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42B6C" w:rsidRPr="004745CC" w:rsidRDefault="00042B6C" w:rsidP="00042B6C">
      <w:pPr>
        <w:pStyle w:val="Heading1"/>
        <w:rPr>
          <w:color w:val="F89839"/>
        </w:rPr>
      </w:pPr>
      <w:bookmarkStart w:id="0" w:name="_TOC_250057"/>
      <w:bookmarkStart w:id="1" w:name="_Ref216955206"/>
      <w:bookmarkStart w:id="2" w:name="_Toc219820675"/>
      <w:r w:rsidRPr="004745CC">
        <w:rPr>
          <w:color w:val="F89839"/>
        </w:rPr>
        <w:t>Cha</w:t>
      </w:r>
      <w:r w:rsidRPr="004745CC">
        <w:rPr>
          <w:color w:val="F89839"/>
        </w:rPr>
        <w:lastRenderedPageBreak/>
        <w:t>pter 9:</w:t>
      </w:r>
      <w:bookmarkEnd w:id="0"/>
      <w:r w:rsidRPr="004745CC">
        <w:rPr>
          <w:color w:val="F89839"/>
        </w:rPr>
        <w:t xml:space="preserve"> Nephrology</w:t>
      </w:r>
      <w:bookmarkEnd w:id="1"/>
      <w:bookmarkEnd w:id="2"/>
    </w:p>
    <w:p w:rsidR="00042B6C" w:rsidRPr="004745CC" w:rsidRDefault="00042B6C" w:rsidP="00042B6C">
      <w:pPr>
        <w:rPr>
          <w:color w:val="F89839"/>
        </w:rPr>
      </w:pPr>
    </w:p>
    <w:p w:rsidR="00042B6C" w:rsidRPr="004745CC" w:rsidRDefault="00042B6C" w:rsidP="00042B6C">
      <w:pPr>
        <w:rPr>
          <w:sz w:val="17"/>
        </w:rPr>
      </w:pPr>
      <w:r w:rsidRPr="004745CC">
        <w:rPr>
          <w:noProof/>
          <w:sz w:val="17"/>
        </w:rPr>
        <mc:AlternateContent>
          <mc:Choice Requires="wps">
            <w:drawing>
              <wp:anchor distT="0" distB="0" distL="0" distR="0" simplePos="0" relativeHeight="251659264" behindDoc="0" locked="0" layoutInCell="0" allowOverlap="1" wp14:anchorId="69BCF07D" wp14:editId="1062EB8A">
                <wp:simplePos x="0" y="0"/>
                <wp:positionH relativeFrom="page">
                  <wp:posOffset>621030</wp:posOffset>
                </wp:positionH>
                <wp:positionV relativeFrom="paragraph">
                  <wp:posOffset>158750</wp:posOffset>
                </wp:positionV>
                <wp:extent cx="6482080" cy="38100"/>
                <wp:effectExtent l="0" t="0" r="0" b="0"/>
                <wp:wrapTopAndBottom/>
                <wp:docPr id="313" name="docshape1241"/>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F89839"/>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4D272DBC" id="docshape1241" o:spid="_x0000_s1026" style="position:absolute;margin-left:48.9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8WctAEAANADAAAOAAAAZHJzL2Uyb0RvYy54bWysU8FuGyEQvVfKPyDu8dpOZW1WXueQyL1E&#10;bdU0H4BZ8CIBg4B47b/vMN6s0/SUKhd2gHlv5j1m13dHZ9lBxWTAt3wxm3OmvITO+H3Ln39vr2vO&#10;Uha+Exa8avlJJX63ufqyHkKjltCD7VRkSOJTM4SW9zmHpqqS7JUTaQZBebzUEJ3IuI37qotiQHZn&#10;q+V8vqoGiF2IIFVKePpwvuQb4tdayfxD66Qysy3H3jKtkdZdWavNWjT7KEJv5NiG+I8unDAei05U&#10;DyIL9hLNP1TOyAgJdJ5JcBVobaQiDahmMX+n5qkXQZEWNCeFyab0ebTy++Ep/IxowxBSkzAsKo46&#10;uvLF/tiRzDpNZqljZhIPV1/r5WKFnkq8u6lLiCzVBRxiyt8UOFaClkd8C7JIHB5TPqe+ppRaCazp&#10;tsZa2sT97t5GdhD4btv6tr65Hdn/SrOeDaWxAvFQwGde67GTiyCK8smqkmf9L6WZ6UgX1ZJjsfNY&#10;4NyiqNfhQD0EKIka+T+IHSEFrWgaP4ifQFQffJ7wzniI5MkbdSXcQXeiByUDcGzoUcYRL3P5dk82&#10;XX7EzR8AAAD//wMAUEsDBBQABgAIAAAAIQCj3a+X3AAAAAkBAAAPAAAAZHJzL2Rvd25yZXYueG1s&#10;TI/BTsMwEETvSPyDtUhcKmqniJKGOFWFxBEJSrlv420SYa8j223Tv8c9wXE0o5k39XpyVpwoxMGz&#10;hmKuQBC33gzcadh9vT2UIGJCNmg9k4YLRVg3tzc1Vsaf+ZNO29SJXMKxQg19SmMlZWx7chjnfiTO&#10;3sEHhynL0EkT8JzLnZULpZbS4cB5oceRXntqf7ZHpyGU9qOTOPsOYba6tMq8H3abpPX93bR5AZFo&#10;Sn9huOJndGgy094f2URhNayeM3nSsHjKl65+UZRLEHsNj4UC2dTy/4PmFwAA//8DAFBLAQItABQA&#10;BgAIAAAAIQC2gziS/gAAAOEBAAATAAAAAAAAAAAAAAAAAAAAAABbQ29udGVudF9UeXBlc10ueG1s&#10;UEsBAi0AFAAGAAgAAAAhADj9If/WAAAAlAEAAAsAAAAAAAAAAAAAAAAALwEAAF9yZWxzLy5yZWxz&#10;UEsBAi0AFAAGAAgAAAAhALnPxZy0AQAA0AMAAA4AAAAAAAAAAAAAAAAALgIAAGRycy9lMm9Eb2Mu&#10;eG1sUEsBAi0AFAAGAAgAAAAhAKPdr5fcAAAACQEAAA8AAAAAAAAAAAAAAAAADgQAAGRycy9kb3du&#10;cmV2LnhtbFBLBQYAAAAABAAEAPMAAAAXBQAAAAA=&#10;" o:allowincell="f" fillcolor="#f89839" stroked="f" strokeweight="0">
                <w10:wrap type="topAndBottom" anchorx="page"/>
              </v:rect>
            </w:pict>
          </mc:Fallback>
        </mc:AlternateContent>
      </w:r>
    </w:p>
    <w:p w:rsidR="00042B6C" w:rsidRPr="004745CC" w:rsidRDefault="00042B6C" w:rsidP="00042B6C">
      <w:pPr>
        <w:pStyle w:val="Heading2"/>
      </w:pPr>
      <w:bookmarkStart w:id="3" w:name="_Toc219820676"/>
      <w:r w:rsidRPr="004745CC">
        <w:t>Acronyms</w:t>
      </w:r>
      <w:bookmarkEnd w:id="3"/>
    </w:p>
    <w:p w:rsidR="00042B6C" w:rsidRPr="004745CC" w:rsidRDefault="00042B6C" w:rsidP="00042B6C">
      <w:r w:rsidRPr="004745CC">
        <w:rPr>
          <w:spacing w:val="-5"/>
        </w:rPr>
        <w:t>ADH</w:t>
      </w:r>
      <w:r w:rsidRPr="004745CC">
        <w:t>: Antidiuretic</w:t>
      </w:r>
      <w:r w:rsidRPr="004745CC">
        <w:rPr>
          <w:spacing w:val="-7"/>
        </w:rPr>
        <w:t xml:space="preserve"> </w:t>
      </w:r>
      <w:r w:rsidRPr="004745CC">
        <w:rPr>
          <w:spacing w:val="-2"/>
        </w:rPr>
        <w:t>Hormone</w:t>
      </w:r>
    </w:p>
    <w:p w:rsidR="00042B6C" w:rsidRPr="004745CC" w:rsidRDefault="00042B6C" w:rsidP="00042B6C">
      <w:r w:rsidRPr="004745CC">
        <w:rPr>
          <w:spacing w:val="-5"/>
        </w:rPr>
        <w:t>AKI</w:t>
      </w:r>
      <w:r w:rsidRPr="004745CC">
        <w:t>: Acute</w:t>
      </w:r>
      <w:r w:rsidRPr="004745CC">
        <w:rPr>
          <w:spacing w:val="-1"/>
        </w:rPr>
        <w:t xml:space="preserve"> </w:t>
      </w:r>
      <w:r w:rsidRPr="004745CC">
        <w:t>Kidney</w:t>
      </w:r>
      <w:r w:rsidRPr="004745CC">
        <w:rPr>
          <w:spacing w:val="-1"/>
        </w:rPr>
        <w:t xml:space="preserve"> </w:t>
      </w:r>
      <w:r w:rsidRPr="004745CC">
        <w:rPr>
          <w:spacing w:val="-2"/>
        </w:rPr>
        <w:t>Injury</w:t>
      </w:r>
    </w:p>
    <w:p w:rsidR="00042B6C" w:rsidRPr="004745CC" w:rsidRDefault="00042B6C" w:rsidP="00042B6C">
      <w:r w:rsidRPr="004745CC">
        <w:rPr>
          <w:spacing w:val="-5"/>
        </w:rPr>
        <w:t>ANP</w:t>
      </w:r>
      <w:r w:rsidRPr="004745CC">
        <w:t>: Atrial</w:t>
      </w:r>
      <w:r w:rsidRPr="004745CC">
        <w:rPr>
          <w:spacing w:val="-6"/>
        </w:rPr>
        <w:t xml:space="preserve"> </w:t>
      </w:r>
      <w:r w:rsidRPr="004745CC">
        <w:t>Natriuretic</w:t>
      </w:r>
      <w:r w:rsidRPr="004745CC">
        <w:rPr>
          <w:spacing w:val="-5"/>
        </w:rPr>
        <w:t xml:space="preserve"> </w:t>
      </w:r>
      <w:r w:rsidRPr="004745CC">
        <w:rPr>
          <w:spacing w:val="-2"/>
        </w:rPr>
        <w:t>Peptide</w:t>
      </w:r>
    </w:p>
    <w:p w:rsidR="00042B6C" w:rsidRPr="004745CC" w:rsidRDefault="00042B6C" w:rsidP="00042B6C">
      <w:r w:rsidRPr="004745CC">
        <w:rPr>
          <w:spacing w:val="-5"/>
        </w:rPr>
        <w:t>BUN</w:t>
      </w:r>
      <w:r w:rsidRPr="004745CC">
        <w:t xml:space="preserve">: </w:t>
      </w:r>
      <w:r w:rsidRPr="004745CC">
        <w:lastRenderedPageBreak/>
        <w:t>Blood</w:t>
      </w:r>
      <w:r w:rsidRPr="004745CC">
        <w:rPr>
          <w:spacing w:val="-4"/>
        </w:rPr>
        <w:t xml:space="preserve"> </w:t>
      </w:r>
      <w:r w:rsidRPr="004745CC">
        <w:t>Urea</w:t>
      </w:r>
      <w:r w:rsidRPr="004745CC">
        <w:rPr>
          <w:spacing w:val="-3"/>
        </w:rPr>
        <w:t xml:space="preserve"> </w:t>
      </w:r>
      <w:r w:rsidRPr="004745CC">
        <w:rPr>
          <w:spacing w:val="-2"/>
        </w:rPr>
        <w:t>Nitrogen</w:t>
      </w:r>
    </w:p>
    <w:p w:rsidR="00042B6C" w:rsidRPr="004745CC" w:rsidRDefault="00042B6C" w:rsidP="00042B6C">
      <w:r w:rsidRPr="004745CC">
        <w:rPr>
          <w:spacing w:val="-5"/>
        </w:rPr>
        <w:t>CCF</w:t>
      </w:r>
      <w:r w:rsidRPr="004745CC">
        <w:t>: Congestive</w:t>
      </w:r>
      <w:r w:rsidRPr="004745CC">
        <w:rPr>
          <w:spacing w:val="-4"/>
        </w:rPr>
        <w:t xml:space="preserve"> </w:t>
      </w:r>
      <w:r w:rsidRPr="004745CC">
        <w:t>Cardiac</w:t>
      </w:r>
      <w:r w:rsidRPr="004745CC">
        <w:rPr>
          <w:spacing w:val="-4"/>
        </w:rPr>
        <w:t xml:space="preserve"> </w:t>
      </w:r>
      <w:r w:rsidRPr="004745CC">
        <w:rPr>
          <w:spacing w:val="-2"/>
        </w:rPr>
        <w:t>failure</w:t>
      </w:r>
    </w:p>
    <w:p w:rsidR="00042B6C" w:rsidRPr="004745CC" w:rsidRDefault="00042B6C" w:rsidP="00042B6C">
      <w:r w:rsidRPr="004745CC">
        <w:rPr>
          <w:spacing w:val="-5"/>
        </w:rPr>
        <w:t>CKD</w:t>
      </w:r>
      <w:r w:rsidRPr="004745CC">
        <w:t>: Chronic</w:t>
      </w:r>
      <w:r w:rsidRPr="004745CC">
        <w:rPr>
          <w:spacing w:val="-1"/>
        </w:rPr>
        <w:t xml:space="preserve"> </w:t>
      </w:r>
      <w:r w:rsidRPr="004745CC">
        <w:t>Kidney</w:t>
      </w:r>
      <w:r w:rsidRPr="004745CC">
        <w:rPr>
          <w:spacing w:val="-1"/>
        </w:rPr>
        <w:t xml:space="preserve"> </w:t>
      </w:r>
      <w:r w:rsidRPr="004745CC">
        <w:rPr>
          <w:spacing w:val="-2"/>
        </w:rPr>
        <w:t>Disease</w:t>
      </w:r>
    </w:p>
    <w:p w:rsidR="00042B6C" w:rsidRPr="004745CC" w:rsidRDefault="00042B6C" w:rsidP="00042B6C">
      <w:r w:rsidRPr="004745CC">
        <w:rPr>
          <w:spacing w:val="-4"/>
        </w:rPr>
        <w:t>CRRT</w:t>
      </w:r>
      <w:r w:rsidRPr="004745CC">
        <w:t xml:space="preserve">: Continuous Renal Replacement Therapy </w:t>
      </w:r>
    </w:p>
    <w:p w:rsidR="00042B6C" w:rsidRPr="004745CC" w:rsidRDefault="00042B6C" w:rsidP="00042B6C">
      <w:r w:rsidRPr="004745CC">
        <w:rPr>
          <w:spacing w:val="-4"/>
        </w:rPr>
        <w:t>DIC</w:t>
      </w:r>
      <w:r w:rsidRPr="004745CC">
        <w:t>: Disseminated</w:t>
      </w:r>
      <w:r w:rsidRPr="004745CC">
        <w:rPr>
          <w:spacing w:val="-12"/>
        </w:rPr>
        <w:t xml:space="preserve"> </w:t>
      </w:r>
      <w:r w:rsidRPr="004745CC">
        <w:t>Intravascular</w:t>
      </w:r>
      <w:r w:rsidRPr="004745CC">
        <w:rPr>
          <w:spacing w:val="-12"/>
        </w:rPr>
        <w:t xml:space="preserve"> </w:t>
      </w:r>
      <w:r w:rsidRPr="004745CC">
        <w:t xml:space="preserve">Coagulopathy </w:t>
      </w:r>
    </w:p>
    <w:p w:rsidR="00042B6C" w:rsidRPr="004745CC" w:rsidRDefault="00042B6C" w:rsidP="00042B6C">
      <w:r w:rsidRPr="004745CC">
        <w:rPr>
          <w:spacing w:val="-4"/>
        </w:rPr>
        <w:t>ECG</w:t>
      </w:r>
      <w:r w:rsidRPr="004745CC">
        <w:t xml:space="preserve">: </w:t>
      </w:r>
      <w:r w:rsidRPr="004745CC">
        <w:rPr>
          <w:spacing w:val="-2"/>
        </w:rPr>
        <w:t>Electrocardiography</w:t>
      </w:r>
    </w:p>
    <w:p w:rsidR="00042B6C" w:rsidRPr="004745CC" w:rsidRDefault="00042B6C" w:rsidP="00042B6C">
      <w:r w:rsidRPr="004745CC">
        <w:rPr>
          <w:spacing w:val="-4"/>
        </w:rPr>
        <w:t>FRNS</w:t>
      </w:r>
      <w:r w:rsidRPr="004745CC">
        <w:t>: Frequently</w:t>
      </w:r>
      <w:r w:rsidRPr="004745CC">
        <w:rPr>
          <w:spacing w:val="-13"/>
        </w:rPr>
        <w:t xml:space="preserve"> </w:t>
      </w:r>
      <w:r w:rsidRPr="004745CC">
        <w:t>Relapsing</w:t>
      </w:r>
      <w:r w:rsidRPr="004745CC">
        <w:rPr>
          <w:spacing w:val="-12"/>
        </w:rPr>
        <w:t xml:space="preserve"> </w:t>
      </w:r>
      <w:r w:rsidRPr="004745CC">
        <w:t>Nephrotic</w:t>
      </w:r>
      <w:r w:rsidRPr="004745CC">
        <w:rPr>
          <w:spacing w:val="-12"/>
        </w:rPr>
        <w:t xml:space="preserve"> </w:t>
      </w:r>
      <w:r w:rsidRPr="004745CC">
        <w:t xml:space="preserve">Syndrome </w:t>
      </w:r>
    </w:p>
    <w:p w:rsidR="00042B6C" w:rsidRPr="004745CC" w:rsidRDefault="00042B6C" w:rsidP="00042B6C">
      <w:r w:rsidRPr="004745CC">
        <w:rPr>
          <w:spacing w:val="-4"/>
        </w:rPr>
        <w:t>GFR</w:t>
      </w:r>
      <w:r w:rsidRPr="004745CC">
        <w:t>: Glomerular Filtration Rate</w:t>
      </w:r>
    </w:p>
    <w:p w:rsidR="00042B6C" w:rsidRPr="00521525" w:rsidRDefault="00042B6C" w:rsidP="00042B6C">
      <w:pPr>
        <w:rPr>
          <w:lang w:val="en-US"/>
        </w:rPr>
      </w:pPr>
      <w:r w:rsidRPr="00521525">
        <w:rPr>
          <w:spacing w:val="-5"/>
          <w:lang w:val="en-US"/>
        </w:rPr>
        <w:t>GN</w:t>
      </w:r>
      <w:r w:rsidRPr="00521525">
        <w:rPr>
          <w:lang w:val="en-US"/>
        </w:rPr>
        <w:t>: Glomerulonephritis</w:t>
      </w:r>
    </w:p>
    <w:p w:rsidR="00042B6C" w:rsidRPr="00521525" w:rsidRDefault="00042B6C" w:rsidP="00042B6C">
      <w:pPr>
        <w:rPr>
          <w:lang w:val="en-US"/>
        </w:rPr>
      </w:pPr>
      <w:r w:rsidRPr="00521525">
        <w:rPr>
          <w:spacing w:val="-5"/>
          <w:lang w:val="en-US"/>
        </w:rPr>
        <w:t>HD</w:t>
      </w:r>
      <w:r w:rsidRPr="00521525">
        <w:rPr>
          <w:lang w:val="en-US"/>
        </w:rPr>
        <w:t>: Haemodialysis</w:t>
      </w:r>
    </w:p>
    <w:p w:rsidR="00042B6C" w:rsidRPr="00521525" w:rsidRDefault="00042B6C" w:rsidP="00042B6C">
      <w:pPr>
        <w:rPr>
          <w:lang w:val="en-US"/>
        </w:rPr>
      </w:pPr>
      <w:r w:rsidRPr="00521525">
        <w:rPr>
          <w:spacing w:val="-5"/>
          <w:lang w:val="en-US"/>
        </w:rPr>
        <w:t>HSP</w:t>
      </w:r>
      <w:r w:rsidRPr="00521525">
        <w:rPr>
          <w:lang w:val="en-US"/>
        </w:rPr>
        <w:t xml:space="preserve">: Henoch–Schönlein </w:t>
      </w:r>
      <w:r w:rsidRPr="00521525">
        <w:rPr>
          <w:spacing w:val="-2"/>
          <w:lang w:val="en-US"/>
        </w:rPr>
        <w:t>Purpura</w:t>
      </w:r>
    </w:p>
    <w:p w:rsidR="00042B6C" w:rsidRPr="004745CC" w:rsidRDefault="00042B6C" w:rsidP="00042B6C">
      <w:r w:rsidRPr="004745CC">
        <w:rPr>
          <w:spacing w:val="-5"/>
        </w:rPr>
        <w:t>KUB</w:t>
      </w:r>
      <w:r w:rsidRPr="004745CC">
        <w:t>: Kidney</w:t>
      </w:r>
      <w:r w:rsidRPr="004745CC">
        <w:rPr>
          <w:spacing w:val="-3"/>
        </w:rPr>
        <w:t xml:space="preserve"> </w:t>
      </w:r>
      <w:r w:rsidRPr="004745CC">
        <w:t>Ureter</w:t>
      </w:r>
      <w:r w:rsidRPr="004745CC">
        <w:rPr>
          <w:spacing w:val="-3"/>
        </w:rPr>
        <w:t xml:space="preserve"> </w:t>
      </w:r>
      <w:r w:rsidRPr="004745CC">
        <w:t>Bladder</w:t>
      </w:r>
      <w:r w:rsidRPr="004745CC">
        <w:rPr>
          <w:spacing w:val="-3"/>
        </w:rPr>
        <w:t xml:space="preserve"> </w:t>
      </w:r>
      <w:r w:rsidRPr="004745CC">
        <w:rPr>
          <w:spacing w:val="-2"/>
        </w:rPr>
        <w:t>Ultrasound</w:t>
      </w:r>
    </w:p>
    <w:p w:rsidR="00042B6C" w:rsidRPr="004745CC" w:rsidRDefault="00042B6C" w:rsidP="00042B6C">
      <w:r w:rsidRPr="004745CC">
        <w:rPr>
          <w:spacing w:val="-5"/>
        </w:rPr>
        <w:t>MCS</w:t>
      </w:r>
      <w:r w:rsidRPr="004745CC">
        <w:t>: Microscopy</w:t>
      </w:r>
      <w:r w:rsidRPr="004745CC">
        <w:rPr>
          <w:spacing w:val="-7"/>
        </w:rPr>
        <w:t xml:space="preserve"> </w:t>
      </w:r>
      <w:r w:rsidRPr="004745CC">
        <w:t>Culture</w:t>
      </w:r>
      <w:r w:rsidRPr="004745CC">
        <w:rPr>
          <w:spacing w:val="-6"/>
        </w:rPr>
        <w:t xml:space="preserve"> </w:t>
      </w:r>
      <w:r w:rsidRPr="004745CC">
        <w:t>and</w:t>
      </w:r>
      <w:r w:rsidRPr="004745CC">
        <w:rPr>
          <w:spacing w:val="-6"/>
        </w:rPr>
        <w:t xml:space="preserve"> </w:t>
      </w:r>
      <w:r w:rsidRPr="004745CC">
        <w:rPr>
          <w:spacing w:val="-2"/>
        </w:rPr>
        <w:t>Sensitivity</w:t>
      </w:r>
    </w:p>
    <w:p w:rsidR="00042B6C" w:rsidRPr="004745CC" w:rsidRDefault="00042B6C" w:rsidP="00042B6C">
      <w:r w:rsidRPr="004745CC">
        <w:rPr>
          <w:spacing w:val="-5"/>
        </w:rPr>
        <w:t>Mps</w:t>
      </w:r>
      <w:r w:rsidRPr="004745CC">
        <w:t>: Malaria Parasites</w:t>
      </w:r>
    </w:p>
    <w:p w:rsidR="00042B6C" w:rsidRPr="004745CC" w:rsidRDefault="00042B6C" w:rsidP="00042B6C">
      <w:r w:rsidRPr="004745CC">
        <w:rPr>
          <w:spacing w:val="-4"/>
        </w:rPr>
        <w:t>MRDT</w:t>
      </w:r>
      <w:r w:rsidRPr="004745CC">
        <w:t>: Malaria</w:t>
      </w:r>
      <w:r w:rsidRPr="004745CC">
        <w:rPr>
          <w:spacing w:val="-13"/>
        </w:rPr>
        <w:t xml:space="preserve"> </w:t>
      </w:r>
      <w:r w:rsidRPr="004745CC">
        <w:t>Rapid</w:t>
      </w:r>
      <w:r w:rsidRPr="004745CC">
        <w:rPr>
          <w:spacing w:val="-12"/>
        </w:rPr>
        <w:t xml:space="preserve"> </w:t>
      </w:r>
      <w:r w:rsidRPr="004745CC">
        <w:t>Diagnostic</w:t>
      </w:r>
      <w:r w:rsidRPr="004745CC">
        <w:rPr>
          <w:spacing w:val="-12"/>
        </w:rPr>
        <w:t xml:space="preserve"> </w:t>
      </w:r>
      <w:r w:rsidRPr="004745CC">
        <w:t xml:space="preserve">Test </w:t>
      </w:r>
    </w:p>
    <w:p w:rsidR="00042B6C" w:rsidRPr="004745CC" w:rsidRDefault="00042B6C" w:rsidP="00042B6C">
      <w:r w:rsidRPr="004745CC">
        <w:rPr>
          <w:spacing w:val="-4"/>
        </w:rPr>
        <w:t>NAC</w:t>
      </w:r>
      <w:r w:rsidRPr="004745CC">
        <w:t>: N-Acetyl Cysteine</w:t>
      </w:r>
    </w:p>
    <w:p w:rsidR="00042B6C" w:rsidRPr="004745CC" w:rsidRDefault="00042B6C" w:rsidP="00042B6C">
      <w:r w:rsidRPr="004745CC">
        <w:rPr>
          <w:spacing w:val="-2"/>
        </w:rPr>
        <w:t>Nsaids</w:t>
      </w:r>
      <w:r w:rsidRPr="004745CC">
        <w:t>: Non-Steroidal</w:t>
      </w:r>
      <w:r w:rsidRPr="004745CC">
        <w:rPr>
          <w:spacing w:val="-13"/>
        </w:rPr>
        <w:t xml:space="preserve"> </w:t>
      </w:r>
      <w:r w:rsidRPr="004745CC">
        <w:t>Anti-Inflammatory</w:t>
      </w:r>
      <w:r w:rsidRPr="004745CC">
        <w:rPr>
          <w:spacing w:val="-12"/>
        </w:rPr>
        <w:t xml:space="preserve"> </w:t>
      </w:r>
      <w:r w:rsidRPr="004745CC">
        <w:t xml:space="preserve">Drugs </w:t>
      </w:r>
    </w:p>
    <w:p w:rsidR="00042B6C" w:rsidRPr="004745CC" w:rsidRDefault="00042B6C" w:rsidP="00042B6C">
      <w:r w:rsidRPr="004745CC">
        <w:rPr>
          <w:spacing w:val="-4"/>
        </w:rPr>
        <w:t>PBF</w:t>
      </w:r>
      <w:r w:rsidRPr="004745CC">
        <w:t>: Peripheral Blood Film</w:t>
      </w:r>
    </w:p>
    <w:p w:rsidR="00042B6C" w:rsidRPr="004745CC" w:rsidRDefault="00042B6C" w:rsidP="00042B6C">
      <w:r w:rsidRPr="004745CC">
        <w:rPr>
          <w:spacing w:val="-5"/>
        </w:rPr>
        <w:t>PD</w:t>
      </w:r>
      <w:r w:rsidRPr="004745CC">
        <w:t>: Peritoneal</w:t>
      </w:r>
      <w:r w:rsidRPr="004745CC">
        <w:rPr>
          <w:spacing w:val="7"/>
        </w:rPr>
        <w:t xml:space="preserve"> </w:t>
      </w:r>
      <w:r w:rsidRPr="004745CC">
        <w:t>Dialysis</w:t>
      </w:r>
    </w:p>
    <w:p w:rsidR="00042B6C" w:rsidRPr="004745CC" w:rsidRDefault="00042B6C" w:rsidP="00042B6C">
      <w:r w:rsidRPr="004745CC">
        <w:rPr>
          <w:spacing w:val="-4"/>
        </w:rPr>
        <w:t>PSGN</w:t>
      </w:r>
      <w:r w:rsidRPr="004745CC">
        <w:t xml:space="preserve">: Post-Streptococcal Glomerulonephritis </w:t>
      </w:r>
    </w:p>
    <w:p w:rsidR="00042B6C" w:rsidRPr="004745CC" w:rsidRDefault="00042B6C" w:rsidP="00042B6C">
      <w:r w:rsidRPr="004745CC">
        <w:rPr>
          <w:spacing w:val="-4"/>
        </w:rPr>
        <w:t>RBS</w:t>
      </w:r>
      <w:r w:rsidRPr="004745CC">
        <w:t>: Random Blood Sugar</w:t>
      </w:r>
    </w:p>
    <w:p w:rsidR="00042B6C" w:rsidRPr="004745CC" w:rsidRDefault="00042B6C" w:rsidP="00042B6C">
      <w:r w:rsidRPr="004745CC">
        <w:rPr>
          <w:spacing w:val="-5"/>
        </w:rPr>
        <w:t>RFT</w:t>
      </w:r>
      <w:r w:rsidRPr="004745CC">
        <w:t>: Renal</w:t>
      </w:r>
      <w:r w:rsidRPr="004745CC">
        <w:rPr>
          <w:spacing w:val="-4"/>
        </w:rPr>
        <w:t xml:space="preserve"> </w:t>
      </w:r>
      <w:r w:rsidRPr="004745CC">
        <w:t>Function</w:t>
      </w:r>
      <w:r w:rsidRPr="004745CC">
        <w:rPr>
          <w:spacing w:val="-3"/>
        </w:rPr>
        <w:t xml:space="preserve"> </w:t>
      </w:r>
      <w:r w:rsidRPr="004745CC">
        <w:rPr>
          <w:spacing w:val="-4"/>
        </w:rPr>
        <w:t>Test</w:t>
      </w:r>
    </w:p>
    <w:p w:rsidR="00042B6C" w:rsidRPr="004745CC" w:rsidRDefault="00042B6C" w:rsidP="00042B6C">
      <w:r w:rsidRPr="004745CC">
        <w:rPr>
          <w:spacing w:val="-2"/>
        </w:rPr>
        <w:t>SIADH</w:t>
      </w:r>
      <w:r w:rsidRPr="004745CC">
        <w:t>: Syndrome</w:t>
      </w:r>
      <w:r w:rsidRPr="004745CC">
        <w:rPr>
          <w:spacing w:val="-11"/>
        </w:rPr>
        <w:t xml:space="preserve"> </w:t>
      </w:r>
      <w:r w:rsidRPr="004745CC">
        <w:t>Of</w:t>
      </w:r>
      <w:r w:rsidRPr="004745CC">
        <w:rPr>
          <w:spacing w:val="-11"/>
        </w:rPr>
        <w:t xml:space="preserve"> </w:t>
      </w:r>
      <w:r w:rsidRPr="004745CC">
        <w:t>Inappropriate</w:t>
      </w:r>
      <w:r w:rsidRPr="004745CC">
        <w:rPr>
          <w:spacing w:val="-11"/>
        </w:rPr>
        <w:t xml:space="preserve"> </w:t>
      </w:r>
      <w:r w:rsidRPr="004745CC">
        <w:t>Antidiuretic</w:t>
      </w:r>
      <w:r w:rsidRPr="004745CC">
        <w:rPr>
          <w:spacing w:val="-11"/>
        </w:rPr>
        <w:t xml:space="preserve"> </w:t>
      </w:r>
      <w:r w:rsidRPr="004745CC">
        <w:t>Hormone</w:t>
      </w:r>
      <w:r w:rsidRPr="004745CC">
        <w:rPr>
          <w:spacing w:val="-11"/>
        </w:rPr>
        <w:t xml:space="preserve"> </w:t>
      </w:r>
      <w:r w:rsidRPr="004745CC">
        <w:t xml:space="preserve">Release </w:t>
      </w:r>
    </w:p>
    <w:p w:rsidR="00042B6C" w:rsidRPr="004745CC" w:rsidRDefault="00042B6C" w:rsidP="00042B6C">
      <w:r w:rsidRPr="004745CC">
        <w:rPr>
          <w:spacing w:val="-4"/>
        </w:rPr>
        <w:t>TTP</w:t>
      </w:r>
      <w:r w:rsidRPr="004745CC">
        <w:t>: Thrombotic Thrombocytopenic Purpura</w:t>
      </w:r>
    </w:p>
    <w:p w:rsidR="00042B6C" w:rsidRPr="00C04A9B" w:rsidRDefault="00042B6C" w:rsidP="00042B6C">
      <w:r w:rsidRPr="004745CC">
        <w:rPr>
          <w:spacing w:val="-5"/>
        </w:rPr>
        <w:t>UTI</w:t>
      </w:r>
      <w:r w:rsidRPr="004745CC">
        <w:t>: Urinary</w:t>
      </w:r>
      <w:r w:rsidRPr="004745CC">
        <w:rPr>
          <w:spacing w:val="-7"/>
        </w:rPr>
        <w:t xml:space="preserve"> </w:t>
      </w:r>
      <w:r w:rsidRPr="004745CC">
        <w:t>Tract</w:t>
      </w:r>
      <w:r w:rsidRPr="004745CC">
        <w:rPr>
          <w:spacing w:val="-7"/>
        </w:rPr>
        <w:t xml:space="preserve"> </w:t>
      </w:r>
      <w:r w:rsidRPr="004745CC">
        <w:rPr>
          <w:spacing w:val="-2"/>
        </w:rPr>
        <w:t>Infection</w:t>
      </w:r>
    </w:p>
    <w:p w:rsidR="00042B6C" w:rsidRPr="004745CC" w:rsidRDefault="00042B6C" w:rsidP="00042B6C"/>
    <w:p w:rsidR="00042B6C" w:rsidRPr="004745CC" w:rsidRDefault="00042B6C" w:rsidP="00042B6C">
      <w:pPr>
        <w:rPr>
          <w:b/>
          <w:bCs/>
          <w:color w:val="231F20"/>
          <w:spacing w:val="-2"/>
          <w:sz w:val="28"/>
          <w:szCs w:val="28"/>
        </w:rPr>
      </w:pPr>
      <w:bookmarkStart w:id="4" w:name="_TOC_250056"/>
      <w:r w:rsidRPr="004745CC">
        <w:br w:type="page"/>
      </w:r>
    </w:p>
    <w:p w:rsidR="00042B6C" w:rsidRPr="004745CC" w:rsidRDefault="00042B6C" w:rsidP="00042B6C">
      <w:pPr>
        <w:pStyle w:val="Heading2"/>
        <w:spacing w:before="0"/>
      </w:pPr>
      <w:bookmarkStart w:id="5" w:name="_Toc219820677"/>
      <w:r w:rsidRPr="004745CC">
        <w:t>Acute</w:t>
      </w:r>
      <w:r w:rsidRPr="004745CC">
        <w:rPr>
          <w:spacing w:val="-3"/>
        </w:rPr>
        <w:t xml:space="preserve"> </w:t>
      </w:r>
      <w:r w:rsidRPr="004745CC">
        <w:t>Kidney</w:t>
      </w:r>
      <w:bookmarkEnd w:id="4"/>
      <w:r w:rsidRPr="004745CC">
        <w:t xml:space="preserve"> Injury</w:t>
      </w:r>
      <w:bookmarkEnd w:id="5"/>
    </w:p>
    <w:p w:rsidR="00042B6C" w:rsidRPr="004745CC" w:rsidRDefault="00042B6C" w:rsidP="00042B6C">
      <w:pPr>
        <w:pStyle w:val="Heading3"/>
        <w:spacing w:line="240" w:lineRule="auto"/>
      </w:pPr>
      <w:r w:rsidRPr="004745CC">
        <w:t>Definition</w:t>
      </w:r>
    </w:p>
    <w:p w:rsidR="00042B6C" w:rsidRPr="004745CC" w:rsidRDefault="00042B6C" w:rsidP="00042B6C">
      <w:r w:rsidRPr="004745CC">
        <w:t>Acute Kidney Injury is a syndrome characterised by rapidly declining kidney function that results in a decline</w:t>
      </w:r>
      <w:r w:rsidRPr="004745CC">
        <w:rPr>
          <w:spacing w:val="-9"/>
        </w:rPr>
        <w:t xml:space="preserve"> </w:t>
      </w:r>
      <w:r w:rsidRPr="004745CC">
        <w:t>in</w:t>
      </w:r>
      <w:r w:rsidRPr="004745CC">
        <w:rPr>
          <w:spacing w:val="-9"/>
        </w:rPr>
        <w:t xml:space="preserve"> </w:t>
      </w:r>
      <w:r w:rsidRPr="004745CC">
        <w:t>glomerular</w:t>
      </w:r>
      <w:r w:rsidRPr="004745CC">
        <w:rPr>
          <w:spacing w:val="-9"/>
        </w:rPr>
        <w:t xml:space="preserve"> </w:t>
      </w:r>
      <w:r w:rsidRPr="004745CC">
        <w:t>filtration</w:t>
      </w:r>
      <w:r w:rsidRPr="004745CC">
        <w:rPr>
          <w:spacing w:val="-9"/>
        </w:rPr>
        <w:t xml:space="preserve"> </w:t>
      </w:r>
      <w:r w:rsidRPr="004745CC">
        <w:t>rate</w:t>
      </w:r>
      <w:r w:rsidRPr="004745CC">
        <w:rPr>
          <w:spacing w:val="-9"/>
        </w:rPr>
        <w:t xml:space="preserve"> </w:t>
      </w:r>
      <w:r w:rsidRPr="004745CC">
        <w:t>(GFR),</w:t>
      </w:r>
      <w:r w:rsidRPr="004745CC">
        <w:rPr>
          <w:spacing w:val="-9"/>
        </w:rPr>
        <w:t xml:space="preserve"> </w:t>
      </w:r>
      <w:r w:rsidRPr="004745CC">
        <w:t>retention</w:t>
      </w:r>
      <w:r w:rsidRPr="004745CC">
        <w:rPr>
          <w:spacing w:val="-9"/>
        </w:rPr>
        <w:t xml:space="preserve"> </w:t>
      </w:r>
      <w:r w:rsidRPr="004745CC">
        <w:t>of</w:t>
      </w:r>
      <w:r w:rsidRPr="004745CC">
        <w:rPr>
          <w:spacing w:val="-9"/>
        </w:rPr>
        <w:t xml:space="preserve"> </w:t>
      </w:r>
      <w:r w:rsidRPr="004745CC">
        <w:t>urea</w:t>
      </w:r>
      <w:r w:rsidRPr="004745CC">
        <w:rPr>
          <w:spacing w:val="-9"/>
        </w:rPr>
        <w:t xml:space="preserve"> </w:t>
      </w:r>
      <w:r w:rsidRPr="004745CC">
        <w:t>and</w:t>
      </w:r>
      <w:r w:rsidRPr="004745CC">
        <w:rPr>
          <w:spacing w:val="-9"/>
        </w:rPr>
        <w:t xml:space="preserve"> </w:t>
      </w:r>
      <w:r w:rsidRPr="004745CC">
        <w:t>other</w:t>
      </w:r>
      <w:r w:rsidRPr="004745CC">
        <w:rPr>
          <w:spacing w:val="-9"/>
        </w:rPr>
        <w:t xml:space="preserve"> </w:t>
      </w:r>
      <w:r w:rsidRPr="004745CC">
        <w:t>nitrogenous</w:t>
      </w:r>
      <w:r w:rsidRPr="004745CC">
        <w:rPr>
          <w:spacing w:val="-9"/>
        </w:rPr>
        <w:t xml:space="preserve"> </w:t>
      </w:r>
      <w:r w:rsidRPr="004745CC">
        <w:t>waste</w:t>
      </w:r>
      <w:r w:rsidRPr="004745CC">
        <w:rPr>
          <w:spacing w:val="-9"/>
        </w:rPr>
        <w:t xml:space="preserve"> </w:t>
      </w:r>
      <w:r w:rsidRPr="004745CC">
        <w:t>products,</w:t>
      </w:r>
      <w:r w:rsidRPr="004745CC">
        <w:rPr>
          <w:spacing w:val="-9"/>
        </w:rPr>
        <w:t xml:space="preserve"> </w:t>
      </w:r>
      <w:r w:rsidRPr="004745CC">
        <w:t>and dysregulation of extracellular volume and electrolytes.</w:t>
      </w:r>
    </w:p>
    <w:p w:rsidR="00042B6C" w:rsidRPr="004745CC" w:rsidRDefault="00042B6C" w:rsidP="00042B6C"/>
    <w:p w:rsidR="00042B6C" w:rsidRPr="004745CC" w:rsidRDefault="00042B6C" w:rsidP="00042B6C">
      <w:r w:rsidRPr="004745CC">
        <w:t>If</w:t>
      </w:r>
      <w:r w:rsidRPr="004745CC">
        <w:rPr>
          <w:spacing w:val="27"/>
        </w:rPr>
        <w:t xml:space="preserve"> </w:t>
      </w:r>
      <w:r w:rsidRPr="004745CC">
        <w:t>untreated,</w:t>
      </w:r>
      <w:r w:rsidRPr="004745CC">
        <w:rPr>
          <w:spacing w:val="27"/>
        </w:rPr>
        <w:t xml:space="preserve"> </w:t>
      </w:r>
      <w:r w:rsidRPr="004745CC">
        <w:t>AKI</w:t>
      </w:r>
      <w:r w:rsidRPr="004745CC">
        <w:rPr>
          <w:spacing w:val="26"/>
        </w:rPr>
        <w:t xml:space="preserve"> </w:t>
      </w:r>
      <w:r w:rsidRPr="004745CC">
        <w:t>is</w:t>
      </w:r>
      <w:r w:rsidRPr="004745CC">
        <w:rPr>
          <w:spacing w:val="26"/>
        </w:rPr>
        <w:t xml:space="preserve"> </w:t>
      </w:r>
      <w:r w:rsidRPr="004745CC">
        <w:t>associated</w:t>
      </w:r>
      <w:r w:rsidRPr="004745CC">
        <w:rPr>
          <w:spacing w:val="26"/>
        </w:rPr>
        <w:t xml:space="preserve"> </w:t>
      </w:r>
      <w:r w:rsidRPr="004745CC">
        <w:t>with</w:t>
      </w:r>
      <w:r w:rsidRPr="004745CC">
        <w:rPr>
          <w:spacing w:val="27"/>
        </w:rPr>
        <w:t xml:space="preserve"> </w:t>
      </w:r>
      <w:r w:rsidRPr="004745CC">
        <w:t>increased</w:t>
      </w:r>
      <w:r w:rsidRPr="004745CC">
        <w:rPr>
          <w:spacing w:val="27"/>
        </w:rPr>
        <w:t xml:space="preserve"> </w:t>
      </w:r>
      <w:r w:rsidRPr="004745CC">
        <w:t>mortality</w:t>
      </w:r>
      <w:r w:rsidRPr="004745CC">
        <w:rPr>
          <w:spacing w:val="27"/>
        </w:rPr>
        <w:t xml:space="preserve"> </w:t>
      </w:r>
      <w:r w:rsidRPr="004745CC">
        <w:t>during</w:t>
      </w:r>
      <w:r w:rsidRPr="004745CC">
        <w:rPr>
          <w:spacing w:val="26"/>
        </w:rPr>
        <w:t xml:space="preserve"> </w:t>
      </w:r>
      <w:r w:rsidRPr="004745CC">
        <w:t>hospitalisation</w:t>
      </w:r>
      <w:r w:rsidRPr="004745CC">
        <w:rPr>
          <w:spacing w:val="26"/>
        </w:rPr>
        <w:t xml:space="preserve"> </w:t>
      </w:r>
      <w:r w:rsidRPr="004745CC">
        <w:t>and</w:t>
      </w:r>
      <w:r w:rsidRPr="004745CC">
        <w:rPr>
          <w:spacing w:val="26"/>
        </w:rPr>
        <w:t xml:space="preserve"> </w:t>
      </w:r>
      <w:r w:rsidRPr="004745CC">
        <w:t>increased</w:t>
      </w:r>
      <w:r w:rsidRPr="004745CC">
        <w:rPr>
          <w:spacing w:val="26"/>
        </w:rPr>
        <w:t xml:space="preserve"> </w:t>
      </w:r>
      <w:r w:rsidRPr="004745CC">
        <w:t>risk</w:t>
      </w:r>
      <w:r w:rsidRPr="004745CC">
        <w:rPr>
          <w:spacing w:val="26"/>
        </w:rPr>
        <w:t xml:space="preserve"> </w:t>
      </w:r>
      <w:r w:rsidRPr="004745CC">
        <w:t>of developing Chronic Kidney Disease (CKD).</w:t>
      </w:r>
      <w:r w:rsidRPr="004745CC">
        <w:rPr>
          <w:spacing w:val="40"/>
        </w:rPr>
        <w:t xml:space="preserve"> </w:t>
      </w:r>
      <w:r w:rsidRPr="004745CC">
        <w:t>In critically ill children up to 50% have AKI.</w:t>
      </w:r>
    </w:p>
    <w:p w:rsidR="00042B6C" w:rsidRPr="004745CC" w:rsidRDefault="00042B6C" w:rsidP="00042B6C">
      <w:r w:rsidRPr="004745CC">
        <w:t>AKI</w:t>
      </w:r>
      <w:r w:rsidRPr="004745CC">
        <w:rPr>
          <w:spacing w:val="-7"/>
        </w:rPr>
        <w:t xml:space="preserve"> </w:t>
      </w:r>
      <w:r w:rsidRPr="004745CC">
        <w:t>is</w:t>
      </w:r>
      <w:r w:rsidRPr="004745CC">
        <w:rPr>
          <w:spacing w:val="-7"/>
        </w:rPr>
        <w:t xml:space="preserve"> </w:t>
      </w:r>
      <w:r w:rsidRPr="004745CC">
        <w:t>classified</w:t>
      </w:r>
      <w:r w:rsidRPr="004745CC">
        <w:rPr>
          <w:spacing w:val="-7"/>
        </w:rPr>
        <w:t xml:space="preserve"> </w:t>
      </w:r>
      <w:r w:rsidRPr="004745CC">
        <w:t>into</w:t>
      </w:r>
      <w:r w:rsidRPr="004745CC">
        <w:rPr>
          <w:spacing w:val="-7"/>
        </w:rPr>
        <w:t xml:space="preserve"> </w:t>
      </w:r>
      <w:r w:rsidRPr="004745CC">
        <w:t>pre-renal,</w:t>
      </w:r>
      <w:r w:rsidRPr="004745CC">
        <w:rPr>
          <w:spacing w:val="-7"/>
        </w:rPr>
        <w:t xml:space="preserve"> </w:t>
      </w:r>
      <w:r w:rsidRPr="004745CC">
        <w:t>renal</w:t>
      </w:r>
      <w:r w:rsidRPr="004745CC">
        <w:rPr>
          <w:spacing w:val="-7"/>
        </w:rPr>
        <w:t xml:space="preserve"> </w:t>
      </w:r>
      <w:r w:rsidRPr="004745CC">
        <w:t>and</w:t>
      </w:r>
      <w:r w:rsidRPr="004745CC">
        <w:rPr>
          <w:spacing w:val="-7"/>
        </w:rPr>
        <w:t xml:space="preserve"> </w:t>
      </w:r>
      <w:r w:rsidRPr="004745CC">
        <w:t>post-renal</w:t>
      </w:r>
      <w:r w:rsidRPr="004745CC">
        <w:rPr>
          <w:spacing w:val="-7"/>
        </w:rPr>
        <w:t xml:space="preserve"> </w:t>
      </w:r>
      <w:r w:rsidRPr="004745CC">
        <w:t>failure. AKI is defined as any of the following</w:t>
      </w:r>
    </w:p>
    <w:p w:rsidR="00042B6C" w:rsidRPr="004745CC" w:rsidRDefault="00042B6C" w:rsidP="00042B6C">
      <w:pPr>
        <w:numPr>
          <w:ilvl w:val="0"/>
          <w:numId w:val="138"/>
        </w:numPr>
        <w:ind w:left="360"/>
      </w:pPr>
      <w:r w:rsidRPr="004745CC">
        <w:t>Increase in SCr by ≥ 0.3 mg/dL (26.5 μmol/L) within 48 hours;</w:t>
      </w:r>
    </w:p>
    <w:p w:rsidR="00042B6C" w:rsidRPr="004745CC" w:rsidRDefault="00042B6C" w:rsidP="00042B6C">
      <w:pPr>
        <w:numPr>
          <w:ilvl w:val="0"/>
          <w:numId w:val="138"/>
        </w:numPr>
        <w:ind w:left="360"/>
      </w:pPr>
      <w:r w:rsidRPr="004745CC">
        <w:t>Increase in SCr to ≥1.5 times baseline, which is known or presumed to have occurred within the prior 7 days;</w:t>
      </w:r>
    </w:p>
    <w:p w:rsidR="00042B6C" w:rsidRDefault="00042B6C" w:rsidP="00042B6C">
      <w:pPr>
        <w:numPr>
          <w:ilvl w:val="0"/>
          <w:numId w:val="138"/>
        </w:numPr>
        <w:ind w:left="360"/>
      </w:pPr>
      <w:r w:rsidRPr="004745CC">
        <w:t>Urine volume &lt;0.5 mL/kg/hour for 6 hours.</w:t>
      </w:r>
    </w:p>
    <w:p w:rsidR="00042B6C" w:rsidRPr="004745CC" w:rsidRDefault="00042B6C" w:rsidP="00042B6C">
      <w:pPr>
        <w:ind w:left="360"/>
      </w:pPr>
    </w:p>
    <w:p w:rsidR="00042B6C" w:rsidRPr="004745CC" w:rsidRDefault="00042B6C" w:rsidP="00042B6C">
      <w:pPr>
        <w:pStyle w:val="Heading3"/>
      </w:pPr>
      <w:r w:rsidRPr="004745CC">
        <w:t>Stages</w:t>
      </w:r>
      <w:r w:rsidRPr="004745CC">
        <w:rPr>
          <w:spacing w:val="-7"/>
        </w:rPr>
        <w:t xml:space="preserve"> </w:t>
      </w:r>
      <w:r w:rsidRPr="004745CC">
        <w:t>of</w:t>
      </w:r>
      <w:r w:rsidRPr="004745CC">
        <w:rPr>
          <w:spacing w:val="-4"/>
        </w:rPr>
        <w:t xml:space="preserve"> </w:t>
      </w:r>
      <w:r w:rsidRPr="004745CC">
        <w:t>acute</w:t>
      </w:r>
      <w:r w:rsidRPr="004745CC">
        <w:rPr>
          <w:spacing w:val="-4"/>
        </w:rPr>
        <w:t xml:space="preserve"> </w:t>
      </w:r>
      <w:r w:rsidRPr="004745CC">
        <w:t>injury</w:t>
      </w:r>
    </w:p>
    <w:tbl>
      <w:tblPr>
        <w:tblW w:w="9497" w:type="dxa"/>
        <w:tblInd w:w="132" w:type="dxa"/>
        <w:tblLayout w:type="fixed"/>
        <w:tblCellMar>
          <w:left w:w="10" w:type="dxa"/>
          <w:right w:w="10" w:type="dxa"/>
        </w:tblCellMar>
        <w:tblLook w:val="01E0" w:firstRow="1" w:lastRow="1" w:firstColumn="1" w:lastColumn="1" w:noHBand="0" w:noVBand="0"/>
      </w:tblPr>
      <w:tblGrid>
        <w:gridCol w:w="992"/>
        <w:gridCol w:w="4792"/>
        <w:gridCol w:w="3713"/>
      </w:tblGrid>
      <w:tr w:rsidR="00042B6C" w:rsidRPr="004745CC" w:rsidTr="006576EE">
        <w:trPr>
          <w:trHeight w:val="482"/>
        </w:trPr>
        <w:tc>
          <w:tcPr>
            <w:tcW w:w="992" w:type="dxa"/>
            <w:tcBorders>
              <w:top w:val="single" w:sz="8" w:space="0" w:color="231F20"/>
              <w:left w:val="single" w:sz="8" w:space="0" w:color="231F20"/>
              <w:bottom w:val="single" w:sz="8" w:space="0" w:color="231F20"/>
              <w:right w:val="single" w:sz="8" w:space="0" w:color="231F20"/>
            </w:tcBorders>
          </w:tcPr>
          <w:p w:rsidR="00042B6C" w:rsidRPr="004745CC" w:rsidRDefault="00042B6C" w:rsidP="006576EE">
            <w:pPr>
              <w:spacing w:before="83"/>
              <w:jc w:val="center"/>
              <w:rPr>
                <w:b/>
                <w:szCs w:val="26"/>
              </w:rPr>
            </w:pPr>
            <w:r w:rsidRPr="004745CC">
              <w:rPr>
                <w:b/>
                <w:color w:val="231F20"/>
                <w:spacing w:val="-2"/>
                <w:szCs w:val="26"/>
              </w:rPr>
              <w:t>Stage</w:t>
            </w:r>
          </w:p>
        </w:tc>
        <w:tc>
          <w:tcPr>
            <w:tcW w:w="4792" w:type="dxa"/>
            <w:tcBorders>
              <w:top w:val="single" w:sz="8" w:space="0" w:color="231F20"/>
              <w:left w:val="single" w:sz="8" w:space="0" w:color="231F20"/>
              <w:bottom w:val="single" w:sz="8" w:space="0" w:color="231F20"/>
              <w:right w:val="single" w:sz="8" w:space="0" w:color="231F20"/>
            </w:tcBorders>
          </w:tcPr>
          <w:p w:rsidR="00042B6C" w:rsidRPr="004745CC" w:rsidRDefault="00042B6C" w:rsidP="006576EE">
            <w:pPr>
              <w:spacing w:before="83"/>
              <w:ind w:left="79"/>
              <w:rPr>
                <w:rFonts w:ascii="Source Sans Pro SemiBold" w:hAnsi="Source Sans Pro SemiBold"/>
                <w:b/>
                <w:szCs w:val="26"/>
              </w:rPr>
            </w:pPr>
            <w:r w:rsidRPr="004745CC">
              <w:rPr>
                <w:rFonts w:ascii="Source Sans Pro SemiBold" w:hAnsi="Source Sans Pro SemiBold"/>
                <w:b/>
                <w:color w:val="231F20"/>
                <w:szCs w:val="26"/>
              </w:rPr>
              <w:t>Serum</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creatinine</w:t>
            </w:r>
            <w:r w:rsidRPr="004745CC">
              <w:rPr>
                <w:rFonts w:ascii="Source Sans Pro SemiBold" w:hAnsi="Source Sans Pro SemiBold"/>
                <w:b/>
                <w:color w:val="231F20"/>
                <w:spacing w:val="-2"/>
                <w:szCs w:val="26"/>
              </w:rPr>
              <w:t xml:space="preserve"> </w:t>
            </w:r>
            <w:r w:rsidRPr="004745CC">
              <w:rPr>
                <w:rFonts w:ascii="Source Sans Pro SemiBold" w:hAnsi="Source Sans Pro SemiBold"/>
                <w:b/>
                <w:color w:val="231F20"/>
                <w:szCs w:val="26"/>
              </w:rPr>
              <w:t>(SCr)</w:t>
            </w:r>
            <w:r w:rsidRPr="004745CC">
              <w:rPr>
                <w:rFonts w:ascii="Source Sans Pro SemiBold" w:hAnsi="Source Sans Pro SemiBold"/>
                <w:b/>
                <w:color w:val="231F20"/>
                <w:spacing w:val="-2"/>
                <w:szCs w:val="26"/>
              </w:rPr>
              <w:t xml:space="preserve"> criteria</w:t>
            </w:r>
          </w:p>
        </w:tc>
        <w:tc>
          <w:tcPr>
            <w:tcW w:w="3713" w:type="dxa"/>
            <w:tcBorders>
              <w:top w:val="single" w:sz="8" w:space="0" w:color="231F20"/>
              <w:left w:val="single" w:sz="8" w:space="0" w:color="231F20"/>
              <w:bottom w:val="single" w:sz="8" w:space="0" w:color="231F20"/>
              <w:right w:val="single" w:sz="8" w:space="0" w:color="231F20"/>
            </w:tcBorders>
          </w:tcPr>
          <w:p w:rsidR="00042B6C" w:rsidRPr="004745CC" w:rsidRDefault="00042B6C" w:rsidP="006576EE">
            <w:pPr>
              <w:spacing w:before="83"/>
              <w:ind w:left="79"/>
              <w:rPr>
                <w:rFonts w:ascii="Source Sans Pro SemiBold" w:hAnsi="Source Sans Pro SemiBold"/>
                <w:b/>
                <w:szCs w:val="26"/>
              </w:rPr>
            </w:pPr>
            <w:r w:rsidRPr="004745CC">
              <w:rPr>
                <w:rFonts w:ascii="Source Sans Pro SemiBold" w:hAnsi="Source Sans Pro SemiBold"/>
                <w:b/>
                <w:color w:val="231F20"/>
                <w:szCs w:val="26"/>
              </w:rPr>
              <w:t xml:space="preserve">Urine output </w:t>
            </w:r>
            <w:r w:rsidRPr="004745CC">
              <w:rPr>
                <w:rFonts w:ascii="Source Sans Pro SemiBold" w:hAnsi="Source Sans Pro SemiBold"/>
                <w:b/>
                <w:color w:val="231F20"/>
                <w:spacing w:val="-2"/>
                <w:szCs w:val="26"/>
              </w:rPr>
              <w:t>criteria</w:t>
            </w:r>
          </w:p>
        </w:tc>
      </w:tr>
      <w:tr w:rsidR="00042B6C" w:rsidRPr="004745CC" w:rsidTr="006576EE">
        <w:trPr>
          <w:trHeight w:val="623"/>
        </w:trPr>
        <w:tc>
          <w:tcPr>
            <w:tcW w:w="992" w:type="dxa"/>
            <w:tcBorders>
              <w:top w:val="single" w:sz="8" w:space="0" w:color="231F20"/>
              <w:left w:val="single" w:sz="8" w:space="0" w:color="231F20"/>
              <w:bottom w:val="single" w:sz="8" w:space="0" w:color="231F20"/>
              <w:right w:val="single" w:sz="8" w:space="0" w:color="231F20"/>
            </w:tcBorders>
          </w:tcPr>
          <w:p w:rsidR="00042B6C" w:rsidRPr="004745CC" w:rsidRDefault="00042B6C" w:rsidP="006576EE">
            <w:pPr>
              <w:spacing w:before="165"/>
              <w:ind w:left="19"/>
              <w:jc w:val="center"/>
              <w:rPr>
                <w:b/>
                <w:szCs w:val="26"/>
              </w:rPr>
            </w:pPr>
            <w:r w:rsidRPr="004745CC">
              <w:rPr>
                <w:b/>
                <w:color w:val="231F20"/>
                <w:szCs w:val="26"/>
              </w:rPr>
              <w:t>1</w:t>
            </w:r>
          </w:p>
        </w:tc>
        <w:tc>
          <w:tcPr>
            <w:tcW w:w="4792" w:type="dxa"/>
            <w:tcBorders>
              <w:top w:val="single" w:sz="8" w:space="0" w:color="231F20"/>
              <w:left w:val="single" w:sz="8" w:space="0" w:color="231F20"/>
              <w:bottom w:val="single" w:sz="8" w:space="0" w:color="231F20"/>
              <w:right w:val="single" w:sz="8" w:space="0" w:color="231F20"/>
            </w:tcBorders>
          </w:tcPr>
          <w:p w:rsidR="00042B6C" w:rsidRPr="004745CC" w:rsidRDefault="00042B6C" w:rsidP="006576EE">
            <w:pPr>
              <w:spacing w:before="21"/>
              <w:ind w:left="79"/>
              <w:rPr>
                <w:szCs w:val="26"/>
              </w:rPr>
            </w:pPr>
            <w:r w:rsidRPr="004745CC">
              <w:rPr>
                <w:color w:val="231F20"/>
                <w:szCs w:val="26"/>
              </w:rPr>
              <w:t>Increase</w:t>
            </w:r>
            <w:r w:rsidRPr="004745CC">
              <w:rPr>
                <w:color w:val="231F20"/>
                <w:spacing w:val="-9"/>
                <w:szCs w:val="26"/>
              </w:rPr>
              <w:t xml:space="preserve"> </w:t>
            </w:r>
            <w:r w:rsidRPr="004745CC">
              <w:rPr>
                <w:color w:val="231F20"/>
                <w:szCs w:val="26"/>
                <w:u w:val="single" w:color="231F20"/>
              </w:rPr>
              <w:t>&gt;</w:t>
            </w:r>
            <w:r w:rsidRPr="004745CC">
              <w:rPr>
                <w:color w:val="231F20"/>
                <w:szCs w:val="26"/>
              </w:rPr>
              <w:t>26</w:t>
            </w:r>
            <w:r w:rsidRPr="004745CC">
              <w:rPr>
                <w:color w:val="231F20"/>
                <w:spacing w:val="-9"/>
                <w:szCs w:val="26"/>
              </w:rPr>
              <w:t xml:space="preserve"> </w:t>
            </w:r>
            <w:r w:rsidRPr="004745CC">
              <w:rPr>
                <w:color w:val="231F20"/>
                <w:szCs w:val="26"/>
              </w:rPr>
              <w:t>μmoI/I</w:t>
            </w:r>
            <w:r w:rsidRPr="004745CC">
              <w:rPr>
                <w:color w:val="231F20"/>
                <w:spacing w:val="-8"/>
                <w:szCs w:val="26"/>
              </w:rPr>
              <w:t xml:space="preserve"> </w:t>
            </w:r>
            <w:r w:rsidRPr="004745CC">
              <w:rPr>
                <w:color w:val="231F20"/>
                <w:szCs w:val="26"/>
              </w:rPr>
              <w:t>within</w:t>
            </w:r>
            <w:r w:rsidRPr="004745CC">
              <w:rPr>
                <w:color w:val="231F20"/>
                <w:spacing w:val="-8"/>
                <w:szCs w:val="26"/>
              </w:rPr>
              <w:t xml:space="preserve"> </w:t>
            </w:r>
            <w:r w:rsidRPr="004745CC">
              <w:rPr>
                <w:color w:val="231F20"/>
                <w:szCs w:val="26"/>
              </w:rPr>
              <w:t>48</w:t>
            </w:r>
            <w:r w:rsidRPr="004745CC">
              <w:rPr>
                <w:color w:val="231F20"/>
                <w:spacing w:val="-8"/>
                <w:szCs w:val="26"/>
              </w:rPr>
              <w:t xml:space="preserve"> </w:t>
            </w:r>
            <w:r w:rsidRPr="004745CC">
              <w:rPr>
                <w:color w:val="231F20"/>
                <w:szCs w:val="26"/>
              </w:rPr>
              <w:t>hours</w:t>
            </w:r>
            <w:r w:rsidRPr="004745CC">
              <w:rPr>
                <w:color w:val="231F20"/>
                <w:spacing w:val="-8"/>
                <w:szCs w:val="26"/>
              </w:rPr>
              <w:t xml:space="preserve"> </w:t>
            </w:r>
            <w:r w:rsidRPr="004745CC">
              <w:rPr>
                <w:color w:val="231F20"/>
                <w:spacing w:val="-5"/>
                <w:szCs w:val="26"/>
              </w:rPr>
              <w:t>or</w:t>
            </w:r>
          </w:p>
          <w:p w:rsidR="00042B6C" w:rsidRPr="004745CC" w:rsidRDefault="00042B6C" w:rsidP="006576EE">
            <w:pPr>
              <w:ind w:left="79"/>
              <w:rPr>
                <w:szCs w:val="26"/>
              </w:rPr>
            </w:pPr>
            <w:r w:rsidRPr="004745CC">
              <w:rPr>
                <w:color w:val="231F20"/>
                <w:szCs w:val="26"/>
              </w:rPr>
              <w:t>increase</w:t>
            </w:r>
            <w:r w:rsidRPr="004745CC">
              <w:rPr>
                <w:color w:val="231F20"/>
                <w:spacing w:val="-4"/>
                <w:szCs w:val="26"/>
              </w:rPr>
              <w:t xml:space="preserve"> </w:t>
            </w:r>
            <w:r w:rsidRPr="004745CC">
              <w:rPr>
                <w:color w:val="231F20"/>
                <w:szCs w:val="26"/>
                <w:u w:val="single" w:color="231F20"/>
              </w:rPr>
              <w:t>&gt;</w:t>
            </w:r>
            <w:r w:rsidRPr="004745CC">
              <w:rPr>
                <w:color w:val="231F20"/>
                <w:szCs w:val="26"/>
              </w:rPr>
              <w:t>1.5</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1.9</w:t>
            </w:r>
            <w:r w:rsidRPr="004745CC">
              <w:rPr>
                <w:color w:val="231F20"/>
                <w:spacing w:val="-3"/>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baseline</w:t>
            </w:r>
            <w:r w:rsidRPr="004745CC">
              <w:rPr>
                <w:color w:val="231F20"/>
                <w:spacing w:val="-2"/>
                <w:szCs w:val="26"/>
              </w:rPr>
              <w:t xml:space="preserve"> </w:t>
            </w:r>
            <w:r w:rsidRPr="004745CC">
              <w:rPr>
                <w:color w:val="231F20"/>
                <w:spacing w:val="-5"/>
                <w:szCs w:val="26"/>
              </w:rPr>
              <w:t>SCr</w:t>
            </w:r>
          </w:p>
        </w:tc>
        <w:tc>
          <w:tcPr>
            <w:tcW w:w="3713" w:type="dxa"/>
            <w:tcBorders>
              <w:top w:val="single" w:sz="8" w:space="0" w:color="231F20"/>
              <w:left w:val="single" w:sz="8" w:space="0" w:color="231F20"/>
              <w:bottom w:val="single" w:sz="8" w:space="0" w:color="231F20"/>
              <w:right w:val="single" w:sz="8" w:space="0" w:color="231F20"/>
            </w:tcBorders>
          </w:tcPr>
          <w:p w:rsidR="00042B6C" w:rsidRPr="004745CC" w:rsidRDefault="00042B6C" w:rsidP="006576EE">
            <w:pPr>
              <w:spacing w:before="165"/>
              <w:ind w:left="79"/>
              <w:rPr>
                <w:szCs w:val="26"/>
              </w:rPr>
            </w:pPr>
            <w:r w:rsidRPr="004745CC">
              <w:rPr>
                <w:color w:val="231F20"/>
                <w:szCs w:val="26"/>
              </w:rPr>
              <w:t>&lt;0.5mL/kg/hour</w:t>
            </w:r>
            <w:r w:rsidRPr="004745CC">
              <w:rPr>
                <w:color w:val="231F20"/>
                <w:spacing w:val="1"/>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6-12</w:t>
            </w:r>
            <w:r w:rsidRPr="004745CC">
              <w:rPr>
                <w:color w:val="231F20"/>
                <w:spacing w:val="2"/>
                <w:szCs w:val="26"/>
              </w:rPr>
              <w:t xml:space="preserve"> </w:t>
            </w:r>
            <w:r w:rsidRPr="004745CC">
              <w:rPr>
                <w:color w:val="231F20"/>
                <w:spacing w:val="-2"/>
                <w:szCs w:val="26"/>
              </w:rPr>
              <w:t>hours</w:t>
            </w:r>
          </w:p>
        </w:tc>
      </w:tr>
      <w:tr w:rsidR="00042B6C" w:rsidRPr="004745CC" w:rsidTr="006576EE">
        <w:trPr>
          <w:trHeight w:val="574"/>
        </w:trPr>
        <w:tc>
          <w:tcPr>
            <w:tcW w:w="992" w:type="dxa"/>
            <w:tcBorders>
              <w:top w:val="single" w:sz="8" w:space="0" w:color="231F20"/>
              <w:left w:val="single" w:sz="8" w:space="0" w:color="231F20"/>
              <w:bottom w:val="single" w:sz="8" w:space="0" w:color="231F20"/>
              <w:right w:val="single" w:sz="8" w:space="0" w:color="231F20"/>
            </w:tcBorders>
          </w:tcPr>
          <w:p w:rsidR="00042B6C" w:rsidRPr="004745CC" w:rsidRDefault="00042B6C" w:rsidP="006576EE">
            <w:pPr>
              <w:spacing w:before="141"/>
              <w:ind w:left="19"/>
              <w:jc w:val="center"/>
              <w:rPr>
                <w:b/>
                <w:szCs w:val="26"/>
              </w:rPr>
            </w:pPr>
            <w:r w:rsidRPr="004745CC">
              <w:rPr>
                <w:b/>
                <w:color w:val="231F20"/>
                <w:szCs w:val="26"/>
              </w:rPr>
              <w:t>2</w:t>
            </w:r>
          </w:p>
        </w:tc>
        <w:tc>
          <w:tcPr>
            <w:tcW w:w="4792" w:type="dxa"/>
            <w:tcBorders>
              <w:top w:val="single" w:sz="8" w:space="0" w:color="231F20"/>
              <w:left w:val="single" w:sz="8" w:space="0" w:color="231F20"/>
              <w:bottom w:val="single" w:sz="8" w:space="0" w:color="231F20"/>
              <w:right w:val="single" w:sz="8" w:space="0" w:color="231F20"/>
            </w:tcBorders>
          </w:tcPr>
          <w:p w:rsidR="00042B6C" w:rsidRPr="004745CC" w:rsidRDefault="00042B6C" w:rsidP="006576EE">
            <w:pPr>
              <w:spacing w:before="141"/>
              <w:ind w:left="79"/>
              <w:rPr>
                <w:szCs w:val="26"/>
              </w:rPr>
            </w:pPr>
            <w:r w:rsidRPr="004745CC">
              <w:rPr>
                <w:color w:val="231F20"/>
                <w:szCs w:val="26"/>
              </w:rPr>
              <w:t>Increase</w:t>
            </w:r>
            <w:r w:rsidRPr="004745CC">
              <w:rPr>
                <w:color w:val="231F20"/>
                <w:spacing w:val="-3"/>
                <w:szCs w:val="26"/>
              </w:rPr>
              <w:t xml:space="preserve"> </w:t>
            </w:r>
            <w:r w:rsidRPr="004745CC">
              <w:rPr>
                <w:color w:val="231F20"/>
                <w:szCs w:val="26"/>
              </w:rPr>
              <w:t>2-2.9</w:t>
            </w:r>
            <w:r w:rsidRPr="004745CC">
              <w:rPr>
                <w:color w:val="231F20"/>
                <w:spacing w:val="-3"/>
                <w:szCs w:val="26"/>
              </w:rPr>
              <w:t xml:space="preserve"> </w:t>
            </w:r>
            <w:r w:rsidRPr="004745CC">
              <w:rPr>
                <w:color w:val="231F20"/>
                <w:szCs w:val="26"/>
              </w:rPr>
              <w:t>x</w:t>
            </w:r>
            <w:r w:rsidRPr="004745CC">
              <w:rPr>
                <w:color w:val="231F20"/>
                <w:spacing w:val="-3"/>
                <w:szCs w:val="26"/>
              </w:rPr>
              <w:t xml:space="preserve"> </w:t>
            </w:r>
            <w:r w:rsidRPr="004745CC">
              <w:rPr>
                <w:color w:val="231F20"/>
                <w:szCs w:val="26"/>
              </w:rPr>
              <w:t>baseline</w:t>
            </w:r>
            <w:r w:rsidRPr="004745CC">
              <w:rPr>
                <w:color w:val="231F20"/>
                <w:spacing w:val="-2"/>
                <w:szCs w:val="26"/>
              </w:rPr>
              <w:t xml:space="preserve"> </w:t>
            </w:r>
            <w:r w:rsidRPr="004745CC">
              <w:rPr>
                <w:color w:val="231F20"/>
                <w:spacing w:val="-5"/>
                <w:szCs w:val="26"/>
              </w:rPr>
              <w:t>SCr</w:t>
            </w:r>
          </w:p>
        </w:tc>
        <w:tc>
          <w:tcPr>
            <w:tcW w:w="3713" w:type="dxa"/>
            <w:tcBorders>
              <w:top w:val="single" w:sz="8" w:space="0" w:color="231F20"/>
              <w:left w:val="single" w:sz="8" w:space="0" w:color="231F20"/>
              <w:bottom w:val="single" w:sz="8" w:space="0" w:color="231F20"/>
              <w:right w:val="single" w:sz="8" w:space="0" w:color="231F20"/>
            </w:tcBorders>
          </w:tcPr>
          <w:p w:rsidR="00042B6C" w:rsidRPr="004745CC" w:rsidRDefault="00042B6C" w:rsidP="006576EE">
            <w:pPr>
              <w:spacing w:before="141"/>
              <w:ind w:left="79"/>
              <w:rPr>
                <w:szCs w:val="26"/>
              </w:rPr>
            </w:pPr>
            <w:r w:rsidRPr="004745CC">
              <w:rPr>
                <w:color w:val="231F20"/>
                <w:szCs w:val="26"/>
              </w:rPr>
              <w:t>&lt;0.5</w:t>
            </w:r>
            <w:r w:rsidRPr="004745CC">
              <w:rPr>
                <w:color w:val="231F20"/>
                <w:spacing w:val="-1"/>
                <w:szCs w:val="26"/>
              </w:rPr>
              <w:t xml:space="preserve"> </w:t>
            </w:r>
            <w:r w:rsidRPr="004745CC">
              <w:rPr>
                <w:color w:val="231F20"/>
                <w:szCs w:val="26"/>
              </w:rPr>
              <w:t>ml/kg/hour</w:t>
            </w:r>
            <w:r w:rsidRPr="004745CC">
              <w:rPr>
                <w:color w:val="231F20"/>
                <w:spacing w:val="1"/>
                <w:szCs w:val="26"/>
              </w:rPr>
              <w:t xml:space="preserve"> </w:t>
            </w:r>
            <w:r w:rsidRPr="004745CC">
              <w:rPr>
                <w:color w:val="231F20"/>
                <w:szCs w:val="26"/>
              </w:rPr>
              <w:t xml:space="preserve">for </w:t>
            </w:r>
            <w:r w:rsidRPr="004745CC">
              <w:rPr>
                <w:color w:val="231F20"/>
                <w:szCs w:val="26"/>
                <w:u w:val="single" w:color="231F20"/>
              </w:rPr>
              <w:t>&gt;</w:t>
            </w:r>
            <w:r w:rsidRPr="004745CC">
              <w:rPr>
                <w:color w:val="231F20"/>
                <w:szCs w:val="26"/>
              </w:rPr>
              <w:t>12</w:t>
            </w:r>
            <w:r w:rsidRPr="004745CC">
              <w:rPr>
                <w:color w:val="231F20"/>
                <w:spacing w:val="2"/>
                <w:szCs w:val="26"/>
              </w:rPr>
              <w:t xml:space="preserve"> </w:t>
            </w:r>
            <w:r w:rsidRPr="004745CC">
              <w:rPr>
                <w:color w:val="231F20"/>
                <w:spacing w:val="-2"/>
                <w:szCs w:val="26"/>
              </w:rPr>
              <w:t>hours</w:t>
            </w:r>
          </w:p>
        </w:tc>
      </w:tr>
      <w:tr w:rsidR="00042B6C" w:rsidRPr="004745CC" w:rsidTr="006576EE">
        <w:trPr>
          <w:trHeight w:val="1183"/>
        </w:trPr>
        <w:tc>
          <w:tcPr>
            <w:tcW w:w="992" w:type="dxa"/>
            <w:tcBorders>
              <w:top w:val="single" w:sz="8" w:space="0" w:color="231F20"/>
              <w:left w:val="single" w:sz="8" w:space="0" w:color="231F20"/>
              <w:bottom w:val="single" w:sz="8" w:space="0" w:color="231F20"/>
              <w:right w:val="single" w:sz="8" w:space="0" w:color="231F20"/>
            </w:tcBorders>
          </w:tcPr>
          <w:p w:rsidR="00042B6C" w:rsidRPr="004745CC" w:rsidRDefault="00042B6C" w:rsidP="006576EE">
            <w:pPr>
              <w:spacing w:before="5"/>
              <w:rPr>
                <w:b/>
                <w:szCs w:val="26"/>
              </w:rPr>
            </w:pPr>
          </w:p>
          <w:p w:rsidR="00042B6C" w:rsidRPr="004745CC" w:rsidRDefault="00042B6C" w:rsidP="006576EE">
            <w:pPr>
              <w:spacing w:before="1"/>
              <w:ind w:left="19"/>
              <w:jc w:val="center"/>
              <w:rPr>
                <w:b/>
                <w:szCs w:val="26"/>
              </w:rPr>
            </w:pPr>
            <w:r w:rsidRPr="004745CC">
              <w:rPr>
                <w:b/>
                <w:color w:val="231F20"/>
                <w:szCs w:val="26"/>
              </w:rPr>
              <w:t>3</w:t>
            </w:r>
          </w:p>
        </w:tc>
        <w:tc>
          <w:tcPr>
            <w:tcW w:w="4792" w:type="dxa"/>
            <w:tcBorders>
              <w:top w:val="single" w:sz="8" w:space="0" w:color="231F20"/>
              <w:left w:val="single" w:sz="8" w:space="0" w:color="231F20"/>
              <w:bottom w:val="single" w:sz="8" w:space="0" w:color="231F20"/>
              <w:right w:val="single" w:sz="8" w:space="0" w:color="231F20"/>
            </w:tcBorders>
          </w:tcPr>
          <w:p w:rsidR="00042B6C" w:rsidRPr="004745CC" w:rsidRDefault="00042B6C" w:rsidP="006576EE">
            <w:pPr>
              <w:spacing w:before="14"/>
              <w:ind w:left="79"/>
              <w:rPr>
                <w:szCs w:val="26"/>
              </w:rPr>
            </w:pPr>
            <w:r w:rsidRPr="004745CC">
              <w:rPr>
                <w:color w:val="231F20"/>
                <w:szCs w:val="26"/>
              </w:rPr>
              <w:t>Increase</w:t>
            </w:r>
            <w:r w:rsidRPr="004745CC">
              <w:rPr>
                <w:color w:val="231F20"/>
                <w:spacing w:val="43"/>
                <w:szCs w:val="26"/>
              </w:rPr>
              <w:t xml:space="preserve"> </w:t>
            </w:r>
            <w:r w:rsidRPr="004745CC">
              <w:rPr>
                <w:color w:val="231F20"/>
                <w:szCs w:val="26"/>
                <w:u w:val="single" w:color="231F20"/>
              </w:rPr>
              <w:t>&gt;</w:t>
            </w:r>
            <w:r w:rsidRPr="004745CC">
              <w:rPr>
                <w:color w:val="231F20"/>
                <w:szCs w:val="26"/>
              </w:rPr>
              <w:t>3</w:t>
            </w:r>
            <w:r w:rsidRPr="004745CC">
              <w:rPr>
                <w:color w:val="231F20"/>
                <w:spacing w:val="-2"/>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baseline</w:t>
            </w:r>
            <w:r w:rsidRPr="004745CC">
              <w:rPr>
                <w:color w:val="231F20"/>
                <w:spacing w:val="-1"/>
                <w:szCs w:val="26"/>
              </w:rPr>
              <w:t xml:space="preserve"> </w:t>
            </w:r>
            <w:r w:rsidRPr="004745CC">
              <w:rPr>
                <w:color w:val="231F20"/>
                <w:spacing w:val="-5"/>
                <w:szCs w:val="26"/>
              </w:rPr>
              <w:t>SCr</w:t>
            </w:r>
          </w:p>
          <w:p w:rsidR="00042B6C" w:rsidRPr="004745CC" w:rsidRDefault="00042B6C" w:rsidP="006576EE">
            <w:pPr>
              <w:spacing w:before="5"/>
              <w:ind w:left="79"/>
              <w:rPr>
                <w:szCs w:val="26"/>
              </w:rPr>
            </w:pPr>
            <w:r w:rsidRPr="004745CC">
              <w:rPr>
                <w:color w:val="231F20"/>
                <w:spacing w:val="-4"/>
                <w:szCs w:val="26"/>
              </w:rPr>
              <w:t>or</w:t>
            </w:r>
            <w:r w:rsidRPr="004745CC">
              <w:rPr>
                <w:color w:val="231F20"/>
                <w:spacing w:val="-6"/>
                <w:szCs w:val="26"/>
              </w:rPr>
              <w:t xml:space="preserve"> </w:t>
            </w:r>
            <w:r w:rsidRPr="004745CC">
              <w:rPr>
                <w:color w:val="231F20"/>
                <w:spacing w:val="-4"/>
                <w:szCs w:val="26"/>
              </w:rPr>
              <w:t>increase</w:t>
            </w:r>
            <w:r w:rsidRPr="004745CC">
              <w:rPr>
                <w:color w:val="231F20"/>
                <w:spacing w:val="-6"/>
                <w:szCs w:val="26"/>
              </w:rPr>
              <w:t xml:space="preserve"> </w:t>
            </w:r>
            <w:r w:rsidRPr="004745CC">
              <w:rPr>
                <w:color w:val="231F20"/>
                <w:spacing w:val="-4"/>
                <w:szCs w:val="26"/>
              </w:rPr>
              <w:t>354</w:t>
            </w:r>
            <w:r w:rsidRPr="004745CC">
              <w:rPr>
                <w:color w:val="231F20"/>
                <w:spacing w:val="-6"/>
                <w:szCs w:val="26"/>
              </w:rPr>
              <w:t xml:space="preserve"> </w:t>
            </w:r>
            <w:r w:rsidRPr="004745CC">
              <w:rPr>
                <w:color w:val="231F20"/>
                <w:spacing w:val="-4"/>
                <w:szCs w:val="26"/>
              </w:rPr>
              <w:t>μmol/l</w:t>
            </w:r>
            <w:r w:rsidRPr="004745CC">
              <w:rPr>
                <w:color w:val="231F20"/>
                <w:spacing w:val="-6"/>
                <w:szCs w:val="26"/>
              </w:rPr>
              <w:t xml:space="preserve"> </w:t>
            </w:r>
            <w:r w:rsidRPr="004745CC">
              <w:rPr>
                <w:color w:val="231F20"/>
                <w:spacing w:val="-4"/>
                <w:szCs w:val="26"/>
              </w:rPr>
              <w:t>or</w:t>
            </w:r>
            <w:r w:rsidRPr="004745CC">
              <w:rPr>
                <w:color w:val="231F20"/>
                <w:spacing w:val="-6"/>
                <w:szCs w:val="26"/>
              </w:rPr>
              <w:t xml:space="preserve"> </w:t>
            </w:r>
            <w:r w:rsidRPr="004745CC">
              <w:rPr>
                <w:color w:val="231F20"/>
                <w:spacing w:val="-4"/>
                <w:szCs w:val="26"/>
              </w:rPr>
              <w:t>commenced</w:t>
            </w:r>
            <w:r w:rsidRPr="004745CC">
              <w:rPr>
                <w:color w:val="231F20"/>
                <w:spacing w:val="-6"/>
                <w:szCs w:val="26"/>
              </w:rPr>
              <w:t xml:space="preserve"> </w:t>
            </w:r>
            <w:r w:rsidRPr="004745CC">
              <w:rPr>
                <w:color w:val="231F20"/>
                <w:spacing w:val="-4"/>
                <w:szCs w:val="26"/>
              </w:rPr>
              <w:t xml:space="preserve">on </w:t>
            </w:r>
            <w:r w:rsidRPr="004745CC">
              <w:rPr>
                <w:color w:val="231F20"/>
                <w:szCs w:val="26"/>
              </w:rPr>
              <w:t>renal replacement therapy, irrespective</w:t>
            </w:r>
          </w:p>
          <w:p w:rsidR="00042B6C" w:rsidRPr="004745CC" w:rsidRDefault="00042B6C" w:rsidP="006576EE">
            <w:pPr>
              <w:ind w:left="79"/>
              <w:rPr>
                <w:szCs w:val="26"/>
              </w:rPr>
            </w:pPr>
            <w:r w:rsidRPr="004745CC">
              <w:rPr>
                <w:color w:val="231F20"/>
                <w:szCs w:val="26"/>
              </w:rPr>
              <w:t xml:space="preserve">of </w:t>
            </w:r>
            <w:r w:rsidRPr="004745CC">
              <w:rPr>
                <w:color w:val="231F20"/>
                <w:spacing w:val="-2"/>
                <w:szCs w:val="26"/>
              </w:rPr>
              <w:t>stage</w:t>
            </w:r>
          </w:p>
        </w:tc>
        <w:tc>
          <w:tcPr>
            <w:tcW w:w="3713" w:type="dxa"/>
            <w:tcBorders>
              <w:top w:val="single" w:sz="8" w:space="0" w:color="231F20"/>
              <w:left w:val="single" w:sz="8" w:space="0" w:color="231F20"/>
              <w:bottom w:val="single" w:sz="8" w:space="0" w:color="231F20"/>
              <w:right w:val="single" w:sz="8" w:space="0" w:color="231F20"/>
            </w:tcBorders>
          </w:tcPr>
          <w:p w:rsidR="00042B6C" w:rsidRPr="004745CC" w:rsidRDefault="00042B6C" w:rsidP="006576EE">
            <w:pPr>
              <w:rPr>
                <w:szCs w:val="26"/>
              </w:rPr>
            </w:pPr>
            <w:r w:rsidRPr="004745CC">
              <w:rPr>
                <w:b/>
                <w:szCs w:val="26"/>
              </w:rPr>
              <w:t xml:space="preserve"> </w:t>
            </w:r>
            <w:r w:rsidRPr="004745CC">
              <w:rPr>
                <w:color w:val="231F20"/>
                <w:szCs w:val="26"/>
              </w:rPr>
              <w:t>&lt;0.3</w:t>
            </w:r>
            <w:r w:rsidRPr="004745CC">
              <w:rPr>
                <w:color w:val="231F20"/>
                <w:spacing w:val="-2"/>
                <w:szCs w:val="26"/>
              </w:rPr>
              <w:t xml:space="preserve"> </w:t>
            </w:r>
            <w:r w:rsidRPr="004745CC">
              <w:rPr>
                <w:color w:val="231F20"/>
                <w:szCs w:val="26"/>
              </w:rPr>
              <w:t xml:space="preserve">ml/kg/hour for </w:t>
            </w:r>
            <w:r w:rsidRPr="004745CC">
              <w:rPr>
                <w:color w:val="231F20"/>
                <w:szCs w:val="26"/>
                <w:u w:val="single" w:color="231F20"/>
              </w:rPr>
              <w:t>&gt;</w:t>
            </w:r>
            <w:r w:rsidRPr="004745CC">
              <w:rPr>
                <w:color w:val="231F20"/>
                <w:szCs w:val="26"/>
              </w:rPr>
              <w:t>24 hours or</w:t>
            </w:r>
            <w:r w:rsidRPr="004745CC">
              <w:rPr>
                <w:color w:val="231F20"/>
                <w:spacing w:val="1"/>
                <w:szCs w:val="26"/>
              </w:rPr>
              <w:t xml:space="preserve"> </w:t>
            </w:r>
            <w:r w:rsidRPr="004745CC">
              <w:rPr>
                <w:color w:val="231F20"/>
                <w:spacing w:val="-2"/>
                <w:szCs w:val="26"/>
              </w:rPr>
              <w:t>anuria</w:t>
            </w:r>
          </w:p>
          <w:p w:rsidR="00042B6C" w:rsidRPr="004745CC" w:rsidRDefault="00042B6C" w:rsidP="006576EE">
            <w:pPr>
              <w:ind w:left="79"/>
              <w:rPr>
                <w:szCs w:val="26"/>
              </w:rPr>
            </w:pPr>
            <w:r w:rsidRPr="004745CC">
              <w:rPr>
                <w:color w:val="231F20"/>
                <w:szCs w:val="26"/>
              </w:rPr>
              <w:t>for</w:t>
            </w:r>
            <w:r w:rsidRPr="004745CC">
              <w:rPr>
                <w:color w:val="231F20"/>
                <w:spacing w:val="-2"/>
                <w:szCs w:val="26"/>
              </w:rPr>
              <w:t xml:space="preserve"> </w:t>
            </w:r>
            <w:r w:rsidRPr="004745CC">
              <w:rPr>
                <w:color w:val="231F20"/>
                <w:szCs w:val="26"/>
                <w:u w:val="single" w:color="231F20"/>
              </w:rPr>
              <w:t>&gt;</w:t>
            </w:r>
            <w:r w:rsidRPr="004745CC">
              <w:rPr>
                <w:color w:val="231F20"/>
                <w:szCs w:val="26"/>
              </w:rPr>
              <w:t>12</w:t>
            </w:r>
            <w:r w:rsidRPr="004745CC">
              <w:rPr>
                <w:color w:val="231F20"/>
                <w:spacing w:val="-1"/>
                <w:szCs w:val="26"/>
              </w:rPr>
              <w:t xml:space="preserve"> </w:t>
            </w:r>
            <w:r w:rsidRPr="004745CC">
              <w:rPr>
                <w:color w:val="231F20"/>
                <w:spacing w:val="-2"/>
                <w:szCs w:val="26"/>
              </w:rPr>
              <w:t>hours</w:t>
            </w:r>
          </w:p>
        </w:tc>
      </w:tr>
    </w:tbl>
    <w:p w:rsidR="00042B6C" w:rsidRPr="004745CC" w:rsidRDefault="00042B6C" w:rsidP="00042B6C">
      <w:pPr>
        <w:spacing w:before="126"/>
        <w:ind w:left="206"/>
        <w:jc w:val="both"/>
        <w:rPr>
          <w:i/>
          <w:color w:val="1F2023"/>
          <w:spacing w:val="-2"/>
          <w:sz w:val="24"/>
        </w:rPr>
      </w:pPr>
      <w:r w:rsidRPr="004745CC">
        <w:rPr>
          <w:i/>
          <w:color w:val="1F2023"/>
          <w:sz w:val="24"/>
        </w:rPr>
        <w:t xml:space="preserve">KDIGO </w:t>
      </w:r>
      <w:r w:rsidRPr="004745CC">
        <w:rPr>
          <w:i/>
          <w:color w:val="1F2023"/>
          <w:spacing w:val="-2"/>
          <w:sz w:val="24"/>
        </w:rPr>
        <w:t>(2012)</w:t>
      </w:r>
    </w:p>
    <w:p w:rsidR="00042B6C" w:rsidRDefault="00042B6C" w:rsidP="00042B6C">
      <w:pPr>
        <w:spacing w:before="126"/>
        <w:ind w:left="206"/>
        <w:jc w:val="both"/>
        <w:rPr>
          <w:i/>
          <w:color w:val="1F2023"/>
          <w:spacing w:val="-2"/>
          <w:sz w:val="24"/>
        </w:rPr>
      </w:pPr>
      <w:r>
        <w:rPr>
          <w:i/>
          <w:color w:val="1F2023"/>
          <w:spacing w:val="-2"/>
          <w:sz w:val="24"/>
        </w:rPr>
        <w:br w:type="page"/>
      </w:r>
    </w:p>
    <w:p w:rsidR="00042B6C" w:rsidRPr="004745CC" w:rsidRDefault="00042B6C" w:rsidP="00042B6C">
      <w:r w:rsidRPr="004745CC">
        <w:t>Estimated</w:t>
      </w:r>
      <w:r w:rsidRPr="004745CC">
        <w:rPr>
          <w:spacing w:val="-4"/>
        </w:rPr>
        <w:t xml:space="preserve"> </w:t>
      </w:r>
      <w:r w:rsidRPr="004745CC">
        <w:t>(e)GFR</w:t>
      </w:r>
      <w:r w:rsidRPr="004745CC">
        <w:rPr>
          <w:spacing w:val="-2"/>
        </w:rPr>
        <w:t xml:space="preserve"> </w:t>
      </w:r>
      <w:r w:rsidRPr="004745CC">
        <w:t>can</w:t>
      </w:r>
      <w:r w:rsidRPr="004745CC">
        <w:rPr>
          <w:spacing w:val="-2"/>
        </w:rPr>
        <w:t xml:space="preserve"> </w:t>
      </w:r>
      <w:r w:rsidRPr="004745CC">
        <w:t>be</w:t>
      </w:r>
      <w:r w:rsidRPr="004745CC">
        <w:rPr>
          <w:spacing w:val="-2"/>
        </w:rPr>
        <w:t xml:space="preserve"> </w:t>
      </w:r>
      <w:r w:rsidRPr="004745CC">
        <w:t>calculated</w:t>
      </w:r>
      <w:r w:rsidRPr="004745CC">
        <w:rPr>
          <w:spacing w:val="-2"/>
        </w:rPr>
        <w:t xml:space="preserve"> </w:t>
      </w:r>
      <w:r w:rsidRPr="004745CC">
        <w:t>using</w:t>
      </w:r>
      <w:r w:rsidRPr="004745CC">
        <w:rPr>
          <w:spacing w:val="-2"/>
        </w:rPr>
        <w:t xml:space="preserve"> </w:t>
      </w:r>
      <w:r w:rsidRPr="004745CC">
        <w:t>the</w:t>
      </w:r>
      <w:r w:rsidRPr="004745CC">
        <w:rPr>
          <w:spacing w:val="-2"/>
        </w:rPr>
        <w:t xml:space="preserve"> </w:t>
      </w:r>
      <w:r w:rsidRPr="004745CC">
        <w:t>formula</w:t>
      </w:r>
      <w:r w:rsidRPr="004745CC">
        <w:rPr>
          <w:spacing w:val="-1"/>
        </w:rPr>
        <w:t xml:space="preserve"> </w:t>
      </w:r>
      <w:r w:rsidRPr="004745CC">
        <w:rPr>
          <w:spacing w:val="-2"/>
        </w:rPr>
        <w:t>below:</w:t>
      </w:r>
    </w:p>
    <w:p w:rsidR="00042B6C" w:rsidRPr="004745CC" w:rsidRDefault="00042B6C" w:rsidP="00042B6C">
      <w:pPr>
        <w:rPr>
          <w:b/>
          <w:sz w:val="24"/>
        </w:rPr>
      </w:pPr>
      <w:r w:rsidRPr="004745CC">
        <w:rPr>
          <w:b/>
          <w:color w:val="231F20"/>
          <w:sz w:val="24"/>
        </w:rPr>
        <w:t>Counahan-Barrat</w:t>
      </w:r>
      <w:r w:rsidRPr="004745CC">
        <w:rPr>
          <w:b/>
          <w:color w:val="231F20"/>
          <w:spacing w:val="-3"/>
          <w:sz w:val="24"/>
        </w:rPr>
        <w:t xml:space="preserve"> </w:t>
      </w:r>
      <w:r w:rsidRPr="004745CC">
        <w:rPr>
          <w:b/>
          <w:color w:val="231F20"/>
          <w:sz w:val="24"/>
        </w:rPr>
        <w:t>height</w:t>
      </w:r>
      <w:r w:rsidRPr="004745CC">
        <w:rPr>
          <w:b/>
          <w:color w:val="231F20"/>
          <w:spacing w:val="-2"/>
          <w:sz w:val="24"/>
        </w:rPr>
        <w:t xml:space="preserve"> </w:t>
      </w:r>
      <w:r w:rsidRPr="004745CC">
        <w:rPr>
          <w:b/>
          <w:color w:val="231F20"/>
          <w:sz w:val="24"/>
        </w:rPr>
        <w:t>formula</w:t>
      </w:r>
      <w:r w:rsidRPr="004745CC">
        <w:rPr>
          <w:b/>
          <w:color w:val="231F20"/>
          <w:spacing w:val="-2"/>
          <w:sz w:val="24"/>
        </w:rPr>
        <w:t xml:space="preserve"> </w:t>
      </w:r>
      <w:r w:rsidRPr="004745CC">
        <w:rPr>
          <w:b/>
          <w:color w:val="231F20"/>
          <w:sz w:val="24"/>
        </w:rPr>
        <w:t>for</w:t>
      </w:r>
      <w:r w:rsidRPr="004745CC">
        <w:rPr>
          <w:b/>
          <w:color w:val="231F20"/>
          <w:spacing w:val="-3"/>
          <w:sz w:val="24"/>
        </w:rPr>
        <w:t xml:space="preserve"> </w:t>
      </w:r>
      <w:r w:rsidRPr="004745CC">
        <w:rPr>
          <w:b/>
          <w:color w:val="231F20"/>
          <w:sz w:val="24"/>
        </w:rPr>
        <w:t>calculating</w:t>
      </w:r>
      <w:r w:rsidRPr="004745CC">
        <w:rPr>
          <w:b/>
          <w:color w:val="231F20"/>
          <w:spacing w:val="-2"/>
          <w:sz w:val="24"/>
        </w:rPr>
        <w:t xml:space="preserve"> </w:t>
      </w:r>
      <w:r w:rsidRPr="004745CC">
        <w:rPr>
          <w:b/>
          <w:color w:val="231F20"/>
          <w:sz w:val="24"/>
        </w:rPr>
        <w:t>eGFR</w:t>
      </w:r>
      <w:r w:rsidRPr="004745CC">
        <w:rPr>
          <w:b/>
          <w:color w:val="231F20"/>
          <w:spacing w:val="-2"/>
          <w:sz w:val="24"/>
        </w:rPr>
        <w:t xml:space="preserve"> </w:t>
      </w:r>
      <w:r w:rsidRPr="004745CC">
        <w:rPr>
          <w:b/>
          <w:color w:val="231F20"/>
          <w:sz w:val="24"/>
        </w:rPr>
        <w:t>in</w:t>
      </w:r>
      <w:r w:rsidRPr="004745CC">
        <w:rPr>
          <w:b/>
          <w:color w:val="231F20"/>
          <w:spacing w:val="-2"/>
          <w:sz w:val="24"/>
        </w:rPr>
        <w:t xml:space="preserve"> children</w:t>
      </w:r>
    </w:p>
    <w:p w:rsidR="00042B6C" w:rsidRPr="004745CC" w:rsidRDefault="00042B6C" w:rsidP="00042B6C">
      <w:pPr>
        <w:rPr>
          <w:sz w:val="22"/>
        </w:rPr>
      </w:pPr>
      <w:r w:rsidRPr="004745CC">
        <w:rPr>
          <w:noProof/>
          <w:sz w:val="22"/>
        </w:rPr>
        <mc:AlternateContent>
          <mc:Choice Requires="wpg">
            <w:drawing>
              <wp:anchor distT="0" distB="10795" distL="0" distR="5715" simplePos="0" relativeHeight="251660288" behindDoc="0" locked="0" layoutInCell="0" allowOverlap="1" wp14:anchorId="3DF2D7D6" wp14:editId="284F0A41">
                <wp:simplePos x="0" y="0"/>
                <wp:positionH relativeFrom="page">
                  <wp:posOffset>1066800</wp:posOffset>
                </wp:positionH>
                <wp:positionV relativeFrom="paragraph">
                  <wp:posOffset>210185</wp:posOffset>
                </wp:positionV>
                <wp:extent cx="5257165" cy="514985"/>
                <wp:effectExtent l="0" t="0" r="19685" b="18415"/>
                <wp:wrapTopAndBottom/>
                <wp:docPr id="314" name="docshapegroup1246"/>
                <wp:cNvGraphicFramePr/>
                <a:graphic xmlns:a="http://schemas.openxmlformats.org/drawingml/2006/main">
                  <a:graphicData uri="http://schemas.microsoft.com/office/word/2010/wordprocessingGroup">
                    <wpg:wgp>
                      <wpg:cNvGrpSpPr/>
                      <wpg:grpSpPr>
                        <a:xfrm>
                          <a:off x="0" y="0"/>
                          <a:ext cx="5257165" cy="514985"/>
                          <a:chOff x="0" y="0"/>
                          <a:chExt cx="5257800" cy="515520"/>
                        </a:xfrm>
                      </wpg:grpSpPr>
                      <wps:wsp>
                        <wps:cNvPr id="315" name="docshape1247"/>
                        <wps:cNvSpPr/>
                        <wps:spPr>
                          <a:xfrm>
                            <a:off x="0" y="0"/>
                            <a:ext cx="5257800" cy="515520"/>
                          </a:xfrm>
                          <a:custGeom>
                            <a:avLst/>
                            <a:gdLst>
                              <a:gd name="textAreaLeft" fmla="*/ 0 w 2980800"/>
                              <a:gd name="textAreaRight" fmla="*/ 2981160 w 2980800"/>
                              <a:gd name="textAreaTop" fmla="*/ 0 h 292320"/>
                              <a:gd name="textAreaBottom" fmla="*/ 292680 h 292320"/>
                            </a:gdLst>
                            <a:ahLst/>
                            <a:cxnLst/>
                            <a:rect l="textAreaLeft" t="textAreaTop" r="textAreaRight" b="textAreaBottom"/>
                            <a:pathLst>
                              <a:path w="8280" h="812">
                                <a:moveTo>
                                  <a:pt x="8166" y="0"/>
                                </a:moveTo>
                                <a:lnTo>
                                  <a:pt x="113" y="0"/>
                                </a:lnTo>
                                <a:lnTo>
                                  <a:pt x="69" y="9"/>
                                </a:lnTo>
                                <a:lnTo>
                                  <a:pt x="33" y="34"/>
                                </a:lnTo>
                                <a:lnTo>
                                  <a:pt x="9" y="70"/>
                                </a:lnTo>
                                <a:lnTo>
                                  <a:pt x="0" y="114"/>
                                </a:lnTo>
                                <a:lnTo>
                                  <a:pt x="0" y="699"/>
                                </a:lnTo>
                                <a:lnTo>
                                  <a:pt x="9" y="743"/>
                                </a:lnTo>
                                <a:lnTo>
                                  <a:pt x="33" y="779"/>
                                </a:lnTo>
                                <a:lnTo>
                                  <a:pt x="69" y="803"/>
                                </a:lnTo>
                                <a:lnTo>
                                  <a:pt x="113" y="812"/>
                                </a:lnTo>
                                <a:lnTo>
                                  <a:pt x="8166" y="812"/>
                                </a:lnTo>
                                <a:lnTo>
                                  <a:pt x="8210" y="803"/>
                                </a:lnTo>
                                <a:lnTo>
                                  <a:pt x="8246" y="779"/>
                                </a:lnTo>
                                <a:lnTo>
                                  <a:pt x="8271" y="743"/>
                                </a:lnTo>
                                <a:lnTo>
                                  <a:pt x="8280" y="699"/>
                                </a:lnTo>
                                <a:lnTo>
                                  <a:pt x="8280" y="114"/>
                                </a:lnTo>
                                <a:lnTo>
                                  <a:pt x="8271" y="70"/>
                                </a:lnTo>
                                <a:lnTo>
                                  <a:pt x="8246" y="34"/>
                                </a:lnTo>
                                <a:lnTo>
                                  <a:pt x="8210" y="9"/>
                                </a:lnTo>
                                <a:lnTo>
                                  <a:pt x="8166" y="0"/>
                                </a:lnTo>
                                <a:close/>
                              </a:path>
                            </a:pathLst>
                          </a:custGeom>
                          <a:solidFill>
                            <a:srgbClr val="FDC995"/>
                          </a:solidFill>
                          <a:ln w="0">
                            <a:noFill/>
                          </a:ln>
                        </wps:spPr>
                        <wps:style>
                          <a:lnRef idx="0">
                            <a:scrgbClr r="0" g="0" b="0"/>
                          </a:lnRef>
                          <a:fillRef idx="0">
                            <a:scrgbClr r="0" g="0" b="0"/>
                          </a:fillRef>
                          <a:effectRef idx="0">
                            <a:scrgbClr r="0" g="0" b="0"/>
                          </a:effectRef>
                          <a:fontRef idx="minor"/>
                        </wps:style>
                        <wps:bodyPr/>
                      </wps:wsp>
                      <wps:wsp>
                        <wps:cNvPr id="316" name="docshape1248"/>
                        <wps:cNvSpPr/>
                        <wps:spPr>
                          <a:xfrm>
                            <a:off x="0" y="0"/>
                            <a:ext cx="5257800" cy="515520"/>
                          </a:xfrm>
                          <a:custGeom>
                            <a:avLst/>
                            <a:gdLst>
                              <a:gd name="textAreaLeft" fmla="*/ 0 w 2980800"/>
                              <a:gd name="textAreaRight" fmla="*/ 2981160 w 2980800"/>
                              <a:gd name="textAreaTop" fmla="*/ 0 h 292320"/>
                              <a:gd name="textAreaBottom" fmla="*/ 292680 h 292320"/>
                            </a:gdLst>
                            <a:ahLst/>
                            <a:cxnLst/>
                            <a:rect l="textAreaLeft" t="textAreaTop" r="textAreaRight" b="textAreaBottom"/>
                            <a:pathLst>
                              <a:path w="8280" h="812">
                                <a:moveTo>
                                  <a:pt x="113" y="0"/>
                                </a:moveTo>
                                <a:lnTo>
                                  <a:pt x="69" y="9"/>
                                </a:lnTo>
                                <a:lnTo>
                                  <a:pt x="33" y="34"/>
                                </a:lnTo>
                                <a:lnTo>
                                  <a:pt x="9" y="70"/>
                                </a:lnTo>
                                <a:lnTo>
                                  <a:pt x="0" y="114"/>
                                </a:lnTo>
                                <a:lnTo>
                                  <a:pt x="0" y="699"/>
                                </a:lnTo>
                                <a:lnTo>
                                  <a:pt x="9" y="743"/>
                                </a:lnTo>
                                <a:lnTo>
                                  <a:pt x="33" y="779"/>
                                </a:lnTo>
                                <a:lnTo>
                                  <a:pt x="69" y="803"/>
                                </a:lnTo>
                                <a:lnTo>
                                  <a:pt x="113" y="812"/>
                                </a:lnTo>
                                <a:lnTo>
                                  <a:pt x="8166" y="812"/>
                                </a:lnTo>
                                <a:lnTo>
                                  <a:pt x="8210" y="803"/>
                                </a:lnTo>
                                <a:lnTo>
                                  <a:pt x="8246" y="779"/>
                                </a:lnTo>
                                <a:lnTo>
                                  <a:pt x="8271" y="743"/>
                                </a:lnTo>
                                <a:lnTo>
                                  <a:pt x="8280" y="699"/>
                                </a:lnTo>
                                <a:lnTo>
                                  <a:pt x="8280" y="114"/>
                                </a:lnTo>
                                <a:lnTo>
                                  <a:pt x="8271" y="70"/>
                                </a:lnTo>
                                <a:lnTo>
                                  <a:pt x="8246" y="34"/>
                                </a:lnTo>
                                <a:lnTo>
                                  <a:pt x="8210" y="9"/>
                                </a:lnTo>
                                <a:lnTo>
                                  <a:pt x="8166" y="0"/>
                                </a:lnTo>
                                <a:lnTo>
                                  <a:pt x="113" y="0"/>
                                </a:lnTo>
                                <a:close/>
                              </a:path>
                            </a:pathLst>
                          </a:custGeom>
                          <a:noFill/>
                          <a:ln w="12700">
                            <a:solidFill>
                              <a:srgbClr val="231F20"/>
                            </a:solidFill>
                            <a:round/>
                          </a:ln>
                        </wps:spPr>
                        <wps:style>
                          <a:lnRef idx="0">
                            <a:scrgbClr r="0" g="0" b="0"/>
                          </a:lnRef>
                          <a:fillRef idx="0">
                            <a:scrgbClr r="0" g="0" b="0"/>
                          </a:fillRef>
                          <a:effectRef idx="0">
                            <a:scrgbClr r="0" g="0" b="0"/>
                          </a:effectRef>
                          <a:fontRef idx="minor"/>
                        </wps:style>
                        <wps:bodyPr/>
                      </wps:wsp>
                      <wps:wsp>
                        <wps:cNvPr id="317" name="docshape1249"/>
                        <wps:cNvSpPr/>
                        <wps:spPr>
                          <a:xfrm>
                            <a:off x="1112601" y="87109"/>
                            <a:ext cx="1684080" cy="3747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line="295" w:lineRule="exact"/>
                                <w:rPr>
                                  <w:szCs w:val="26"/>
                                </w:rPr>
                              </w:pPr>
                              <w:r w:rsidRPr="004745CC">
                                <w:rPr>
                                  <w:color w:val="231F20"/>
                                  <w:szCs w:val="26"/>
                                  <w:u w:val="single" w:color="231F20"/>
                                </w:rPr>
                                <w:t xml:space="preserve">Height (cm) x </w:t>
                              </w:r>
                              <w:r w:rsidRPr="004745CC">
                                <w:rPr>
                                  <w:color w:val="231F20"/>
                                  <w:spacing w:val="-5"/>
                                  <w:szCs w:val="26"/>
                                  <w:u w:val="single" w:color="231F20"/>
                                </w:rPr>
                                <w:t>40</w:t>
                              </w:r>
                            </w:p>
                            <w:p w:rsidR="00042B6C" w:rsidRPr="004745CC" w:rsidRDefault="00042B6C" w:rsidP="00042B6C">
                              <w:pPr>
                                <w:spacing w:line="295" w:lineRule="exact"/>
                                <w:rPr>
                                  <w:szCs w:val="26"/>
                                </w:rPr>
                              </w:pPr>
                              <w:r w:rsidRPr="004745CC">
                                <w:rPr>
                                  <w:color w:val="231F20"/>
                                  <w:szCs w:val="26"/>
                                </w:rPr>
                                <w:t>Serum</w:t>
                              </w:r>
                              <w:r w:rsidRPr="004745CC">
                                <w:rPr>
                                  <w:color w:val="231F20"/>
                                  <w:spacing w:val="-6"/>
                                  <w:szCs w:val="26"/>
                                </w:rPr>
                                <w:t xml:space="preserve"> </w:t>
                              </w:r>
                              <w:r w:rsidRPr="004745CC">
                                <w:rPr>
                                  <w:color w:val="231F20"/>
                                  <w:szCs w:val="26"/>
                                </w:rPr>
                                <w:t>creatinine</w:t>
                              </w:r>
                              <w:r w:rsidRPr="004745CC">
                                <w:rPr>
                                  <w:color w:val="231F20"/>
                                  <w:spacing w:val="-3"/>
                                  <w:szCs w:val="26"/>
                                </w:rPr>
                                <w:t xml:space="preserve"> </w:t>
                              </w:r>
                              <w:r w:rsidRPr="004745CC">
                                <w:rPr>
                                  <w:color w:val="231F20"/>
                                  <w:spacing w:val="-14"/>
                                  <w:szCs w:val="26"/>
                                </w:rPr>
                                <w:t>(μmol/L)</w:t>
                              </w:r>
                            </w:p>
                          </w:txbxContent>
                        </wps:txbx>
                        <wps:bodyPr lIns="0" tIns="0" rIns="0" bIns="0" anchor="t">
                          <a:noAutofit/>
                        </wps:bodyPr>
                      </wps:wsp>
                      <wps:wsp>
                        <wps:cNvPr id="318" name="docshape1250"/>
                        <wps:cNvSpPr/>
                        <wps:spPr>
                          <a:xfrm>
                            <a:off x="2523455" y="136380"/>
                            <a:ext cx="2666880" cy="19188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tabs>
                                  <w:tab w:val="left" w:pos="410"/>
                                </w:tabs>
                                <w:rPr>
                                  <w:szCs w:val="26"/>
                                </w:rPr>
                              </w:pPr>
                              <w:r w:rsidRPr="004745CC">
                                <w:rPr>
                                  <w:color w:val="231F20"/>
                                  <w:spacing w:val="-10"/>
                                  <w:szCs w:val="26"/>
                                </w:rPr>
                                <w:t>=</w:t>
                              </w:r>
                              <w:r>
                                <w:rPr>
                                  <w:color w:val="231F20"/>
                                  <w:szCs w:val="26"/>
                                </w:rPr>
                                <w:t xml:space="preserve">   </w:t>
                              </w:r>
                              <w:r w:rsidRPr="004745CC">
                                <w:rPr>
                                  <w:color w:val="231F20"/>
                                  <w:szCs w:val="26"/>
                                </w:rPr>
                                <w:t>creatinine</w:t>
                              </w:r>
                              <w:r w:rsidRPr="004745CC">
                                <w:rPr>
                                  <w:color w:val="231F20"/>
                                  <w:spacing w:val="-12"/>
                                  <w:szCs w:val="26"/>
                                </w:rPr>
                                <w:t xml:space="preserve"> </w:t>
                              </w:r>
                              <w:r w:rsidRPr="004745CC">
                                <w:rPr>
                                  <w:color w:val="231F20"/>
                                  <w:szCs w:val="26"/>
                                </w:rPr>
                                <w:t>clearance</w:t>
                              </w:r>
                              <w:r w:rsidRPr="004745CC">
                                <w:rPr>
                                  <w:color w:val="231F20"/>
                                  <w:spacing w:val="-11"/>
                                  <w:szCs w:val="26"/>
                                </w:rPr>
                                <w:t xml:space="preserve"> </w:t>
                              </w:r>
                              <w:r w:rsidRPr="004745CC">
                                <w:rPr>
                                  <w:color w:val="231F20"/>
                                  <w:spacing w:val="-2"/>
                                  <w:szCs w:val="26"/>
                                </w:rPr>
                                <w:t>(ml/min/1.73m2)</w:t>
                              </w:r>
                            </w:p>
                          </w:txbxContent>
                        </wps:txbx>
                        <wps:bodyPr lIns="0" tIns="0" rIns="0" bIns="0" anchor="t">
                          <a:noAutofit/>
                        </wps:bodyPr>
                      </wps:wsp>
                    </wpg:wgp>
                  </a:graphicData>
                </a:graphic>
                <wp14:sizeRelH relativeFrom="margin">
                  <wp14:pctWidth>0</wp14:pctWidth>
                </wp14:sizeRelH>
                <wp14:sizeRelV relativeFrom="margin">
                  <wp14:pctHeight>0</wp14:pctHeight>
                </wp14:sizeRelV>
              </wp:anchor>
            </w:drawing>
          </mc:Choice>
          <mc:Fallback>
            <w:pict>
              <v:group w14:anchorId="3DF2D7D6" id="docshapegroup1246" o:spid="_x0000_s1026" style="position:absolute;margin-left:84pt;margin-top:16.55pt;width:413.95pt;height:40.55pt;z-index:251660288;mso-wrap-distance-left:0;mso-wrap-distance-right:.45pt;mso-wrap-distance-bottom:.85pt;mso-position-horizontal-relative:page;mso-width-relative:margin;mso-height-relative:margin" coordsize="52578,51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MWBewQAADcWAAAOAAAAZHJzL2Uyb0RvYy54bWzsWFtvpDYUfq/U/4B4rNSAYbgMymS13TRR&#10;pVW72k1/gAfMgAQY2c7M5N/3+BgzlzSwyWq3UjUvMwbO/eLv2Nfv9m3jbJmQNe9WLrnyXYd1OS/q&#10;brNy/364+zV1HaloV9CGd2zlPjHpvrv5+afrXZ+xgFe8KZhwQEgns12/ciul+szzZF6xlsor3rMO&#10;PpZctFTBo9h4haA7kN42XuD7sbfjougFz5mU8PbWfHRvUH5Zslz9VZaSKadZuWCbwl+Bv2v9691c&#10;02wjaF/V+WAGfYMVLa07UDqKuqWKOo+ifiaqrXPBJS/VVc5bj5dlnTP0Abwh/pk394I/9ujLJttt&#10;+jFMENqzOL1ZbP7n9l70X/pPAiKx6zcQC3zSvuxL0ep/sNLZY8iexpCxvXJyeBkFUULiyHVy+BaR&#10;xTKNTEzzCgL/jC2vfj9iTH1IiWGMogCT4Vm13okxux7KQx4iIL8tAl8q2jMMrMwgAp+EUxcrNyTg&#10;R0dbKNOC51LTkGCRaH+0fiAc4yQzCSF7TZCmfKVZ/ijVPeMYbrr9KJWpywJWWFXFYJeCuL8XjH5k&#10;pXKdsm2gWH/xHN/ZOcEy9bWSgfOM4XO9qY45gJqQeJ7vgfcneirQE4QmV1Dt53b9xpXi7REHUMep&#10;7xyzQYo31jFaWV/zfWeXArpW9+ups9C69gUaBU1snwfnoKHtm8EOjEVPldai46iXzm7lpkEKlVfB&#10;ggTYti3fsgeOJEoXbUri2HVsuYPFB4KmOyYkJDyhs1/tf4/i4iUSLXVyQJj9aP8NUWgkhYtJKiMp&#10;sc1iRdh/IwqcA9sJmRZlqOLltFmDwkU4adZgfJJMCxsCkfrT0mxUdXqmQjamaZYwIMbbOc1psDCJ&#10;n/MkDRKCUU5mImNqDdIxF+iRcC5vB9XTVTD6MlNSqQ3OdO7GYJ9rzRsumUmTbjAs8bHpoNyPNzfJ&#10;m7q4q5tG95oUm/WHRjhbCt1+d/thuUTwAJYTsqbTPetjo3ZcM9uaAFV6ZzZ7Ma7UU8O06Kb7zErY&#10;1RG3UFc+KDPgDxAKBWFHAOxJYNCEJch/Je/AorkZzhyv5B+ZUD/v1Mjf1h0X2AJH3unlmhdPiNkY&#10;AIBGg1E/ACOhPZ5hZKpN1GZdMBKw+Bjs/scYaTdpux28BJEX8MtOpoA5CLJxncU0O6PMEtr9fU7z&#10;CBgX8DsMaSZ3L4Lf6eBlc2d7wn59DUSOEKdt0MhHggTmegSxF9EzCMndeII6QU84Q3bFBTD/O8BM&#10;/gUwcdL6asAkhASxb8bNNCE+csOsMRylSZwu4OhnjtJhskhiW372BN8Lc7x09GLl6gMW1pM9asL8&#10;Y0l0mT2rwMvslUkzWeqcqf16P8w7pqqc5o8ObiQgA8ouhF2s7YJ2ecX1oXWYY98/Kl7W+qCPI5yR&#10;NDz8yHkOLujO57kI6+eryzOIgnARwd2JPnOGcQilCF4d6jOI4zi19UmWRK/NhnSpz0zOnEvecDbQ&#10;9YkXWsSO5d+zTPGiDm4n8dg33KTq68/jZyzrw33vzT8AAAD//wMAUEsDBBQABgAIAAAAIQBKXp9S&#10;4AAAAAoBAAAPAAAAZHJzL2Rvd25yZXYueG1sTI9BS8NAFITvgv9heYI3u0ljSxOzKaWopyLYCuJt&#10;m31NQrNvQ3abpP/e58kehxlmvsnXk23FgL1vHCmIZxEIpNKZhioFX4e3pxUIHzQZ3TpCBVf0sC7u&#10;73KdGTfSJw77UAkuIZ9pBXUIXSalL2u02s9ch8TeyfVWB5Z9JU2vRy63rZxH0VJa3RAv1LrDbY3l&#10;eX+xCt5HPW6S+HXYnU/b689h8fG9i1Gpx4dp8wIi4BT+w/CHz+hQMNPRXch40bJervhLUJAkMQgO&#10;pOkiBXFkJ36egyxyeXuh+AUAAP//AwBQSwECLQAUAAYACAAAACEAtoM4kv4AAADhAQAAEwAAAAAA&#10;AAAAAAAAAAAAAAAAW0NvbnRlbnRfVHlwZXNdLnhtbFBLAQItABQABgAIAAAAIQA4/SH/1gAAAJQB&#10;AAALAAAAAAAAAAAAAAAAAC8BAABfcmVscy8ucmVsc1BLAQItABQABgAIAAAAIQAm8MWBewQAADcW&#10;AAAOAAAAAAAAAAAAAAAAAC4CAABkcnMvZTJvRG9jLnhtbFBLAQItABQABgAIAAAAIQBKXp9S4AAA&#10;AAoBAAAPAAAAAAAAAAAAAAAAANUGAABkcnMvZG93bnJldi54bWxQSwUGAAAAAAQABADzAAAA4gcA&#10;AAAA&#10;" o:allowincell="f">
                <v:shape id="docshape1247" o:spid="_x0000_s1027" style="position:absolute;width:52578;height:5155;visibility:visible;mso-wrap-style:square;v-text-anchor:top" coordsize="8280,8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65DxgAAANwAAAAPAAAAZHJzL2Rvd25yZXYueG1sRI9Ba8JA&#10;FITvBf/D8gq9iG6sJJjUVUQp9FAQoxdvz+xrEpp9G7Krif/eLRQ8DjPzDbNcD6YRN+pcbVnBbBqB&#10;IC6srrlUcDp+ThYgnEfW2FgmBXdysF6NXpaYadvzgW65L0WAsMtQQeV9m0npiooMuqltiYP3YzuD&#10;PsiulLrDPsBNI9+jKJEGaw4LFba0raj4za9GAe0XaX65H877dLz7jpN4nPr+qtTb67D5AOFp8M/w&#10;f/tLK5jPYvg7E46AXD0AAAD//wMAUEsBAi0AFAAGAAgAAAAhANvh9svuAAAAhQEAABMAAAAAAAAA&#10;AAAAAAAAAAAAAFtDb250ZW50X1R5cGVzXS54bWxQSwECLQAUAAYACAAAACEAWvQsW78AAAAVAQAA&#10;CwAAAAAAAAAAAAAAAAAfAQAAX3JlbHMvLnJlbHNQSwECLQAUAAYACAAAACEAWHOuQ8YAAADcAAAA&#10;DwAAAAAAAAAAAAAAAAAHAgAAZHJzL2Rvd25yZXYueG1sUEsFBgAAAAADAAMAtwAAAPoCAAAAAA==&#10;" path="m8166,l113,,69,9,33,34,9,70,,114,,699r9,44l33,779r36,24l113,812r8053,l8210,803r36,-24l8271,743r9,-44l8280,114r-9,-44l8246,34,8210,9,8166,xe" fillcolor="#fdc995" stroked="f" strokeweight="0">
                  <v:path arrowok="t" textboxrect="0,0,8281,813"/>
                </v:shape>
                <v:shape id="docshape1248" o:spid="_x0000_s1028" style="position:absolute;width:52578;height:5155;visibility:visible;mso-wrap-style:square;v-text-anchor:top" coordsize="8280,8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qovwwAAANwAAAAPAAAAZHJzL2Rvd25yZXYueG1sRI9La8Mw&#10;EITvhfwHsYHcGtltEcWNYvrAkGudXHpbrPWDWCtjqbaTXx8FCj0OM/MNs8sX24uJRt851pBuExDE&#10;lTMdNxpOx+LxFYQPyAZ7x6ThQh7y/ephh5lxM3/TVIZGRAj7DDW0IQyZlL5qyaLfuoE4erUbLYYo&#10;x0aaEecIt718ShIlLXYcF1oc6LOl6lz+Wg2q+JhDrYrLy/nnq1d1eZ3oeNV6s17e30AEWsJ/+K99&#10;MBqeUwX3M/EIyP0NAAD//wMAUEsBAi0AFAAGAAgAAAAhANvh9svuAAAAhQEAABMAAAAAAAAAAAAA&#10;AAAAAAAAAFtDb250ZW50X1R5cGVzXS54bWxQSwECLQAUAAYACAAAACEAWvQsW78AAAAVAQAACwAA&#10;AAAAAAAAAAAAAAAfAQAAX3JlbHMvLnJlbHNQSwECLQAUAAYACAAAACEAnRqqL8MAAADcAAAADwAA&#10;AAAAAAAAAAAAAAAHAgAAZHJzL2Rvd25yZXYueG1sUEsFBgAAAAADAAMAtwAAAPcCAAAAAA==&#10;" path="m113,l69,9,33,34,9,70,,114,,699r9,44l33,779r36,24l113,812r8053,l8210,803r36,-24l8271,743r9,-44l8280,114r-9,-44l8246,34,8210,9,8166,,113,xe" filled="f" strokecolor="#231f20" strokeweight="1pt">
                  <v:path arrowok="t" textboxrect="0,0,8281,813"/>
                </v:shape>
                <v:rect id="docshape1249" o:spid="_x0000_s1029" style="position:absolute;left:11126;top:871;width:16840;height:3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eiwxAAAANwAAAAPAAAAZHJzL2Rvd25yZXYueG1sRI9Ba8JA&#10;FITvBf/D8gRvdaMF26auIoaAvVnbS2+P7DMJZt8mu9sk/vuuIHgcZuYbZr0dTSN6cr62rGAxT0AQ&#10;F1bXXCr4+c6f30D4gKyxsUwKruRhu5k8rTHVduAv6k+hFBHCPkUFVQhtKqUvKjLo57Yljt7ZOoMh&#10;SldK7XCIcNPIZZKspMGa40KFLe0rKi6nP6Mgcyud+/0hy99/hyx8Hru+k51Ss+m4+wARaAyP8L19&#10;0ApeFq9wOxOPgNz8AwAA//8DAFBLAQItABQABgAIAAAAIQDb4fbL7gAAAIUBAAATAAAAAAAAAAAA&#10;AAAAAAAAAABbQ29udGVudF9UeXBlc10ueG1sUEsBAi0AFAAGAAgAAAAhAFr0LFu/AAAAFQEAAAsA&#10;AAAAAAAAAAAAAAAAHwEAAF9yZWxzLy5yZWxzUEsBAi0AFAAGAAgAAAAhAIKJ6LDEAAAA3AAAAA8A&#10;AAAAAAAAAAAAAAAABwIAAGRycy9kb3ducmV2LnhtbFBLBQYAAAAAAwADALcAAAD4AgAAAAA=&#10;" filled="f" stroked="f" strokeweight="0">
                  <v:textbox inset="0,0,0,0">
                    <w:txbxContent>
                      <w:p w:rsidR="00042B6C" w:rsidRPr="004745CC" w:rsidRDefault="00042B6C" w:rsidP="00042B6C">
                        <w:pPr>
                          <w:spacing w:line="295" w:lineRule="exact"/>
                          <w:rPr>
                            <w:szCs w:val="26"/>
                          </w:rPr>
                        </w:pPr>
                        <w:r w:rsidRPr="004745CC">
                          <w:rPr>
                            <w:color w:val="231F20"/>
                            <w:szCs w:val="26"/>
                            <w:u w:val="single" w:color="231F20"/>
                          </w:rPr>
                          <w:t xml:space="preserve">Height (cm) x </w:t>
                        </w:r>
                        <w:r w:rsidRPr="004745CC">
                          <w:rPr>
                            <w:color w:val="231F20"/>
                            <w:spacing w:val="-5"/>
                            <w:szCs w:val="26"/>
                            <w:u w:val="single" w:color="231F20"/>
                          </w:rPr>
                          <w:t>40</w:t>
                        </w:r>
                      </w:p>
                      <w:p w:rsidR="00042B6C" w:rsidRPr="004745CC" w:rsidRDefault="00042B6C" w:rsidP="00042B6C">
                        <w:pPr>
                          <w:spacing w:line="295" w:lineRule="exact"/>
                          <w:rPr>
                            <w:szCs w:val="26"/>
                          </w:rPr>
                        </w:pPr>
                        <w:r w:rsidRPr="004745CC">
                          <w:rPr>
                            <w:color w:val="231F20"/>
                            <w:szCs w:val="26"/>
                          </w:rPr>
                          <w:t>Serum</w:t>
                        </w:r>
                        <w:r w:rsidRPr="004745CC">
                          <w:rPr>
                            <w:color w:val="231F20"/>
                            <w:spacing w:val="-6"/>
                            <w:szCs w:val="26"/>
                          </w:rPr>
                          <w:t xml:space="preserve"> </w:t>
                        </w:r>
                        <w:r w:rsidRPr="004745CC">
                          <w:rPr>
                            <w:color w:val="231F20"/>
                            <w:szCs w:val="26"/>
                          </w:rPr>
                          <w:t>creatinine</w:t>
                        </w:r>
                        <w:r w:rsidRPr="004745CC">
                          <w:rPr>
                            <w:color w:val="231F20"/>
                            <w:spacing w:val="-3"/>
                            <w:szCs w:val="26"/>
                          </w:rPr>
                          <w:t xml:space="preserve"> </w:t>
                        </w:r>
                        <w:r w:rsidRPr="004745CC">
                          <w:rPr>
                            <w:color w:val="231F20"/>
                            <w:spacing w:val="-14"/>
                            <w:szCs w:val="26"/>
                          </w:rPr>
                          <w:t>(μmol/L)</w:t>
                        </w:r>
                      </w:p>
                    </w:txbxContent>
                  </v:textbox>
                </v:rect>
                <v:rect id="docshape1250" o:spid="_x0000_s1030" style="position:absolute;left:25234;top:1363;width:26669;height:19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nzCwQAAANwAAAAPAAAAZHJzL2Rvd25yZXYueG1sRE/Pa8Iw&#10;FL4L/g/hCbtpWgeydcYiloK7ObfLbo/mrS02L20S2+6/N4fBjh/f730+m06M5HxrWUG6SUAQV1a3&#10;XCv4+izXLyB8QNbYWSYFv+QhPywXe8y0nfiDxmuoRQxhn6GCJoQ+k9JXDRn0G9sTR+7HOoMhQldL&#10;7XCK4aaT2yTZSYMtx4YGezo1VN2ud6OgcDtd+tO5KF+/pyK8X4ZxkINST6v5+AYi0Bz+xX/us1bw&#10;nMa18Uw8AvLwAAAA//8DAFBLAQItABQABgAIAAAAIQDb4fbL7gAAAIUBAAATAAAAAAAAAAAAAAAA&#10;AAAAAABbQ29udGVudF9UeXBlc10ueG1sUEsBAi0AFAAGAAgAAAAhAFr0LFu/AAAAFQEAAAsAAAAA&#10;AAAAAAAAAAAAHwEAAF9yZWxzLy5yZWxzUEsBAi0AFAAGAAgAAAAhAPMWfMLBAAAA3AAAAA8AAAAA&#10;AAAAAAAAAAAABwIAAGRycy9kb3ducmV2LnhtbFBLBQYAAAAAAwADALcAAAD1AgAAAAA=&#10;" filled="f" stroked="f" strokeweight="0">
                  <v:textbox inset="0,0,0,0">
                    <w:txbxContent>
                      <w:p w:rsidR="00042B6C" w:rsidRPr="004745CC" w:rsidRDefault="00042B6C" w:rsidP="00042B6C">
                        <w:pPr>
                          <w:tabs>
                            <w:tab w:val="left" w:pos="410"/>
                          </w:tabs>
                          <w:rPr>
                            <w:szCs w:val="26"/>
                          </w:rPr>
                        </w:pPr>
                        <w:r w:rsidRPr="004745CC">
                          <w:rPr>
                            <w:color w:val="231F20"/>
                            <w:spacing w:val="-10"/>
                            <w:szCs w:val="26"/>
                          </w:rPr>
                          <w:t>=</w:t>
                        </w:r>
                        <w:r>
                          <w:rPr>
                            <w:color w:val="231F20"/>
                            <w:szCs w:val="26"/>
                          </w:rPr>
                          <w:t xml:space="preserve">   </w:t>
                        </w:r>
                        <w:r w:rsidRPr="004745CC">
                          <w:rPr>
                            <w:color w:val="231F20"/>
                            <w:szCs w:val="26"/>
                          </w:rPr>
                          <w:t>creatinine</w:t>
                        </w:r>
                        <w:r w:rsidRPr="004745CC">
                          <w:rPr>
                            <w:color w:val="231F20"/>
                            <w:spacing w:val="-12"/>
                            <w:szCs w:val="26"/>
                          </w:rPr>
                          <w:t xml:space="preserve"> </w:t>
                        </w:r>
                        <w:r w:rsidRPr="004745CC">
                          <w:rPr>
                            <w:color w:val="231F20"/>
                            <w:szCs w:val="26"/>
                          </w:rPr>
                          <w:t>clearance</w:t>
                        </w:r>
                        <w:r w:rsidRPr="004745CC">
                          <w:rPr>
                            <w:color w:val="231F20"/>
                            <w:spacing w:val="-11"/>
                            <w:szCs w:val="26"/>
                          </w:rPr>
                          <w:t xml:space="preserve"> </w:t>
                        </w:r>
                        <w:r w:rsidRPr="004745CC">
                          <w:rPr>
                            <w:color w:val="231F20"/>
                            <w:spacing w:val="-2"/>
                            <w:szCs w:val="26"/>
                          </w:rPr>
                          <w:t>(ml/min/1.73m2)</w:t>
                        </w:r>
                      </w:p>
                    </w:txbxContent>
                  </v:textbox>
                </v:rect>
                <w10:wrap type="topAndBottom" anchorx="page"/>
              </v:group>
            </w:pict>
          </mc:Fallback>
        </mc:AlternateContent>
      </w:r>
    </w:p>
    <w:p w:rsidR="00042B6C" w:rsidRPr="004745CC" w:rsidRDefault="00042B6C" w:rsidP="00042B6C"/>
    <w:p w:rsidR="00042B6C" w:rsidRPr="004745CC" w:rsidRDefault="00042B6C" w:rsidP="00042B6C">
      <w:pPr>
        <w:pStyle w:val="Heading3"/>
      </w:pPr>
      <w:r w:rsidRPr="004745CC">
        <w:t>Normal</w:t>
      </w:r>
      <w:r w:rsidRPr="004745CC">
        <w:rPr>
          <w:spacing w:val="-3"/>
        </w:rPr>
        <w:t xml:space="preserve"> </w:t>
      </w:r>
      <w:r w:rsidRPr="004745CC">
        <w:t>ranges</w:t>
      </w:r>
      <w:r w:rsidRPr="004745CC">
        <w:rPr>
          <w:spacing w:val="-3"/>
        </w:rPr>
        <w:t xml:space="preserve"> </w:t>
      </w:r>
      <w:r w:rsidRPr="004745CC">
        <w:t>of</w:t>
      </w:r>
      <w:r w:rsidRPr="004745CC">
        <w:rPr>
          <w:spacing w:val="-3"/>
        </w:rPr>
        <w:t xml:space="preserve"> </w:t>
      </w:r>
      <w:r w:rsidRPr="004745CC">
        <w:t>eGFR</w:t>
      </w:r>
      <w:r w:rsidRPr="004745CC">
        <w:rPr>
          <w:spacing w:val="-3"/>
        </w:rPr>
        <w:t xml:space="preserve"> </w:t>
      </w:r>
      <w:r w:rsidRPr="004745CC">
        <w:t>in children</w:t>
      </w:r>
    </w:p>
    <w:tbl>
      <w:tblPr>
        <w:tblW w:w="9498" w:type="dxa"/>
        <w:tblInd w:w="-5" w:type="dxa"/>
        <w:tblLayout w:type="fixed"/>
        <w:tblCellMar>
          <w:left w:w="5" w:type="dxa"/>
          <w:right w:w="5" w:type="dxa"/>
        </w:tblCellMar>
        <w:tblLook w:val="01E0" w:firstRow="1" w:lastRow="1" w:firstColumn="1" w:lastColumn="1" w:noHBand="0" w:noVBand="0"/>
      </w:tblPr>
      <w:tblGrid>
        <w:gridCol w:w="2430"/>
        <w:gridCol w:w="4770"/>
        <w:gridCol w:w="2298"/>
      </w:tblGrid>
      <w:tr w:rsidR="00042B6C" w:rsidRPr="004745CC" w:rsidTr="006576EE">
        <w:trPr>
          <w:trHeight w:val="330"/>
        </w:trPr>
        <w:tc>
          <w:tcPr>
            <w:tcW w:w="2430" w:type="dxa"/>
            <w:tcBorders>
              <w:top w:val="single" w:sz="4" w:space="0" w:color="231F20"/>
              <w:left w:val="single" w:sz="4" w:space="0" w:color="231F20"/>
              <w:bottom w:val="single" w:sz="4" w:space="0" w:color="231F20"/>
              <w:right w:val="single" w:sz="4" w:space="0" w:color="231F20"/>
            </w:tcBorders>
            <w:shd w:val="clear" w:color="auto" w:fill="F9AE82"/>
          </w:tcPr>
          <w:p w:rsidR="00042B6C" w:rsidRPr="004745CC" w:rsidRDefault="00042B6C" w:rsidP="006576EE">
            <w:pPr>
              <w:spacing w:before="19"/>
              <w:ind w:left="107"/>
              <w:rPr>
                <w:b/>
                <w:szCs w:val="26"/>
              </w:rPr>
            </w:pPr>
            <w:r w:rsidRPr="004745CC">
              <w:rPr>
                <w:b/>
                <w:color w:val="231F20"/>
                <w:spacing w:val="-5"/>
                <w:szCs w:val="26"/>
              </w:rPr>
              <w:t>Age</w:t>
            </w:r>
          </w:p>
        </w:tc>
        <w:tc>
          <w:tcPr>
            <w:tcW w:w="4770" w:type="dxa"/>
            <w:tcBorders>
              <w:top w:val="single" w:sz="4" w:space="0" w:color="231F20"/>
              <w:left w:val="single" w:sz="4" w:space="0" w:color="231F20"/>
              <w:bottom w:val="single" w:sz="4" w:space="0" w:color="231F20"/>
              <w:right w:val="single" w:sz="4" w:space="0" w:color="231F20"/>
            </w:tcBorders>
            <w:shd w:val="clear" w:color="auto" w:fill="F9AE82"/>
          </w:tcPr>
          <w:p w:rsidR="00042B6C" w:rsidRPr="004745CC" w:rsidRDefault="00042B6C" w:rsidP="006576EE">
            <w:pPr>
              <w:spacing w:before="19"/>
              <w:ind w:left="107"/>
              <w:rPr>
                <w:b/>
                <w:szCs w:val="26"/>
              </w:rPr>
            </w:pPr>
            <w:r w:rsidRPr="004745CC">
              <w:rPr>
                <w:b/>
                <w:color w:val="231F20"/>
                <w:szCs w:val="26"/>
              </w:rPr>
              <w:t>Mean</w:t>
            </w:r>
            <w:r w:rsidRPr="004745CC">
              <w:rPr>
                <w:b/>
                <w:color w:val="231F20"/>
                <w:spacing w:val="-1"/>
                <w:szCs w:val="26"/>
              </w:rPr>
              <w:t xml:space="preserve"> </w:t>
            </w:r>
            <w:r w:rsidRPr="004745CC">
              <w:rPr>
                <w:b/>
                <w:color w:val="231F20"/>
                <w:szCs w:val="26"/>
              </w:rPr>
              <w:t>eGFR</w:t>
            </w:r>
            <w:r w:rsidRPr="004745CC">
              <w:rPr>
                <w:b/>
                <w:color w:val="231F20"/>
                <w:spacing w:val="-1"/>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 xml:space="preserve">ml/min/1.73/ </w:t>
            </w:r>
            <w:r w:rsidRPr="004745CC">
              <w:rPr>
                <w:b/>
                <w:color w:val="231F20"/>
                <w:spacing w:val="-5"/>
                <w:szCs w:val="26"/>
              </w:rPr>
              <w:t>m</w:t>
            </w:r>
            <w:r w:rsidRPr="004745CC">
              <w:rPr>
                <w:b/>
                <w:color w:val="231F20"/>
                <w:spacing w:val="-5"/>
                <w:position w:val="8"/>
                <w:szCs w:val="26"/>
              </w:rPr>
              <w:t>2)</w:t>
            </w:r>
          </w:p>
        </w:tc>
        <w:tc>
          <w:tcPr>
            <w:tcW w:w="2298" w:type="dxa"/>
            <w:tcBorders>
              <w:top w:val="single" w:sz="4" w:space="0" w:color="231F20"/>
              <w:left w:val="single" w:sz="4" w:space="0" w:color="231F20"/>
              <w:bottom w:val="single" w:sz="4" w:space="0" w:color="231F20"/>
              <w:right w:val="single" w:sz="4" w:space="0" w:color="231F20"/>
            </w:tcBorders>
            <w:shd w:val="clear" w:color="auto" w:fill="F9AE82"/>
          </w:tcPr>
          <w:p w:rsidR="00042B6C" w:rsidRPr="004745CC" w:rsidRDefault="00042B6C" w:rsidP="006576EE">
            <w:pPr>
              <w:spacing w:before="19"/>
              <w:ind w:left="108"/>
              <w:rPr>
                <w:b/>
                <w:szCs w:val="26"/>
              </w:rPr>
            </w:pPr>
            <w:r w:rsidRPr="004745CC">
              <w:rPr>
                <w:b/>
                <w:color w:val="231F20"/>
                <w:spacing w:val="-2"/>
                <w:szCs w:val="26"/>
              </w:rPr>
              <w:t>Range</w:t>
            </w:r>
          </w:p>
        </w:tc>
      </w:tr>
      <w:tr w:rsidR="00042B6C" w:rsidRPr="004745CC" w:rsidTr="006576EE">
        <w:trPr>
          <w:trHeight w:val="330"/>
        </w:trPr>
        <w:tc>
          <w:tcPr>
            <w:tcW w:w="2430"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7"/>
              <w:rPr>
                <w:bCs/>
                <w:szCs w:val="26"/>
              </w:rPr>
            </w:pPr>
            <w:r w:rsidRPr="00521525">
              <w:rPr>
                <w:bCs/>
                <w:color w:val="231F20"/>
                <w:spacing w:val="-2"/>
                <w:szCs w:val="26"/>
              </w:rPr>
              <w:t>Birth</w:t>
            </w:r>
          </w:p>
        </w:tc>
        <w:tc>
          <w:tcPr>
            <w:tcW w:w="4770"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7"/>
              <w:rPr>
                <w:bCs/>
                <w:szCs w:val="26"/>
              </w:rPr>
            </w:pPr>
            <w:r w:rsidRPr="00521525">
              <w:rPr>
                <w:bCs/>
                <w:color w:val="231F20"/>
                <w:spacing w:val="-5"/>
                <w:szCs w:val="26"/>
              </w:rPr>
              <w:t>20</w:t>
            </w:r>
          </w:p>
        </w:tc>
        <w:tc>
          <w:tcPr>
            <w:tcW w:w="2298"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rPr>
                <w:rFonts w:ascii="Times New Roman" w:hAnsi="Times New Roman"/>
                <w:bCs/>
                <w:szCs w:val="26"/>
              </w:rPr>
            </w:pPr>
          </w:p>
        </w:tc>
      </w:tr>
      <w:tr w:rsidR="00042B6C" w:rsidRPr="004745CC" w:rsidTr="006576EE">
        <w:trPr>
          <w:trHeight w:val="330"/>
        </w:trPr>
        <w:tc>
          <w:tcPr>
            <w:tcW w:w="2430"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7"/>
              <w:rPr>
                <w:bCs/>
                <w:szCs w:val="26"/>
              </w:rPr>
            </w:pPr>
            <w:r w:rsidRPr="00521525">
              <w:rPr>
                <w:bCs/>
                <w:color w:val="231F20"/>
                <w:szCs w:val="26"/>
              </w:rPr>
              <w:t xml:space="preserve">7 </w:t>
            </w:r>
            <w:r w:rsidRPr="00521525">
              <w:rPr>
                <w:bCs/>
                <w:color w:val="231F20"/>
                <w:spacing w:val="-4"/>
                <w:szCs w:val="26"/>
              </w:rPr>
              <w:t>days</w:t>
            </w:r>
          </w:p>
        </w:tc>
        <w:tc>
          <w:tcPr>
            <w:tcW w:w="4770"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7"/>
              <w:rPr>
                <w:bCs/>
                <w:szCs w:val="26"/>
              </w:rPr>
            </w:pPr>
            <w:r w:rsidRPr="00521525">
              <w:rPr>
                <w:bCs/>
                <w:color w:val="231F20"/>
                <w:spacing w:val="-5"/>
                <w:szCs w:val="26"/>
              </w:rPr>
              <w:t>40</w:t>
            </w:r>
          </w:p>
        </w:tc>
        <w:tc>
          <w:tcPr>
            <w:tcW w:w="2298"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8"/>
              <w:rPr>
                <w:bCs/>
                <w:szCs w:val="26"/>
              </w:rPr>
            </w:pPr>
            <w:r w:rsidRPr="00521525">
              <w:rPr>
                <w:bCs/>
                <w:color w:val="231F20"/>
                <w:szCs w:val="26"/>
              </w:rPr>
              <w:t>25-</w:t>
            </w:r>
            <w:r w:rsidRPr="00521525">
              <w:rPr>
                <w:bCs/>
                <w:color w:val="231F20"/>
                <w:spacing w:val="-5"/>
                <w:szCs w:val="26"/>
              </w:rPr>
              <w:t>60</w:t>
            </w:r>
          </w:p>
        </w:tc>
      </w:tr>
      <w:tr w:rsidR="00042B6C" w:rsidRPr="004745CC" w:rsidTr="006576EE">
        <w:trPr>
          <w:trHeight w:val="330"/>
        </w:trPr>
        <w:tc>
          <w:tcPr>
            <w:tcW w:w="2430"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7"/>
              <w:rPr>
                <w:bCs/>
                <w:szCs w:val="26"/>
              </w:rPr>
            </w:pPr>
            <w:r w:rsidRPr="00521525">
              <w:rPr>
                <w:bCs/>
                <w:color w:val="231F20"/>
                <w:szCs w:val="26"/>
              </w:rPr>
              <w:t xml:space="preserve">1 </w:t>
            </w:r>
            <w:r w:rsidRPr="00521525">
              <w:rPr>
                <w:bCs/>
                <w:color w:val="231F20"/>
                <w:spacing w:val="-2"/>
                <w:szCs w:val="26"/>
              </w:rPr>
              <w:t>months</w:t>
            </w:r>
          </w:p>
        </w:tc>
        <w:tc>
          <w:tcPr>
            <w:tcW w:w="4770"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7"/>
              <w:rPr>
                <w:bCs/>
                <w:szCs w:val="26"/>
              </w:rPr>
            </w:pPr>
            <w:r w:rsidRPr="00521525">
              <w:rPr>
                <w:bCs/>
                <w:color w:val="231F20"/>
                <w:spacing w:val="-5"/>
                <w:szCs w:val="26"/>
              </w:rPr>
              <w:t>50</w:t>
            </w:r>
          </w:p>
        </w:tc>
        <w:tc>
          <w:tcPr>
            <w:tcW w:w="2298"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8"/>
              <w:rPr>
                <w:bCs/>
                <w:szCs w:val="26"/>
              </w:rPr>
            </w:pPr>
            <w:r w:rsidRPr="00521525">
              <w:rPr>
                <w:bCs/>
                <w:color w:val="231F20"/>
                <w:szCs w:val="26"/>
              </w:rPr>
              <w:t>30-</w:t>
            </w:r>
            <w:r w:rsidRPr="00521525">
              <w:rPr>
                <w:bCs/>
                <w:color w:val="231F20"/>
                <w:spacing w:val="-5"/>
                <w:szCs w:val="26"/>
              </w:rPr>
              <w:t>70</w:t>
            </w:r>
          </w:p>
        </w:tc>
      </w:tr>
      <w:tr w:rsidR="00042B6C" w:rsidRPr="004745CC" w:rsidTr="006576EE">
        <w:trPr>
          <w:trHeight w:val="330"/>
        </w:trPr>
        <w:tc>
          <w:tcPr>
            <w:tcW w:w="2430"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7"/>
              <w:rPr>
                <w:bCs/>
                <w:szCs w:val="26"/>
              </w:rPr>
            </w:pPr>
            <w:r w:rsidRPr="00521525">
              <w:rPr>
                <w:bCs/>
                <w:color w:val="231F20"/>
                <w:szCs w:val="26"/>
              </w:rPr>
              <w:t xml:space="preserve">6 </w:t>
            </w:r>
            <w:r w:rsidRPr="00521525">
              <w:rPr>
                <w:bCs/>
                <w:color w:val="231F20"/>
                <w:spacing w:val="-2"/>
                <w:szCs w:val="26"/>
              </w:rPr>
              <w:t>months</w:t>
            </w:r>
          </w:p>
        </w:tc>
        <w:tc>
          <w:tcPr>
            <w:tcW w:w="4770"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7"/>
              <w:rPr>
                <w:bCs/>
                <w:szCs w:val="26"/>
              </w:rPr>
            </w:pPr>
            <w:r w:rsidRPr="00521525">
              <w:rPr>
                <w:bCs/>
                <w:color w:val="231F20"/>
                <w:spacing w:val="-5"/>
                <w:szCs w:val="26"/>
              </w:rPr>
              <w:t>75</w:t>
            </w:r>
          </w:p>
        </w:tc>
        <w:tc>
          <w:tcPr>
            <w:tcW w:w="2298"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8"/>
              <w:rPr>
                <w:bCs/>
                <w:szCs w:val="26"/>
              </w:rPr>
            </w:pPr>
            <w:r w:rsidRPr="00521525">
              <w:rPr>
                <w:bCs/>
                <w:color w:val="231F20"/>
                <w:szCs w:val="26"/>
              </w:rPr>
              <w:t>40-</w:t>
            </w:r>
            <w:r w:rsidRPr="00521525">
              <w:rPr>
                <w:bCs/>
                <w:color w:val="231F20"/>
                <w:spacing w:val="-5"/>
                <w:szCs w:val="26"/>
              </w:rPr>
              <w:t>100</w:t>
            </w:r>
          </w:p>
        </w:tc>
      </w:tr>
      <w:tr w:rsidR="00042B6C" w:rsidRPr="004745CC" w:rsidTr="006576EE">
        <w:trPr>
          <w:trHeight w:val="330"/>
        </w:trPr>
        <w:tc>
          <w:tcPr>
            <w:tcW w:w="2430"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7"/>
              <w:rPr>
                <w:bCs/>
                <w:szCs w:val="26"/>
              </w:rPr>
            </w:pPr>
            <w:r w:rsidRPr="00521525">
              <w:rPr>
                <w:bCs/>
                <w:color w:val="231F20"/>
                <w:szCs w:val="26"/>
              </w:rPr>
              <w:t xml:space="preserve">12 </w:t>
            </w:r>
            <w:r w:rsidRPr="00521525">
              <w:rPr>
                <w:bCs/>
                <w:color w:val="231F20"/>
                <w:spacing w:val="-2"/>
                <w:szCs w:val="26"/>
              </w:rPr>
              <w:t>months</w:t>
            </w:r>
          </w:p>
        </w:tc>
        <w:tc>
          <w:tcPr>
            <w:tcW w:w="4770"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7"/>
              <w:rPr>
                <w:bCs/>
                <w:szCs w:val="26"/>
              </w:rPr>
            </w:pPr>
            <w:r w:rsidRPr="00521525">
              <w:rPr>
                <w:bCs/>
                <w:color w:val="231F20"/>
                <w:spacing w:val="-5"/>
                <w:szCs w:val="26"/>
              </w:rPr>
              <w:t>115</w:t>
            </w:r>
          </w:p>
        </w:tc>
        <w:tc>
          <w:tcPr>
            <w:tcW w:w="2298"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8"/>
              <w:rPr>
                <w:bCs/>
                <w:szCs w:val="26"/>
              </w:rPr>
            </w:pPr>
            <w:r w:rsidRPr="00521525">
              <w:rPr>
                <w:bCs/>
                <w:color w:val="231F20"/>
                <w:szCs w:val="26"/>
              </w:rPr>
              <w:t>65-</w:t>
            </w:r>
            <w:r w:rsidRPr="00521525">
              <w:rPr>
                <w:bCs/>
                <w:color w:val="231F20"/>
                <w:spacing w:val="-5"/>
                <w:szCs w:val="26"/>
              </w:rPr>
              <w:t>160</w:t>
            </w:r>
          </w:p>
        </w:tc>
      </w:tr>
      <w:tr w:rsidR="00042B6C" w:rsidRPr="004745CC" w:rsidTr="006576EE">
        <w:trPr>
          <w:trHeight w:val="330"/>
        </w:trPr>
        <w:tc>
          <w:tcPr>
            <w:tcW w:w="2430"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7"/>
              <w:rPr>
                <w:bCs/>
                <w:szCs w:val="26"/>
              </w:rPr>
            </w:pPr>
            <w:r w:rsidRPr="00521525">
              <w:rPr>
                <w:bCs/>
                <w:color w:val="231F20"/>
                <w:szCs w:val="26"/>
              </w:rPr>
              <w:t xml:space="preserve">2-12 </w:t>
            </w:r>
            <w:r w:rsidRPr="00521525">
              <w:rPr>
                <w:bCs/>
                <w:color w:val="231F20"/>
                <w:spacing w:val="-2"/>
                <w:szCs w:val="26"/>
              </w:rPr>
              <w:t>years</w:t>
            </w:r>
          </w:p>
        </w:tc>
        <w:tc>
          <w:tcPr>
            <w:tcW w:w="4770"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7"/>
              <w:rPr>
                <w:bCs/>
                <w:szCs w:val="26"/>
              </w:rPr>
            </w:pPr>
            <w:r w:rsidRPr="00521525">
              <w:rPr>
                <w:bCs/>
                <w:color w:val="231F20"/>
                <w:spacing w:val="-5"/>
                <w:szCs w:val="26"/>
              </w:rPr>
              <w:t>125</w:t>
            </w:r>
          </w:p>
        </w:tc>
        <w:tc>
          <w:tcPr>
            <w:tcW w:w="2298" w:type="dxa"/>
            <w:tcBorders>
              <w:top w:val="single" w:sz="4" w:space="0" w:color="231F20"/>
              <w:left w:val="single" w:sz="4" w:space="0" w:color="231F20"/>
              <w:bottom w:val="single" w:sz="4" w:space="0" w:color="231F20"/>
              <w:right w:val="single" w:sz="4" w:space="0" w:color="231F20"/>
            </w:tcBorders>
            <w:shd w:val="clear" w:color="auto" w:fill="FDDCC6"/>
          </w:tcPr>
          <w:p w:rsidR="00042B6C" w:rsidRPr="00521525" w:rsidRDefault="00042B6C" w:rsidP="006576EE">
            <w:pPr>
              <w:spacing w:before="19"/>
              <w:ind w:left="108"/>
              <w:rPr>
                <w:bCs/>
                <w:szCs w:val="26"/>
              </w:rPr>
            </w:pPr>
            <w:r w:rsidRPr="00521525">
              <w:rPr>
                <w:bCs/>
                <w:color w:val="231F20"/>
                <w:szCs w:val="26"/>
              </w:rPr>
              <w:t>90-</w:t>
            </w:r>
            <w:r w:rsidRPr="00521525">
              <w:rPr>
                <w:bCs/>
                <w:color w:val="231F20"/>
                <w:spacing w:val="-5"/>
                <w:szCs w:val="26"/>
              </w:rPr>
              <w:t>165</w:t>
            </w:r>
          </w:p>
        </w:tc>
      </w:tr>
    </w:tbl>
    <w:p w:rsidR="00042B6C" w:rsidRPr="004745CC" w:rsidRDefault="00042B6C" w:rsidP="00042B6C"/>
    <w:p w:rsidR="00042B6C" w:rsidRPr="004745CC" w:rsidRDefault="00042B6C" w:rsidP="00042B6C">
      <w:pPr>
        <w:pStyle w:val="Heading3"/>
      </w:pPr>
      <w:r w:rsidRPr="004745CC">
        <w:t>Causes/risk factors of AKI</w:t>
      </w:r>
    </w:p>
    <w:tbl>
      <w:tblPr>
        <w:tblW w:w="9639" w:type="dxa"/>
        <w:tblInd w:w="-5" w:type="dxa"/>
        <w:tblLayout w:type="fixed"/>
        <w:tblCellMar>
          <w:left w:w="5" w:type="dxa"/>
          <w:right w:w="5" w:type="dxa"/>
        </w:tblCellMar>
        <w:tblLook w:val="01E0" w:firstRow="1" w:lastRow="1" w:firstColumn="1" w:lastColumn="1" w:noHBand="0" w:noVBand="0"/>
      </w:tblPr>
      <w:tblGrid>
        <w:gridCol w:w="2205"/>
        <w:gridCol w:w="7434"/>
      </w:tblGrid>
      <w:tr w:rsidR="00042B6C" w:rsidRPr="004745CC" w:rsidTr="006576EE">
        <w:trPr>
          <w:trHeight w:val="366"/>
        </w:trPr>
        <w:tc>
          <w:tcPr>
            <w:tcW w:w="2205" w:type="dxa"/>
            <w:tcBorders>
              <w:top w:val="single" w:sz="4" w:space="0" w:color="231F20"/>
              <w:left w:val="single" w:sz="4" w:space="0" w:color="231F20"/>
              <w:bottom w:val="single" w:sz="4" w:space="0" w:color="231F20"/>
              <w:right w:val="single" w:sz="4" w:space="0" w:color="231F20"/>
            </w:tcBorders>
            <w:shd w:val="clear" w:color="auto" w:fill="F9AE82"/>
          </w:tcPr>
          <w:p w:rsidR="00042B6C" w:rsidRPr="004745CC" w:rsidRDefault="00042B6C" w:rsidP="006576EE">
            <w:pPr>
              <w:spacing w:before="37"/>
              <w:ind w:left="108"/>
              <w:rPr>
                <w:b/>
                <w:szCs w:val="26"/>
              </w:rPr>
            </w:pPr>
            <w:r w:rsidRPr="004745CC">
              <w:rPr>
                <w:b/>
                <w:color w:val="231F20"/>
                <w:spacing w:val="-2"/>
                <w:szCs w:val="26"/>
              </w:rPr>
              <w:t>Types</w:t>
            </w:r>
          </w:p>
        </w:tc>
        <w:tc>
          <w:tcPr>
            <w:tcW w:w="7433" w:type="dxa"/>
            <w:tcBorders>
              <w:top w:val="single" w:sz="4" w:space="0" w:color="231F20"/>
              <w:left w:val="single" w:sz="4" w:space="0" w:color="231F20"/>
              <w:bottom w:val="single" w:sz="4" w:space="0" w:color="231F20"/>
              <w:right w:val="single" w:sz="4" w:space="0" w:color="231F20"/>
            </w:tcBorders>
            <w:shd w:val="clear" w:color="auto" w:fill="F9AE82"/>
          </w:tcPr>
          <w:p w:rsidR="00042B6C" w:rsidRPr="004745CC" w:rsidRDefault="00042B6C" w:rsidP="006576EE">
            <w:pPr>
              <w:spacing w:before="37"/>
              <w:ind w:left="108"/>
              <w:rPr>
                <w:b/>
                <w:szCs w:val="26"/>
              </w:rPr>
            </w:pPr>
            <w:r w:rsidRPr="004745CC">
              <w:rPr>
                <w:b/>
                <w:color w:val="231F20"/>
                <w:szCs w:val="26"/>
              </w:rPr>
              <w:t>Causes/risk</w:t>
            </w:r>
            <w:r w:rsidRPr="004745CC">
              <w:rPr>
                <w:b/>
                <w:color w:val="231F20"/>
                <w:spacing w:val="-2"/>
                <w:szCs w:val="26"/>
              </w:rPr>
              <w:t xml:space="preserve"> factors</w:t>
            </w:r>
          </w:p>
        </w:tc>
      </w:tr>
      <w:tr w:rsidR="00042B6C" w:rsidRPr="004745CC" w:rsidTr="006576EE">
        <w:trPr>
          <w:trHeight w:val="1275"/>
        </w:trPr>
        <w:tc>
          <w:tcPr>
            <w:tcW w:w="2205"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8"/>
              <w:rPr>
                <w:b/>
                <w:szCs w:val="26"/>
              </w:rPr>
            </w:pPr>
          </w:p>
          <w:p w:rsidR="00042B6C" w:rsidRPr="00521525" w:rsidRDefault="00042B6C" w:rsidP="006576EE">
            <w:pPr>
              <w:ind w:left="108"/>
              <w:rPr>
                <w:bCs/>
                <w:szCs w:val="26"/>
              </w:rPr>
            </w:pPr>
            <w:r w:rsidRPr="00521525">
              <w:rPr>
                <w:bCs/>
                <w:color w:val="231F20"/>
                <w:spacing w:val="-2"/>
                <w:szCs w:val="26"/>
              </w:rPr>
              <w:t>Pre-renal</w:t>
            </w:r>
          </w:p>
        </w:tc>
        <w:tc>
          <w:tcPr>
            <w:tcW w:w="7433"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numPr>
                <w:ilvl w:val="0"/>
                <w:numId w:val="138"/>
              </w:numPr>
              <w:ind w:left="360"/>
            </w:pPr>
            <w:r w:rsidRPr="004745CC">
              <w:t>Most</w:t>
            </w:r>
            <w:r w:rsidRPr="004745CC">
              <w:rPr>
                <w:spacing w:val="-3"/>
              </w:rPr>
              <w:t xml:space="preserve"> </w:t>
            </w:r>
            <w:r w:rsidRPr="004745CC">
              <w:t>common</w:t>
            </w:r>
            <w:r w:rsidRPr="004745CC">
              <w:rPr>
                <w:spacing w:val="-3"/>
              </w:rPr>
              <w:t xml:space="preserve"> </w:t>
            </w:r>
            <w:r w:rsidRPr="004745CC">
              <w:rPr>
                <w:spacing w:val="-4"/>
              </w:rPr>
              <w:t>form</w:t>
            </w:r>
          </w:p>
          <w:p w:rsidR="00042B6C" w:rsidRPr="004745CC" w:rsidRDefault="00042B6C" w:rsidP="006576EE">
            <w:pPr>
              <w:numPr>
                <w:ilvl w:val="0"/>
                <w:numId w:val="138"/>
              </w:numPr>
              <w:ind w:left="360"/>
            </w:pPr>
            <w:r w:rsidRPr="004745CC">
              <w:t>Hypovolaemia</w:t>
            </w:r>
            <w:r w:rsidRPr="004745CC">
              <w:rPr>
                <w:spacing w:val="-4"/>
              </w:rPr>
              <w:t xml:space="preserve"> </w:t>
            </w:r>
            <w:r w:rsidRPr="004745CC">
              <w:t>(bleeding</w:t>
            </w:r>
            <w:r w:rsidRPr="004745CC">
              <w:rPr>
                <w:spacing w:val="-2"/>
              </w:rPr>
              <w:t xml:space="preserve"> </w:t>
            </w:r>
            <w:r w:rsidRPr="004745CC">
              <w:t>e.g.</w:t>
            </w:r>
            <w:r w:rsidRPr="004745CC">
              <w:rPr>
                <w:spacing w:val="-2"/>
              </w:rPr>
              <w:t xml:space="preserve"> </w:t>
            </w:r>
            <w:r w:rsidRPr="004745CC">
              <w:t>from</w:t>
            </w:r>
            <w:r w:rsidRPr="004745CC">
              <w:rPr>
                <w:spacing w:val="-1"/>
              </w:rPr>
              <w:t xml:space="preserve"> </w:t>
            </w:r>
            <w:r w:rsidRPr="004745CC">
              <w:t>surgery</w:t>
            </w:r>
            <w:r w:rsidRPr="004745CC">
              <w:rPr>
                <w:spacing w:val="-2"/>
              </w:rPr>
              <w:t xml:space="preserve"> </w:t>
            </w:r>
            <w:r w:rsidRPr="004745CC">
              <w:t>or</w:t>
            </w:r>
            <w:r w:rsidRPr="004745CC">
              <w:rPr>
                <w:spacing w:val="-2"/>
              </w:rPr>
              <w:t xml:space="preserve"> </w:t>
            </w:r>
            <w:r w:rsidRPr="004745CC">
              <w:t>gastrointestinal,</w:t>
            </w:r>
            <w:r w:rsidRPr="004745CC">
              <w:rPr>
                <w:spacing w:val="-2"/>
              </w:rPr>
              <w:t xml:space="preserve"> </w:t>
            </w:r>
            <w:r w:rsidRPr="004745CC">
              <w:t>urinary</w:t>
            </w:r>
            <w:r w:rsidRPr="004745CC">
              <w:rPr>
                <w:spacing w:val="-1"/>
              </w:rPr>
              <w:t xml:space="preserve"> </w:t>
            </w:r>
            <w:r w:rsidRPr="004B5E27">
              <w:rPr>
                <w:spacing w:val="-5"/>
              </w:rPr>
              <w:t>or</w:t>
            </w:r>
            <w:r w:rsidRPr="004B5E27">
              <w:rPr>
                <w:rStyle w:val="Heading3Char"/>
              </w:rPr>
              <w:t xml:space="preserve"> </w:t>
            </w:r>
            <w:r w:rsidRPr="004B5E27">
              <w:rPr>
                <w:rStyle w:val="Strong"/>
                <w:b w:val="0"/>
                <w:bCs w:val="0"/>
              </w:rPr>
              <w:t>cutaneous losses</w:t>
            </w:r>
            <w:r w:rsidRPr="004745CC">
              <w:rPr>
                <w:spacing w:val="-2"/>
              </w:rPr>
              <w:t>)</w:t>
            </w:r>
          </w:p>
          <w:p w:rsidR="00042B6C" w:rsidRPr="00521525" w:rsidRDefault="00042B6C" w:rsidP="006576EE">
            <w:pPr>
              <w:numPr>
                <w:ilvl w:val="0"/>
                <w:numId w:val="138"/>
              </w:numPr>
              <w:ind w:left="360"/>
            </w:pPr>
            <w:r w:rsidRPr="004745CC">
              <w:t>Reduction</w:t>
            </w:r>
            <w:r w:rsidRPr="004745CC">
              <w:rPr>
                <w:spacing w:val="-4"/>
              </w:rPr>
              <w:t xml:space="preserve"> </w:t>
            </w:r>
            <w:r w:rsidRPr="004745CC">
              <w:t>of</w:t>
            </w:r>
            <w:r w:rsidRPr="004745CC">
              <w:rPr>
                <w:spacing w:val="-4"/>
              </w:rPr>
              <w:t xml:space="preserve"> </w:t>
            </w:r>
            <w:r w:rsidRPr="004745CC">
              <w:t>effective</w:t>
            </w:r>
            <w:r w:rsidRPr="004745CC">
              <w:rPr>
                <w:spacing w:val="-3"/>
              </w:rPr>
              <w:t xml:space="preserve"> </w:t>
            </w:r>
            <w:r w:rsidRPr="004745CC">
              <w:t>circulation</w:t>
            </w:r>
            <w:r w:rsidRPr="004745CC">
              <w:rPr>
                <w:spacing w:val="-4"/>
              </w:rPr>
              <w:t xml:space="preserve"> </w:t>
            </w:r>
            <w:r w:rsidRPr="004745CC">
              <w:t>(heart</w:t>
            </w:r>
            <w:r w:rsidRPr="004745CC">
              <w:rPr>
                <w:spacing w:val="-3"/>
              </w:rPr>
              <w:t xml:space="preserve"> </w:t>
            </w:r>
            <w:r w:rsidRPr="004745CC">
              <w:t>failure,</w:t>
            </w:r>
            <w:r w:rsidRPr="004745CC">
              <w:rPr>
                <w:spacing w:val="-4"/>
              </w:rPr>
              <w:t xml:space="preserve"> </w:t>
            </w:r>
            <w:r w:rsidRPr="004745CC">
              <w:t>septic</w:t>
            </w:r>
            <w:r w:rsidRPr="004745CC">
              <w:rPr>
                <w:spacing w:val="-3"/>
              </w:rPr>
              <w:t xml:space="preserve"> </w:t>
            </w:r>
            <w:r w:rsidRPr="004745CC">
              <w:rPr>
                <w:spacing w:val="-2"/>
              </w:rPr>
              <w:t>shock)</w:t>
            </w:r>
          </w:p>
          <w:p w:rsidR="00042B6C" w:rsidRPr="004745CC" w:rsidRDefault="00042B6C" w:rsidP="006576EE">
            <w:pPr>
              <w:ind w:left="360"/>
            </w:pPr>
          </w:p>
        </w:tc>
      </w:tr>
      <w:tr w:rsidR="00042B6C" w:rsidRPr="004745CC" w:rsidTr="006576EE">
        <w:trPr>
          <w:trHeight w:val="558"/>
        </w:trPr>
        <w:tc>
          <w:tcPr>
            <w:tcW w:w="2205"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rPr>
                <w:b/>
                <w:szCs w:val="26"/>
              </w:rPr>
            </w:pPr>
          </w:p>
          <w:p w:rsidR="00042B6C" w:rsidRPr="004745CC" w:rsidRDefault="00042B6C" w:rsidP="006576EE">
            <w:pPr>
              <w:rPr>
                <w:b/>
                <w:szCs w:val="26"/>
              </w:rPr>
            </w:pPr>
          </w:p>
          <w:p w:rsidR="00042B6C" w:rsidRPr="004745CC" w:rsidRDefault="00042B6C" w:rsidP="006576EE">
            <w:pPr>
              <w:rPr>
                <w:b/>
                <w:szCs w:val="26"/>
              </w:rPr>
            </w:pPr>
          </w:p>
          <w:p w:rsidR="00042B6C" w:rsidRPr="00521525" w:rsidRDefault="00042B6C" w:rsidP="006576EE">
            <w:pPr>
              <w:spacing w:before="1"/>
              <w:ind w:left="108" w:right="324"/>
              <w:rPr>
                <w:bCs/>
                <w:szCs w:val="26"/>
              </w:rPr>
            </w:pPr>
            <w:r w:rsidRPr="00521525">
              <w:rPr>
                <w:bCs/>
                <w:color w:val="231F20"/>
                <w:szCs w:val="26"/>
              </w:rPr>
              <w:t xml:space="preserve">Renal – </w:t>
            </w:r>
            <w:r w:rsidRPr="00521525">
              <w:rPr>
                <w:bCs/>
                <w:color w:val="231F20"/>
                <w:spacing w:val="-2"/>
                <w:szCs w:val="26"/>
              </w:rPr>
              <w:t xml:space="preserve">structural </w:t>
            </w:r>
            <w:r w:rsidRPr="00521525">
              <w:rPr>
                <w:bCs/>
                <w:color w:val="231F20"/>
                <w:szCs w:val="26"/>
              </w:rPr>
              <w:t xml:space="preserve">damage to the renal </w:t>
            </w:r>
            <w:r w:rsidRPr="00521525">
              <w:rPr>
                <w:bCs/>
                <w:color w:val="231F20"/>
                <w:spacing w:val="-2"/>
                <w:szCs w:val="26"/>
              </w:rPr>
              <w:t>parenchyma</w:t>
            </w:r>
          </w:p>
        </w:tc>
        <w:tc>
          <w:tcPr>
            <w:tcW w:w="7433"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numPr>
                <w:ilvl w:val="0"/>
                <w:numId w:val="138"/>
              </w:numPr>
              <w:ind w:left="360"/>
            </w:pPr>
            <w:r w:rsidRPr="004745CC">
              <w:rPr>
                <w:b/>
              </w:rPr>
              <w:t>Acute</w:t>
            </w:r>
            <w:r w:rsidRPr="004745CC">
              <w:rPr>
                <w:b/>
                <w:spacing w:val="-8"/>
              </w:rPr>
              <w:t xml:space="preserve"> </w:t>
            </w:r>
            <w:r w:rsidRPr="004745CC">
              <w:rPr>
                <w:b/>
              </w:rPr>
              <w:t>Tubular</w:t>
            </w:r>
            <w:r w:rsidRPr="004745CC">
              <w:rPr>
                <w:b/>
                <w:spacing w:val="-8"/>
              </w:rPr>
              <w:t xml:space="preserve"> </w:t>
            </w:r>
            <w:r w:rsidRPr="004745CC">
              <w:rPr>
                <w:b/>
              </w:rPr>
              <w:t>Necrosis</w:t>
            </w:r>
            <w:r w:rsidRPr="004745CC">
              <w:rPr>
                <w:b/>
                <w:spacing w:val="-10"/>
              </w:rPr>
              <w:t xml:space="preserve"> </w:t>
            </w:r>
            <w:r w:rsidRPr="004745CC">
              <w:t>(Epithelial</w:t>
            </w:r>
            <w:r w:rsidRPr="004745CC">
              <w:rPr>
                <w:spacing w:val="-8"/>
              </w:rPr>
              <w:t xml:space="preserve"> </w:t>
            </w:r>
            <w:r w:rsidRPr="004745CC">
              <w:t>cell</w:t>
            </w:r>
            <w:r w:rsidRPr="004745CC">
              <w:rPr>
                <w:spacing w:val="-8"/>
              </w:rPr>
              <w:t xml:space="preserve"> </w:t>
            </w:r>
            <w:r w:rsidRPr="004745CC">
              <w:t>casts):</w:t>
            </w:r>
            <w:r w:rsidRPr="004745CC">
              <w:rPr>
                <w:spacing w:val="33"/>
              </w:rPr>
              <w:t xml:space="preserve"> </w:t>
            </w:r>
            <w:r w:rsidRPr="004745CC">
              <w:t>Ischemia</w:t>
            </w:r>
            <w:r w:rsidRPr="004745CC">
              <w:rPr>
                <w:spacing w:val="-4"/>
              </w:rPr>
              <w:t xml:space="preserve"> </w:t>
            </w:r>
            <w:r w:rsidRPr="004745CC">
              <w:t>(severe</w:t>
            </w:r>
            <w:r w:rsidRPr="004745CC">
              <w:rPr>
                <w:spacing w:val="-8"/>
              </w:rPr>
              <w:t xml:space="preserve"> </w:t>
            </w:r>
            <w:r w:rsidRPr="004745CC">
              <w:t>hypotension), malaria, nephrotoxic drugs, e.g. aminoglycosides, NSAIDS, amphotericin B, radio-contrast, cisplatin, acyclovir, traditional medicine etc.</w:t>
            </w:r>
          </w:p>
          <w:p w:rsidR="00042B6C" w:rsidRPr="004745CC" w:rsidRDefault="00042B6C" w:rsidP="006576EE">
            <w:pPr>
              <w:numPr>
                <w:ilvl w:val="0"/>
                <w:numId w:val="138"/>
              </w:numPr>
              <w:ind w:left="360"/>
            </w:pPr>
            <w:r w:rsidRPr="004745CC">
              <w:t>Thrombotic</w:t>
            </w:r>
            <w:r w:rsidRPr="004745CC">
              <w:rPr>
                <w:spacing w:val="-13"/>
              </w:rPr>
              <w:t xml:space="preserve"> </w:t>
            </w:r>
            <w:r w:rsidRPr="004745CC">
              <w:t>thrombocytopenic</w:t>
            </w:r>
            <w:r w:rsidRPr="004745CC">
              <w:rPr>
                <w:spacing w:val="-12"/>
              </w:rPr>
              <w:t xml:space="preserve"> </w:t>
            </w:r>
            <w:r w:rsidRPr="004745CC">
              <w:t>purpura</w:t>
            </w:r>
            <w:r w:rsidRPr="004745CC">
              <w:rPr>
                <w:spacing w:val="-12"/>
              </w:rPr>
              <w:t xml:space="preserve"> </w:t>
            </w:r>
            <w:r w:rsidRPr="004745CC">
              <w:t>(TTP/HUS):</w:t>
            </w:r>
            <w:r w:rsidRPr="004745CC">
              <w:rPr>
                <w:spacing w:val="-12"/>
              </w:rPr>
              <w:t xml:space="preserve"> </w:t>
            </w:r>
            <w:r w:rsidRPr="004745CC">
              <w:t>Shiga-like</w:t>
            </w:r>
            <w:r w:rsidRPr="004745CC">
              <w:rPr>
                <w:spacing w:val="-12"/>
              </w:rPr>
              <w:t xml:space="preserve"> </w:t>
            </w:r>
            <w:r w:rsidRPr="004745CC">
              <w:t>toxin</w:t>
            </w:r>
            <w:r w:rsidRPr="004745CC">
              <w:rPr>
                <w:spacing w:val="-12"/>
              </w:rPr>
              <w:t xml:space="preserve"> </w:t>
            </w:r>
            <w:r w:rsidRPr="004745CC">
              <w:t>(E.</w:t>
            </w:r>
            <w:r w:rsidRPr="004745CC">
              <w:rPr>
                <w:spacing w:val="-12"/>
              </w:rPr>
              <w:t xml:space="preserve"> </w:t>
            </w:r>
            <w:r w:rsidRPr="004745CC">
              <w:t>coli), drugs, HIV, malignancy etc.</w:t>
            </w:r>
          </w:p>
          <w:p w:rsidR="00042B6C" w:rsidRPr="004745CC" w:rsidRDefault="00042B6C" w:rsidP="006576EE">
            <w:pPr>
              <w:numPr>
                <w:ilvl w:val="0"/>
                <w:numId w:val="138"/>
              </w:numPr>
              <w:ind w:left="360"/>
            </w:pPr>
            <w:r w:rsidRPr="004745CC">
              <w:rPr>
                <w:b/>
              </w:rPr>
              <w:t>Rapidly Progressive Glomerulonephritis</w:t>
            </w:r>
            <w:r w:rsidRPr="004745CC">
              <w:t>: Anti-GBM antibodies, immune- complex</w:t>
            </w:r>
            <w:r w:rsidRPr="004745CC">
              <w:rPr>
                <w:spacing w:val="-12"/>
              </w:rPr>
              <w:t xml:space="preserve"> </w:t>
            </w:r>
            <w:r w:rsidRPr="004745CC">
              <w:t>deposition</w:t>
            </w:r>
            <w:r w:rsidRPr="004745CC">
              <w:rPr>
                <w:spacing w:val="-12"/>
              </w:rPr>
              <w:t xml:space="preserve"> </w:t>
            </w:r>
            <w:r w:rsidRPr="004745CC">
              <w:t>(IgA,</w:t>
            </w:r>
            <w:r w:rsidRPr="004745CC">
              <w:rPr>
                <w:spacing w:val="-12"/>
              </w:rPr>
              <w:t xml:space="preserve"> </w:t>
            </w:r>
            <w:r w:rsidRPr="004745CC">
              <w:t>post-strep,</w:t>
            </w:r>
            <w:r w:rsidRPr="004745CC">
              <w:rPr>
                <w:spacing w:val="-12"/>
              </w:rPr>
              <w:t xml:space="preserve"> </w:t>
            </w:r>
            <w:r w:rsidRPr="004745CC">
              <w:t>lupus),</w:t>
            </w:r>
            <w:r w:rsidRPr="004745CC">
              <w:rPr>
                <w:spacing w:val="-12"/>
              </w:rPr>
              <w:t xml:space="preserve"> </w:t>
            </w:r>
            <w:r w:rsidRPr="004745CC">
              <w:t>pauci-immune</w:t>
            </w:r>
            <w:r w:rsidRPr="004745CC">
              <w:rPr>
                <w:spacing w:val="-8"/>
              </w:rPr>
              <w:t xml:space="preserve"> </w:t>
            </w:r>
            <w:r w:rsidRPr="004745CC">
              <w:t>(Granulomatosis with polyangiitis/microscopic polyangiitis) etc.</w:t>
            </w:r>
          </w:p>
          <w:p w:rsidR="00042B6C" w:rsidRPr="004745CC" w:rsidRDefault="00042B6C" w:rsidP="006576EE">
            <w:pPr>
              <w:numPr>
                <w:ilvl w:val="0"/>
                <w:numId w:val="138"/>
              </w:numPr>
              <w:ind w:left="360"/>
            </w:pPr>
            <w:r w:rsidRPr="004745CC">
              <w:rPr>
                <w:b/>
              </w:rPr>
              <w:t>Acute</w:t>
            </w:r>
            <w:r w:rsidRPr="004745CC">
              <w:rPr>
                <w:b/>
                <w:spacing w:val="-7"/>
              </w:rPr>
              <w:t xml:space="preserve"> </w:t>
            </w:r>
            <w:r w:rsidRPr="004745CC">
              <w:rPr>
                <w:b/>
              </w:rPr>
              <w:t>Interstitial</w:t>
            </w:r>
            <w:r w:rsidRPr="004745CC">
              <w:rPr>
                <w:b/>
                <w:spacing w:val="-7"/>
              </w:rPr>
              <w:t xml:space="preserve"> </w:t>
            </w:r>
            <w:r w:rsidRPr="004745CC">
              <w:rPr>
                <w:b/>
              </w:rPr>
              <w:t>Nephritis</w:t>
            </w:r>
            <w:r w:rsidRPr="004745CC">
              <w:t>:</w:t>
            </w:r>
            <w:r w:rsidRPr="004745CC">
              <w:rPr>
                <w:spacing w:val="-7"/>
              </w:rPr>
              <w:t xml:space="preserve"> </w:t>
            </w:r>
            <w:r w:rsidRPr="004745CC">
              <w:t>Drugs</w:t>
            </w:r>
            <w:r w:rsidRPr="004745CC">
              <w:rPr>
                <w:spacing w:val="-7"/>
              </w:rPr>
              <w:t xml:space="preserve"> </w:t>
            </w:r>
            <w:r w:rsidRPr="004745CC">
              <w:t>(NSAlDs,</w:t>
            </w:r>
            <w:r w:rsidRPr="004745CC">
              <w:rPr>
                <w:spacing w:val="-7"/>
              </w:rPr>
              <w:t xml:space="preserve"> </w:t>
            </w:r>
            <w:r w:rsidRPr="004745CC">
              <w:t>antibiotics,</w:t>
            </w:r>
            <w:r w:rsidRPr="004745CC">
              <w:rPr>
                <w:spacing w:val="-7"/>
              </w:rPr>
              <w:t xml:space="preserve"> </w:t>
            </w:r>
            <w:r w:rsidRPr="004745CC">
              <w:t>allopurinol,</w:t>
            </w:r>
            <w:r w:rsidRPr="004745CC">
              <w:rPr>
                <w:spacing w:val="-7"/>
              </w:rPr>
              <w:t xml:space="preserve"> </w:t>
            </w:r>
            <w:r w:rsidRPr="004745CC">
              <w:t xml:space="preserve">PPI), infections (CMV, strep, legionella), immune (lupus, sarcoidosis, Sjögren </w:t>
            </w:r>
            <w:r w:rsidRPr="004745CC">
              <w:rPr>
                <w:spacing w:val="-2"/>
              </w:rPr>
              <w:t>syndrome)</w:t>
            </w:r>
          </w:p>
          <w:p w:rsidR="00042B6C" w:rsidRPr="004745CC" w:rsidRDefault="00042B6C" w:rsidP="006576EE">
            <w:pPr>
              <w:numPr>
                <w:ilvl w:val="0"/>
                <w:numId w:val="138"/>
              </w:numPr>
              <w:ind w:left="360"/>
            </w:pPr>
            <w:r w:rsidRPr="004745CC">
              <w:rPr>
                <w:b/>
              </w:rPr>
              <w:t>Tubular Obstruction</w:t>
            </w:r>
            <w:r w:rsidRPr="004745CC">
              <w:t>: Cast nephropathy, urate crystals - Tumour lysis syndrome,</w:t>
            </w:r>
            <w:r w:rsidRPr="004745CC">
              <w:rPr>
                <w:spacing w:val="-10"/>
              </w:rPr>
              <w:t xml:space="preserve"> </w:t>
            </w:r>
            <w:r w:rsidRPr="004745CC">
              <w:t>calcium</w:t>
            </w:r>
            <w:r w:rsidRPr="004745CC">
              <w:rPr>
                <w:spacing w:val="-6"/>
              </w:rPr>
              <w:t xml:space="preserve"> </w:t>
            </w:r>
            <w:r w:rsidRPr="004745CC">
              <w:t>oxalate</w:t>
            </w:r>
            <w:r w:rsidRPr="004745CC">
              <w:rPr>
                <w:spacing w:val="-10"/>
              </w:rPr>
              <w:t xml:space="preserve"> </w:t>
            </w:r>
            <w:r w:rsidRPr="004745CC">
              <w:t>(Ethylene</w:t>
            </w:r>
            <w:r w:rsidRPr="004745CC">
              <w:rPr>
                <w:spacing w:val="-10"/>
              </w:rPr>
              <w:t xml:space="preserve"> </w:t>
            </w:r>
            <w:r w:rsidRPr="004745CC">
              <w:t>glycol),</w:t>
            </w:r>
            <w:r w:rsidRPr="004745CC">
              <w:rPr>
                <w:spacing w:val="-10"/>
              </w:rPr>
              <w:t xml:space="preserve"> </w:t>
            </w:r>
            <w:r w:rsidRPr="004745CC">
              <w:t>multiple</w:t>
            </w:r>
            <w:r w:rsidRPr="004745CC">
              <w:rPr>
                <w:spacing w:val="-10"/>
              </w:rPr>
              <w:t xml:space="preserve"> </w:t>
            </w:r>
            <w:r w:rsidRPr="004745CC">
              <w:t>myeloma</w:t>
            </w:r>
            <w:r w:rsidRPr="004745CC">
              <w:rPr>
                <w:spacing w:val="-10"/>
              </w:rPr>
              <w:t xml:space="preserve"> </w:t>
            </w:r>
            <w:r w:rsidRPr="004745CC">
              <w:t>(uncommon in children) e.t.c.</w:t>
            </w:r>
          </w:p>
        </w:tc>
      </w:tr>
      <w:tr w:rsidR="00042B6C" w:rsidRPr="004745CC" w:rsidTr="006576EE">
        <w:trPr>
          <w:trHeight w:val="1005"/>
        </w:trPr>
        <w:tc>
          <w:tcPr>
            <w:tcW w:w="2205" w:type="dxa"/>
            <w:tcBorders>
              <w:top w:val="single" w:sz="4" w:space="0" w:color="231F20"/>
              <w:left w:val="single" w:sz="4" w:space="0" w:color="231F20"/>
              <w:bottom w:val="single" w:sz="4" w:space="0" w:color="231F20"/>
              <w:right w:val="single" w:sz="4" w:space="0" w:color="231F20"/>
            </w:tcBorders>
            <w:shd w:val="clear" w:color="auto" w:fill="FEDDBB"/>
          </w:tcPr>
          <w:p w:rsidR="00042B6C" w:rsidRPr="00521525" w:rsidRDefault="00042B6C" w:rsidP="006576EE">
            <w:pPr>
              <w:spacing w:before="224"/>
              <w:ind w:left="108"/>
              <w:rPr>
                <w:bCs/>
                <w:szCs w:val="26"/>
              </w:rPr>
            </w:pPr>
            <w:r w:rsidRPr="00521525">
              <w:rPr>
                <w:bCs/>
                <w:color w:val="231F20"/>
                <w:szCs w:val="26"/>
              </w:rPr>
              <w:t>Post-Renal</w:t>
            </w:r>
            <w:r w:rsidRPr="00521525">
              <w:rPr>
                <w:bCs/>
                <w:color w:val="231F20"/>
                <w:spacing w:val="76"/>
                <w:szCs w:val="26"/>
              </w:rPr>
              <w:t xml:space="preserve"> </w:t>
            </w:r>
            <w:r w:rsidRPr="00521525">
              <w:rPr>
                <w:bCs/>
                <w:color w:val="231F20"/>
                <w:szCs w:val="26"/>
              </w:rPr>
              <w:t>or obstructive –</w:t>
            </w:r>
          </w:p>
        </w:tc>
        <w:tc>
          <w:tcPr>
            <w:tcW w:w="7433"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numPr>
                <w:ilvl w:val="0"/>
                <w:numId w:val="138"/>
              </w:numPr>
              <w:ind w:left="360"/>
            </w:pPr>
            <w:r w:rsidRPr="004745CC">
              <w:rPr>
                <w:b/>
              </w:rPr>
              <w:t>Obstruction/hydronephrosis</w:t>
            </w:r>
            <w:r w:rsidRPr="004745CC">
              <w:t>: Constipation, urolithiasis, posterior urethral valves, vesicoureteral junction obstruction/reflux, schistosomiasis, etc.</w:t>
            </w:r>
          </w:p>
          <w:p w:rsidR="00042B6C" w:rsidRPr="004745CC" w:rsidRDefault="00042B6C" w:rsidP="006576EE">
            <w:pPr>
              <w:ind w:left="360"/>
            </w:pPr>
          </w:p>
        </w:tc>
      </w:tr>
    </w:tbl>
    <w:p w:rsidR="00042B6C" w:rsidRPr="004745CC" w:rsidRDefault="00042B6C" w:rsidP="00042B6C"/>
    <w:p w:rsidR="00042B6C" w:rsidRPr="004745CC" w:rsidRDefault="00042B6C" w:rsidP="00042B6C">
      <w:pPr>
        <w:pStyle w:val="Heading3"/>
      </w:pPr>
      <w:r w:rsidRPr="004745CC">
        <w:t>Prevention/promotion</w:t>
      </w:r>
    </w:p>
    <w:p w:rsidR="00042B6C" w:rsidRPr="004745CC" w:rsidRDefault="00042B6C" w:rsidP="00042B6C">
      <w:pPr>
        <w:numPr>
          <w:ilvl w:val="0"/>
          <w:numId w:val="138"/>
        </w:numPr>
        <w:ind w:left="360"/>
      </w:pPr>
      <w:r w:rsidRPr="004745CC">
        <w:t>Early</w:t>
      </w:r>
      <w:r w:rsidRPr="004745CC">
        <w:rPr>
          <w:spacing w:val="-2"/>
        </w:rPr>
        <w:t xml:space="preserve"> </w:t>
      </w:r>
      <w:r w:rsidRPr="004745CC">
        <w:t>health</w:t>
      </w:r>
      <w:r w:rsidRPr="004745CC">
        <w:rPr>
          <w:spacing w:val="-1"/>
        </w:rPr>
        <w:t xml:space="preserve"> </w:t>
      </w:r>
      <w:r w:rsidRPr="004745CC">
        <w:t>seeking</w:t>
      </w:r>
      <w:r w:rsidRPr="004745CC">
        <w:rPr>
          <w:spacing w:val="-1"/>
        </w:rPr>
        <w:t xml:space="preserve"> </w:t>
      </w:r>
      <w:r w:rsidRPr="004745CC">
        <w:rPr>
          <w:spacing w:val="-2"/>
        </w:rPr>
        <w:t>behaviour</w:t>
      </w:r>
    </w:p>
    <w:p w:rsidR="00042B6C" w:rsidRPr="004745CC" w:rsidRDefault="00042B6C" w:rsidP="00042B6C">
      <w:pPr>
        <w:numPr>
          <w:ilvl w:val="0"/>
          <w:numId w:val="138"/>
        </w:numPr>
        <w:ind w:left="360"/>
      </w:pPr>
      <w:r w:rsidRPr="004745CC">
        <w:t>Appropriate</w:t>
      </w:r>
      <w:r w:rsidRPr="004745CC">
        <w:rPr>
          <w:spacing w:val="-3"/>
        </w:rPr>
        <w:t xml:space="preserve"> </w:t>
      </w:r>
      <w:r w:rsidRPr="004745CC">
        <w:t>fluid</w:t>
      </w:r>
      <w:r w:rsidRPr="004745CC">
        <w:rPr>
          <w:spacing w:val="-3"/>
        </w:rPr>
        <w:t xml:space="preserve"> </w:t>
      </w:r>
      <w:r w:rsidRPr="004745CC">
        <w:rPr>
          <w:spacing w:val="-2"/>
        </w:rPr>
        <w:t>management</w:t>
      </w:r>
    </w:p>
    <w:p w:rsidR="00042B6C" w:rsidRPr="004745CC" w:rsidRDefault="00042B6C" w:rsidP="00042B6C">
      <w:pPr>
        <w:numPr>
          <w:ilvl w:val="0"/>
          <w:numId w:val="138"/>
        </w:numPr>
        <w:ind w:left="360"/>
      </w:pPr>
      <w:r w:rsidRPr="004745CC">
        <w:t>Early</w:t>
      </w:r>
      <w:r w:rsidRPr="004745CC">
        <w:rPr>
          <w:spacing w:val="-3"/>
        </w:rPr>
        <w:t xml:space="preserve"> </w:t>
      </w:r>
      <w:r w:rsidRPr="004745CC">
        <w:t>recognition</w:t>
      </w:r>
      <w:r w:rsidRPr="004745CC">
        <w:rPr>
          <w:spacing w:val="-3"/>
        </w:rPr>
        <w:t xml:space="preserve"> </w:t>
      </w:r>
      <w:r w:rsidRPr="004745CC">
        <w:t>of</w:t>
      </w:r>
      <w:r w:rsidRPr="004745CC">
        <w:rPr>
          <w:spacing w:val="-3"/>
        </w:rPr>
        <w:t xml:space="preserve"> </w:t>
      </w:r>
      <w:r w:rsidRPr="004745CC">
        <w:t>AKI,</w:t>
      </w:r>
      <w:r w:rsidRPr="004745CC">
        <w:rPr>
          <w:spacing w:val="-3"/>
        </w:rPr>
        <w:t xml:space="preserve"> </w:t>
      </w:r>
      <w:r w:rsidRPr="004745CC">
        <w:t>especially</w:t>
      </w:r>
      <w:r w:rsidRPr="004745CC">
        <w:rPr>
          <w:spacing w:val="2"/>
        </w:rPr>
        <w:t xml:space="preserve"> </w:t>
      </w:r>
      <w:r w:rsidRPr="004745CC">
        <w:t>if</w:t>
      </w:r>
      <w:r w:rsidRPr="004745CC">
        <w:rPr>
          <w:spacing w:val="-2"/>
        </w:rPr>
        <w:t xml:space="preserve"> </w:t>
      </w:r>
      <w:r w:rsidRPr="004745CC">
        <w:t>prerenal</w:t>
      </w:r>
      <w:r w:rsidRPr="004745CC">
        <w:rPr>
          <w:spacing w:val="-3"/>
        </w:rPr>
        <w:t xml:space="preserve"> </w:t>
      </w:r>
      <w:r w:rsidRPr="004745CC">
        <w:t>and</w:t>
      </w:r>
      <w:r w:rsidRPr="004745CC">
        <w:rPr>
          <w:spacing w:val="-3"/>
        </w:rPr>
        <w:t xml:space="preserve"> </w:t>
      </w:r>
      <w:r w:rsidRPr="004745CC">
        <w:t>rapid</w:t>
      </w:r>
      <w:r w:rsidRPr="004745CC">
        <w:rPr>
          <w:spacing w:val="-3"/>
        </w:rPr>
        <w:t xml:space="preserve"> </w:t>
      </w:r>
      <w:r w:rsidRPr="004745CC">
        <w:t>(fluid)</w:t>
      </w:r>
      <w:r w:rsidRPr="004745CC">
        <w:rPr>
          <w:spacing w:val="-2"/>
        </w:rPr>
        <w:t xml:space="preserve"> treatment</w:t>
      </w:r>
    </w:p>
    <w:p w:rsidR="00042B6C" w:rsidRPr="004745CC" w:rsidRDefault="00042B6C" w:rsidP="00042B6C">
      <w:pPr>
        <w:numPr>
          <w:ilvl w:val="0"/>
          <w:numId w:val="138"/>
        </w:numPr>
        <w:ind w:left="360"/>
      </w:pPr>
      <w:r w:rsidRPr="004745CC">
        <w:t>Early</w:t>
      </w:r>
      <w:r w:rsidRPr="004745CC">
        <w:rPr>
          <w:spacing w:val="-4"/>
        </w:rPr>
        <w:t xml:space="preserve"> </w:t>
      </w:r>
      <w:r w:rsidRPr="004745CC">
        <w:t>use</w:t>
      </w:r>
      <w:r w:rsidRPr="004745CC">
        <w:rPr>
          <w:spacing w:val="-2"/>
        </w:rPr>
        <w:t xml:space="preserve"> </w:t>
      </w:r>
      <w:r w:rsidRPr="004745CC">
        <w:t>of</w:t>
      </w:r>
      <w:r w:rsidRPr="004745CC">
        <w:rPr>
          <w:spacing w:val="-2"/>
        </w:rPr>
        <w:t xml:space="preserve"> </w:t>
      </w:r>
      <w:r w:rsidRPr="004745CC">
        <w:t>inotropes</w:t>
      </w:r>
      <w:r w:rsidRPr="004745CC">
        <w:rPr>
          <w:spacing w:val="-2"/>
        </w:rPr>
        <w:t xml:space="preserve"> </w:t>
      </w:r>
      <w:r w:rsidRPr="004745CC">
        <w:t>to</w:t>
      </w:r>
      <w:r w:rsidRPr="004745CC">
        <w:rPr>
          <w:spacing w:val="-1"/>
        </w:rPr>
        <w:t xml:space="preserve"> </w:t>
      </w:r>
      <w:r w:rsidRPr="004745CC">
        <w:t>treat</w:t>
      </w:r>
      <w:r w:rsidRPr="004745CC">
        <w:rPr>
          <w:spacing w:val="-2"/>
        </w:rPr>
        <w:t xml:space="preserve"> </w:t>
      </w:r>
      <w:r w:rsidRPr="004745CC">
        <w:t>hypotension,</w:t>
      </w:r>
      <w:r w:rsidRPr="004745CC">
        <w:rPr>
          <w:spacing w:val="-2"/>
        </w:rPr>
        <w:t xml:space="preserve"> </w:t>
      </w:r>
      <w:r w:rsidRPr="004745CC">
        <w:t>especially</w:t>
      </w:r>
      <w:r w:rsidRPr="004745CC">
        <w:rPr>
          <w:spacing w:val="-2"/>
        </w:rPr>
        <w:t xml:space="preserve"> </w:t>
      </w:r>
      <w:r w:rsidRPr="004745CC">
        <w:t>in</w:t>
      </w:r>
      <w:r w:rsidRPr="004745CC">
        <w:rPr>
          <w:spacing w:val="-1"/>
        </w:rPr>
        <w:t xml:space="preserve"> </w:t>
      </w:r>
      <w:r w:rsidRPr="004745CC">
        <w:rPr>
          <w:spacing w:val="-2"/>
        </w:rPr>
        <w:t>sepsis</w:t>
      </w:r>
    </w:p>
    <w:p w:rsidR="00042B6C" w:rsidRPr="004745CC" w:rsidRDefault="00042B6C" w:rsidP="00042B6C">
      <w:pPr>
        <w:numPr>
          <w:ilvl w:val="0"/>
          <w:numId w:val="138"/>
        </w:numPr>
        <w:ind w:left="360"/>
      </w:pPr>
      <w:r w:rsidRPr="004745CC">
        <w:t>Avoid/stop</w:t>
      </w:r>
      <w:r w:rsidRPr="004745CC">
        <w:rPr>
          <w:spacing w:val="-7"/>
        </w:rPr>
        <w:t xml:space="preserve"> </w:t>
      </w:r>
      <w:r w:rsidRPr="004745CC">
        <w:t>all</w:t>
      </w:r>
      <w:r w:rsidRPr="004745CC">
        <w:rPr>
          <w:spacing w:val="-6"/>
        </w:rPr>
        <w:t xml:space="preserve"> </w:t>
      </w:r>
      <w:r w:rsidRPr="004745CC">
        <w:t>nephrotoxic</w:t>
      </w:r>
      <w:r w:rsidRPr="004745CC">
        <w:rPr>
          <w:spacing w:val="-6"/>
        </w:rPr>
        <w:t xml:space="preserve"> </w:t>
      </w:r>
      <w:r w:rsidRPr="004745CC">
        <w:rPr>
          <w:spacing w:val="-2"/>
        </w:rPr>
        <w:t>drugs</w:t>
      </w:r>
    </w:p>
    <w:p w:rsidR="00042B6C" w:rsidRPr="004745CC" w:rsidRDefault="00042B6C" w:rsidP="00042B6C">
      <w:pPr>
        <w:numPr>
          <w:ilvl w:val="0"/>
          <w:numId w:val="138"/>
        </w:numPr>
        <w:ind w:left="360"/>
      </w:pPr>
      <w:r w:rsidRPr="004745CC">
        <w:t>Pre-hydration</w:t>
      </w:r>
      <w:r w:rsidRPr="004745CC">
        <w:rPr>
          <w:spacing w:val="-4"/>
        </w:rPr>
        <w:t xml:space="preserve"> </w:t>
      </w:r>
      <w:r w:rsidRPr="004745CC">
        <w:t>in</w:t>
      </w:r>
      <w:r w:rsidRPr="004745CC">
        <w:rPr>
          <w:spacing w:val="-3"/>
        </w:rPr>
        <w:t xml:space="preserve"> </w:t>
      </w:r>
      <w:r w:rsidRPr="004745CC">
        <w:t>children</w:t>
      </w:r>
      <w:r w:rsidRPr="004745CC">
        <w:rPr>
          <w:spacing w:val="-4"/>
        </w:rPr>
        <w:t xml:space="preserve"> </w:t>
      </w:r>
      <w:r w:rsidRPr="004745CC">
        <w:t>going</w:t>
      </w:r>
      <w:r w:rsidRPr="004745CC">
        <w:rPr>
          <w:spacing w:val="-3"/>
        </w:rPr>
        <w:t xml:space="preserve"> </w:t>
      </w:r>
      <w:r w:rsidRPr="004745CC">
        <w:t>for</w:t>
      </w:r>
      <w:r w:rsidRPr="004745CC">
        <w:rPr>
          <w:spacing w:val="-4"/>
        </w:rPr>
        <w:t xml:space="preserve"> </w:t>
      </w:r>
      <w:r w:rsidRPr="004745CC">
        <w:t>major</w:t>
      </w:r>
      <w:r w:rsidRPr="004745CC">
        <w:rPr>
          <w:spacing w:val="-3"/>
        </w:rPr>
        <w:t xml:space="preserve"> </w:t>
      </w:r>
      <w:r w:rsidRPr="004745CC">
        <w:t>surgery</w:t>
      </w:r>
      <w:r w:rsidRPr="004745CC">
        <w:rPr>
          <w:spacing w:val="-4"/>
        </w:rPr>
        <w:t xml:space="preserve"> </w:t>
      </w:r>
      <w:r w:rsidRPr="004745CC">
        <w:t>or</w:t>
      </w:r>
      <w:r w:rsidRPr="004745CC">
        <w:rPr>
          <w:spacing w:val="-3"/>
        </w:rPr>
        <w:t xml:space="preserve"> </w:t>
      </w:r>
      <w:r w:rsidRPr="004745CC">
        <w:t>pre-</w:t>
      </w:r>
      <w:r w:rsidRPr="004745CC">
        <w:rPr>
          <w:spacing w:val="-4"/>
        </w:rPr>
        <w:t xml:space="preserve"> </w:t>
      </w:r>
      <w:r w:rsidRPr="004745CC">
        <w:t>chemotherapy</w:t>
      </w:r>
      <w:r w:rsidRPr="004745CC">
        <w:rPr>
          <w:spacing w:val="-3"/>
        </w:rPr>
        <w:t xml:space="preserve"> </w:t>
      </w:r>
      <w:r w:rsidRPr="004745CC">
        <w:t>for</w:t>
      </w:r>
      <w:r w:rsidRPr="004745CC">
        <w:rPr>
          <w:spacing w:val="-4"/>
        </w:rPr>
        <w:t xml:space="preserve"> </w:t>
      </w:r>
      <w:r w:rsidRPr="004745CC">
        <w:t>large</w:t>
      </w:r>
      <w:r w:rsidRPr="004745CC">
        <w:rPr>
          <w:spacing w:val="-3"/>
        </w:rPr>
        <w:t xml:space="preserve"> </w:t>
      </w:r>
      <w:r w:rsidRPr="004745CC">
        <w:rPr>
          <w:spacing w:val="-2"/>
        </w:rPr>
        <w:t>tumours</w:t>
      </w:r>
    </w:p>
    <w:p w:rsidR="00042B6C" w:rsidRPr="004745CC" w:rsidRDefault="00042B6C" w:rsidP="00042B6C">
      <w:pPr>
        <w:numPr>
          <w:ilvl w:val="0"/>
          <w:numId w:val="138"/>
        </w:numPr>
        <w:ind w:left="360"/>
      </w:pPr>
      <w:r w:rsidRPr="004745CC">
        <w:t>Discourage</w:t>
      </w:r>
      <w:r w:rsidRPr="004745CC">
        <w:rPr>
          <w:spacing w:val="-6"/>
        </w:rPr>
        <w:t xml:space="preserve"> </w:t>
      </w:r>
      <w:r w:rsidRPr="004745CC">
        <w:t>use</w:t>
      </w:r>
      <w:r w:rsidRPr="004745CC">
        <w:rPr>
          <w:spacing w:val="-6"/>
        </w:rPr>
        <w:t xml:space="preserve"> </w:t>
      </w:r>
      <w:r w:rsidRPr="004745CC">
        <w:t>of</w:t>
      </w:r>
      <w:r w:rsidRPr="004745CC">
        <w:rPr>
          <w:spacing w:val="-6"/>
        </w:rPr>
        <w:t xml:space="preserve"> </w:t>
      </w:r>
      <w:r w:rsidRPr="004745CC">
        <w:t>traditional</w:t>
      </w:r>
      <w:r w:rsidRPr="004745CC">
        <w:rPr>
          <w:spacing w:val="-5"/>
        </w:rPr>
        <w:t xml:space="preserve"> </w:t>
      </w:r>
      <w:r w:rsidRPr="004745CC">
        <w:rPr>
          <w:spacing w:val="-2"/>
        </w:rPr>
        <w:t>medicine</w:t>
      </w:r>
    </w:p>
    <w:p w:rsidR="00042B6C" w:rsidRPr="004745CC" w:rsidRDefault="00042B6C" w:rsidP="00042B6C">
      <w:pPr>
        <w:ind w:left="360"/>
      </w:pPr>
    </w:p>
    <w:p w:rsidR="00042B6C" w:rsidRPr="004745CC" w:rsidRDefault="00042B6C" w:rsidP="00042B6C">
      <w:pPr>
        <w:pStyle w:val="Heading3"/>
        <w:spacing w:line="240" w:lineRule="auto"/>
      </w:pPr>
      <w:r w:rsidRPr="004745CC">
        <w:t>Symptoms</w:t>
      </w:r>
      <w:r w:rsidRPr="004745CC">
        <w:rPr>
          <w:spacing w:val="-4"/>
        </w:rPr>
        <w:t xml:space="preserve"> </w:t>
      </w:r>
      <w:r w:rsidRPr="004745CC">
        <w:t>and</w:t>
      </w:r>
      <w:r w:rsidRPr="004745CC">
        <w:rPr>
          <w:spacing w:val="-1"/>
        </w:rPr>
        <w:t xml:space="preserve"> </w:t>
      </w:r>
      <w:r w:rsidRPr="004745CC">
        <w:t>signs</w:t>
      </w:r>
    </w:p>
    <w:p w:rsidR="00042B6C" w:rsidRPr="004745CC" w:rsidRDefault="00042B6C" w:rsidP="00042B6C">
      <w:r w:rsidRPr="004745CC">
        <w:t>Paediatric</w:t>
      </w:r>
      <w:r w:rsidRPr="004745CC">
        <w:rPr>
          <w:spacing w:val="-4"/>
        </w:rPr>
        <w:t xml:space="preserve"> </w:t>
      </w:r>
      <w:r w:rsidRPr="004745CC">
        <w:t>AKI</w:t>
      </w:r>
      <w:r w:rsidRPr="004745CC">
        <w:rPr>
          <w:spacing w:val="-4"/>
        </w:rPr>
        <w:t xml:space="preserve"> </w:t>
      </w:r>
      <w:r w:rsidRPr="004745CC">
        <w:t>can</w:t>
      </w:r>
      <w:r w:rsidRPr="004745CC">
        <w:rPr>
          <w:spacing w:val="-3"/>
        </w:rPr>
        <w:t xml:space="preserve"> </w:t>
      </w:r>
      <w:r w:rsidRPr="004745CC">
        <w:t>present</w:t>
      </w:r>
      <w:r w:rsidRPr="004745CC">
        <w:rPr>
          <w:spacing w:val="-4"/>
        </w:rPr>
        <w:t xml:space="preserve"> </w:t>
      </w:r>
      <w:r w:rsidRPr="004745CC">
        <w:t>with</w:t>
      </w:r>
      <w:r w:rsidRPr="004745CC">
        <w:rPr>
          <w:spacing w:val="-3"/>
        </w:rPr>
        <w:t xml:space="preserve"> </w:t>
      </w:r>
      <w:r w:rsidRPr="004745CC">
        <w:t>a</w:t>
      </w:r>
      <w:r w:rsidRPr="004745CC">
        <w:rPr>
          <w:spacing w:val="-4"/>
        </w:rPr>
        <w:t xml:space="preserve"> </w:t>
      </w:r>
      <w:r w:rsidRPr="004745CC">
        <w:t>wide</w:t>
      </w:r>
      <w:r w:rsidRPr="004745CC">
        <w:rPr>
          <w:spacing w:val="-4"/>
        </w:rPr>
        <w:t xml:space="preserve"> </w:t>
      </w:r>
      <w:r w:rsidRPr="004745CC">
        <w:t>range</w:t>
      </w:r>
      <w:r w:rsidRPr="004745CC">
        <w:rPr>
          <w:spacing w:val="-3"/>
        </w:rPr>
        <w:t xml:space="preserve"> </w:t>
      </w:r>
      <w:r w:rsidRPr="004745CC">
        <w:t>of</w:t>
      </w:r>
      <w:r w:rsidRPr="004745CC">
        <w:rPr>
          <w:spacing w:val="-4"/>
        </w:rPr>
        <w:t xml:space="preserve"> </w:t>
      </w:r>
      <w:r w:rsidRPr="004745CC">
        <w:t>clinical</w:t>
      </w:r>
      <w:r w:rsidRPr="004745CC">
        <w:rPr>
          <w:spacing w:val="-3"/>
        </w:rPr>
        <w:t xml:space="preserve"> </w:t>
      </w:r>
      <w:r w:rsidRPr="004745CC">
        <w:t>features</w:t>
      </w:r>
      <w:r w:rsidRPr="004745CC">
        <w:rPr>
          <w:spacing w:val="-4"/>
        </w:rPr>
        <w:t xml:space="preserve"> </w:t>
      </w:r>
      <w:r w:rsidRPr="004745CC">
        <w:t>which</w:t>
      </w:r>
      <w:r w:rsidRPr="004745CC">
        <w:rPr>
          <w:spacing w:val="-3"/>
        </w:rPr>
        <w:t xml:space="preserve"> </w:t>
      </w:r>
      <w:r w:rsidRPr="004745CC">
        <w:rPr>
          <w:spacing w:val="-2"/>
        </w:rPr>
        <w:t>include:</w:t>
      </w:r>
    </w:p>
    <w:p w:rsidR="00042B6C" w:rsidRPr="004745CC" w:rsidRDefault="00042B6C" w:rsidP="00042B6C">
      <w:pPr>
        <w:numPr>
          <w:ilvl w:val="0"/>
          <w:numId w:val="138"/>
        </w:numPr>
        <w:ind w:left="360"/>
      </w:pPr>
      <w:r w:rsidRPr="004745CC">
        <w:t>Raised</w:t>
      </w:r>
      <w:r w:rsidRPr="004745CC">
        <w:rPr>
          <w:spacing w:val="-3"/>
        </w:rPr>
        <w:t xml:space="preserve"> </w:t>
      </w:r>
      <w:r w:rsidRPr="004745CC">
        <w:t>serum</w:t>
      </w:r>
      <w:r w:rsidRPr="004745CC">
        <w:rPr>
          <w:spacing w:val="-2"/>
        </w:rPr>
        <w:t xml:space="preserve"> </w:t>
      </w:r>
      <w:r w:rsidRPr="004745CC">
        <w:t>urea</w:t>
      </w:r>
      <w:r w:rsidRPr="004745CC">
        <w:rPr>
          <w:spacing w:val="-3"/>
        </w:rPr>
        <w:t xml:space="preserve"> </w:t>
      </w:r>
      <w:r w:rsidRPr="004745CC">
        <w:t>and</w:t>
      </w:r>
      <w:r w:rsidRPr="004745CC">
        <w:rPr>
          <w:spacing w:val="-2"/>
        </w:rPr>
        <w:t xml:space="preserve"> creatinine</w:t>
      </w:r>
    </w:p>
    <w:p w:rsidR="00042B6C" w:rsidRPr="004745CC" w:rsidRDefault="00042B6C" w:rsidP="00042B6C">
      <w:pPr>
        <w:numPr>
          <w:ilvl w:val="0"/>
          <w:numId w:val="138"/>
        </w:numPr>
        <w:ind w:left="360"/>
      </w:pPr>
      <w:r w:rsidRPr="004745CC">
        <w:t>Renal failure patient may present with clinical features of the underlying pathology e.g. Sepsis/ infection, HUS (history of bloody diarrhoea three to seven days prior to onset of oliguria), poststreptococcal</w:t>
      </w:r>
      <w:r w:rsidRPr="004745CC">
        <w:rPr>
          <w:spacing w:val="-10"/>
        </w:rPr>
        <w:t xml:space="preserve"> </w:t>
      </w:r>
      <w:r w:rsidRPr="004745CC">
        <w:t>glomerulonephritis</w:t>
      </w:r>
      <w:r w:rsidRPr="004745CC">
        <w:rPr>
          <w:spacing w:val="-10"/>
        </w:rPr>
        <w:t xml:space="preserve"> </w:t>
      </w:r>
      <w:r w:rsidRPr="004745CC">
        <w:t>(history</w:t>
      </w:r>
      <w:r w:rsidRPr="004745CC">
        <w:rPr>
          <w:spacing w:val="-10"/>
        </w:rPr>
        <w:t xml:space="preserve"> </w:t>
      </w:r>
      <w:r w:rsidRPr="004745CC">
        <w:t>of</w:t>
      </w:r>
      <w:r w:rsidRPr="004745CC">
        <w:rPr>
          <w:spacing w:val="-10"/>
        </w:rPr>
        <w:t xml:space="preserve"> </w:t>
      </w:r>
      <w:r w:rsidRPr="004745CC">
        <w:t>pharyngitis</w:t>
      </w:r>
      <w:r w:rsidRPr="004745CC">
        <w:rPr>
          <w:spacing w:val="-10"/>
        </w:rPr>
        <w:t xml:space="preserve"> </w:t>
      </w:r>
      <w:r w:rsidRPr="004745CC">
        <w:t>or</w:t>
      </w:r>
      <w:r w:rsidRPr="004745CC">
        <w:rPr>
          <w:spacing w:val="-10"/>
        </w:rPr>
        <w:t xml:space="preserve"> </w:t>
      </w:r>
      <w:r w:rsidRPr="004745CC">
        <w:t>impetigo</w:t>
      </w:r>
      <w:r w:rsidRPr="004745CC">
        <w:rPr>
          <w:spacing w:val="-10"/>
        </w:rPr>
        <w:t xml:space="preserve"> </w:t>
      </w:r>
      <w:r w:rsidRPr="004745CC">
        <w:t>a</w:t>
      </w:r>
      <w:r w:rsidRPr="004745CC">
        <w:rPr>
          <w:spacing w:val="-10"/>
        </w:rPr>
        <w:t xml:space="preserve"> </w:t>
      </w:r>
      <w:r w:rsidRPr="004745CC">
        <w:t>few</w:t>
      </w:r>
      <w:r w:rsidRPr="004745CC">
        <w:rPr>
          <w:spacing w:val="-10"/>
        </w:rPr>
        <w:t xml:space="preserve"> </w:t>
      </w:r>
      <w:r w:rsidRPr="004745CC">
        <w:t>weeks</w:t>
      </w:r>
      <w:r w:rsidRPr="004745CC">
        <w:rPr>
          <w:spacing w:val="-10"/>
        </w:rPr>
        <w:t xml:space="preserve"> </w:t>
      </w:r>
      <w:r w:rsidRPr="004745CC">
        <w:t>prior</w:t>
      </w:r>
      <w:r w:rsidRPr="004745CC">
        <w:rPr>
          <w:spacing w:val="-10"/>
        </w:rPr>
        <w:t xml:space="preserve"> </w:t>
      </w:r>
      <w:r w:rsidRPr="004745CC">
        <w:t>to</w:t>
      </w:r>
      <w:r w:rsidRPr="004745CC">
        <w:rPr>
          <w:spacing w:val="-10"/>
        </w:rPr>
        <w:t xml:space="preserve"> </w:t>
      </w:r>
      <w:r w:rsidRPr="004745CC">
        <w:t>onset of gross haematuria or oedema), shock etc.</w:t>
      </w:r>
    </w:p>
    <w:p w:rsidR="00042B6C" w:rsidRPr="004745CC" w:rsidRDefault="00042B6C" w:rsidP="00042B6C">
      <w:pPr>
        <w:numPr>
          <w:ilvl w:val="0"/>
          <w:numId w:val="138"/>
        </w:numPr>
        <w:ind w:left="360"/>
      </w:pPr>
      <w:r w:rsidRPr="004745CC">
        <w:t>Oedema</w:t>
      </w:r>
      <w:r w:rsidRPr="004745CC">
        <w:rPr>
          <w:spacing w:val="-2"/>
        </w:rPr>
        <w:t xml:space="preserve"> </w:t>
      </w:r>
      <w:r w:rsidRPr="004745CC">
        <w:t>(nephrotic</w:t>
      </w:r>
      <w:r w:rsidRPr="004745CC">
        <w:rPr>
          <w:spacing w:val="-1"/>
        </w:rPr>
        <w:t xml:space="preserve"> </w:t>
      </w:r>
      <w:r w:rsidRPr="004745CC">
        <w:t>syndrome</w:t>
      </w:r>
      <w:r w:rsidRPr="004745CC">
        <w:rPr>
          <w:spacing w:val="-2"/>
        </w:rPr>
        <w:t xml:space="preserve"> </w:t>
      </w:r>
      <w:r w:rsidRPr="004745CC">
        <w:t>or</w:t>
      </w:r>
      <w:r w:rsidRPr="004745CC">
        <w:rPr>
          <w:spacing w:val="-1"/>
        </w:rPr>
        <w:t xml:space="preserve"> </w:t>
      </w:r>
      <w:r w:rsidRPr="004745CC">
        <w:rPr>
          <w:spacing w:val="-2"/>
        </w:rPr>
        <w:t>glomerulonephritis)</w:t>
      </w:r>
    </w:p>
    <w:p w:rsidR="00042B6C" w:rsidRPr="004745CC" w:rsidRDefault="00042B6C" w:rsidP="00042B6C">
      <w:pPr>
        <w:numPr>
          <w:ilvl w:val="0"/>
          <w:numId w:val="138"/>
        </w:numPr>
        <w:ind w:left="360"/>
      </w:pPr>
      <w:r w:rsidRPr="004745CC">
        <w:t>Hypertension</w:t>
      </w:r>
      <w:r w:rsidRPr="004745CC">
        <w:rPr>
          <w:spacing w:val="-2"/>
        </w:rPr>
        <w:t xml:space="preserve"> </w:t>
      </w:r>
      <w:r w:rsidRPr="004745CC">
        <w:t>(in</w:t>
      </w:r>
      <w:r w:rsidRPr="004745CC">
        <w:rPr>
          <w:spacing w:val="-1"/>
        </w:rPr>
        <w:t xml:space="preserve"> </w:t>
      </w:r>
      <w:r w:rsidRPr="004745CC">
        <w:rPr>
          <w:spacing w:val="-2"/>
        </w:rPr>
        <w:t>glomerulonephritis)</w:t>
      </w:r>
    </w:p>
    <w:p w:rsidR="00042B6C" w:rsidRPr="00106943" w:rsidRDefault="00042B6C" w:rsidP="00042B6C">
      <w:pPr>
        <w:numPr>
          <w:ilvl w:val="0"/>
          <w:numId w:val="138"/>
        </w:numPr>
        <w:ind w:left="360"/>
        <w:rPr>
          <w:lang w:val="de-DE"/>
        </w:rPr>
      </w:pPr>
      <w:r w:rsidRPr="00106943">
        <w:rPr>
          <w:lang w:val="de-DE"/>
        </w:rPr>
        <w:t>Rash</w:t>
      </w:r>
      <w:r w:rsidRPr="00106943">
        <w:rPr>
          <w:spacing w:val="-2"/>
          <w:lang w:val="de-DE"/>
        </w:rPr>
        <w:t xml:space="preserve"> </w:t>
      </w:r>
      <w:r w:rsidRPr="00106943">
        <w:rPr>
          <w:lang w:val="de-DE"/>
        </w:rPr>
        <w:t>(IgA</w:t>
      </w:r>
      <w:r w:rsidRPr="00106943">
        <w:rPr>
          <w:spacing w:val="-2"/>
          <w:lang w:val="de-DE"/>
        </w:rPr>
        <w:t xml:space="preserve"> </w:t>
      </w:r>
      <w:r w:rsidRPr="00106943">
        <w:rPr>
          <w:lang w:val="de-DE"/>
        </w:rPr>
        <w:t>vasculitis</w:t>
      </w:r>
      <w:r w:rsidRPr="00106943">
        <w:rPr>
          <w:spacing w:val="-1"/>
          <w:lang w:val="de-DE"/>
        </w:rPr>
        <w:t xml:space="preserve"> </w:t>
      </w:r>
      <w:r w:rsidRPr="00106943">
        <w:rPr>
          <w:lang w:val="de-DE"/>
        </w:rPr>
        <w:t>-Henoch</w:t>
      </w:r>
      <w:r w:rsidRPr="00106943">
        <w:rPr>
          <w:spacing w:val="-2"/>
          <w:lang w:val="de-DE"/>
        </w:rPr>
        <w:t xml:space="preserve"> </w:t>
      </w:r>
      <w:r w:rsidRPr="00106943">
        <w:rPr>
          <w:lang w:val="de-DE"/>
        </w:rPr>
        <w:t>Schönlein</w:t>
      </w:r>
      <w:r w:rsidRPr="00106943">
        <w:rPr>
          <w:spacing w:val="-1"/>
          <w:lang w:val="de-DE"/>
        </w:rPr>
        <w:t xml:space="preserve"> </w:t>
      </w:r>
      <w:r w:rsidRPr="00106943">
        <w:rPr>
          <w:spacing w:val="-2"/>
          <w:lang w:val="de-DE"/>
        </w:rPr>
        <w:t>Purpura)</w:t>
      </w:r>
    </w:p>
    <w:p w:rsidR="00042B6C" w:rsidRPr="004745CC" w:rsidRDefault="00042B6C" w:rsidP="00042B6C">
      <w:pPr>
        <w:numPr>
          <w:ilvl w:val="0"/>
          <w:numId w:val="138"/>
        </w:numPr>
        <w:ind w:left="360"/>
      </w:pPr>
      <w:r w:rsidRPr="004745CC">
        <w:t>Reduced</w:t>
      </w:r>
      <w:r w:rsidRPr="004745CC">
        <w:rPr>
          <w:spacing w:val="-2"/>
        </w:rPr>
        <w:t xml:space="preserve"> </w:t>
      </w:r>
      <w:r w:rsidRPr="004745CC">
        <w:t>urine</w:t>
      </w:r>
      <w:r w:rsidRPr="004745CC">
        <w:rPr>
          <w:spacing w:val="-1"/>
        </w:rPr>
        <w:t xml:space="preserve"> </w:t>
      </w:r>
      <w:r w:rsidRPr="004745CC">
        <w:t>output</w:t>
      </w:r>
      <w:r w:rsidRPr="004745CC">
        <w:rPr>
          <w:spacing w:val="-2"/>
        </w:rPr>
        <w:t xml:space="preserve"> </w:t>
      </w:r>
      <w:r w:rsidRPr="004745CC">
        <w:t>–</w:t>
      </w:r>
      <w:r w:rsidRPr="004745CC">
        <w:rPr>
          <w:spacing w:val="-1"/>
        </w:rPr>
        <w:t xml:space="preserve"> </w:t>
      </w:r>
      <w:r w:rsidRPr="004745CC">
        <w:t>Anuria</w:t>
      </w:r>
      <w:r w:rsidRPr="004745CC">
        <w:rPr>
          <w:spacing w:val="-2"/>
        </w:rPr>
        <w:t xml:space="preserve"> </w:t>
      </w:r>
      <w:r w:rsidRPr="004745CC">
        <w:t>or</w:t>
      </w:r>
      <w:r w:rsidRPr="004745CC">
        <w:rPr>
          <w:spacing w:val="-1"/>
        </w:rPr>
        <w:t xml:space="preserve"> </w:t>
      </w:r>
      <w:r w:rsidRPr="004745CC">
        <w:rPr>
          <w:spacing w:val="-2"/>
        </w:rPr>
        <w:t>oliguria:</w:t>
      </w:r>
    </w:p>
    <w:p w:rsidR="00042B6C" w:rsidRPr="004745CC" w:rsidRDefault="00042B6C" w:rsidP="00042B6C">
      <w:pPr>
        <w:numPr>
          <w:ilvl w:val="1"/>
          <w:numId w:val="138"/>
        </w:numPr>
        <w:ind w:left="927"/>
      </w:pPr>
      <w:r w:rsidRPr="004745CC">
        <w:t>Neonates</w:t>
      </w:r>
      <w:r w:rsidRPr="004745CC">
        <w:rPr>
          <w:spacing w:val="-2"/>
        </w:rPr>
        <w:t xml:space="preserve"> </w:t>
      </w:r>
      <w:r w:rsidRPr="004745CC">
        <w:t>and</w:t>
      </w:r>
      <w:r w:rsidRPr="004745CC">
        <w:rPr>
          <w:spacing w:val="-1"/>
        </w:rPr>
        <w:t xml:space="preserve"> </w:t>
      </w:r>
      <w:r w:rsidRPr="004745CC">
        <w:t>infants</w:t>
      </w:r>
      <w:r w:rsidRPr="004745CC">
        <w:rPr>
          <w:spacing w:val="-1"/>
        </w:rPr>
        <w:t xml:space="preserve"> </w:t>
      </w:r>
      <w:r w:rsidRPr="004745CC">
        <w:t>–</w:t>
      </w:r>
      <w:r w:rsidRPr="004745CC">
        <w:rPr>
          <w:spacing w:val="-2"/>
        </w:rPr>
        <w:t xml:space="preserve"> </w:t>
      </w:r>
      <w:r w:rsidRPr="004745CC">
        <w:t>output</w:t>
      </w:r>
      <w:r w:rsidRPr="004745CC">
        <w:rPr>
          <w:spacing w:val="-1"/>
        </w:rPr>
        <w:t xml:space="preserve"> </w:t>
      </w:r>
      <w:r w:rsidRPr="004745CC">
        <w:t>&lt;</w:t>
      </w:r>
      <w:r w:rsidRPr="004745CC">
        <w:rPr>
          <w:spacing w:val="-1"/>
        </w:rPr>
        <w:t xml:space="preserve"> </w:t>
      </w:r>
      <w:r w:rsidRPr="004745CC">
        <w:rPr>
          <w:spacing w:val="-2"/>
        </w:rPr>
        <w:t>1ml/kg/hour</w:t>
      </w:r>
    </w:p>
    <w:p w:rsidR="00042B6C" w:rsidRPr="004745CC" w:rsidRDefault="00042B6C" w:rsidP="00042B6C">
      <w:pPr>
        <w:numPr>
          <w:ilvl w:val="1"/>
          <w:numId w:val="138"/>
        </w:numPr>
        <w:ind w:left="927"/>
      </w:pPr>
      <w:r w:rsidRPr="004745CC">
        <w:t>Older</w:t>
      </w:r>
      <w:r w:rsidRPr="004745CC">
        <w:rPr>
          <w:spacing w:val="-1"/>
        </w:rPr>
        <w:t xml:space="preserve"> </w:t>
      </w:r>
      <w:r w:rsidRPr="004745CC">
        <w:t>children</w:t>
      </w:r>
      <w:r w:rsidRPr="004745CC">
        <w:rPr>
          <w:spacing w:val="-1"/>
        </w:rPr>
        <w:t xml:space="preserve"> </w:t>
      </w:r>
      <w:r w:rsidRPr="004745CC">
        <w:t>&lt;</w:t>
      </w:r>
      <w:r w:rsidRPr="004745CC">
        <w:rPr>
          <w:spacing w:val="-1"/>
        </w:rPr>
        <w:t xml:space="preserve"> </w:t>
      </w:r>
      <w:r w:rsidRPr="004745CC">
        <w:t xml:space="preserve">0.3 </w:t>
      </w:r>
      <w:r w:rsidRPr="004745CC">
        <w:rPr>
          <w:spacing w:val="-2"/>
        </w:rPr>
        <w:t>ml/kg/hour</w:t>
      </w:r>
    </w:p>
    <w:p w:rsidR="00042B6C" w:rsidRPr="004745CC" w:rsidRDefault="00042B6C" w:rsidP="00042B6C">
      <w:pPr>
        <w:numPr>
          <w:ilvl w:val="0"/>
          <w:numId w:val="138"/>
        </w:numPr>
        <w:ind w:left="360"/>
      </w:pPr>
      <w:r w:rsidRPr="004745CC">
        <w:t>Polyuria-</w:t>
      </w:r>
      <w:r w:rsidRPr="004745CC">
        <w:rPr>
          <w:spacing w:val="-3"/>
        </w:rPr>
        <w:t xml:space="preserve"> </w:t>
      </w:r>
      <w:r w:rsidRPr="004745CC">
        <w:t>Urine</w:t>
      </w:r>
      <w:r w:rsidRPr="004745CC">
        <w:rPr>
          <w:spacing w:val="-3"/>
        </w:rPr>
        <w:t xml:space="preserve"> </w:t>
      </w:r>
      <w:r w:rsidRPr="004745CC">
        <w:t>output</w:t>
      </w:r>
      <w:r w:rsidRPr="004745CC">
        <w:rPr>
          <w:spacing w:val="-2"/>
        </w:rPr>
        <w:t xml:space="preserve"> </w:t>
      </w:r>
      <w:r w:rsidRPr="004745CC">
        <w:t>&gt;3</w:t>
      </w:r>
      <w:r w:rsidRPr="004745CC">
        <w:rPr>
          <w:spacing w:val="-3"/>
        </w:rPr>
        <w:t xml:space="preserve"> </w:t>
      </w:r>
      <w:r w:rsidRPr="004745CC">
        <w:t>ml/kg/hour,</w:t>
      </w:r>
      <w:r w:rsidRPr="004745CC">
        <w:rPr>
          <w:spacing w:val="-2"/>
        </w:rPr>
        <w:t xml:space="preserve"> </w:t>
      </w:r>
      <w:r w:rsidRPr="004745CC">
        <w:t>particularly</w:t>
      </w:r>
      <w:r w:rsidRPr="004745CC">
        <w:rPr>
          <w:spacing w:val="-3"/>
        </w:rPr>
        <w:t xml:space="preserve"> </w:t>
      </w:r>
      <w:r w:rsidRPr="004745CC">
        <w:t>with</w:t>
      </w:r>
      <w:r w:rsidRPr="004745CC">
        <w:rPr>
          <w:spacing w:val="-3"/>
        </w:rPr>
        <w:t xml:space="preserve"> </w:t>
      </w:r>
      <w:r w:rsidRPr="004745CC">
        <w:t>acute</w:t>
      </w:r>
      <w:r w:rsidRPr="004745CC">
        <w:rPr>
          <w:spacing w:val="-2"/>
        </w:rPr>
        <w:t xml:space="preserve"> </w:t>
      </w:r>
      <w:r w:rsidRPr="004745CC">
        <w:t>tubular</w:t>
      </w:r>
      <w:r w:rsidRPr="004745CC">
        <w:rPr>
          <w:spacing w:val="-3"/>
        </w:rPr>
        <w:t xml:space="preserve"> </w:t>
      </w:r>
      <w:r w:rsidRPr="004745CC">
        <w:t>necrosis</w:t>
      </w:r>
      <w:r w:rsidRPr="004745CC">
        <w:rPr>
          <w:spacing w:val="-2"/>
        </w:rPr>
        <w:t xml:space="preserve"> </w:t>
      </w:r>
      <w:r w:rsidRPr="004745CC">
        <w:t>and</w:t>
      </w:r>
      <w:r w:rsidRPr="004745CC">
        <w:rPr>
          <w:spacing w:val="-3"/>
        </w:rPr>
        <w:t xml:space="preserve"> </w:t>
      </w:r>
      <w:r w:rsidRPr="004745CC">
        <w:t>nephrotoxic</w:t>
      </w:r>
      <w:r w:rsidRPr="004745CC">
        <w:rPr>
          <w:spacing w:val="-2"/>
        </w:rPr>
        <w:t xml:space="preserve"> </w:t>
      </w:r>
      <w:r w:rsidRPr="004745CC">
        <w:rPr>
          <w:spacing w:val="-5"/>
        </w:rPr>
        <w:t>AKI</w:t>
      </w:r>
    </w:p>
    <w:p w:rsidR="00042B6C" w:rsidRPr="004745CC" w:rsidRDefault="00042B6C" w:rsidP="00042B6C">
      <w:pPr>
        <w:numPr>
          <w:ilvl w:val="0"/>
          <w:numId w:val="138"/>
        </w:numPr>
        <w:ind w:left="360"/>
      </w:pPr>
      <w:r w:rsidRPr="004745CC">
        <w:t>In</w:t>
      </w:r>
      <w:r w:rsidRPr="004745CC">
        <w:rPr>
          <w:spacing w:val="-6"/>
        </w:rPr>
        <w:t xml:space="preserve"> </w:t>
      </w:r>
      <w:r w:rsidRPr="004745CC">
        <w:t>pre-renal</w:t>
      </w:r>
      <w:r w:rsidRPr="004745CC">
        <w:rPr>
          <w:spacing w:val="-5"/>
        </w:rPr>
        <w:t xml:space="preserve"> </w:t>
      </w:r>
      <w:r w:rsidRPr="004745CC">
        <w:t>renal</w:t>
      </w:r>
      <w:r w:rsidRPr="004745CC">
        <w:rPr>
          <w:spacing w:val="-5"/>
        </w:rPr>
        <w:t xml:space="preserve"> </w:t>
      </w:r>
      <w:r w:rsidRPr="004745CC">
        <w:t>failure</w:t>
      </w:r>
      <w:r w:rsidRPr="004745CC">
        <w:rPr>
          <w:spacing w:val="-5"/>
        </w:rPr>
        <w:t xml:space="preserve"> </w:t>
      </w:r>
      <w:r w:rsidRPr="004745CC">
        <w:t>patients</w:t>
      </w:r>
      <w:r w:rsidRPr="004745CC">
        <w:rPr>
          <w:spacing w:val="-6"/>
        </w:rPr>
        <w:t xml:space="preserve"> </w:t>
      </w:r>
      <w:r w:rsidRPr="004745CC">
        <w:t>often</w:t>
      </w:r>
      <w:r w:rsidRPr="004745CC">
        <w:rPr>
          <w:spacing w:val="-5"/>
        </w:rPr>
        <w:t xml:space="preserve"> </w:t>
      </w:r>
      <w:r w:rsidRPr="004745CC">
        <w:t>present</w:t>
      </w:r>
      <w:r w:rsidRPr="004745CC">
        <w:rPr>
          <w:spacing w:val="-5"/>
        </w:rPr>
        <w:t xml:space="preserve"> </w:t>
      </w:r>
      <w:r w:rsidRPr="004745CC">
        <w:t>with</w:t>
      </w:r>
      <w:r w:rsidRPr="004745CC">
        <w:rPr>
          <w:spacing w:val="-5"/>
        </w:rPr>
        <w:t xml:space="preserve"> </w:t>
      </w:r>
      <w:r w:rsidRPr="004745CC">
        <w:t>dehydration</w:t>
      </w:r>
      <w:r w:rsidRPr="004745CC">
        <w:rPr>
          <w:spacing w:val="-6"/>
        </w:rPr>
        <w:t xml:space="preserve"> </w:t>
      </w:r>
      <w:r w:rsidRPr="004745CC">
        <w:t>and/or</w:t>
      </w:r>
      <w:r w:rsidRPr="004745CC">
        <w:rPr>
          <w:spacing w:val="-5"/>
        </w:rPr>
        <w:t xml:space="preserve"> </w:t>
      </w:r>
      <w:r w:rsidRPr="004745CC">
        <w:rPr>
          <w:spacing w:val="-2"/>
        </w:rPr>
        <w:t>shock.</w:t>
      </w:r>
    </w:p>
    <w:p w:rsidR="00042B6C" w:rsidRPr="004745CC" w:rsidRDefault="00042B6C" w:rsidP="00042B6C">
      <w:pPr>
        <w:numPr>
          <w:ilvl w:val="0"/>
          <w:numId w:val="138"/>
        </w:numPr>
        <w:ind w:left="360"/>
      </w:pPr>
      <w:r w:rsidRPr="004745CC">
        <w:t>In</w:t>
      </w:r>
      <w:r w:rsidRPr="004745CC">
        <w:rPr>
          <w:spacing w:val="-9"/>
        </w:rPr>
        <w:t xml:space="preserve"> </w:t>
      </w:r>
      <w:r w:rsidRPr="004745CC">
        <w:t>post</w:t>
      </w:r>
      <w:r w:rsidRPr="004745CC">
        <w:rPr>
          <w:spacing w:val="-7"/>
        </w:rPr>
        <w:t xml:space="preserve"> </w:t>
      </w:r>
      <w:r w:rsidRPr="004745CC">
        <w:t>renal</w:t>
      </w:r>
      <w:r w:rsidRPr="004745CC">
        <w:rPr>
          <w:spacing w:val="-7"/>
        </w:rPr>
        <w:t xml:space="preserve"> </w:t>
      </w:r>
      <w:r w:rsidRPr="004745CC">
        <w:t>failure,</w:t>
      </w:r>
      <w:r w:rsidRPr="004745CC">
        <w:rPr>
          <w:spacing w:val="-7"/>
        </w:rPr>
        <w:t xml:space="preserve"> </w:t>
      </w:r>
      <w:r w:rsidRPr="004745CC">
        <w:t>patients</w:t>
      </w:r>
      <w:r w:rsidRPr="004745CC">
        <w:rPr>
          <w:spacing w:val="-6"/>
        </w:rPr>
        <w:t xml:space="preserve"> </w:t>
      </w:r>
      <w:r w:rsidRPr="004745CC">
        <w:t>present</w:t>
      </w:r>
      <w:r w:rsidRPr="004745CC">
        <w:rPr>
          <w:spacing w:val="-7"/>
        </w:rPr>
        <w:t xml:space="preserve"> </w:t>
      </w:r>
      <w:r w:rsidRPr="004745CC">
        <w:t>with</w:t>
      </w:r>
      <w:r w:rsidRPr="004745CC">
        <w:rPr>
          <w:spacing w:val="-7"/>
        </w:rPr>
        <w:t xml:space="preserve"> </w:t>
      </w:r>
      <w:r w:rsidRPr="004745CC">
        <w:t>obstruction,</w:t>
      </w:r>
      <w:r w:rsidRPr="004745CC">
        <w:rPr>
          <w:spacing w:val="-7"/>
        </w:rPr>
        <w:t xml:space="preserve"> </w:t>
      </w:r>
      <w:r w:rsidRPr="004745CC">
        <w:t>abdominal</w:t>
      </w:r>
      <w:r w:rsidRPr="004745CC">
        <w:rPr>
          <w:spacing w:val="-6"/>
        </w:rPr>
        <w:t xml:space="preserve"> </w:t>
      </w:r>
      <w:r w:rsidRPr="004745CC">
        <w:t>distension</w:t>
      </w:r>
      <w:r w:rsidRPr="004745CC">
        <w:rPr>
          <w:spacing w:val="-7"/>
        </w:rPr>
        <w:t xml:space="preserve"> </w:t>
      </w:r>
      <w:r w:rsidRPr="004745CC">
        <w:t>and</w:t>
      </w:r>
      <w:r w:rsidRPr="004745CC">
        <w:rPr>
          <w:spacing w:val="-7"/>
        </w:rPr>
        <w:t xml:space="preserve"> </w:t>
      </w:r>
      <w:r w:rsidRPr="004745CC">
        <w:t>a</w:t>
      </w:r>
      <w:r w:rsidRPr="004745CC">
        <w:rPr>
          <w:spacing w:val="-7"/>
        </w:rPr>
        <w:t xml:space="preserve"> </w:t>
      </w:r>
      <w:r w:rsidRPr="004745CC">
        <w:t>palpable</w:t>
      </w:r>
      <w:r w:rsidRPr="004745CC">
        <w:rPr>
          <w:spacing w:val="-6"/>
        </w:rPr>
        <w:t xml:space="preserve"> </w:t>
      </w:r>
      <w:r w:rsidRPr="004745CC">
        <w:t>bladder</w:t>
      </w:r>
    </w:p>
    <w:p w:rsidR="00042B6C" w:rsidRPr="004745CC" w:rsidRDefault="00042B6C" w:rsidP="00042B6C">
      <w:pPr>
        <w:numPr>
          <w:ilvl w:val="0"/>
          <w:numId w:val="138"/>
        </w:numPr>
        <w:ind w:left="360"/>
      </w:pPr>
      <w:r w:rsidRPr="004745CC">
        <w:t>In intra renal disease, the patient can present with oedema, signs of fluid overload, hypertension, acute weight gain, gross (or microscopic) haematuria</w:t>
      </w:r>
    </w:p>
    <w:p w:rsidR="00042B6C" w:rsidRPr="004745CC" w:rsidRDefault="00042B6C" w:rsidP="00042B6C">
      <w:pPr>
        <w:numPr>
          <w:ilvl w:val="0"/>
          <w:numId w:val="138"/>
        </w:numPr>
        <w:ind w:left="360"/>
      </w:pPr>
      <w:r w:rsidRPr="004745CC">
        <w:t>Other associated</w:t>
      </w:r>
      <w:r w:rsidRPr="004745CC">
        <w:rPr>
          <w:spacing w:val="-1"/>
        </w:rPr>
        <w:t xml:space="preserve"> </w:t>
      </w:r>
      <w:r w:rsidRPr="004745CC">
        <w:t>symptoms may</w:t>
      </w:r>
      <w:r w:rsidRPr="004745CC">
        <w:rPr>
          <w:spacing w:val="-1"/>
        </w:rPr>
        <w:t xml:space="preserve"> </w:t>
      </w:r>
      <w:r w:rsidRPr="004745CC">
        <w:t>include</w:t>
      </w:r>
    </w:p>
    <w:p w:rsidR="00042B6C" w:rsidRPr="004745CC" w:rsidRDefault="00042B6C" w:rsidP="00042B6C">
      <w:pPr>
        <w:numPr>
          <w:ilvl w:val="1"/>
          <w:numId w:val="138"/>
        </w:numPr>
        <w:ind w:left="927"/>
      </w:pPr>
      <w:r w:rsidRPr="004745CC">
        <w:t>Acid base and electrolyte imbalance (especially hyperkalaemia)</w:t>
      </w:r>
    </w:p>
    <w:p w:rsidR="00042B6C" w:rsidRPr="004745CC" w:rsidRDefault="00042B6C" w:rsidP="00042B6C">
      <w:pPr>
        <w:numPr>
          <w:ilvl w:val="1"/>
          <w:numId w:val="138"/>
        </w:numPr>
        <w:ind w:left="927"/>
      </w:pPr>
      <w:r w:rsidRPr="004745CC">
        <w:t>Uraemic encephalopathy</w:t>
      </w:r>
    </w:p>
    <w:p w:rsidR="00042B6C" w:rsidRPr="004745CC" w:rsidRDefault="00042B6C" w:rsidP="00042B6C">
      <w:pPr>
        <w:numPr>
          <w:ilvl w:val="1"/>
          <w:numId w:val="138"/>
        </w:numPr>
        <w:ind w:left="927"/>
      </w:pPr>
      <w:r w:rsidRPr="004745CC">
        <w:t>Uraemic coagulopathy</w:t>
      </w:r>
    </w:p>
    <w:p w:rsidR="00042B6C" w:rsidRPr="004745CC" w:rsidRDefault="00042B6C" w:rsidP="00042B6C">
      <w:pPr>
        <w:numPr>
          <w:ilvl w:val="1"/>
          <w:numId w:val="138"/>
        </w:numPr>
        <w:ind w:left="927"/>
      </w:pPr>
      <w:r w:rsidRPr="004745CC">
        <w:t xml:space="preserve">Uraemic frost </w:t>
      </w:r>
      <w:r w:rsidRPr="004745CC">
        <w:br w:type="page"/>
      </w:r>
    </w:p>
    <w:p w:rsidR="00042B6C" w:rsidRPr="004745CC" w:rsidRDefault="00042B6C" w:rsidP="00042B6C">
      <w:pPr>
        <w:pStyle w:val="Heading3"/>
        <w:spacing w:before="0"/>
      </w:pPr>
      <w:r w:rsidRPr="004745CC">
        <w:t>Investigations</w:t>
      </w:r>
    </w:p>
    <w:p w:rsidR="00042B6C" w:rsidRPr="004745CC" w:rsidRDefault="00042B6C" w:rsidP="00042B6C">
      <w:pPr>
        <w:numPr>
          <w:ilvl w:val="0"/>
          <w:numId w:val="138"/>
        </w:numPr>
        <w:ind w:left="360"/>
      </w:pPr>
      <w:r w:rsidRPr="004745CC">
        <w:t>Malaria</w:t>
      </w:r>
      <w:r w:rsidRPr="004745CC">
        <w:rPr>
          <w:spacing w:val="-5"/>
        </w:rPr>
        <w:t xml:space="preserve"> </w:t>
      </w:r>
      <w:r w:rsidRPr="004745CC">
        <w:t>Rapid</w:t>
      </w:r>
      <w:r w:rsidRPr="004745CC">
        <w:rPr>
          <w:spacing w:val="-5"/>
        </w:rPr>
        <w:t xml:space="preserve"> </w:t>
      </w:r>
      <w:r w:rsidRPr="004745CC">
        <w:t>Diagnostic</w:t>
      </w:r>
      <w:r w:rsidRPr="004745CC">
        <w:rPr>
          <w:spacing w:val="-5"/>
        </w:rPr>
        <w:t xml:space="preserve"> </w:t>
      </w:r>
      <w:r w:rsidRPr="004745CC">
        <w:t>Test</w:t>
      </w:r>
      <w:r w:rsidRPr="004745CC">
        <w:rPr>
          <w:spacing w:val="-4"/>
        </w:rPr>
        <w:t xml:space="preserve"> </w:t>
      </w:r>
      <w:r w:rsidRPr="004745CC">
        <w:rPr>
          <w:spacing w:val="-2"/>
        </w:rPr>
        <w:t>(MRDT)</w:t>
      </w:r>
    </w:p>
    <w:p w:rsidR="00042B6C" w:rsidRPr="004745CC" w:rsidRDefault="00042B6C" w:rsidP="00042B6C">
      <w:pPr>
        <w:numPr>
          <w:ilvl w:val="0"/>
          <w:numId w:val="138"/>
        </w:numPr>
        <w:ind w:left="360"/>
      </w:pPr>
      <w:r w:rsidRPr="004745CC">
        <w:t>Random</w:t>
      </w:r>
      <w:r w:rsidRPr="004745CC">
        <w:rPr>
          <w:spacing w:val="-3"/>
        </w:rPr>
        <w:t xml:space="preserve"> </w:t>
      </w:r>
      <w:r w:rsidRPr="004745CC">
        <w:t>Blood</w:t>
      </w:r>
      <w:r w:rsidRPr="004745CC">
        <w:rPr>
          <w:spacing w:val="-3"/>
        </w:rPr>
        <w:t xml:space="preserve"> </w:t>
      </w:r>
      <w:r w:rsidRPr="004745CC">
        <w:t>sugar</w:t>
      </w:r>
      <w:r w:rsidRPr="004745CC">
        <w:rPr>
          <w:spacing w:val="-3"/>
        </w:rPr>
        <w:t xml:space="preserve"> </w:t>
      </w:r>
      <w:r w:rsidRPr="004745CC">
        <w:t>(RBS)</w:t>
      </w:r>
      <w:r w:rsidRPr="004745CC">
        <w:rPr>
          <w:spacing w:val="-2"/>
        </w:rPr>
        <w:t xml:space="preserve"> </w:t>
      </w:r>
      <w:r w:rsidRPr="004745CC">
        <w:rPr>
          <w:spacing w:val="-4"/>
        </w:rPr>
        <w:t>test</w:t>
      </w:r>
    </w:p>
    <w:p w:rsidR="00042B6C" w:rsidRPr="004745CC" w:rsidRDefault="00042B6C" w:rsidP="00042B6C">
      <w:pPr>
        <w:numPr>
          <w:ilvl w:val="0"/>
          <w:numId w:val="138"/>
        </w:numPr>
        <w:ind w:left="360"/>
      </w:pPr>
      <w:r w:rsidRPr="004745CC">
        <w:t>Urine</w:t>
      </w:r>
      <w:r w:rsidRPr="004745CC">
        <w:rPr>
          <w:spacing w:val="40"/>
        </w:rPr>
        <w:t xml:space="preserve"> </w:t>
      </w:r>
      <w:r w:rsidRPr="004745CC">
        <w:t>dipstick</w:t>
      </w:r>
      <w:r w:rsidRPr="004745CC">
        <w:rPr>
          <w:spacing w:val="40"/>
        </w:rPr>
        <w:t xml:space="preserve"> </w:t>
      </w:r>
      <w:r w:rsidRPr="004745CC">
        <w:t>–</w:t>
      </w:r>
      <w:r w:rsidRPr="004745CC">
        <w:rPr>
          <w:spacing w:val="40"/>
        </w:rPr>
        <w:t xml:space="preserve"> </w:t>
      </w:r>
      <w:r w:rsidRPr="004745CC">
        <w:t>Haematuria,</w:t>
      </w:r>
      <w:r w:rsidRPr="004745CC">
        <w:rPr>
          <w:spacing w:val="40"/>
        </w:rPr>
        <w:t xml:space="preserve"> </w:t>
      </w:r>
      <w:r w:rsidRPr="004745CC">
        <w:t>proteinuria</w:t>
      </w:r>
      <w:r w:rsidRPr="004745CC">
        <w:rPr>
          <w:spacing w:val="40"/>
        </w:rPr>
        <w:t xml:space="preserve"> </w:t>
      </w:r>
      <w:r w:rsidRPr="004745CC">
        <w:t>(Glomerular</w:t>
      </w:r>
      <w:r w:rsidRPr="004745CC">
        <w:rPr>
          <w:spacing w:val="40"/>
        </w:rPr>
        <w:t xml:space="preserve"> </w:t>
      </w:r>
      <w:r w:rsidRPr="004745CC">
        <w:t>disease);</w:t>
      </w:r>
      <w:r w:rsidRPr="004745CC">
        <w:rPr>
          <w:spacing w:val="40"/>
        </w:rPr>
        <w:t xml:space="preserve"> </w:t>
      </w:r>
      <w:r w:rsidRPr="004745CC">
        <w:t>leukocytes</w:t>
      </w:r>
      <w:r w:rsidRPr="004745CC">
        <w:rPr>
          <w:spacing w:val="40"/>
        </w:rPr>
        <w:t xml:space="preserve"> </w:t>
      </w:r>
      <w:r w:rsidRPr="004745CC">
        <w:t>and</w:t>
      </w:r>
      <w:r w:rsidRPr="004745CC">
        <w:rPr>
          <w:spacing w:val="40"/>
        </w:rPr>
        <w:t xml:space="preserve"> </w:t>
      </w:r>
      <w:r w:rsidRPr="004745CC">
        <w:t>nitrites (Pyelonephritis). May be normal in prerenal AKI!</w:t>
      </w:r>
    </w:p>
    <w:p w:rsidR="00042B6C" w:rsidRPr="004745CC" w:rsidRDefault="00042B6C" w:rsidP="00042B6C">
      <w:pPr>
        <w:numPr>
          <w:ilvl w:val="0"/>
          <w:numId w:val="138"/>
        </w:numPr>
        <w:ind w:left="360"/>
      </w:pPr>
      <w:r w:rsidRPr="004745CC">
        <w:t>Urine</w:t>
      </w:r>
      <w:r w:rsidRPr="004745CC">
        <w:rPr>
          <w:spacing w:val="-6"/>
        </w:rPr>
        <w:t xml:space="preserve"> </w:t>
      </w:r>
      <w:r w:rsidRPr="004745CC">
        <w:t>microscopy,</w:t>
      </w:r>
      <w:r w:rsidRPr="004745CC">
        <w:rPr>
          <w:spacing w:val="-6"/>
        </w:rPr>
        <w:t xml:space="preserve"> </w:t>
      </w:r>
      <w:r w:rsidRPr="004745CC">
        <w:t>culture</w:t>
      </w:r>
      <w:r w:rsidRPr="004745CC">
        <w:rPr>
          <w:spacing w:val="-6"/>
        </w:rPr>
        <w:t xml:space="preserve"> </w:t>
      </w:r>
      <w:r w:rsidRPr="004745CC">
        <w:t>and</w:t>
      </w:r>
      <w:r w:rsidRPr="004745CC">
        <w:rPr>
          <w:spacing w:val="-6"/>
        </w:rPr>
        <w:t xml:space="preserve"> </w:t>
      </w:r>
      <w:r w:rsidRPr="004745CC">
        <w:rPr>
          <w:spacing w:val="-2"/>
        </w:rPr>
        <w:t>sensitivity–</w:t>
      </w:r>
    </w:p>
    <w:p w:rsidR="00042B6C" w:rsidRPr="004745CC" w:rsidRDefault="00042B6C" w:rsidP="00042B6C">
      <w:pPr>
        <w:numPr>
          <w:ilvl w:val="0"/>
          <w:numId w:val="138"/>
        </w:numPr>
        <w:ind w:left="360"/>
      </w:pPr>
      <w:r w:rsidRPr="004745CC">
        <w:t>Serum</w:t>
      </w:r>
      <w:r w:rsidRPr="004745CC">
        <w:rPr>
          <w:spacing w:val="-3"/>
        </w:rPr>
        <w:t xml:space="preserve"> </w:t>
      </w:r>
      <w:r w:rsidRPr="004745CC">
        <w:t>creatinine</w:t>
      </w:r>
      <w:r w:rsidRPr="004745CC">
        <w:rPr>
          <w:spacing w:val="-2"/>
        </w:rPr>
        <w:t xml:space="preserve"> </w:t>
      </w:r>
      <w:r w:rsidRPr="004745CC">
        <w:t>and</w:t>
      </w:r>
      <w:r w:rsidRPr="004745CC">
        <w:rPr>
          <w:spacing w:val="-2"/>
        </w:rPr>
        <w:t xml:space="preserve"> </w:t>
      </w:r>
      <w:r w:rsidRPr="004745CC">
        <w:rPr>
          <w:spacing w:val="-5"/>
        </w:rPr>
        <w:t>BUN</w:t>
      </w:r>
    </w:p>
    <w:p w:rsidR="00042B6C" w:rsidRPr="004745CC" w:rsidRDefault="00042B6C" w:rsidP="00042B6C">
      <w:pPr>
        <w:numPr>
          <w:ilvl w:val="0"/>
          <w:numId w:val="138"/>
        </w:numPr>
        <w:ind w:left="360"/>
      </w:pPr>
      <w:r w:rsidRPr="004745CC">
        <w:t xml:space="preserve">Serum electrolytes, Calcium, Magnesium and Phosphate (CMP) + blood gas - typical biochemistry may show </w:t>
      </w:r>
      <w:r>
        <w:t>hyperkalaemic</w:t>
      </w:r>
      <w:r w:rsidRPr="004745CC">
        <w:t xml:space="preserve"> metabolic acidosis, hypocalcaemia, hyperphosphataemia</w:t>
      </w:r>
    </w:p>
    <w:p w:rsidR="00042B6C" w:rsidRPr="004745CC" w:rsidRDefault="00042B6C" w:rsidP="00042B6C">
      <w:pPr>
        <w:numPr>
          <w:ilvl w:val="0"/>
          <w:numId w:val="138"/>
        </w:numPr>
        <w:ind w:left="360"/>
      </w:pPr>
      <w:r w:rsidRPr="004745CC">
        <w:t>Drug</w:t>
      </w:r>
      <w:r w:rsidRPr="004745CC">
        <w:rPr>
          <w:spacing w:val="-2"/>
        </w:rPr>
        <w:t xml:space="preserve"> </w:t>
      </w:r>
      <w:r w:rsidRPr="004745CC">
        <w:t>levels</w:t>
      </w:r>
      <w:r w:rsidRPr="004745CC">
        <w:rPr>
          <w:spacing w:val="-2"/>
        </w:rPr>
        <w:t xml:space="preserve"> </w:t>
      </w:r>
      <w:r w:rsidRPr="004745CC">
        <w:t>of</w:t>
      </w:r>
      <w:r w:rsidRPr="004745CC">
        <w:rPr>
          <w:spacing w:val="-2"/>
        </w:rPr>
        <w:t xml:space="preserve"> </w:t>
      </w:r>
      <w:r w:rsidRPr="004745CC">
        <w:t>nephrotoxic</w:t>
      </w:r>
      <w:r w:rsidRPr="004745CC">
        <w:rPr>
          <w:spacing w:val="-2"/>
        </w:rPr>
        <w:t xml:space="preserve"> </w:t>
      </w:r>
      <w:r w:rsidRPr="004745CC">
        <w:t>drugs</w:t>
      </w:r>
      <w:r w:rsidRPr="004745CC">
        <w:rPr>
          <w:spacing w:val="-2"/>
        </w:rPr>
        <w:t xml:space="preserve"> </w:t>
      </w:r>
      <w:r w:rsidRPr="004745CC">
        <w:t>(if</w:t>
      </w:r>
      <w:r w:rsidRPr="004745CC">
        <w:rPr>
          <w:spacing w:val="-1"/>
        </w:rPr>
        <w:t xml:space="preserve"> </w:t>
      </w:r>
      <w:r w:rsidRPr="004745CC">
        <w:rPr>
          <w:spacing w:val="-2"/>
        </w:rPr>
        <w:t>available)</w:t>
      </w:r>
    </w:p>
    <w:p w:rsidR="00042B6C" w:rsidRPr="004745CC" w:rsidRDefault="00042B6C" w:rsidP="00042B6C">
      <w:pPr>
        <w:numPr>
          <w:ilvl w:val="0"/>
          <w:numId w:val="138"/>
        </w:numPr>
        <w:ind w:left="360"/>
      </w:pPr>
      <w:r w:rsidRPr="004745CC">
        <w:t>ECG</w:t>
      </w:r>
      <w:r w:rsidRPr="004745CC">
        <w:rPr>
          <w:spacing w:val="-4"/>
        </w:rPr>
        <w:t xml:space="preserve"> </w:t>
      </w:r>
      <w:r w:rsidRPr="004745CC">
        <w:t>to</w:t>
      </w:r>
      <w:r w:rsidRPr="004745CC">
        <w:rPr>
          <w:spacing w:val="-4"/>
        </w:rPr>
        <w:t xml:space="preserve"> </w:t>
      </w:r>
      <w:r w:rsidRPr="004745CC">
        <w:t>assess</w:t>
      </w:r>
      <w:r w:rsidRPr="004745CC">
        <w:rPr>
          <w:spacing w:val="-4"/>
        </w:rPr>
        <w:t xml:space="preserve"> </w:t>
      </w:r>
      <w:r w:rsidRPr="004745CC">
        <w:t>signs</w:t>
      </w:r>
      <w:r w:rsidRPr="004745CC">
        <w:rPr>
          <w:spacing w:val="-4"/>
        </w:rPr>
        <w:t xml:space="preserve"> </w:t>
      </w:r>
      <w:r w:rsidRPr="004745CC">
        <w:t>of</w:t>
      </w:r>
      <w:r w:rsidRPr="004745CC">
        <w:rPr>
          <w:spacing w:val="-4"/>
        </w:rPr>
        <w:t xml:space="preserve"> </w:t>
      </w:r>
      <w:r w:rsidRPr="004745CC">
        <w:t>life-threatening</w:t>
      </w:r>
      <w:r w:rsidRPr="004745CC">
        <w:rPr>
          <w:spacing w:val="-3"/>
        </w:rPr>
        <w:t xml:space="preserve"> </w:t>
      </w:r>
      <w:r w:rsidRPr="004745CC">
        <w:t>hyperkalaemia</w:t>
      </w:r>
      <w:r w:rsidRPr="004745CC">
        <w:rPr>
          <w:spacing w:val="-4"/>
        </w:rPr>
        <w:t xml:space="preserve"> </w:t>
      </w:r>
      <w:r w:rsidRPr="004745CC">
        <w:t>(spiked</w:t>
      </w:r>
      <w:r w:rsidRPr="004745CC">
        <w:rPr>
          <w:spacing w:val="-4"/>
        </w:rPr>
        <w:t xml:space="preserve"> </w:t>
      </w:r>
      <w:r w:rsidRPr="004745CC">
        <w:t>T</w:t>
      </w:r>
      <w:r w:rsidRPr="004745CC">
        <w:rPr>
          <w:spacing w:val="-4"/>
        </w:rPr>
        <w:t xml:space="preserve"> </w:t>
      </w:r>
      <w:r w:rsidRPr="004745CC">
        <w:t>wave</w:t>
      </w:r>
      <w:r w:rsidRPr="004745CC">
        <w:rPr>
          <w:spacing w:val="-4"/>
        </w:rPr>
        <w:t xml:space="preserve"> </w:t>
      </w:r>
      <w:r w:rsidRPr="004745CC">
        <w:t>and/or</w:t>
      </w:r>
      <w:r w:rsidRPr="004745CC">
        <w:rPr>
          <w:spacing w:val="-3"/>
        </w:rPr>
        <w:t xml:space="preserve"> </w:t>
      </w:r>
      <w:r w:rsidRPr="004745CC">
        <w:rPr>
          <w:spacing w:val="-2"/>
        </w:rPr>
        <w:t>arrythmias)</w:t>
      </w:r>
    </w:p>
    <w:p w:rsidR="00042B6C" w:rsidRPr="004745CC" w:rsidRDefault="00042B6C" w:rsidP="00042B6C">
      <w:pPr>
        <w:numPr>
          <w:ilvl w:val="0"/>
          <w:numId w:val="138"/>
        </w:numPr>
        <w:ind w:left="360"/>
      </w:pPr>
      <w:r w:rsidRPr="004745CC">
        <w:t>CXR</w:t>
      </w:r>
      <w:r w:rsidRPr="004745CC">
        <w:rPr>
          <w:spacing w:val="-3"/>
        </w:rPr>
        <w:t xml:space="preserve"> </w:t>
      </w:r>
      <w:r w:rsidRPr="004745CC">
        <w:t>–</w:t>
      </w:r>
      <w:r w:rsidRPr="004745CC">
        <w:rPr>
          <w:spacing w:val="-3"/>
        </w:rPr>
        <w:t xml:space="preserve"> </w:t>
      </w:r>
      <w:r w:rsidRPr="004745CC">
        <w:t>cardiomegaly,</w:t>
      </w:r>
      <w:r w:rsidRPr="004745CC">
        <w:rPr>
          <w:spacing w:val="-3"/>
        </w:rPr>
        <w:t xml:space="preserve"> </w:t>
      </w:r>
      <w:r w:rsidRPr="004745CC">
        <w:t>pleural</w:t>
      </w:r>
      <w:r w:rsidRPr="004745CC">
        <w:rPr>
          <w:spacing w:val="-3"/>
        </w:rPr>
        <w:t xml:space="preserve"> </w:t>
      </w:r>
      <w:r w:rsidRPr="004745CC">
        <w:t>effusion,</w:t>
      </w:r>
      <w:r w:rsidRPr="004745CC">
        <w:rPr>
          <w:spacing w:val="-3"/>
        </w:rPr>
        <w:t xml:space="preserve"> </w:t>
      </w:r>
      <w:r w:rsidRPr="004745CC">
        <w:t>pulmonary</w:t>
      </w:r>
      <w:r w:rsidRPr="004745CC">
        <w:rPr>
          <w:spacing w:val="-3"/>
        </w:rPr>
        <w:t xml:space="preserve"> </w:t>
      </w:r>
      <w:r w:rsidRPr="004745CC">
        <w:t>oedema</w:t>
      </w:r>
      <w:r w:rsidRPr="004745CC">
        <w:rPr>
          <w:spacing w:val="-3"/>
        </w:rPr>
        <w:t xml:space="preserve"> </w:t>
      </w:r>
      <w:r w:rsidRPr="004745CC">
        <w:t>as</w:t>
      </w:r>
      <w:r w:rsidRPr="004745CC">
        <w:rPr>
          <w:spacing w:val="-3"/>
        </w:rPr>
        <w:t xml:space="preserve"> </w:t>
      </w:r>
      <w:r w:rsidRPr="004745CC">
        <w:t>signs</w:t>
      </w:r>
      <w:r w:rsidRPr="004745CC">
        <w:rPr>
          <w:spacing w:val="-3"/>
        </w:rPr>
        <w:t xml:space="preserve"> </w:t>
      </w:r>
      <w:r w:rsidRPr="004745CC">
        <w:t>of</w:t>
      </w:r>
      <w:r w:rsidRPr="004745CC">
        <w:rPr>
          <w:spacing w:val="-3"/>
        </w:rPr>
        <w:t xml:space="preserve"> </w:t>
      </w:r>
      <w:r w:rsidRPr="004745CC">
        <w:t>fluid</w:t>
      </w:r>
      <w:r w:rsidRPr="004745CC">
        <w:rPr>
          <w:spacing w:val="-3"/>
        </w:rPr>
        <w:t xml:space="preserve"> </w:t>
      </w:r>
      <w:r w:rsidRPr="004745CC">
        <w:rPr>
          <w:spacing w:val="-2"/>
        </w:rPr>
        <w:t>overload</w:t>
      </w:r>
    </w:p>
    <w:p w:rsidR="00042B6C" w:rsidRPr="004745CC" w:rsidRDefault="00042B6C" w:rsidP="00042B6C">
      <w:pPr>
        <w:numPr>
          <w:ilvl w:val="0"/>
          <w:numId w:val="138"/>
        </w:numPr>
        <w:ind w:left="360"/>
      </w:pPr>
      <w:r w:rsidRPr="004745CC">
        <w:rPr>
          <w:noProof/>
        </w:rPr>
        <mc:AlternateContent>
          <mc:Choice Requires="wps">
            <w:drawing>
              <wp:anchor distT="0" distB="8890" distL="0" distR="11430" simplePos="0" relativeHeight="251689984" behindDoc="0" locked="0" layoutInCell="0" allowOverlap="1" wp14:anchorId="7B492D76" wp14:editId="4161FD81">
                <wp:simplePos x="0" y="0"/>
                <wp:positionH relativeFrom="page">
                  <wp:posOffset>7115810</wp:posOffset>
                </wp:positionH>
                <wp:positionV relativeFrom="paragraph">
                  <wp:posOffset>113665</wp:posOffset>
                </wp:positionV>
                <wp:extent cx="217170" cy="956310"/>
                <wp:effectExtent l="0" t="0" r="0" b="0"/>
                <wp:wrapNone/>
                <wp:docPr id="319" name="docshape1257"/>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7B492D76" id="docshape1257" o:spid="_x0000_s1031" style="position:absolute;left:0;text-align:left;margin-left:560.3pt;margin-top:8.95pt;width:17.1pt;height:75.3pt;z-index:251689984;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Omb3QEAAB0EAAAOAAAAZHJzL2Uyb0RvYy54bWysU9tu2zAMfR+wfxD0vtgOsLQz4hTDig4D&#10;hq1Ytw+QZckWoBsoJXb+fpRiO7s8teiLTFM8JM8htb+bjCYnAUE529BqU1IiLHedsn1Df/18eHdL&#10;SYjMdkw7Kxp6FoHeHd6+2Y++Fls3ON0JIJjEhnr0DR1i9HVRBD4Iw8LGeWHxUjowLOIv9EUHbMTs&#10;RhfbstwVo4POg+MiBPTeXy7pIeeXUvD4XcogItENxd5iPiGfbTqLw57VPTA/KD63wV7QhWHKYtE1&#10;1T2LjBxB/ZfKKA4uOBk33JnCSam4yByQTVX+w+ZpYF5kLihO8KtM4fXS8m+nJ/8IKMPoQx3QTCwm&#10;CSZ9sT8yZbHOq1hiioSjc1vdlLcoKcerD+931S6LWVzBHkL8LJwhyWgo4CyyROz0NUQsiKFLSKpl&#10;3YPSOs9DWzKmen+5MVxbRF37zFY8a5HitP0hJFFdbjc5Aoe+/aSBXKaN64jNLjPPyRCQAiWWfSZ2&#10;hiS0yEv2TPwKyvWdjSveKOsgbeWF54VdIhqndkJ6qHu6TZ7WdedHSI8P1U3n9gYZ6i8W1yOt+mLA&#10;YrSLwSwfHMoSKTl6UP2ACapZ7Y/H6KTK87kWmdvBHcxjm99LWvI//3PU9VUffgMAAP//AwBQSwME&#10;FAAGAAgAAAAhADqDn7LhAAAADAEAAA8AAABkcnMvZG93bnJldi54bWxMj8FOwzAQRO9I/IO1SNyo&#10;k4q6JcSpoBKcQIW0UsVtG5skIl5HsdsGvp7tCW4z2qfZmXw5uk4c7RBaTxrSSQLCUuVNS7WG7ebp&#10;ZgEiRCSDnSer4dsGWBaXFzlmxp/o3R7LWAsOoZChhibGPpMyVI11GCa+t8S3Tz84jGyHWpoBTxzu&#10;OjlNEiUdtsQfGuztqrHVV3lwGgZ8/FG7eUUv6u11tS53/TOVH1pfX40P9yCiHeMfDOf6XB0K7rT3&#10;BzJBdOzTaaKYZTW/A3Em0tktr9mzUosZyCKX/0cUvwAAAP//AwBQSwECLQAUAAYACAAAACEAtoM4&#10;kv4AAADhAQAAEwAAAAAAAAAAAAAAAAAAAAAAW0NvbnRlbnRfVHlwZXNdLnhtbFBLAQItABQABgAI&#10;AAAAIQA4/SH/1gAAAJQBAAALAAAAAAAAAAAAAAAAAC8BAABfcmVscy8ucmVsc1BLAQItABQABgAI&#10;AAAAIQA9LOmb3QEAAB0EAAAOAAAAAAAAAAAAAAAAAC4CAABkcnMvZTJvRG9jLnhtbFBLAQItABQA&#10;BgAIAAAAIQA6g5+y4QAAAAwBAAAPAAAAAAAAAAAAAAAAADcEAABkcnMvZG93bnJldi54bWxQSwUG&#10;AAAAAAQABADzAAAARQU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Abdominal</w:t>
      </w:r>
      <w:r w:rsidRPr="004745CC">
        <w:rPr>
          <w:spacing w:val="-7"/>
        </w:rPr>
        <w:t xml:space="preserve"> </w:t>
      </w:r>
      <w:r w:rsidRPr="004745CC">
        <w:t>ultrasound</w:t>
      </w:r>
      <w:r w:rsidRPr="004745CC">
        <w:rPr>
          <w:spacing w:val="-7"/>
        </w:rPr>
        <w:t xml:space="preserve"> </w:t>
      </w:r>
      <w:r w:rsidRPr="004745CC">
        <w:t>–</w:t>
      </w:r>
      <w:r w:rsidRPr="004745CC">
        <w:rPr>
          <w:spacing w:val="-7"/>
        </w:rPr>
        <w:t xml:space="preserve"> </w:t>
      </w:r>
      <w:r w:rsidRPr="004745CC">
        <w:t>Kidney-ureter-bladder</w:t>
      </w:r>
      <w:r w:rsidRPr="004745CC">
        <w:rPr>
          <w:spacing w:val="-7"/>
        </w:rPr>
        <w:t xml:space="preserve"> </w:t>
      </w:r>
      <w:r w:rsidRPr="004745CC">
        <w:t>(KUB),</w:t>
      </w:r>
      <w:r w:rsidRPr="004745CC">
        <w:rPr>
          <w:spacing w:val="-7"/>
        </w:rPr>
        <w:t xml:space="preserve"> </w:t>
      </w:r>
      <w:r w:rsidRPr="004745CC">
        <w:t>size</w:t>
      </w:r>
      <w:r w:rsidRPr="004745CC">
        <w:rPr>
          <w:spacing w:val="-7"/>
        </w:rPr>
        <w:t xml:space="preserve"> </w:t>
      </w:r>
      <w:r w:rsidRPr="004745CC">
        <w:t>of</w:t>
      </w:r>
      <w:r w:rsidRPr="004745CC">
        <w:rPr>
          <w:spacing w:val="-7"/>
        </w:rPr>
        <w:t xml:space="preserve"> </w:t>
      </w:r>
      <w:r w:rsidRPr="004745CC">
        <w:t>the</w:t>
      </w:r>
      <w:r w:rsidRPr="004745CC">
        <w:rPr>
          <w:spacing w:val="-7"/>
        </w:rPr>
        <w:t xml:space="preserve"> </w:t>
      </w:r>
      <w:r w:rsidRPr="004745CC">
        <w:t>kidneys</w:t>
      </w:r>
      <w:r w:rsidRPr="004745CC">
        <w:rPr>
          <w:spacing w:val="-7"/>
        </w:rPr>
        <w:t xml:space="preserve"> </w:t>
      </w:r>
      <w:r w:rsidRPr="004745CC">
        <w:t>according</w:t>
      </w:r>
      <w:r w:rsidRPr="004745CC">
        <w:rPr>
          <w:spacing w:val="-7"/>
        </w:rPr>
        <w:t xml:space="preserve"> </w:t>
      </w:r>
      <w:r w:rsidRPr="004745CC">
        <w:t>to</w:t>
      </w:r>
      <w:r w:rsidRPr="004745CC">
        <w:rPr>
          <w:spacing w:val="-7"/>
        </w:rPr>
        <w:t xml:space="preserve"> </w:t>
      </w:r>
      <w:r w:rsidRPr="004745CC">
        <w:t>the</w:t>
      </w:r>
      <w:r w:rsidRPr="004745CC">
        <w:rPr>
          <w:spacing w:val="-7"/>
        </w:rPr>
        <w:t xml:space="preserve"> </w:t>
      </w:r>
      <w:r w:rsidRPr="004745CC">
        <w:t>length</w:t>
      </w:r>
      <w:r w:rsidRPr="004745CC">
        <w:rPr>
          <w:spacing w:val="-7"/>
        </w:rPr>
        <w:t xml:space="preserve"> </w:t>
      </w:r>
      <w:r w:rsidRPr="004745CC">
        <w:t>of the child (normal or large in AKI), and renal doppler</w:t>
      </w:r>
    </w:p>
    <w:p w:rsidR="00042B6C" w:rsidRPr="004745CC" w:rsidRDefault="00042B6C" w:rsidP="00042B6C">
      <w:pPr>
        <w:numPr>
          <w:ilvl w:val="0"/>
          <w:numId w:val="138"/>
        </w:numPr>
        <w:ind w:left="360"/>
      </w:pPr>
      <w:r w:rsidRPr="004745CC">
        <w:t xml:space="preserve">FBC and </w:t>
      </w:r>
      <w:r w:rsidRPr="004745CC">
        <w:rPr>
          <w:spacing w:val="-2"/>
        </w:rPr>
        <w:t>differential</w:t>
      </w:r>
    </w:p>
    <w:p w:rsidR="00042B6C" w:rsidRPr="004745CC" w:rsidRDefault="00042B6C" w:rsidP="00042B6C">
      <w:pPr>
        <w:numPr>
          <w:ilvl w:val="0"/>
          <w:numId w:val="138"/>
        </w:numPr>
        <w:ind w:left="360"/>
      </w:pPr>
      <w:r w:rsidRPr="004745CC">
        <w:t>Peripheral</w:t>
      </w:r>
      <w:r w:rsidRPr="004745CC">
        <w:rPr>
          <w:spacing w:val="-5"/>
        </w:rPr>
        <w:t xml:space="preserve"> </w:t>
      </w:r>
      <w:r w:rsidRPr="004745CC">
        <w:t>blood</w:t>
      </w:r>
      <w:r w:rsidRPr="004745CC">
        <w:rPr>
          <w:spacing w:val="-2"/>
        </w:rPr>
        <w:t xml:space="preserve"> </w:t>
      </w:r>
      <w:r w:rsidRPr="004745CC">
        <w:t>smear</w:t>
      </w:r>
      <w:r w:rsidRPr="004745CC">
        <w:rPr>
          <w:spacing w:val="-2"/>
        </w:rPr>
        <w:t xml:space="preserve"> </w:t>
      </w:r>
      <w:r w:rsidRPr="004745CC">
        <w:t>if</w:t>
      </w:r>
      <w:r w:rsidRPr="004745CC">
        <w:rPr>
          <w:spacing w:val="-3"/>
        </w:rPr>
        <w:t xml:space="preserve"> </w:t>
      </w:r>
      <w:r w:rsidRPr="004745CC">
        <w:t>suspecting</w:t>
      </w:r>
      <w:r w:rsidRPr="004745CC">
        <w:rPr>
          <w:spacing w:val="-2"/>
        </w:rPr>
        <w:t xml:space="preserve"> </w:t>
      </w:r>
      <w:r w:rsidRPr="004745CC">
        <w:t>HUS</w:t>
      </w:r>
      <w:r w:rsidRPr="004745CC">
        <w:rPr>
          <w:spacing w:val="-2"/>
        </w:rPr>
        <w:t xml:space="preserve"> </w:t>
      </w:r>
      <w:r w:rsidRPr="004745CC">
        <w:t>–</w:t>
      </w:r>
      <w:r w:rsidRPr="004745CC">
        <w:rPr>
          <w:spacing w:val="-3"/>
        </w:rPr>
        <w:t xml:space="preserve"> </w:t>
      </w:r>
      <w:r w:rsidRPr="004745CC">
        <w:t>look</w:t>
      </w:r>
      <w:r w:rsidRPr="004745CC">
        <w:rPr>
          <w:spacing w:val="-2"/>
        </w:rPr>
        <w:t xml:space="preserve"> </w:t>
      </w:r>
      <w:r w:rsidRPr="004745CC">
        <w:t>for</w:t>
      </w:r>
      <w:r w:rsidRPr="004745CC">
        <w:rPr>
          <w:spacing w:val="-2"/>
        </w:rPr>
        <w:t xml:space="preserve"> </w:t>
      </w:r>
      <w:r w:rsidRPr="004745CC">
        <w:t>schistocytes</w:t>
      </w:r>
      <w:r w:rsidRPr="004745CC">
        <w:rPr>
          <w:spacing w:val="-3"/>
        </w:rPr>
        <w:t xml:space="preserve"> </w:t>
      </w:r>
      <w:r w:rsidRPr="004745CC">
        <w:t>and</w:t>
      </w:r>
      <w:r w:rsidRPr="004745CC">
        <w:rPr>
          <w:spacing w:val="-2"/>
        </w:rPr>
        <w:t xml:space="preserve"> </w:t>
      </w:r>
      <w:r w:rsidRPr="004745CC">
        <w:t>RBC</w:t>
      </w:r>
      <w:r w:rsidRPr="004745CC">
        <w:rPr>
          <w:spacing w:val="-2"/>
        </w:rPr>
        <w:t xml:space="preserve"> fragments</w:t>
      </w:r>
    </w:p>
    <w:p w:rsidR="00042B6C" w:rsidRPr="004745CC" w:rsidRDefault="00042B6C" w:rsidP="00042B6C">
      <w:pPr>
        <w:numPr>
          <w:ilvl w:val="0"/>
          <w:numId w:val="138"/>
        </w:numPr>
        <w:ind w:left="360"/>
      </w:pPr>
      <w:r w:rsidRPr="004745CC">
        <w:t>Blood</w:t>
      </w:r>
      <w:r w:rsidRPr="004745CC">
        <w:rPr>
          <w:spacing w:val="-2"/>
        </w:rPr>
        <w:t xml:space="preserve"> </w:t>
      </w:r>
      <w:r w:rsidRPr="004745CC">
        <w:t>culture</w:t>
      </w:r>
      <w:r w:rsidRPr="004745CC">
        <w:rPr>
          <w:spacing w:val="-2"/>
        </w:rPr>
        <w:t xml:space="preserve"> </w:t>
      </w:r>
      <w:r w:rsidRPr="004745CC">
        <w:t>if</w:t>
      </w:r>
      <w:r w:rsidRPr="004745CC">
        <w:rPr>
          <w:spacing w:val="-1"/>
        </w:rPr>
        <w:t xml:space="preserve"> </w:t>
      </w:r>
      <w:r w:rsidRPr="004745CC">
        <w:rPr>
          <w:spacing w:val="-2"/>
        </w:rPr>
        <w:t>febrile</w:t>
      </w:r>
    </w:p>
    <w:p w:rsidR="00042B6C" w:rsidRPr="004745CC" w:rsidRDefault="00042B6C" w:rsidP="00042B6C">
      <w:pPr>
        <w:numPr>
          <w:ilvl w:val="0"/>
          <w:numId w:val="138"/>
        </w:numPr>
        <w:ind w:left="360"/>
      </w:pPr>
      <w:r w:rsidRPr="004745CC">
        <w:t>Clotting</w:t>
      </w:r>
      <w:r w:rsidRPr="004745CC">
        <w:rPr>
          <w:spacing w:val="-4"/>
        </w:rPr>
        <w:t xml:space="preserve"> </w:t>
      </w:r>
      <w:r w:rsidRPr="004745CC">
        <w:t>profile</w:t>
      </w:r>
      <w:r w:rsidRPr="004745CC">
        <w:rPr>
          <w:spacing w:val="-3"/>
        </w:rPr>
        <w:t xml:space="preserve"> </w:t>
      </w:r>
      <w:r w:rsidRPr="004745CC">
        <w:t>and</w:t>
      </w:r>
      <w:r w:rsidRPr="004745CC">
        <w:rPr>
          <w:spacing w:val="-3"/>
        </w:rPr>
        <w:t xml:space="preserve"> </w:t>
      </w:r>
      <w:r w:rsidRPr="004745CC">
        <w:t>Disseminated</w:t>
      </w:r>
      <w:r w:rsidRPr="004745CC">
        <w:rPr>
          <w:spacing w:val="-4"/>
        </w:rPr>
        <w:t xml:space="preserve"> </w:t>
      </w:r>
      <w:r w:rsidRPr="004745CC">
        <w:t>Intravascular</w:t>
      </w:r>
      <w:r w:rsidRPr="004745CC">
        <w:rPr>
          <w:spacing w:val="-3"/>
        </w:rPr>
        <w:t xml:space="preserve"> </w:t>
      </w:r>
      <w:r w:rsidRPr="004745CC">
        <w:t>Coagulopathy</w:t>
      </w:r>
      <w:r w:rsidRPr="004745CC">
        <w:rPr>
          <w:spacing w:val="-3"/>
        </w:rPr>
        <w:t xml:space="preserve"> </w:t>
      </w:r>
      <w:r w:rsidRPr="004745CC">
        <w:t>(DIC)</w:t>
      </w:r>
      <w:r w:rsidRPr="004745CC">
        <w:rPr>
          <w:spacing w:val="-4"/>
        </w:rPr>
        <w:t xml:space="preserve"> </w:t>
      </w:r>
      <w:r w:rsidRPr="004745CC">
        <w:t>workup</w:t>
      </w:r>
      <w:r w:rsidRPr="004745CC">
        <w:rPr>
          <w:spacing w:val="-3"/>
        </w:rPr>
        <w:t xml:space="preserve"> </w:t>
      </w:r>
      <w:r w:rsidRPr="004745CC">
        <w:t>if</w:t>
      </w:r>
      <w:r w:rsidRPr="004745CC">
        <w:rPr>
          <w:spacing w:val="-3"/>
        </w:rPr>
        <w:t xml:space="preserve"> </w:t>
      </w:r>
      <w:r w:rsidRPr="004745CC">
        <w:rPr>
          <w:spacing w:val="-2"/>
        </w:rPr>
        <w:t>septic</w:t>
      </w:r>
    </w:p>
    <w:p w:rsidR="00042B6C" w:rsidRPr="004745CC" w:rsidRDefault="00042B6C" w:rsidP="00042B6C">
      <w:pPr>
        <w:numPr>
          <w:ilvl w:val="0"/>
          <w:numId w:val="138"/>
        </w:numPr>
        <w:ind w:left="360"/>
      </w:pPr>
      <w:r w:rsidRPr="004745CC">
        <w:t>Further</w:t>
      </w:r>
      <w:r w:rsidRPr="004745CC">
        <w:rPr>
          <w:spacing w:val="-4"/>
        </w:rPr>
        <w:t xml:space="preserve"> </w:t>
      </w:r>
      <w:r w:rsidRPr="004745CC">
        <w:t>investigations</w:t>
      </w:r>
      <w:r w:rsidRPr="004745CC">
        <w:rPr>
          <w:spacing w:val="-1"/>
        </w:rPr>
        <w:t xml:space="preserve"> </w:t>
      </w:r>
      <w:r w:rsidRPr="004745CC">
        <w:t>should</w:t>
      </w:r>
      <w:r w:rsidRPr="004745CC">
        <w:rPr>
          <w:spacing w:val="-2"/>
        </w:rPr>
        <w:t xml:space="preserve"> </w:t>
      </w:r>
      <w:r w:rsidRPr="004745CC">
        <w:t>be</w:t>
      </w:r>
      <w:r w:rsidRPr="004745CC">
        <w:rPr>
          <w:spacing w:val="-1"/>
        </w:rPr>
        <w:t xml:space="preserve"> </w:t>
      </w:r>
      <w:r w:rsidRPr="004745CC">
        <w:t>guided</w:t>
      </w:r>
      <w:r w:rsidRPr="004745CC">
        <w:rPr>
          <w:spacing w:val="-1"/>
        </w:rPr>
        <w:t xml:space="preserve"> </w:t>
      </w:r>
      <w:r w:rsidRPr="004745CC">
        <w:t>by</w:t>
      </w:r>
      <w:r w:rsidRPr="004745CC">
        <w:rPr>
          <w:spacing w:val="-2"/>
        </w:rPr>
        <w:t xml:space="preserve"> </w:t>
      </w:r>
      <w:r w:rsidRPr="004745CC">
        <w:t>the</w:t>
      </w:r>
      <w:r w:rsidRPr="004745CC">
        <w:rPr>
          <w:spacing w:val="-1"/>
        </w:rPr>
        <w:t xml:space="preserve"> </w:t>
      </w:r>
      <w:r w:rsidRPr="004745CC">
        <w:t>underlying</w:t>
      </w:r>
      <w:r w:rsidRPr="004745CC">
        <w:rPr>
          <w:spacing w:val="-1"/>
        </w:rPr>
        <w:t xml:space="preserve"> </w:t>
      </w:r>
      <w:r w:rsidRPr="004745CC">
        <w:t>pathology</w:t>
      </w:r>
      <w:r w:rsidRPr="004745CC">
        <w:rPr>
          <w:spacing w:val="-2"/>
        </w:rPr>
        <w:t xml:space="preserve"> </w:t>
      </w:r>
      <w:r w:rsidRPr="004745CC">
        <w:t>that</w:t>
      </w:r>
      <w:r w:rsidRPr="004745CC">
        <w:rPr>
          <w:spacing w:val="-1"/>
        </w:rPr>
        <w:t xml:space="preserve"> </w:t>
      </w:r>
      <w:r w:rsidRPr="004745CC">
        <w:t>is</w:t>
      </w:r>
      <w:r w:rsidRPr="004745CC">
        <w:rPr>
          <w:spacing w:val="-1"/>
        </w:rPr>
        <w:t xml:space="preserve"> </w:t>
      </w:r>
      <w:r w:rsidRPr="004745CC">
        <w:rPr>
          <w:spacing w:val="-2"/>
        </w:rPr>
        <w:t>suspected</w:t>
      </w:r>
    </w:p>
    <w:p w:rsidR="00042B6C" w:rsidRPr="004745CC" w:rsidRDefault="00042B6C" w:rsidP="00042B6C">
      <w:pPr>
        <w:ind w:left="360"/>
      </w:pPr>
    </w:p>
    <w:p w:rsidR="00042B6C" w:rsidRPr="004745CC" w:rsidRDefault="00042B6C" w:rsidP="00042B6C">
      <w:pPr>
        <w:pStyle w:val="Heading3"/>
        <w:spacing w:line="240" w:lineRule="auto"/>
      </w:pPr>
      <w:r w:rsidRPr="004745CC">
        <w:t>Monitoring</w:t>
      </w:r>
    </w:p>
    <w:p w:rsidR="00042B6C" w:rsidRPr="004745CC" w:rsidRDefault="00042B6C" w:rsidP="00042B6C">
      <w:pPr>
        <w:numPr>
          <w:ilvl w:val="0"/>
          <w:numId w:val="138"/>
        </w:numPr>
        <w:ind w:left="360"/>
      </w:pPr>
      <w:r w:rsidRPr="004745CC">
        <w:t>Monitor</w:t>
      </w:r>
      <w:r w:rsidRPr="004745CC">
        <w:rPr>
          <w:spacing w:val="-3"/>
        </w:rPr>
        <w:t xml:space="preserve"> </w:t>
      </w:r>
      <w:r w:rsidRPr="004745CC">
        <w:t>blood</w:t>
      </w:r>
      <w:r w:rsidRPr="004745CC">
        <w:rPr>
          <w:spacing w:val="-2"/>
        </w:rPr>
        <w:t xml:space="preserve"> </w:t>
      </w:r>
      <w:r w:rsidRPr="004745CC">
        <w:t>pressure</w:t>
      </w:r>
      <w:r w:rsidRPr="004745CC">
        <w:rPr>
          <w:spacing w:val="-2"/>
        </w:rPr>
        <w:t xml:space="preserve"> </w:t>
      </w:r>
      <w:r w:rsidRPr="004745CC">
        <w:t>and</w:t>
      </w:r>
      <w:r w:rsidRPr="004745CC">
        <w:rPr>
          <w:spacing w:val="-3"/>
        </w:rPr>
        <w:t xml:space="preserve"> </w:t>
      </w:r>
      <w:r w:rsidRPr="004745CC">
        <w:t>other</w:t>
      </w:r>
      <w:r w:rsidRPr="004745CC">
        <w:rPr>
          <w:spacing w:val="-2"/>
        </w:rPr>
        <w:t xml:space="preserve"> </w:t>
      </w:r>
      <w:r w:rsidRPr="004745CC">
        <w:t>vital</w:t>
      </w:r>
      <w:r w:rsidRPr="004745CC">
        <w:rPr>
          <w:spacing w:val="-2"/>
        </w:rPr>
        <w:t xml:space="preserve"> signs</w:t>
      </w:r>
    </w:p>
    <w:p w:rsidR="00042B6C" w:rsidRPr="004745CC" w:rsidRDefault="00042B6C" w:rsidP="00042B6C">
      <w:pPr>
        <w:numPr>
          <w:ilvl w:val="0"/>
          <w:numId w:val="138"/>
        </w:numPr>
        <w:ind w:left="360"/>
      </w:pPr>
      <w:r w:rsidRPr="004745CC">
        <w:t>Monitor</w:t>
      </w:r>
      <w:r w:rsidRPr="004745CC">
        <w:rPr>
          <w:spacing w:val="-1"/>
        </w:rPr>
        <w:t xml:space="preserve"> </w:t>
      </w:r>
      <w:r w:rsidRPr="004745CC">
        <w:t>daily</w:t>
      </w:r>
      <w:r w:rsidRPr="004745CC">
        <w:rPr>
          <w:spacing w:val="-1"/>
        </w:rPr>
        <w:t xml:space="preserve"> </w:t>
      </w:r>
      <w:r w:rsidRPr="004745CC">
        <w:t>and</w:t>
      </w:r>
      <w:r w:rsidRPr="004745CC">
        <w:rPr>
          <w:spacing w:val="-1"/>
        </w:rPr>
        <w:t xml:space="preserve"> </w:t>
      </w:r>
      <w:r w:rsidRPr="004745CC">
        <w:t>cumulative</w:t>
      </w:r>
      <w:r w:rsidRPr="004745CC">
        <w:rPr>
          <w:spacing w:val="-1"/>
        </w:rPr>
        <w:t xml:space="preserve"> </w:t>
      </w:r>
      <w:r w:rsidRPr="004745CC">
        <w:t>fluid</w:t>
      </w:r>
      <w:r w:rsidRPr="004745CC">
        <w:rPr>
          <w:spacing w:val="-1"/>
        </w:rPr>
        <w:t xml:space="preserve"> </w:t>
      </w:r>
      <w:r w:rsidRPr="004745CC">
        <w:rPr>
          <w:spacing w:val="-2"/>
        </w:rPr>
        <w:t>balance:</w:t>
      </w:r>
    </w:p>
    <w:p w:rsidR="00042B6C" w:rsidRPr="004745CC" w:rsidRDefault="00042B6C" w:rsidP="00042B6C">
      <w:pPr>
        <w:numPr>
          <w:ilvl w:val="1"/>
          <w:numId w:val="138"/>
        </w:numPr>
        <w:ind w:left="927"/>
      </w:pPr>
      <w:r w:rsidRPr="004745CC">
        <w:t>Monitor</w:t>
      </w:r>
      <w:r w:rsidRPr="004745CC">
        <w:rPr>
          <w:spacing w:val="-4"/>
        </w:rPr>
        <w:t xml:space="preserve"> </w:t>
      </w:r>
      <w:r w:rsidRPr="004745CC">
        <w:t>input</w:t>
      </w:r>
      <w:r w:rsidRPr="004745CC">
        <w:rPr>
          <w:spacing w:val="-2"/>
        </w:rPr>
        <w:t xml:space="preserve"> </w:t>
      </w:r>
      <w:r w:rsidRPr="004745CC">
        <w:t>-</w:t>
      </w:r>
      <w:r w:rsidRPr="004745CC">
        <w:rPr>
          <w:spacing w:val="-1"/>
        </w:rPr>
        <w:t xml:space="preserve"> </w:t>
      </w:r>
      <w:r w:rsidRPr="004745CC">
        <w:t>all</w:t>
      </w:r>
      <w:r w:rsidRPr="004745CC">
        <w:rPr>
          <w:spacing w:val="-2"/>
        </w:rPr>
        <w:t xml:space="preserve"> </w:t>
      </w:r>
      <w:r w:rsidRPr="004745CC">
        <w:t>IV-</w:t>
      </w:r>
      <w:r w:rsidRPr="004745CC">
        <w:rPr>
          <w:spacing w:val="-2"/>
        </w:rPr>
        <w:t xml:space="preserve"> </w:t>
      </w:r>
      <w:r w:rsidRPr="004745CC">
        <w:t>Fluids,</w:t>
      </w:r>
      <w:r w:rsidRPr="004745CC">
        <w:rPr>
          <w:spacing w:val="-2"/>
        </w:rPr>
        <w:t xml:space="preserve"> </w:t>
      </w:r>
      <w:r w:rsidRPr="004745CC">
        <w:t>medication</w:t>
      </w:r>
      <w:r w:rsidRPr="004745CC">
        <w:rPr>
          <w:spacing w:val="-2"/>
        </w:rPr>
        <w:t xml:space="preserve"> </w:t>
      </w:r>
      <w:r w:rsidRPr="004745CC">
        <w:t>and</w:t>
      </w:r>
      <w:r w:rsidRPr="004745CC">
        <w:rPr>
          <w:spacing w:val="-1"/>
        </w:rPr>
        <w:t xml:space="preserve"> </w:t>
      </w:r>
      <w:r w:rsidRPr="004745CC">
        <w:t>all</w:t>
      </w:r>
      <w:r w:rsidRPr="004745CC">
        <w:rPr>
          <w:spacing w:val="-2"/>
        </w:rPr>
        <w:t xml:space="preserve"> </w:t>
      </w:r>
      <w:r w:rsidRPr="004745CC">
        <w:t>Oral</w:t>
      </w:r>
      <w:r w:rsidRPr="004745CC">
        <w:rPr>
          <w:spacing w:val="-1"/>
        </w:rPr>
        <w:t xml:space="preserve"> </w:t>
      </w:r>
      <w:r w:rsidRPr="004745CC">
        <w:rPr>
          <w:spacing w:val="-2"/>
        </w:rPr>
        <w:t>intake</w:t>
      </w:r>
    </w:p>
    <w:p w:rsidR="00042B6C" w:rsidRPr="004745CC" w:rsidRDefault="00042B6C" w:rsidP="00042B6C">
      <w:pPr>
        <w:numPr>
          <w:ilvl w:val="1"/>
          <w:numId w:val="138"/>
        </w:numPr>
        <w:ind w:left="927"/>
      </w:pPr>
      <w:r w:rsidRPr="004745CC">
        <w:t>Catheterise</w:t>
      </w:r>
      <w:r w:rsidRPr="004745CC">
        <w:rPr>
          <w:spacing w:val="-5"/>
        </w:rPr>
        <w:t xml:space="preserve"> </w:t>
      </w:r>
      <w:r w:rsidRPr="004745CC">
        <w:t>to</w:t>
      </w:r>
      <w:r w:rsidRPr="004745CC">
        <w:rPr>
          <w:spacing w:val="-2"/>
        </w:rPr>
        <w:t xml:space="preserve"> </w:t>
      </w:r>
      <w:r w:rsidRPr="004745CC">
        <w:t>monitor</w:t>
      </w:r>
      <w:r w:rsidRPr="004745CC">
        <w:rPr>
          <w:spacing w:val="-2"/>
        </w:rPr>
        <w:t xml:space="preserve"> </w:t>
      </w:r>
      <w:r w:rsidRPr="004745CC">
        <w:t>urine</w:t>
      </w:r>
      <w:r w:rsidRPr="004745CC">
        <w:rPr>
          <w:spacing w:val="-2"/>
        </w:rPr>
        <w:t xml:space="preserve"> </w:t>
      </w:r>
      <w:r w:rsidRPr="004745CC">
        <w:t>output</w:t>
      </w:r>
      <w:r w:rsidRPr="004745CC">
        <w:rPr>
          <w:spacing w:val="-2"/>
        </w:rPr>
        <w:t xml:space="preserve"> </w:t>
      </w:r>
      <w:r w:rsidRPr="004745CC">
        <w:t>(at</w:t>
      </w:r>
      <w:r w:rsidRPr="004745CC">
        <w:rPr>
          <w:spacing w:val="-2"/>
        </w:rPr>
        <w:t xml:space="preserve"> </w:t>
      </w:r>
      <w:r w:rsidRPr="004745CC">
        <w:t>least</w:t>
      </w:r>
      <w:r w:rsidRPr="004745CC">
        <w:rPr>
          <w:spacing w:val="-2"/>
        </w:rPr>
        <w:t xml:space="preserve"> </w:t>
      </w:r>
      <w:r w:rsidRPr="004745CC">
        <w:t>6</w:t>
      </w:r>
      <w:r w:rsidRPr="004745CC">
        <w:rPr>
          <w:spacing w:val="-2"/>
        </w:rPr>
        <w:t xml:space="preserve"> h</w:t>
      </w:r>
      <w:r>
        <w:rPr>
          <w:spacing w:val="-2"/>
        </w:rPr>
        <w:t>ourly</w:t>
      </w:r>
      <w:r w:rsidRPr="004745CC">
        <w:rPr>
          <w:spacing w:val="-2"/>
        </w:rPr>
        <w:t>)</w:t>
      </w:r>
    </w:p>
    <w:p w:rsidR="00042B6C" w:rsidRPr="004745CC" w:rsidRDefault="00042B6C" w:rsidP="00042B6C">
      <w:pPr>
        <w:numPr>
          <w:ilvl w:val="1"/>
          <w:numId w:val="138"/>
        </w:numPr>
        <w:ind w:left="927"/>
      </w:pPr>
      <w:r w:rsidRPr="004745CC">
        <w:t>Document</w:t>
      </w:r>
      <w:r w:rsidRPr="004745CC">
        <w:rPr>
          <w:spacing w:val="-2"/>
        </w:rPr>
        <w:t xml:space="preserve"> </w:t>
      </w:r>
      <w:r w:rsidRPr="004745CC">
        <w:t xml:space="preserve">any other losses (e.g. </w:t>
      </w:r>
      <w:r w:rsidRPr="004745CC">
        <w:rPr>
          <w:spacing w:val="-2"/>
        </w:rPr>
        <w:t>vomitus)</w:t>
      </w:r>
    </w:p>
    <w:p w:rsidR="00042B6C" w:rsidRPr="00521525" w:rsidRDefault="00042B6C" w:rsidP="00042B6C">
      <w:pPr>
        <w:numPr>
          <w:ilvl w:val="2"/>
          <w:numId w:val="71"/>
        </w:numPr>
        <w:ind w:left="1494" w:right="102"/>
      </w:pPr>
      <w:r w:rsidRPr="004745CC">
        <w:t xml:space="preserve">Daily </w:t>
      </w:r>
      <w:r w:rsidRPr="004745CC">
        <w:rPr>
          <w:spacing w:val="-2"/>
        </w:rPr>
        <w:t>weight</w:t>
      </w:r>
    </w:p>
    <w:p w:rsidR="00042B6C" w:rsidRPr="004745CC" w:rsidRDefault="00042B6C" w:rsidP="00042B6C">
      <w:pPr>
        <w:ind w:right="102"/>
      </w:pPr>
      <w:r>
        <w:rPr>
          <w:noProof/>
        </w:rPr>
        <mc:AlternateContent>
          <mc:Choice Requires="wps">
            <w:drawing>
              <wp:anchor distT="0" distB="0" distL="114300" distR="114300" simplePos="0" relativeHeight="251680768" behindDoc="0" locked="0" layoutInCell="1" allowOverlap="1" wp14:anchorId="67471E98" wp14:editId="2E6D9A2A">
                <wp:simplePos x="0" y="0"/>
                <wp:positionH relativeFrom="column">
                  <wp:posOffset>480060</wp:posOffset>
                </wp:positionH>
                <wp:positionV relativeFrom="paragraph">
                  <wp:posOffset>135255</wp:posOffset>
                </wp:positionV>
                <wp:extent cx="5362575" cy="857250"/>
                <wp:effectExtent l="19050" t="19050" r="28575" b="19050"/>
                <wp:wrapNone/>
                <wp:docPr id="29" name="Rectangle: Rounded Corners 29"/>
                <wp:cNvGraphicFramePr/>
                <a:graphic xmlns:a="http://schemas.openxmlformats.org/drawingml/2006/main">
                  <a:graphicData uri="http://schemas.microsoft.com/office/word/2010/wordprocessingShape">
                    <wps:wsp>
                      <wps:cNvSpPr/>
                      <wps:spPr>
                        <a:xfrm>
                          <a:off x="0" y="0"/>
                          <a:ext cx="5362575" cy="85725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5ED42F4" id="Rectangle: Rounded Corners 29" o:spid="_x0000_s1026" style="position:absolute;margin-left:37.8pt;margin-top:10.65pt;width:422.25pt;height:67.5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I4pigIAAG4FAAAOAAAAZHJzL2Uyb0RvYy54bWysVEtvGyEQvlfqf0Dcm9114iS1so6sRK4q&#10;RYmVpMoZs+BFYhkK2Gv313dgH7bSqIeqe2CBmfmG+eZxc7tvNNkJ5xWYkhZnOSXCcKiU2ZT0x+vy&#10;yzUlPjBTMQ1GlPQgPL2df/5009qZmEANuhKOIIjxs9aWtA7BzrLM81o0zJ+BFQaFElzDAh7dJqsc&#10;axG90dkkzy+zFlxlHXDhPd7ed0I6T/hSCh6epPQiEF1SfFtIq0vrOq7Z/IbNNo7ZWvH+GewfXtEw&#10;ZdDpCHXPAiNbp/6AahR34EGGMw5NBlIqLlIMGE2Rv4vmpWZWpFiQHG9Hmvz/g+WPuxe7ckhDa/3M&#10;4zZGsZeuiX98H9knsg4jWWIfCMfL6fnlZHo1pYSj7Hp6NZkmNrOjtXU+fBPQkLgpqYOtqZ4xI4ko&#10;tnvwAd2i/qAXPRpYKq1TVrQhbUnPr4s8TxYetKqiNOp5t1nfaUd2DBO7XOb4xVwi2okanrTBy2No&#10;aRcOWkQMbZ6FJKrCYCadh1h1YoRlnAsTik5Us0p03orpibPBIrlOgBFZ4itH7B5g0OxABuzuzb1+&#10;NBWpaEfjPvS/GY8WyTOYMBo3yoD7KDKNUfWeO/2BpI6ayNIaqsPKEQddy3jLlwrT+MB8WDGHPYLd&#10;hH0fnnCRGjBT0O8oqcH9+ug+6mPpopSSFnuupP7nljlBif5usKi/FhcXsUnT4QJLCg/uVLI+lZht&#10;cweY/QInjOVpG/WDHrbSQfOG42ERvaKIGY6+S8qDGw53oZsFOGC4WCySGjamZeHBvFgewSOrsUJf&#10;92/M2b6WA3bBIwz9yWbvqrnTjZYGFtsAUqVSP/La841NnQqnH0Bxapyek9ZxTM5/AwAA//8DAFBL&#10;AwQUAAYACAAAACEAHumj8d4AAAAJAQAADwAAAGRycy9kb3ducmV2LnhtbEyPy07DMBBF90j8gzVI&#10;7KjzUEMJcSpUhNjSFhbs3HgaR8TjEDtt+HuGFV2O7tG9Z6r17HpxwjF0nhSkiwQEUuNNR62C9/3L&#10;3QpEiJqM7j2hgh8MsK6vrypdGn+mLZ52sRVcQqHUCmyMQyllaCw6HRZ+QOLs6EenI59jK82oz1zu&#10;epklSSGd7ogXrB5wY7H52k1OgaHsuHrLX8P350xTvtmnz1v7odTtzfz0CCLiHP9h+NNndajZ6eAn&#10;MkH0Cu6XBZMKsjQHwflDlqQgDgwuixxkXcnLD+pfAAAA//8DAFBLAQItABQABgAIAAAAIQC2gziS&#10;/gAAAOEBAAATAAAAAAAAAAAAAAAAAAAAAABbQ29udGVudF9UeXBlc10ueG1sUEsBAi0AFAAGAAgA&#10;AAAhADj9If/WAAAAlAEAAAsAAAAAAAAAAAAAAAAALwEAAF9yZWxzLy5yZWxzUEsBAi0AFAAGAAgA&#10;AAAhAM0IjimKAgAAbgUAAA4AAAAAAAAAAAAAAAAALgIAAGRycy9lMm9Eb2MueG1sUEsBAi0AFAAG&#10;AAgAAAAhAB7po/HeAAAACQEAAA8AAAAAAAAAAAAAAAAA5AQAAGRycy9kb3ducmV2LnhtbFBLBQYA&#10;AAAABAAEAPMAAADvBQAAAAA=&#10;" filled="f" strokecolor="red" strokeweight="3pt">
                <v:stroke joinstyle="miter"/>
              </v:roundrect>
            </w:pict>
          </mc:Fallback>
        </mc:AlternateContent>
      </w:r>
    </w:p>
    <w:p w:rsidR="00042B6C" w:rsidRDefault="00042B6C" w:rsidP="00042B6C">
      <w:pPr>
        <w:spacing w:before="128" w:line="228" w:lineRule="auto"/>
        <w:ind w:left="247"/>
        <w:rPr>
          <w:bCs/>
          <w:color w:val="231F20"/>
          <w:spacing w:val="-5"/>
          <w:szCs w:val="26"/>
        </w:rPr>
      </w:pPr>
      <w:r>
        <w:rPr>
          <w:bCs/>
          <w:color w:val="231F20"/>
          <w:szCs w:val="26"/>
        </w:rPr>
        <w:t xml:space="preserve">             </w:t>
      </w:r>
      <w:r w:rsidRPr="00521525">
        <w:rPr>
          <w:bCs/>
          <w:color w:val="231F20"/>
          <w:szCs w:val="26"/>
        </w:rPr>
        <w:t>Remember</w:t>
      </w:r>
      <w:r w:rsidRPr="00521525">
        <w:rPr>
          <w:bCs/>
          <w:color w:val="231F20"/>
          <w:spacing w:val="-5"/>
          <w:szCs w:val="26"/>
        </w:rPr>
        <w:t xml:space="preserve"> </w:t>
      </w:r>
      <w:r w:rsidRPr="00521525">
        <w:rPr>
          <w:bCs/>
          <w:color w:val="231F20"/>
          <w:szCs w:val="26"/>
        </w:rPr>
        <w:t>to</w:t>
      </w:r>
      <w:r w:rsidRPr="00521525">
        <w:rPr>
          <w:bCs/>
          <w:color w:val="231F20"/>
          <w:spacing w:val="-5"/>
          <w:szCs w:val="26"/>
        </w:rPr>
        <w:t xml:space="preserve"> </w:t>
      </w:r>
      <w:r w:rsidRPr="00521525">
        <w:rPr>
          <w:bCs/>
          <w:color w:val="231F20"/>
          <w:szCs w:val="26"/>
        </w:rPr>
        <w:t>adjust</w:t>
      </w:r>
      <w:r w:rsidRPr="00521525">
        <w:rPr>
          <w:bCs/>
          <w:color w:val="231F20"/>
          <w:spacing w:val="-5"/>
          <w:szCs w:val="26"/>
        </w:rPr>
        <w:t xml:space="preserve"> </w:t>
      </w:r>
      <w:r w:rsidRPr="00521525">
        <w:rPr>
          <w:bCs/>
          <w:color w:val="231F20"/>
          <w:szCs w:val="26"/>
        </w:rPr>
        <w:t>the</w:t>
      </w:r>
      <w:r w:rsidRPr="00521525">
        <w:rPr>
          <w:bCs/>
          <w:color w:val="231F20"/>
          <w:spacing w:val="-5"/>
          <w:szCs w:val="26"/>
        </w:rPr>
        <w:t xml:space="preserve"> </w:t>
      </w:r>
      <w:r w:rsidRPr="00521525">
        <w:rPr>
          <w:bCs/>
          <w:color w:val="231F20"/>
          <w:szCs w:val="26"/>
        </w:rPr>
        <w:t>daily</w:t>
      </w:r>
      <w:r w:rsidRPr="00521525">
        <w:rPr>
          <w:bCs/>
          <w:color w:val="231F20"/>
          <w:spacing w:val="-5"/>
          <w:szCs w:val="26"/>
        </w:rPr>
        <w:t xml:space="preserve"> </w:t>
      </w:r>
      <w:r w:rsidRPr="00521525">
        <w:rPr>
          <w:bCs/>
          <w:color w:val="231F20"/>
          <w:szCs w:val="26"/>
        </w:rPr>
        <w:t>input</w:t>
      </w:r>
      <w:r w:rsidRPr="00521525">
        <w:rPr>
          <w:bCs/>
          <w:color w:val="231F20"/>
          <w:spacing w:val="-5"/>
          <w:szCs w:val="26"/>
        </w:rPr>
        <w:t xml:space="preserve"> </w:t>
      </w:r>
      <w:r w:rsidRPr="00521525">
        <w:rPr>
          <w:bCs/>
          <w:color w:val="231F20"/>
          <w:szCs w:val="26"/>
        </w:rPr>
        <w:t>and</w:t>
      </w:r>
      <w:r w:rsidRPr="00521525">
        <w:rPr>
          <w:bCs/>
          <w:color w:val="231F20"/>
          <w:spacing w:val="-5"/>
          <w:szCs w:val="26"/>
        </w:rPr>
        <w:t xml:space="preserve"> </w:t>
      </w:r>
      <w:r w:rsidRPr="00521525">
        <w:rPr>
          <w:bCs/>
          <w:color w:val="231F20"/>
          <w:szCs w:val="26"/>
        </w:rPr>
        <w:t>medication</w:t>
      </w:r>
      <w:r w:rsidRPr="00521525">
        <w:rPr>
          <w:bCs/>
          <w:color w:val="231F20"/>
          <w:spacing w:val="-5"/>
          <w:szCs w:val="26"/>
        </w:rPr>
        <w:t xml:space="preserve"> </w:t>
      </w:r>
      <w:r w:rsidRPr="00521525">
        <w:rPr>
          <w:bCs/>
          <w:color w:val="231F20"/>
          <w:szCs w:val="26"/>
        </w:rPr>
        <w:t>dose</w:t>
      </w:r>
      <w:r w:rsidRPr="00521525">
        <w:rPr>
          <w:bCs/>
          <w:color w:val="231F20"/>
          <w:spacing w:val="-5"/>
          <w:szCs w:val="26"/>
        </w:rPr>
        <w:t xml:space="preserve"> </w:t>
      </w:r>
      <w:r w:rsidRPr="00521525">
        <w:rPr>
          <w:bCs/>
          <w:color w:val="231F20"/>
          <w:szCs w:val="26"/>
        </w:rPr>
        <w:t>based</w:t>
      </w:r>
    </w:p>
    <w:p w:rsidR="00042B6C" w:rsidRPr="00521525" w:rsidRDefault="00042B6C" w:rsidP="00042B6C">
      <w:pPr>
        <w:spacing w:before="128" w:line="228" w:lineRule="auto"/>
        <w:ind w:left="247"/>
        <w:rPr>
          <w:bCs/>
          <w:szCs w:val="26"/>
        </w:rPr>
      </w:pPr>
      <w:r>
        <w:rPr>
          <w:bCs/>
          <w:color w:val="231F20"/>
          <w:szCs w:val="26"/>
        </w:rPr>
        <w:t xml:space="preserve">                      </w:t>
      </w:r>
      <w:r w:rsidRPr="00521525">
        <w:rPr>
          <w:bCs/>
          <w:color w:val="231F20"/>
          <w:szCs w:val="26"/>
        </w:rPr>
        <w:t>on</w:t>
      </w:r>
      <w:r w:rsidRPr="00521525">
        <w:rPr>
          <w:bCs/>
          <w:color w:val="231F20"/>
          <w:spacing w:val="-5"/>
          <w:szCs w:val="26"/>
        </w:rPr>
        <w:t xml:space="preserve"> </w:t>
      </w:r>
      <w:r w:rsidRPr="00521525">
        <w:rPr>
          <w:bCs/>
          <w:color w:val="231F20"/>
          <w:szCs w:val="26"/>
        </w:rPr>
        <w:t>the patient’s current weight and kidney function</w:t>
      </w:r>
      <w:r>
        <w:rPr>
          <w:bCs/>
          <w:color w:val="231F20"/>
          <w:szCs w:val="26"/>
        </w:rPr>
        <w:t>.</w:t>
      </w:r>
    </w:p>
    <w:p w:rsidR="00042B6C" w:rsidRPr="004745CC" w:rsidRDefault="00042B6C" w:rsidP="00042B6C"/>
    <w:p w:rsidR="00042B6C" w:rsidRPr="004745CC" w:rsidRDefault="00042B6C" w:rsidP="00042B6C">
      <w:r w:rsidRPr="004745CC">
        <w:br w:type="page"/>
      </w:r>
    </w:p>
    <w:p w:rsidR="00042B6C" w:rsidRPr="004745CC" w:rsidRDefault="00042B6C" w:rsidP="00042B6C">
      <w:pPr>
        <w:pStyle w:val="Heading3"/>
        <w:spacing w:before="0"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rsidTr="006576EE">
        <w:trPr>
          <w:trHeight w:val="1405"/>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rPr>
                <w:b/>
                <w:szCs w:val="26"/>
              </w:rPr>
            </w:pPr>
            <w:r w:rsidRPr="004745CC">
              <w:rPr>
                <w:b/>
                <w:color w:val="231F20"/>
                <w:szCs w:val="26"/>
              </w:rPr>
              <w:t xml:space="preserve"> Primary</w:t>
            </w:r>
            <w:r w:rsidRPr="004745CC">
              <w:rPr>
                <w:b/>
                <w:color w:val="231F20"/>
                <w:spacing w:val="1"/>
                <w:szCs w:val="26"/>
              </w:rPr>
              <w:t xml:space="preserve"> </w:t>
            </w:r>
            <w:r w:rsidRPr="004745CC">
              <w:rPr>
                <w:b/>
                <w:color w:val="231F20"/>
                <w:spacing w:val="-2"/>
                <w:szCs w:val="26"/>
              </w:rPr>
              <w:t>level</w:t>
            </w:r>
          </w:p>
          <w:p w:rsidR="00042B6C" w:rsidRPr="004745CC" w:rsidRDefault="00042B6C" w:rsidP="006576EE">
            <w:pPr>
              <w:tabs>
                <w:tab w:val="left" w:pos="468"/>
              </w:tabs>
              <w:spacing w:before="5"/>
              <w:ind w:left="102" w:right="102"/>
              <w:rPr>
                <w:rFonts w:cs="Segoe UI"/>
                <w:szCs w:val="26"/>
              </w:rPr>
            </w:pPr>
            <w:r w:rsidRPr="004745CC">
              <w:rPr>
                <w:rFonts w:cs="Segoe UI"/>
                <w:color w:val="231F20"/>
                <w:szCs w:val="26"/>
              </w:rPr>
              <w:t>Refer</w:t>
            </w:r>
            <w:r w:rsidRPr="004745CC">
              <w:rPr>
                <w:rFonts w:cs="Segoe UI"/>
                <w:color w:val="231F20"/>
                <w:spacing w:val="40"/>
                <w:szCs w:val="26"/>
              </w:rPr>
              <w:t xml:space="preserve"> </w:t>
            </w:r>
            <w:r w:rsidRPr="004745CC">
              <w:rPr>
                <w:rFonts w:cs="Segoe UI"/>
                <w:color w:val="231F20"/>
                <w:szCs w:val="26"/>
              </w:rPr>
              <w:t>all</w:t>
            </w:r>
            <w:r w:rsidRPr="004745CC">
              <w:rPr>
                <w:rFonts w:cs="Segoe UI"/>
                <w:color w:val="231F20"/>
                <w:spacing w:val="40"/>
                <w:szCs w:val="26"/>
              </w:rPr>
              <w:t xml:space="preserve"> </w:t>
            </w:r>
            <w:r w:rsidRPr="004745CC">
              <w:rPr>
                <w:rFonts w:cs="Segoe UI"/>
                <w:color w:val="231F20"/>
                <w:szCs w:val="26"/>
              </w:rPr>
              <w:t>patients</w:t>
            </w:r>
            <w:r w:rsidRPr="004745CC">
              <w:rPr>
                <w:rFonts w:cs="Segoe UI"/>
                <w:color w:val="231F20"/>
                <w:spacing w:val="40"/>
                <w:szCs w:val="26"/>
              </w:rPr>
              <w:t xml:space="preserve"> </w:t>
            </w:r>
            <w:r w:rsidRPr="004745CC">
              <w:rPr>
                <w:rFonts w:cs="Segoe UI"/>
                <w:color w:val="231F20"/>
                <w:szCs w:val="26"/>
              </w:rPr>
              <w:t>with</w:t>
            </w:r>
            <w:r w:rsidRPr="004745CC">
              <w:rPr>
                <w:rFonts w:cs="Segoe UI"/>
                <w:color w:val="231F20"/>
                <w:spacing w:val="40"/>
                <w:szCs w:val="26"/>
              </w:rPr>
              <w:t xml:space="preserve"> </w:t>
            </w:r>
            <w:r w:rsidRPr="004745CC">
              <w:rPr>
                <w:rFonts w:cs="Segoe UI"/>
                <w:color w:val="231F20"/>
                <w:szCs w:val="26"/>
              </w:rPr>
              <w:t>oedema,</w:t>
            </w:r>
            <w:r w:rsidRPr="004745CC">
              <w:rPr>
                <w:rFonts w:cs="Segoe UI"/>
                <w:color w:val="231F20"/>
                <w:spacing w:val="40"/>
                <w:szCs w:val="26"/>
              </w:rPr>
              <w:t xml:space="preserve"> </w:t>
            </w:r>
            <w:r w:rsidRPr="004745CC">
              <w:rPr>
                <w:rFonts w:cs="Segoe UI"/>
                <w:color w:val="231F20"/>
                <w:szCs w:val="26"/>
              </w:rPr>
              <w:t>hypertension,</w:t>
            </w:r>
            <w:r w:rsidRPr="004745CC">
              <w:rPr>
                <w:rFonts w:cs="Segoe UI"/>
                <w:color w:val="231F20"/>
                <w:spacing w:val="40"/>
                <w:szCs w:val="26"/>
              </w:rPr>
              <w:t xml:space="preserve"> </w:t>
            </w:r>
            <w:r w:rsidRPr="004745CC">
              <w:rPr>
                <w:rFonts w:cs="Segoe UI"/>
                <w:color w:val="231F20"/>
                <w:szCs w:val="26"/>
              </w:rPr>
              <w:t>haematuria,</w:t>
            </w:r>
            <w:r w:rsidRPr="004745CC">
              <w:rPr>
                <w:rFonts w:cs="Segoe UI"/>
                <w:color w:val="231F20"/>
                <w:spacing w:val="40"/>
                <w:szCs w:val="26"/>
              </w:rPr>
              <w:t xml:space="preserve"> </w:t>
            </w:r>
            <w:r w:rsidRPr="004745CC">
              <w:rPr>
                <w:rFonts w:cs="Segoe UI"/>
                <w:color w:val="231F20"/>
                <w:szCs w:val="26"/>
              </w:rPr>
              <w:t>proteinuria</w:t>
            </w:r>
            <w:r w:rsidRPr="004745CC">
              <w:rPr>
                <w:rFonts w:cs="Segoe UI"/>
                <w:color w:val="231F20"/>
                <w:spacing w:val="40"/>
                <w:szCs w:val="26"/>
              </w:rPr>
              <w:t xml:space="preserve"> </w:t>
            </w:r>
            <w:r w:rsidRPr="004745CC">
              <w:rPr>
                <w:rFonts w:cs="Segoe UI"/>
                <w:color w:val="231F20"/>
                <w:szCs w:val="26"/>
              </w:rPr>
              <w:t>and</w:t>
            </w:r>
            <w:r w:rsidRPr="004745CC">
              <w:rPr>
                <w:rFonts w:cs="Segoe UI"/>
                <w:color w:val="231F20"/>
                <w:spacing w:val="40"/>
                <w:szCs w:val="26"/>
              </w:rPr>
              <w:t xml:space="preserve">   </w:t>
            </w:r>
            <w:r w:rsidRPr="004745CC">
              <w:rPr>
                <w:rFonts w:cs="Segoe UI"/>
                <w:color w:val="231F20"/>
                <w:szCs w:val="26"/>
              </w:rPr>
              <w:t>oliguria/anuria</w:t>
            </w:r>
            <w:r w:rsidRPr="004745CC">
              <w:rPr>
                <w:rFonts w:cs="Segoe UI"/>
                <w:color w:val="231F20"/>
                <w:spacing w:val="40"/>
                <w:szCs w:val="26"/>
              </w:rPr>
              <w:t xml:space="preserve"> </w:t>
            </w:r>
            <w:r w:rsidRPr="004745CC">
              <w:rPr>
                <w:rFonts w:cs="Segoe UI"/>
                <w:color w:val="231F20"/>
                <w:szCs w:val="26"/>
              </w:rPr>
              <w:t>to</w:t>
            </w:r>
            <w:r w:rsidRPr="004745CC">
              <w:rPr>
                <w:rFonts w:cs="Segoe UI"/>
                <w:color w:val="231F20"/>
                <w:spacing w:val="80"/>
                <w:szCs w:val="26"/>
              </w:rPr>
              <w:t xml:space="preserve"> </w:t>
            </w:r>
            <w:r w:rsidRPr="004745CC">
              <w:rPr>
                <w:rFonts w:cs="Segoe UI"/>
                <w:color w:val="231F20"/>
                <w:szCs w:val="26"/>
              </w:rPr>
              <w:t>secondary level</w:t>
            </w:r>
          </w:p>
        </w:tc>
      </w:tr>
      <w:tr w:rsidR="00042B6C" w:rsidRPr="004745CC" w:rsidTr="006576EE">
        <w:trPr>
          <w:trHeight w:val="1405"/>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spacing w:before="20"/>
              <w:ind w:left="108"/>
              <w:rPr>
                <w:b/>
                <w:color w:val="231F20"/>
                <w:szCs w:val="26"/>
              </w:rPr>
            </w:pPr>
            <w:r w:rsidRPr="004745CC">
              <w:rPr>
                <w:b/>
                <w:color w:val="231F20"/>
                <w:szCs w:val="26"/>
              </w:rPr>
              <w:t>Secondary level</w:t>
            </w:r>
          </w:p>
          <w:p w:rsidR="00042B6C" w:rsidRPr="004745CC" w:rsidRDefault="00042B6C" w:rsidP="006576EE">
            <w:pPr>
              <w:spacing w:before="20"/>
              <w:ind w:left="108"/>
              <w:rPr>
                <w:b/>
                <w:color w:val="231F20"/>
                <w:szCs w:val="26"/>
              </w:rPr>
            </w:pPr>
            <w:r w:rsidRPr="004745CC">
              <w:rPr>
                <w:bCs/>
                <w:color w:val="231F20"/>
                <w:szCs w:val="26"/>
              </w:rPr>
              <w:t>Discuss to refer all patients with oedema, hypertension, haematuria, proteinuria and oliguria/anuria to tertiary facility after acute management and stabilisation of the patient</w:t>
            </w:r>
          </w:p>
          <w:p w:rsidR="00042B6C" w:rsidRPr="004745CC" w:rsidRDefault="00042B6C" w:rsidP="006576EE">
            <w:pPr>
              <w:spacing w:before="232"/>
              <w:rPr>
                <w:b/>
                <w:color w:val="231F20"/>
                <w:szCs w:val="26"/>
              </w:rPr>
            </w:pPr>
          </w:p>
        </w:tc>
      </w:tr>
      <w:tr w:rsidR="00042B6C" w:rsidRPr="004745CC" w:rsidTr="006576EE">
        <w:trPr>
          <w:trHeight w:val="3819"/>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spacing w:before="20"/>
              <w:rPr>
                <w:b/>
                <w:color w:val="231F20"/>
                <w:sz w:val="24"/>
              </w:rPr>
            </w:pPr>
            <w:r w:rsidRPr="004745CC">
              <w:rPr>
                <w:b/>
                <w:color w:val="231F20"/>
                <w:sz w:val="24"/>
              </w:rPr>
              <w:t>Tertiary level</w:t>
            </w:r>
          </w:p>
          <w:p w:rsidR="00042B6C" w:rsidRPr="004745CC" w:rsidRDefault="00042B6C" w:rsidP="006576EE">
            <w:pPr>
              <w:numPr>
                <w:ilvl w:val="0"/>
                <w:numId w:val="138"/>
              </w:numPr>
              <w:ind w:left="360"/>
              <w:rPr>
                <w:bCs/>
                <w:color w:val="231F20"/>
                <w:sz w:val="24"/>
              </w:rPr>
            </w:pPr>
            <w:r w:rsidRPr="004745CC">
              <w:t xml:space="preserve">Manage all cases in conjunction with a general paediatrician, paediatric/nephrologist, urologists, dieticians. </w:t>
            </w:r>
          </w:p>
          <w:p w:rsidR="00042B6C" w:rsidRPr="004745CC" w:rsidRDefault="00042B6C" w:rsidP="006576EE">
            <w:pPr>
              <w:spacing w:before="232"/>
              <w:ind w:left="462"/>
              <w:rPr>
                <w:bCs/>
                <w:color w:val="231F20"/>
                <w:sz w:val="24"/>
              </w:rPr>
            </w:pPr>
          </w:p>
          <w:p w:rsidR="00042B6C" w:rsidRPr="004745CC" w:rsidRDefault="00042B6C" w:rsidP="006576EE">
            <w:pPr>
              <w:rPr>
                <w:u w:val="single"/>
              </w:rPr>
            </w:pPr>
            <w:r w:rsidRPr="004745CC">
              <w:rPr>
                <w:u w:val="single"/>
              </w:rPr>
              <w:t xml:space="preserve">Fluid management </w:t>
            </w:r>
          </w:p>
          <w:p w:rsidR="00042B6C" w:rsidRPr="004745CC" w:rsidRDefault="00042B6C" w:rsidP="006576EE">
            <w:pPr>
              <w:numPr>
                <w:ilvl w:val="0"/>
                <w:numId w:val="138"/>
              </w:numPr>
              <w:ind w:left="360"/>
            </w:pPr>
            <w:r w:rsidRPr="004745CC">
              <w:t xml:space="preserve">Assess and treat dehydration if the patient presents with dehydration and in shock (see management of dehydration) </w:t>
            </w:r>
          </w:p>
          <w:p w:rsidR="00042B6C" w:rsidRPr="004745CC" w:rsidRDefault="00042B6C" w:rsidP="006576EE">
            <w:pPr>
              <w:numPr>
                <w:ilvl w:val="0"/>
                <w:numId w:val="138"/>
              </w:numPr>
              <w:ind w:left="360"/>
              <w:rPr>
                <w:bCs/>
                <w:color w:val="231F20"/>
                <w:sz w:val="24"/>
              </w:rPr>
            </w:pPr>
            <w:r w:rsidRPr="004745CC">
              <w:t xml:space="preserve">During treatment of dehydration monitor urine output and presence of extra renal losses. </w:t>
            </w:r>
          </w:p>
          <w:p w:rsidR="00042B6C" w:rsidRPr="004745CC" w:rsidRDefault="00042B6C" w:rsidP="006576EE">
            <w:pPr>
              <w:numPr>
                <w:ilvl w:val="0"/>
                <w:numId w:val="138"/>
              </w:numPr>
              <w:ind w:left="360"/>
              <w:rPr>
                <w:b/>
                <w:bCs/>
                <w:color w:val="231F20"/>
                <w:sz w:val="24"/>
              </w:rPr>
            </w:pPr>
            <w:r w:rsidRPr="004745CC">
              <w:t xml:space="preserve"> </w:t>
            </w:r>
            <w:r w:rsidRPr="004745CC">
              <w:rPr>
                <w:b/>
                <w:bCs/>
              </w:rPr>
              <w:t xml:space="preserve">Do not use potassium containing fluids in anuric patient. </w:t>
            </w:r>
          </w:p>
          <w:p w:rsidR="00042B6C" w:rsidRPr="004745CC" w:rsidRDefault="00042B6C" w:rsidP="006576EE">
            <w:pPr>
              <w:numPr>
                <w:ilvl w:val="0"/>
                <w:numId w:val="138"/>
              </w:numPr>
              <w:ind w:left="360"/>
              <w:rPr>
                <w:bCs/>
                <w:color w:val="231F20"/>
                <w:sz w:val="24"/>
              </w:rPr>
            </w:pPr>
            <w:r w:rsidRPr="004745CC">
              <w:t xml:space="preserve">Use intravenous (IV) fluids only if oral intake is not possible </w:t>
            </w:r>
          </w:p>
          <w:p w:rsidR="00042B6C" w:rsidRPr="004745CC" w:rsidRDefault="00042B6C" w:rsidP="006576EE">
            <w:pPr>
              <w:numPr>
                <w:ilvl w:val="0"/>
                <w:numId w:val="138"/>
              </w:numPr>
              <w:ind w:left="360"/>
              <w:rPr>
                <w:bCs/>
                <w:color w:val="231F20"/>
                <w:sz w:val="24"/>
              </w:rPr>
            </w:pPr>
            <w:r w:rsidRPr="004745CC">
              <w:t xml:space="preserve">Diagnostic fluid challenge 20 ml/kg IV over 30 minutes in patients presenting with decreasing urine output history and physical findings consistent with prerenal aetiology. If urine output increases, it is likely a prerenal pathology. </w:t>
            </w:r>
          </w:p>
          <w:p w:rsidR="00042B6C" w:rsidRPr="004745CC" w:rsidRDefault="00042B6C" w:rsidP="006576EE">
            <w:pPr>
              <w:spacing w:before="232"/>
              <w:ind w:left="102"/>
              <w:rPr>
                <w:b/>
                <w:bCs/>
              </w:rPr>
            </w:pPr>
            <w:r w:rsidRPr="004745CC">
              <w:rPr>
                <w:b/>
                <w:bCs/>
              </w:rPr>
              <w:t xml:space="preserve">Note: Fluid challenge is contraindicated if patient has signs of fluid overload and/or heart failure. Start inotropes </w:t>
            </w:r>
          </w:p>
          <w:p w:rsidR="00042B6C" w:rsidRPr="004745CC" w:rsidRDefault="00042B6C" w:rsidP="006576EE">
            <w:pPr>
              <w:ind w:left="102"/>
              <w:rPr>
                <w:b/>
                <w:bCs/>
              </w:rPr>
            </w:pPr>
            <w:r w:rsidRPr="004745CC">
              <w:rPr>
                <w:b/>
                <w:bCs/>
              </w:rPr>
              <w:t xml:space="preserve">● In a patient with pulmonary oedema plus oliguria/anuria, do not give fluids </w:t>
            </w:r>
          </w:p>
          <w:p w:rsidR="00042B6C" w:rsidRPr="004745CC" w:rsidRDefault="00042B6C" w:rsidP="006576EE">
            <w:pPr>
              <w:ind w:left="102"/>
              <w:rPr>
                <w:b/>
                <w:bCs/>
              </w:rPr>
            </w:pPr>
            <w:r w:rsidRPr="004745CC">
              <w:rPr>
                <w:b/>
                <w:bCs/>
              </w:rPr>
              <w:t xml:space="preserve">● In a patient who is anuric with no dehydration or extra renal fluid losses </w:t>
            </w:r>
          </w:p>
          <w:p w:rsidR="00042B6C" w:rsidRPr="004745CC" w:rsidRDefault="00042B6C" w:rsidP="006576EE">
            <w:pPr>
              <w:ind w:left="102"/>
            </w:pPr>
            <w:r w:rsidRPr="004745CC">
              <w:t xml:space="preserve">Fluid replacement should be for insensible losses only if they require fluids for nutrition. </w:t>
            </w:r>
          </w:p>
          <w:p w:rsidR="00042B6C" w:rsidRPr="004745CC" w:rsidRDefault="00042B6C" w:rsidP="006576EE">
            <w:pPr>
              <w:spacing w:before="232"/>
              <w:ind w:left="102"/>
            </w:pPr>
            <w:r w:rsidRPr="004745CC">
              <w:t>If patient cannot take oral fluids, then prescribe parenteral fluids with electrolyte-free solution i.e. (dextrose 5% or 10%) with caution</w:t>
            </w:r>
          </w:p>
          <w:p w:rsidR="00042B6C" w:rsidRPr="004745CC" w:rsidRDefault="00042B6C" w:rsidP="006576EE">
            <w:pPr>
              <w:spacing w:before="232"/>
            </w:pPr>
            <w:r w:rsidRPr="004745CC">
              <w:rPr>
                <w:noProof/>
              </w:rPr>
              <mc:AlternateContent>
                <mc:Choice Requires="wps">
                  <w:drawing>
                    <wp:anchor distT="12700" distB="19050" distL="12700" distR="13970" simplePos="0" relativeHeight="251668480" behindDoc="0" locked="0" layoutInCell="1" allowOverlap="1" wp14:anchorId="3DC01B25" wp14:editId="0DDE24C6">
                      <wp:simplePos x="0" y="0"/>
                      <wp:positionH relativeFrom="column">
                        <wp:posOffset>1099185</wp:posOffset>
                      </wp:positionH>
                      <wp:positionV relativeFrom="paragraph">
                        <wp:posOffset>142875</wp:posOffset>
                      </wp:positionV>
                      <wp:extent cx="4025265" cy="895985"/>
                      <wp:effectExtent l="0" t="0" r="13335" b="18415"/>
                      <wp:wrapNone/>
                      <wp:docPr id="324" name="Rectangle: Rounded Corners 374"/>
                      <wp:cNvGraphicFramePr/>
                      <a:graphic xmlns:a="http://schemas.openxmlformats.org/drawingml/2006/main">
                        <a:graphicData uri="http://schemas.microsoft.com/office/word/2010/wordprocessingShape">
                          <wps:wsp>
                            <wps:cNvSpPr/>
                            <wps:spPr>
                              <a:xfrm>
                                <a:off x="0" y="0"/>
                                <a:ext cx="4025160" cy="896040"/>
                              </a:xfrm>
                              <a:prstGeom prst="roundRect">
                                <a:avLst>
                                  <a:gd name="adj" fmla="val 16667"/>
                                </a:avLst>
                              </a:prstGeom>
                              <a:solidFill>
                                <a:srgbClr val="FFFFFF"/>
                              </a:solidFill>
                              <a:ln w="19050">
                                <a:solidFill>
                                  <a:srgbClr val="F79646"/>
                                </a:solidFill>
                                <a:round/>
                              </a:ln>
                            </wps:spPr>
                            <wps:style>
                              <a:lnRef idx="2">
                                <a:schemeClr val="dk1"/>
                              </a:lnRef>
                              <a:fillRef idx="1">
                                <a:schemeClr val="lt1"/>
                              </a:fillRef>
                              <a:effectRef idx="0">
                                <a:schemeClr val="dk1"/>
                              </a:effectRef>
                              <a:fontRef idx="minor"/>
                            </wps:style>
                            <wps:txbx>
                              <w:txbxContent>
                                <w:p w:rsidR="00042B6C" w:rsidRPr="004745CC" w:rsidRDefault="00042B6C" w:rsidP="00042B6C">
                                  <w:pPr>
                                    <w:rPr>
                                      <w:color w:val="000000" w:themeColor="text1"/>
                                    </w:rPr>
                                  </w:pPr>
                                  <w:r w:rsidRPr="004745CC">
                                    <w:rPr>
                                      <w:color w:val="000000" w:themeColor="text1"/>
                                    </w:rPr>
                                    <w:t>Insensible loses calculation:</w:t>
                                  </w:r>
                                </w:p>
                                <w:p w:rsidR="00042B6C" w:rsidRPr="004745CC" w:rsidRDefault="00042B6C" w:rsidP="00042B6C">
                                  <w:pPr>
                                    <w:rPr>
                                      <w:color w:val="000000" w:themeColor="text1"/>
                                    </w:rPr>
                                  </w:pPr>
                                  <w:r w:rsidRPr="004745CC">
                                    <w:rPr>
                                      <w:color w:val="000000" w:themeColor="text1"/>
                                    </w:rPr>
                                    <w:t>Neonate and young infant 30-40 ml/kg/day</w:t>
                                  </w:r>
                                </w:p>
                                <w:p w:rsidR="00042B6C" w:rsidRPr="004745CC" w:rsidRDefault="00042B6C" w:rsidP="00042B6C">
                                  <w:pPr>
                                    <w:rPr>
                                      <w:color w:val="000000" w:themeColor="text1"/>
                                    </w:rPr>
                                  </w:pPr>
                                  <w:r w:rsidRPr="004745CC">
                                    <w:rPr>
                                      <w:color w:val="000000" w:themeColor="text1"/>
                                    </w:rPr>
                                    <w:t>Older children – 25ml/kg/day (400ml/m</w:t>
                                  </w:r>
                                  <w:r w:rsidRPr="004745CC">
                                    <w:rPr>
                                      <w:color w:val="000000" w:themeColor="text1"/>
                                      <w:vertAlign w:val="superscript"/>
                                    </w:rPr>
                                    <w:t>2</w:t>
                                  </w:r>
                                  <w:r w:rsidRPr="004745CC">
                                    <w:rPr>
                                      <w:color w:val="000000" w:themeColor="text1"/>
                                    </w:rPr>
                                    <w:t>/day)</w:t>
                                  </w:r>
                                </w:p>
                              </w:txbxContent>
                            </wps:txbx>
                            <wps:bodyPr anchor="ctr">
                              <a:prstTxWarp prst="textNoShape">
                                <a:avLst/>
                              </a:prstTxWarp>
                              <a:noAutofit/>
                            </wps:bodyPr>
                          </wps:wsp>
                        </a:graphicData>
                      </a:graphic>
                    </wp:anchor>
                  </w:drawing>
                </mc:Choice>
                <mc:Fallback>
                  <w:pict>
                    <v:roundrect w14:anchorId="3DC01B25" id="Rectangle: Rounded Corners 374" o:spid="_x0000_s1032" style="position:absolute;margin-left:86.55pt;margin-top:11.25pt;width:316.95pt;height:70.55pt;z-index:251668480;visibility:visible;mso-wrap-style:square;mso-wrap-distance-left:1pt;mso-wrap-distance-top:1pt;mso-wrap-distance-right:1.1pt;mso-wrap-distance-bottom:1.5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yQoHQIAAJcEAAAOAAAAZHJzL2Uyb0RvYy54bWysVMtu2zAQvBfoPxC815JcR4kNy0HRwL0U&#10;aZAHeqb5sNjyBZK25L/vkpbluE0vRX2gSe7OcHa41PK21wrtuQ/SmgZXkxIjbqhl0mwb/PK8/nCD&#10;UYjEMKKs4Q0+8IBvV+/fLTu34FPbWsW4R0BiwqJzDW5jdIuiCLTlmoSJddxAUFivSYSl3xbMkw7Y&#10;tSqmZVkXnfXMeUt5CLB7dwziVeYXgtP4TYjAI1INBm0xjz6PmzQWqyVZbD1xraSDDPIPKjSRBg4d&#10;qe5IJGjn5R9UWlJvgxVxQq0urBCS8lwDVFOVv1Xz1BLHcy1gTnCjTeH/0dL7/ZN78GBD58IiwDRV&#10;0Quv0z/oQ3026zCaxfuIKGzOyulVVYOnFGI387qcZTeLM9r5EL9wq1GaNNjbnWGPcCPZKLL/GmJ2&#10;jCFDNLQGYT8wElqB/3uiUFXX9XW6H2AckmF24kzIYJVka6lUXvjt5rPyCKANXuffAL5IUwZ10Kfz&#10;8qrMMi6C4YLjel7P6rc4ciFHYcqAvrNzeRYPiidFyjxygSQDr6bHs1JT81Ek+1kN7DkzQQQUM4Kq&#10;t0AqnkBDboLx3OgjcKjsb6eN2flEa+II1NJYnzW9KiRNY7/poZIGf0zRtLOx7PDgETG0tfCcaPRZ&#10;bbqe5/478W649Ajtcm9PjTzc5NG7c24SYuynXbRCxhQ8nzAsoPtzIwwvNT2v1+ucdf6erH4BAAD/&#10;/wMAUEsDBBQABgAIAAAAIQBz+71w4AAAAAoBAAAPAAAAZHJzL2Rvd25yZXYueG1sTI/NTsMwEITv&#10;SLyDtUjcqJNUTdM0TkWRUC+In8ADuPGSBOJ1FDtt4OlZTnAczWjmm2I3216ccPSdIwXxIgKBVDvT&#10;UaPg7fX+JgPhgyaje0eo4As97MrLi0Lnxp3pBU9VaASXkM+1gjaEIZfS1y1a7RduQGLv3Y1WB5Zj&#10;I82oz1xue5lEUSqt7ogXWj3gXYv1ZzVZBR/pNOiH+PC4yp42yf7w3Ff771ip66v5dgsi4Bz+wvCL&#10;z+hQMtPRTWS86FmvlzFHFSTJCgQHsmjN547spMsUZFnI/xfKHwAAAP//AwBQSwECLQAUAAYACAAA&#10;ACEAtoM4kv4AAADhAQAAEwAAAAAAAAAAAAAAAAAAAAAAW0NvbnRlbnRfVHlwZXNdLnhtbFBLAQIt&#10;ABQABgAIAAAAIQA4/SH/1gAAAJQBAAALAAAAAAAAAAAAAAAAAC8BAABfcmVscy8ucmVsc1BLAQIt&#10;ABQABgAIAAAAIQBKsyQoHQIAAJcEAAAOAAAAAAAAAAAAAAAAAC4CAABkcnMvZTJvRG9jLnhtbFBL&#10;AQItABQABgAIAAAAIQBz+71w4AAAAAoBAAAPAAAAAAAAAAAAAAAAAHcEAABkcnMvZG93bnJldi54&#10;bWxQSwUGAAAAAAQABADzAAAAhAUAAAAA&#10;" strokecolor="#f79646" strokeweight="1.5pt">
                      <v:textbox>
                        <w:txbxContent>
                          <w:p w:rsidR="00042B6C" w:rsidRPr="004745CC" w:rsidRDefault="00042B6C" w:rsidP="00042B6C">
                            <w:pPr>
                              <w:rPr>
                                <w:color w:val="000000" w:themeColor="text1"/>
                              </w:rPr>
                            </w:pPr>
                            <w:r w:rsidRPr="004745CC">
                              <w:rPr>
                                <w:color w:val="000000" w:themeColor="text1"/>
                              </w:rPr>
                              <w:t>Insensible loses calculation:</w:t>
                            </w:r>
                          </w:p>
                          <w:p w:rsidR="00042B6C" w:rsidRPr="004745CC" w:rsidRDefault="00042B6C" w:rsidP="00042B6C">
                            <w:pPr>
                              <w:rPr>
                                <w:color w:val="000000" w:themeColor="text1"/>
                              </w:rPr>
                            </w:pPr>
                            <w:r w:rsidRPr="004745CC">
                              <w:rPr>
                                <w:color w:val="000000" w:themeColor="text1"/>
                              </w:rPr>
                              <w:t>Neonate and young infant 30-40 ml/kg/day</w:t>
                            </w:r>
                          </w:p>
                          <w:p w:rsidR="00042B6C" w:rsidRPr="004745CC" w:rsidRDefault="00042B6C" w:rsidP="00042B6C">
                            <w:pPr>
                              <w:rPr>
                                <w:color w:val="000000" w:themeColor="text1"/>
                              </w:rPr>
                            </w:pPr>
                            <w:r w:rsidRPr="004745CC">
                              <w:rPr>
                                <w:color w:val="000000" w:themeColor="text1"/>
                              </w:rPr>
                              <w:t>Older children – 25ml/kg/day (400ml/m</w:t>
                            </w:r>
                            <w:r w:rsidRPr="004745CC">
                              <w:rPr>
                                <w:color w:val="000000" w:themeColor="text1"/>
                                <w:vertAlign w:val="superscript"/>
                              </w:rPr>
                              <w:t>2</w:t>
                            </w:r>
                            <w:r w:rsidRPr="004745CC">
                              <w:rPr>
                                <w:color w:val="000000" w:themeColor="text1"/>
                              </w:rPr>
                              <w:t>/day)</w:t>
                            </w:r>
                          </w:p>
                        </w:txbxContent>
                      </v:textbox>
                    </v:roundrect>
                  </w:pict>
                </mc:Fallback>
              </mc:AlternateContent>
            </w:r>
          </w:p>
          <w:p w:rsidR="00042B6C" w:rsidRPr="004745CC" w:rsidRDefault="00042B6C" w:rsidP="006576EE">
            <w:pPr>
              <w:spacing w:before="232"/>
            </w:pPr>
          </w:p>
          <w:p w:rsidR="00042B6C" w:rsidRPr="004745CC" w:rsidRDefault="00042B6C" w:rsidP="006576EE">
            <w:pPr>
              <w:spacing w:before="232"/>
            </w:pPr>
          </w:p>
          <w:p w:rsidR="00042B6C" w:rsidRPr="004745CC" w:rsidRDefault="00042B6C" w:rsidP="006576EE">
            <w:pPr>
              <w:numPr>
                <w:ilvl w:val="0"/>
                <w:numId w:val="143"/>
              </w:numPr>
              <w:ind w:left="462"/>
              <w:rPr>
                <w:b/>
                <w:bCs/>
              </w:rPr>
            </w:pPr>
            <w:r w:rsidRPr="004745CC">
              <w:rPr>
                <w:b/>
                <w:bCs/>
              </w:rPr>
              <w:t xml:space="preserve">If a patient has normal hydration and oliguria: </w:t>
            </w:r>
          </w:p>
          <w:p w:rsidR="00042B6C" w:rsidRPr="004745CC" w:rsidRDefault="00042B6C" w:rsidP="006576EE">
            <w:pPr>
              <w:ind w:left="567"/>
            </w:pPr>
            <w:r w:rsidRPr="004745CC">
              <w:t xml:space="preserve">• Give oral fluids to replace insensible water loss plus urine output of previous 24 hours. </w:t>
            </w:r>
          </w:p>
          <w:p w:rsidR="00042B6C" w:rsidRPr="004745CC" w:rsidRDefault="00042B6C" w:rsidP="006576EE">
            <w:pPr>
              <w:ind w:left="102"/>
            </w:pPr>
            <w:r w:rsidRPr="004745CC">
              <w:t xml:space="preserve">● </w:t>
            </w:r>
            <w:r w:rsidRPr="004745CC">
              <w:rPr>
                <w:b/>
                <w:bCs/>
              </w:rPr>
              <w:t>If the patient is dehydrated and has on going extra-renal fluid losses:</w:t>
            </w:r>
            <w:r w:rsidRPr="004745CC">
              <w:t xml:space="preserve"> </w:t>
            </w:r>
          </w:p>
          <w:p w:rsidR="00042B6C" w:rsidRPr="004745CC" w:rsidRDefault="00042B6C" w:rsidP="006576EE">
            <w:pPr>
              <w:ind w:left="102"/>
            </w:pPr>
            <w:r w:rsidRPr="004745CC">
              <w:t xml:space="preserve">Replace fluid according to losses with an appropriate fluid solution similar to the losses e.g. </w:t>
            </w:r>
          </w:p>
          <w:p w:rsidR="00042B6C" w:rsidRPr="004745CC" w:rsidRDefault="00042B6C" w:rsidP="006576EE">
            <w:pPr>
              <w:numPr>
                <w:ilvl w:val="1"/>
                <w:numId w:val="138"/>
              </w:numPr>
              <w:ind w:left="927"/>
            </w:pPr>
            <w:r w:rsidRPr="004745CC">
              <w:t>Diarrhoea losses give ½ strength Darrow’s or Dextrose 5% IV or oral rehydration solution (ORS)</w:t>
            </w:r>
          </w:p>
          <w:p w:rsidR="00042B6C" w:rsidRPr="004745CC" w:rsidRDefault="00042B6C" w:rsidP="006576EE">
            <w:pPr>
              <w:numPr>
                <w:ilvl w:val="1"/>
                <w:numId w:val="138"/>
              </w:numPr>
              <w:ind w:left="927"/>
            </w:pPr>
            <w:r w:rsidRPr="004745CC">
              <w:t xml:space="preserve">Vomiting/gastric fluid losses give normal saline (0.9%)/dextrose 5%. </w:t>
            </w:r>
          </w:p>
          <w:p w:rsidR="00042B6C" w:rsidRPr="004745CC" w:rsidRDefault="00042B6C" w:rsidP="006576EE">
            <w:pPr>
              <w:ind w:left="102"/>
            </w:pPr>
            <w:r w:rsidRPr="004745CC">
              <w:t xml:space="preserve">● </w:t>
            </w:r>
            <w:r w:rsidRPr="004745CC">
              <w:rPr>
                <w:b/>
                <w:bCs/>
              </w:rPr>
              <w:t>If the patient is normally hydrated with normal urine output</w:t>
            </w:r>
            <w:r w:rsidRPr="004745CC">
              <w:t xml:space="preserve">: </w:t>
            </w:r>
          </w:p>
          <w:p w:rsidR="00042B6C" w:rsidRPr="004745CC" w:rsidRDefault="00042B6C" w:rsidP="006576EE">
            <w:pPr>
              <w:numPr>
                <w:ilvl w:val="1"/>
                <w:numId w:val="138"/>
              </w:numPr>
              <w:ind w:left="927"/>
            </w:pPr>
            <w:r w:rsidRPr="004745CC">
              <w:t xml:space="preserve">Give normal intake </w:t>
            </w:r>
          </w:p>
          <w:p w:rsidR="00042B6C" w:rsidRPr="004745CC" w:rsidRDefault="00042B6C" w:rsidP="006576EE">
            <w:pPr>
              <w:spacing w:before="232"/>
              <w:ind w:left="102"/>
            </w:pPr>
            <w:r w:rsidRPr="004745CC">
              <w:t xml:space="preserve">● </w:t>
            </w:r>
            <w:r w:rsidRPr="004745CC">
              <w:rPr>
                <w:b/>
                <w:bCs/>
              </w:rPr>
              <w:t>If the patient is in shock</w:t>
            </w:r>
            <w:r w:rsidRPr="004745CC">
              <w:t>: (see management of shock)</w:t>
            </w:r>
          </w:p>
          <w:p w:rsidR="00042B6C" w:rsidRPr="004745CC" w:rsidRDefault="00042B6C" w:rsidP="006576EE">
            <w:pPr>
              <w:numPr>
                <w:ilvl w:val="0"/>
                <w:numId w:val="79"/>
              </w:numPr>
              <w:tabs>
                <w:tab w:val="left" w:pos="468"/>
              </w:tabs>
              <w:ind w:left="463" w:hanging="361"/>
              <w:rPr>
                <w:b/>
                <w:szCs w:val="26"/>
              </w:rPr>
            </w:pPr>
            <w:r w:rsidRPr="004745CC">
              <w:rPr>
                <w:b/>
                <w:color w:val="231F20"/>
                <w:sz w:val="24"/>
              </w:rPr>
              <w:t>If</w:t>
            </w:r>
            <w:r w:rsidRPr="004745CC">
              <w:rPr>
                <w:b/>
                <w:color w:val="231F20"/>
                <w:spacing w:val="-1"/>
                <w:sz w:val="24"/>
              </w:rPr>
              <w:t xml:space="preserve"> </w:t>
            </w:r>
            <w:r w:rsidRPr="004745CC">
              <w:rPr>
                <w:b/>
                <w:color w:val="231F20"/>
                <w:szCs w:val="26"/>
              </w:rPr>
              <w:t>the patient</w:t>
            </w:r>
            <w:r w:rsidRPr="004745CC">
              <w:rPr>
                <w:b/>
                <w:color w:val="231F20"/>
                <w:spacing w:val="-1"/>
                <w:szCs w:val="26"/>
              </w:rPr>
              <w:t xml:space="preserve"> </w:t>
            </w:r>
            <w:r w:rsidRPr="004745CC">
              <w:rPr>
                <w:b/>
                <w:color w:val="231F20"/>
                <w:szCs w:val="26"/>
              </w:rPr>
              <w:t>has polyuria with</w:t>
            </w:r>
            <w:r w:rsidRPr="004745CC">
              <w:rPr>
                <w:b/>
                <w:color w:val="231F20"/>
                <w:spacing w:val="-1"/>
                <w:szCs w:val="26"/>
              </w:rPr>
              <w:t xml:space="preserve"> </w:t>
            </w:r>
            <w:r w:rsidRPr="004745CC">
              <w:rPr>
                <w:b/>
                <w:color w:val="231F20"/>
                <w:szCs w:val="26"/>
              </w:rPr>
              <w:t xml:space="preserve">urine output </w:t>
            </w:r>
            <w:r w:rsidRPr="004745CC">
              <w:rPr>
                <w:b/>
                <w:color w:val="231F20"/>
                <w:spacing w:val="-2"/>
                <w:szCs w:val="26"/>
              </w:rPr>
              <w:t>&gt;4ml/kg/hr:</w:t>
            </w:r>
          </w:p>
          <w:p w:rsidR="00042B6C" w:rsidRPr="00C42253" w:rsidRDefault="00042B6C" w:rsidP="006576EE">
            <w:pPr>
              <w:numPr>
                <w:ilvl w:val="1"/>
                <w:numId w:val="138"/>
              </w:numPr>
              <w:ind w:left="927"/>
              <w:rPr>
                <w:rFonts w:cs="Segoe UI"/>
              </w:rPr>
            </w:pPr>
            <w:r w:rsidRPr="00C42253">
              <w:rPr>
                <w:rFonts w:cs="Segoe UI"/>
              </w:rPr>
              <w:t>Commonly</w:t>
            </w:r>
            <w:r w:rsidRPr="00C42253">
              <w:rPr>
                <w:rFonts w:cs="Segoe UI"/>
                <w:spacing w:val="21"/>
              </w:rPr>
              <w:t xml:space="preserve"> </w:t>
            </w:r>
            <w:r w:rsidRPr="00C42253">
              <w:rPr>
                <w:rFonts w:cs="Segoe UI"/>
              </w:rPr>
              <w:t>seen</w:t>
            </w:r>
            <w:r w:rsidRPr="00C42253">
              <w:rPr>
                <w:rFonts w:cs="Segoe UI"/>
                <w:spacing w:val="21"/>
              </w:rPr>
              <w:t xml:space="preserve"> </w:t>
            </w:r>
            <w:r w:rsidRPr="00C42253">
              <w:rPr>
                <w:rFonts w:cs="Segoe UI"/>
              </w:rPr>
              <w:t>in</w:t>
            </w:r>
            <w:r w:rsidRPr="00C42253">
              <w:rPr>
                <w:rFonts w:cs="Segoe UI"/>
                <w:spacing w:val="21"/>
              </w:rPr>
              <w:t xml:space="preserve"> </w:t>
            </w:r>
            <w:r w:rsidRPr="00C42253">
              <w:rPr>
                <w:rFonts w:cs="Segoe UI"/>
              </w:rPr>
              <w:t>patients</w:t>
            </w:r>
            <w:r w:rsidRPr="00C42253">
              <w:rPr>
                <w:rFonts w:cs="Segoe UI"/>
                <w:spacing w:val="21"/>
              </w:rPr>
              <w:t xml:space="preserve"> </w:t>
            </w:r>
            <w:r w:rsidRPr="00C42253">
              <w:rPr>
                <w:rFonts w:cs="Segoe UI"/>
              </w:rPr>
              <w:t>who</w:t>
            </w:r>
            <w:r w:rsidRPr="00C42253">
              <w:rPr>
                <w:rFonts w:cs="Segoe UI"/>
                <w:spacing w:val="21"/>
              </w:rPr>
              <w:t xml:space="preserve"> </w:t>
            </w:r>
            <w:r w:rsidRPr="00C42253">
              <w:rPr>
                <w:rFonts w:cs="Segoe UI"/>
              </w:rPr>
              <w:t>are</w:t>
            </w:r>
            <w:r w:rsidRPr="00C42253">
              <w:rPr>
                <w:rFonts w:cs="Segoe UI"/>
                <w:spacing w:val="21"/>
              </w:rPr>
              <w:t xml:space="preserve"> </w:t>
            </w:r>
            <w:r w:rsidRPr="00C42253">
              <w:rPr>
                <w:rFonts w:cs="Segoe UI"/>
              </w:rPr>
              <w:t>recovering</w:t>
            </w:r>
            <w:r w:rsidRPr="00C42253">
              <w:rPr>
                <w:rFonts w:cs="Segoe UI"/>
                <w:spacing w:val="21"/>
              </w:rPr>
              <w:t xml:space="preserve"> </w:t>
            </w:r>
            <w:r w:rsidRPr="00C42253">
              <w:rPr>
                <w:rFonts w:cs="Segoe UI"/>
              </w:rPr>
              <w:t>(diuretic</w:t>
            </w:r>
            <w:r w:rsidRPr="00C42253">
              <w:rPr>
                <w:rFonts w:cs="Segoe UI"/>
                <w:spacing w:val="21"/>
              </w:rPr>
              <w:t xml:space="preserve"> </w:t>
            </w:r>
            <w:r w:rsidRPr="00C42253">
              <w:rPr>
                <w:rFonts w:cs="Segoe UI"/>
              </w:rPr>
              <w:t>phase)</w:t>
            </w:r>
            <w:r w:rsidRPr="00C42253">
              <w:rPr>
                <w:rFonts w:cs="Segoe UI"/>
                <w:spacing w:val="21"/>
              </w:rPr>
              <w:t xml:space="preserve"> </w:t>
            </w:r>
            <w:r w:rsidRPr="00C42253">
              <w:rPr>
                <w:rFonts w:cs="Segoe UI"/>
              </w:rPr>
              <w:t>from</w:t>
            </w:r>
            <w:r w:rsidRPr="00C42253">
              <w:rPr>
                <w:rFonts w:cs="Segoe UI"/>
                <w:spacing w:val="21"/>
              </w:rPr>
              <w:t xml:space="preserve"> </w:t>
            </w:r>
            <w:r w:rsidRPr="00C42253">
              <w:rPr>
                <w:rFonts w:cs="Segoe UI"/>
              </w:rPr>
              <w:t>acute</w:t>
            </w:r>
            <w:r w:rsidRPr="00C42253">
              <w:rPr>
                <w:rFonts w:cs="Segoe UI"/>
                <w:spacing w:val="21"/>
              </w:rPr>
              <w:t xml:space="preserve"> </w:t>
            </w:r>
            <w:r w:rsidRPr="00C42253">
              <w:rPr>
                <w:rFonts w:cs="Segoe UI"/>
              </w:rPr>
              <w:t>tubular necrosis (ATN)</w:t>
            </w:r>
          </w:p>
          <w:p w:rsidR="00042B6C" w:rsidRPr="00C42253" w:rsidRDefault="00042B6C" w:rsidP="006576EE">
            <w:pPr>
              <w:numPr>
                <w:ilvl w:val="1"/>
                <w:numId w:val="138"/>
              </w:numPr>
              <w:ind w:left="927"/>
              <w:rPr>
                <w:rFonts w:cs="Segoe UI"/>
              </w:rPr>
            </w:pPr>
            <w:r w:rsidRPr="00C42253">
              <w:rPr>
                <w:rFonts w:cs="Segoe UI"/>
              </w:rPr>
              <w:t>Give</w:t>
            </w:r>
            <w:r w:rsidRPr="00C42253">
              <w:rPr>
                <w:rFonts w:cs="Segoe UI"/>
                <w:spacing w:val="-5"/>
              </w:rPr>
              <w:t xml:space="preserve"> </w:t>
            </w:r>
            <w:r w:rsidRPr="00C42253">
              <w:rPr>
                <w:rFonts w:cs="Segoe UI"/>
              </w:rPr>
              <w:t>fluid</w:t>
            </w:r>
            <w:r w:rsidRPr="00C42253">
              <w:rPr>
                <w:rFonts w:cs="Segoe UI"/>
                <w:spacing w:val="-6"/>
              </w:rPr>
              <w:t xml:space="preserve"> </w:t>
            </w:r>
            <w:r w:rsidRPr="00C42253">
              <w:rPr>
                <w:rFonts w:cs="Segoe UI"/>
              </w:rPr>
              <w:t>and</w:t>
            </w:r>
            <w:r w:rsidRPr="00C42253">
              <w:rPr>
                <w:rFonts w:cs="Segoe UI"/>
                <w:spacing w:val="-6"/>
              </w:rPr>
              <w:t xml:space="preserve"> </w:t>
            </w:r>
            <w:r w:rsidRPr="00C42253">
              <w:rPr>
                <w:rFonts w:cs="Segoe UI"/>
              </w:rPr>
              <w:t>electrolyte</w:t>
            </w:r>
            <w:r w:rsidRPr="00C42253">
              <w:rPr>
                <w:rFonts w:cs="Segoe UI"/>
                <w:spacing w:val="-5"/>
              </w:rPr>
              <w:t xml:space="preserve"> </w:t>
            </w:r>
            <w:r w:rsidRPr="00C42253">
              <w:rPr>
                <w:rFonts w:cs="Segoe UI"/>
              </w:rPr>
              <w:t>losses</w:t>
            </w:r>
            <w:r w:rsidRPr="00C42253">
              <w:rPr>
                <w:rFonts w:cs="Segoe UI"/>
                <w:spacing w:val="-5"/>
              </w:rPr>
              <w:t xml:space="preserve"> </w:t>
            </w:r>
            <w:r w:rsidRPr="00C42253">
              <w:rPr>
                <w:rFonts w:cs="Segoe UI"/>
              </w:rPr>
              <w:t>with</w:t>
            </w:r>
            <w:r w:rsidRPr="00C42253">
              <w:rPr>
                <w:rFonts w:cs="Segoe UI"/>
                <w:spacing w:val="-5"/>
              </w:rPr>
              <w:t xml:space="preserve"> </w:t>
            </w:r>
            <w:r w:rsidRPr="00C42253">
              <w:rPr>
                <w:rFonts w:cs="Segoe UI"/>
              </w:rPr>
              <w:t>½</w:t>
            </w:r>
            <w:r w:rsidRPr="00C42253">
              <w:rPr>
                <w:rFonts w:cs="Segoe UI"/>
                <w:spacing w:val="-6"/>
              </w:rPr>
              <w:t xml:space="preserve"> </w:t>
            </w:r>
            <w:r w:rsidRPr="00C42253">
              <w:rPr>
                <w:rFonts w:cs="Segoe UI"/>
              </w:rPr>
              <w:t>strength</w:t>
            </w:r>
            <w:r w:rsidRPr="00C42253">
              <w:rPr>
                <w:rFonts w:cs="Segoe UI"/>
                <w:spacing w:val="-5"/>
              </w:rPr>
              <w:t xml:space="preserve"> </w:t>
            </w:r>
            <w:r w:rsidRPr="00C42253">
              <w:rPr>
                <w:rFonts w:cs="Segoe UI"/>
              </w:rPr>
              <w:t>Darrow’s</w:t>
            </w:r>
            <w:r w:rsidRPr="00C42253">
              <w:rPr>
                <w:rFonts w:cs="Segoe UI"/>
                <w:spacing w:val="-6"/>
              </w:rPr>
              <w:t xml:space="preserve"> </w:t>
            </w:r>
            <w:r w:rsidRPr="00C42253">
              <w:rPr>
                <w:rFonts w:cs="Segoe UI"/>
              </w:rPr>
              <w:t>/</w:t>
            </w:r>
            <w:r w:rsidRPr="00C42253">
              <w:rPr>
                <w:rFonts w:cs="Segoe UI"/>
                <w:spacing w:val="-5"/>
              </w:rPr>
              <w:t xml:space="preserve"> </w:t>
            </w:r>
            <w:r w:rsidRPr="00C42253">
              <w:rPr>
                <w:rFonts w:cs="Segoe UI"/>
              </w:rPr>
              <w:t>Dextrose</w:t>
            </w:r>
            <w:r w:rsidRPr="00C42253">
              <w:rPr>
                <w:rFonts w:cs="Segoe UI"/>
                <w:spacing w:val="-6"/>
              </w:rPr>
              <w:t xml:space="preserve"> </w:t>
            </w:r>
            <w:r w:rsidRPr="00C42253">
              <w:rPr>
                <w:rFonts w:cs="Segoe UI"/>
              </w:rPr>
              <w:t>5%</w:t>
            </w:r>
            <w:r w:rsidRPr="00C42253">
              <w:rPr>
                <w:rFonts w:cs="Segoe UI"/>
                <w:spacing w:val="-5"/>
              </w:rPr>
              <w:t xml:space="preserve"> IV.</w:t>
            </w:r>
          </w:p>
          <w:p w:rsidR="00042B6C" w:rsidRPr="004745CC" w:rsidRDefault="00042B6C" w:rsidP="006576EE">
            <w:pPr>
              <w:rPr>
                <w:b/>
                <w:color w:val="231F20"/>
                <w:szCs w:val="26"/>
              </w:rPr>
            </w:pPr>
          </w:p>
          <w:p w:rsidR="00042B6C" w:rsidRPr="004745CC" w:rsidRDefault="00042B6C" w:rsidP="006576EE">
            <w:pPr>
              <w:ind w:left="102"/>
              <w:rPr>
                <w:b/>
                <w:szCs w:val="26"/>
              </w:rPr>
            </w:pPr>
            <w:r w:rsidRPr="004745CC">
              <w:rPr>
                <w:b/>
                <w:color w:val="231F20"/>
                <w:szCs w:val="26"/>
              </w:rPr>
              <w:t xml:space="preserve">Nutritional </w:t>
            </w:r>
            <w:r w:rsidRPr="004745CC">
              <w:rPr>
                <w:b/>
                <w:color w:val="231F20"/>
                <w:spacing w:val="-2"/>
                <w:szCs w:val="26"/>
              </w:rPr>
              <w:t>support</w:t>
            </w:r>
          </w:p>
          <w:p w:rsidR="00042B6C" w:rsidRPr="004745CC" w:rsidRDefault="00042B6C" w:rsidP="006576EE">
            <w:pPr>
              <w:numPr>
                <w:ilvl w:val="0"/>
                <w:numId w:val="138"/>
              </w:numPr>
              <w:ind w:left="360"/>
            </w:pPr>
            <w:r w:rsidRPr="004745CC">
              <w:t>High-energy diet (infants 120 kcal/kg/d, older children 150 kcal/kg/d), supplement via nasogastric</w:t>
            </w:r>
          </w:p>
          <w:p w:rsidR="00042B6C" w:rsidRPr="004745CC" w:rsidRDefault="00042B6C" w:rsidP="006576EE">
            <w:pPr>
              <w:numPr>
                <w:ilvl w:val="0"/>
                <w:numId w:val="138"/>
              </w:numPr>
              <w:ind w:left="360"/>
            </w:pPr>
            <w:r w:rsidRPr="004745CC">
              <w:t>tube is needed</w:t>
            </w:r>
          </w:p>
          <w:p w:rsidR="00042B6C" w:rsidRPr="004745CC" w:rsidRDefault="00042B6C" w:rsidP="006576EE">
            <w:pPr>
              <w:numPr>
                <w:ilvl w:val="0"/>
                <w:numId w:val="138"/>
              </w:numPr>
              <w:ind w:left="360"/>
            </w:pPr>
            <w:r w:rsidRPr="004745CC">
              <w:t>Encourage breast milk for infants, if not enough add formula feeds</w:t>
            </w:r>
          </w:p>
          <w:p w:rsidR="00042B6C" w:rsidRPr="004745CC" w:rsidRDefault="00042B6C" w:rsidP="006576EE">
            <w:pPr>
              <w:numPr>
                <w:ilvl w:val="0"/>
                <w:numId w:val="138"/>
              </w:numPr>
              <w:ind w:left="360"/>
            </w:pPr>
            <w:r w:rsidRPr="004745CC">
              <w:t>Daily requirements</w:t>
            </w:r>
          </w:p>
          <w:p w:rsidR="00042B6C" w:rsidRPr="004745CC" w:rsidRDefault="00042B6C" w:rsidP="006576EE">
            <w:pPr>
              <w:numPr>
                <w:ilvl w:val="1"/>
                <w:numId w:val="138"/>
              </w:numPr>
              <w:ind w:left="927"/>
            </w:pPr>
            <w:r w:rsidRPr="004745CC">
              <w:t>Protein – 1g/kg/day maximum</w:t>
            </w:r>
          </w:p>
          <w:p w:rsidR="00042B6C" w:rsidRPr="004745CC" w:rsidRDefault="00042B6C" w:rsidP="006576EE">
            <w:pPr>
              <w:numPr>
                <w:ilvl w:val="1"/>
                <w:numId w:val="138"/>
              </w:numPr>
              <w:ind w:left="927"/>
            </w:pPr>
            <w:r w:rsidRPr="004745CC">
              <w:t>Carbohydrate - 2-3 g/kg/day</w:t>
            </w:r>
          </w:p>
          <w:p w:rsidR="00042B6C" w:rsidRPr="004745CC" w:rsidRDefault="00042B6C" w:rsidP="006576EE">
            <w:pPr>
              <w:numPr>
                <w:ilvl w:val="1"/>
                <w:numId w:val="138"/>
              </w:numPr>
              <w:ind w:left="927"/>
            </w:pPr>
            <w:r w:rsidRPr="004745CC">
              <w:t>Fats – 2g/kg/day</w:t>
            </w:r>
          </w:p>
          <w:p w:rsidR="00042B6C" w:rsidRPr="004745CC" w:rsidRDefault="00042B6C" w:rsidP="006576EE">
            <w:pPr>
              <w:numPr>
                <w:ilvl w:val="0"/>
                <w:numId w:val="138"/>
              </w:numPr>
              <w:ind w:left="360"/>
            </w:pPr>
            <w:r w:rsidRPr="004745CC">
              <w:t>Restrict salt</w:t>
            </w:r>
            <w:r w:rsidRPr="004745CC">
              <w:rPr>
                <w:spacing w:val="-1"/>
              </w:rPr>
              <w:t xml:space="preserve"> </w:t>
            </w:r>
            <w:r w:rsidRPr="004745CC">
              <w:t>intake</w:t>
            </w:r>
          </w:p>
          <w:p w:rsidR="00042B6C" w:rsidRPr="004745CC" w:rsidRDefault="00042B6C" w:rsidP="006576EE">
            <w:pPr>
              <w:numPr>
                <w:ilvl w:val="0"/>
                <w:numId w:val="138"/>
              </w:numPr>
              <w:ind w:left="360"/>
            </w:pPr>
            <w:r w:rsidRPr="004745CC">
              <w:t>Do not give potassium or phosphorus containing fluids to patients with oligo-anuric AKI unless they have significant hypokalaemia or hypophosphatemia</w:t>
            </w:r>
          </w:p>
          <w:p w:rsidR="00042B6C" w:rsidRPr="004745CC" w:rsidRDefault="00042B6C" w:rsidP="006576EE">
            <w:pPr>
              <w:numPr>
                <w:ilvl w:val="0"/>
                <w:numId w:val="138"/>
              </w:numPr>
              <w:ind w:left="360"/>
            </w:pPr>
            <w:r w:rsidRPr="004745CC">
              <w:t>Restrict</w:t>
            </w:r>
            <w:r w:rsidRPr="004745CC">
              <w:rPr>
                <w:spacing w:val="-5"/>
              </w:rPr>
              <w:t xml:space="preserve"> </w:t>
            </w:r>
            <w:r w:rsidRPr="004745CC">
              <w:t>protein</w:t>
            </w:r>
            <w:r w:rsidRPr="004745CC">
              <w:rPr>
                <w:spacing w:val="-3"/>
              </w:rPr>
              <w:t xml:space="preserve"> </w:t>
            </w:r>
            <w:r w:rsidRPr="004745CC">
              <w:t>intake</w:t>
            </w:r>
            <w:r w:rsidRPr="004745CC">
              <w:rPr>
                <w:spacing w:val="-3"/>
              </w:rPr>
              <w:t xml:space="preserve"> </w:t>
            </w:r>
            <w:r w:rsidRPr="004745CC">
              <w:t>when</w:t>
            </w:r>
            <w:r w:rsidRPr="004745CC">
              <w:rPr>
                <w:spacing w:val="-3"/>
              </w:rPr>
              <w:t xml:space="preserve"> </w:t>
            </w:r>
            <w:r w:rsidRPr="004745CC">
              <w:t>serum</w:t>
            </w:r>
            <w:r w:rsidRPr="004745CC">
              <w:rPr>
                <w:spacing w:val="-4"/>
              </w:rPr>
              <w:t xml:space="preserve"> </w:t>
            </w:r>
            <w:r w:rsidRPr="004745CC">
              <w:t>urea</w:t>
            </w:r>
            <w:r w:rsidRPr="004745CC">
              <w:rPr>
                <w:spacing w:val="-3"/>
              </w:rPr>
              <w:t xml:space="preserve"> </w:t>
            </w:r>
            <w:r w:rsidRPr="004745CC">
              <w:t>&gt;</w:t>
            </w:r>
            <w:r w:rsidRPr="004745CC">
              <w:rPr>
                <w:spacing w:val="-3"/>
              </w:rPr>
              <w:t xml:space="preserve"> </w:t>
            </w:r>
            <w:r w:rsidRPr="004745CC">
              <w:t>25mmol/L</w:t>
            </w:r>
            <w:r w:rsidRPr="004745CC">
              <w:rPr>
                <w:spacing w:val="-3"/>
              </w:rPr>
              <w:t xml:space="preserve"> </w:t>
            </w:r>
            <w:r w:rsidRPr="004745CC">
              <w:t>(450mg/dL)</w:t>
            </w:r>
          </w:p>
          <w:p w:rsidR="00042B6C" w:rsidRPr="004745CC" w:rsidRDefault="00042B6C" w:rsidP="006576EE">
            <w:pPr>
              <w:spacing w:before="267"/>
              <w:ind w:left="102"/>
              <w:rPr>
                <w:b/>
                <w:szCs w:val="26"/>
              </w:rPr>
            </w:pPr>
            <w:r w:rsidRPr="004745CC">
              <w:rPr>
                <w:b/>
                <w:color w:val="231F20"/>
                <w:szCs w:val="26"/>
              </w:rPr>
              <w:t>Electrolyte</w:t>
            </w:r>
            <w:r w:rsidRPr="004745CC">
              <w:rPr>
                <w:b/>
                <w:color w:val="231F20"/>
                <w:spacing w:val="-3"/>
                <w:szCs w:val="26"/>
              </w:rPr>
              <w:t xml:space="preserve"> </w:t>
            </w:r>
            <w:r w:rsidRPr="004745CC">
              <w:rPr>
                <w:b/>
                <w:color w:val="231F20"/>
                <w:szCs w:val="26"/>
              </w:rPr>
              <w:t>and</w:t>
            </w:r>
            <w:r w:rsidRPr="004745CC">
              <w:rPr>
                <w:b/>
                <w:color w:val="231F20"/>
                <w:spacing w:val="-2"/>
                <w:szCs w:val="26"/>
              </w:rPr>
              <w:t xml:space="preserve"> </w:t>
            </w:r>
            <w:r w:rsidRPr="004745CC">
              <w:rPr>
                <w:b/>
                <w:color w:val="231F20"/>
                <w:szCs w:val="26"/>
              </w:rPr>
              <w:t>acid</w:t>
            </w:r>
            <w:r w:rsidRPr="004745CC">
              <w:rPr>
                <w:b/>
                <w:color w:val="231F20"/>
                <w:spacing w:val="-2"/>
                <w:szCs w:val="26"/>
              </w:rPr>
              <w:t xml:space="preserve"> </w:t>
            </w:r>
            <w:r w:rsidRPr="004745CC">
              <w:rPr>
                <w:b/>
                <w:color w:val="231F20"/>
                <w:szCs w:val="26"/>
              </w:rPr>
              <w:t>base</w:t>
            </w:r>
            <w:r w:rsidRPr="004745CC">
              <w:rPr>
                <w:b/>
                <w:color w:val="231F20"/>
                <w:spacing w:val="-2"/>
                <w:szCs w:val="26"/>
              </w:rPr>
              <w:t xml:space="preserve"> management</w:t>
            </w:r>
          </w:p>
          <w:p w:rsidR="00042B6C" w:rsidRPr="004745CC" w:rsidRDefault="00042B6C" w:rsidP="006576EE">
            <w:pPr>
              <w:numPr>
                <w:ilvl w:val="0"/>
                <w:numId w:val="138"/>
              </w:numPr>
              <w:ind w:left="360"/>
            </w:pPr>
            <w:r w:rsidRPr="004745CC">
              <w:t>Replace</w:t>
            </w:r>
            <w:r w:rsidRPr="004745CC">
              <w:rPr>
                <w:spacing w:val="-6"/>
              </w:rPr>
              <w:t xml:space="preserve"> </w:t>
            </w:r>
            <w:r w:rsidRPr="004745CC">
              <w:t>electrolyte</w:t>
            </w:r>
            <w:r w:rsidRPr="004745CC">
              <w:rPr>
                <w:spacing w:val="-5"/>
              </w:rPr>
              <w:t xml:space="preserve"> </w:t>
            </w:r>
            <w:r w:rsidRPr="004745CC">
              <w:t>deficits according</w:t>
            </w:r>
            <w:r w:rsidRPr="004745CC">
              <w:rPr>
                <w:spacing w:val="-5"/>
              </w:rPr>
              <w:t xml:space="preserve"> </w:t>
            </w:r>
            <w:r w:rsidRPr="004745CC">
              <w:t>to</w:t>
            </w:r>
            <w:r w:rsidRPr="004745CC">
              <w:rPr>
                <w:spacing w:val="-5"/>
              </w:rPr>
              <w:t xml:space="preserve"> </w:t>
            </w:r>
            <w:r w:rsidRPr="004745CC">
              <w:t>monitored</w:t>
            </w:r>
            <w:r w:rsidRPr="004745CC">
              <w:rPr>
                <w:spacing w:val="-5"/>
              </w:rPr>
              <w:t xml:space="preserve"> </w:t>
            </w:r>
            <w:r w:rsidRPr="004745CC">
              <w:t>serum</w:t>
            </w:r>
            <w:r w:rsidRPr="004745CC">
              <w:rPr>
                <w:spacing w:val="-5"/>
              </w:rPr>
              <w:t xml:space="preserve"> </w:t>
            </w:r>
            <w:r w:rsidRPr="004745CC">
              <w:t>levels</w:t>
            </w:r>
            <w:r w:rsidRPr="004745CC">
              <w:rPr>
                <w:spacing w:val="-5"/>
              </w:rPr>
              <w:t xml:space="preserve"> </w:t>
            </w:r>
            <w:r w:rsidRPr="004745CC">
              <w:t>of</w:t>
            </w:r>
            <w:r w:rsidRPr="004745CC">
              <w:rPr>
                <w:spacing w:val="-5"/>
              </w:rPr>
              <w:t xml:space="preserve"> </w:t>
            </w:r>
            <w:r w:rsidRPr="004745CC">
              <w:rPr>
                <w:spacing w:val="-2"/>
              </w:rPr>
              <w:t>electrolytes</w:t>
            </w:r>
          </w:p>
          <w:p w:rsidR="00042B6C" w:rsidRPr="004745CC" w:rsidRDefault="00042B6C" w:rsidP="006576EE">
            <w:pPr>
              <w:numPr>
                <w:ilvl w:val="0"/>
                <w:numId w:val="138"/>
              </w:numPr>
              <w:ind w:left="360"/>
            </w:pPr>
            <w:r w:rsidRPr="004745CC">
              <w:t>Note</w:t>
            </w:r>
            <w:r w:rsidRPr="004745CC">
              <w:rPr>
                <w:spacing w:val="-5"/>
              </w:rPr>
              <w:t xml:space="preserve"> </w:t>
            </w:r>
            <w:r w:rsidRPr="004745CC">
              <w:t>that</w:t>
            </w:r>
            <w:r w:rsidRPr="004745CC">
              <w:rPr>
                <w:spacing w:val="-3"/>
              </w:rPr>
              <w:t xml:space="preserve"> </w:t>
            </w:r>
            <w:r w:rsidRPr="004745CC">
              <w:t>once</w:t>
            </w:r>
            <w:r w:rsidRPr="004745CC">
              <w:rPr>
                <w:spacing w:val="-3"/>
              </w:rPr>
              <w:t xml:space="preserve"> </w:t>
            </w:r>
            <w:r w:rsidRPr="004745CC">
              <w:t>correcting</w:t>
            </w:r>
            <w:r w:rsidRPr="004745CC">
              <w:rPr>
                <w:spacing w:val="-3"/>
              </w:rPr>
              <w:t xml:space="preserve"> </w:t>
            </w:r>
            <w:r w:rsidRPr="004745CC">
              <w:t>acidosis,</w:t>
            </w:r>
            <w:r w:rsidRPr="004745CC">
              <w:rPr>
                <w:spacing w:val="-3"/>
              </w:rPr>
              <w:t xml:space="preserve"> </w:t>
            </w:r>
            <w:r w:rsidRPr="004745CC">
              <w:t>calcium</w:t>
            </w:r>
            <w:r w:rsidRPr="004745CC">
              <w:rPr>
                <w:spacing w:val="-3"/>
              </w:rPr>
              <w:t xml:space="preserve"> </w:t>
            </w:r>
            <w:r w:rsidRPr="004745CC">
              <w:t>levels</w:t>
            </w:r>
            <w:r w:rsidRPr="004745CC">
              <w:rPr>
                <w:spacing w:val="-3"/>
              </w:rPr>
              <w:t xml:space="preserve"> </w:t>
            </w:r>
            <w:r w:rsidRPr="004745CC">
              <w:t>are</w:t>
            </w:r>
            <w:r w:rsidRPr="004745CC">
              <w:rPr>
                <w:spacing w:val="-3"/>
              </w:rPr>
              <w:t xml:space="preserve"> </w:t>
            </w:r>
            <w:r w:rsidRPr="004745CC">
              <w:rPr>
                <w:spacing w:val="-2"/>
              </w:rPr>
              <w:t>affected</w:t>
            </w:r>
          </w:p>
          <w:p w:rsidR="00042B6C" w:rsidRPr="004745CC" w:rsidRDefault="00042B6C" w:rsidP="006576EE">
            <w:pPr>
              <w:numPr>
                <w:ilvl w:val="0"/>
                <w:numId w:val="138"/>
              </w:numPr>
              <w:ind w:left="360"/>
            </w:pPr>
            <w:r w:rsidRPr="004745CC">
              <w:t>Manage</w:t>
            </w:r>
            <w:r w:rsidRPr="004745CC">
              <w:rPr>
                <w:spacing w:val="-3"/>
              </w:rPr>
              <w:t xml:space="preserve"> </w:t>
            </w:r>
            <w:r w:rsidRPr="004745CC">
              <w:t>hyperkalaemia</w:t>
            </w:r>
            <w:r w:rsidRPr="004745CC">
              <w:rPr>
                <w:spacing w:val="-2"/>
              </w:rPr>
              <w:t xml:space="preserve"> </w:t>
            </w:r>
            <w:r w:rsidRPr="004745CC">
              <w:t>(see</w:t>
            </w:r>
            <w:r w:rsidRPr="004745CC">
              <w:rPr>
                <w:spacing w:val="-2"/>
              </w:rPr>
              <w:t xml:space="preserve"> </w:t>
            </w:r>
            <w:r w:rsidRPr="004745CC">
              <w:t>management</w:t>
            </w:r>
            <w:r w:rsidRPr="004745CC">
              <w:rPr>
                <w:spacing w:val="-2"/>
              </w:rPr>
              <w:t xml:space="preserve"> </w:t>
            </w:r>
            <w:r w:rsidRPr="004745CC">
              <w:t>of</w:t>
            </w:r>
            <w:r w:rsidRPr="004745CC">
              <w:rPr>
                <w:spacing w:val="-2"/>
              </w:rPr>
              <w:t xml:space="preserve"> hyperkalaemia)</w:t>
            </w:r>
          </w:p>
          <w:p w:rsidR="00042B6C" w:rsidRPr="004745CC" w:rsidRDefault="00042B6C" w:rsidP="006576EE">
            <w:pPr>
              <w:numPr>
                <w:ilvl w:val="0"/>
                <w:numId w:val="138"/>
              </w:numPr>
              <w:ind w:left="360"/>
            </w:pPr>
            <w:r w:rsidRPr="004745CC">
              <w:t>Manage</w:t>
            </w:r>
            <w:r w:rsidRPr="004745CC">
              <w:rPr>
                <w:spacing w:val="-3"/>
              </w:rPr>
              <w:t xml:space="preserve"> </w:t>
            </w:r>
            <w:r w:rsidRPr="004745CC">
              <w:t>Metabolic</w:t>
            </w:r>
            <w:r w:rsidRPr="004745CC">
              <w:rPr>
                <w:spacing w:val="-2"/>
              </w:rPr>
              <w:t xml:space="preserve"> </w:t>
            </w:r>
            <w:r w:rsidRPr="004745CC">
              <w:t>acidosis</w:t>
            </w:r>
            <w:r w:rsidRPr="004745CC">
              <w:rPr>
                <w:spacing w:val="-2"/>
              </w:rPr>
              <w:t xml:space="preserve"> </w:t>
            </w:r>
            <w:r w:rsidRPr="004745CC">
              <w:t>(serum</w:t>
            </w:r>
            <w:r w:rsidRPr="004745CC">
              <w:rPr>
                <w:spacing w:val="-2"/>
              </w:rPr>
              <w:t xml:space="preserve"> </w:t>
            </w:r>
            <w:r w:rsidRPr="004745CC">
              <w:t>pH</w:t>
            </w:r>
            <w:r w:rsidRPr="004745CC">
              <w:rPr>
                <w:spacing w:val="-2"/>
              </w:rPr>
              <w:t xml:space="preserve"> </w:t>
            </w:r>
            <w:r w:rsidRPr="004745CC">
              <w:t>≤</w:t>
            </w:r>
            <w:r w:rsidRPr="004745CC">
              <w:rPr>
                <w:spacing w:val="-2"/>
              </w:rPr>
              <w:t xml:space="preserve"> </w:t>
            </w:r>
            <w:r w:rsidRPr="004745CC">
              <w:rPr>
                <w:spacing w:val="-4"/>
              </w:rPr>
              <w:t>7.1)</w:t>
            </w:r>
          </w:p>
          <w:p w:rsidR="00042B6C" w:rsidRPr="004745CC" w:rsidRDefault="00042B6C" w:rsidP="006576EE">
            <w:pPr>
              <w:numPr>
                <w:ilvl w:val="0"/>
                <w:numId w:val="138"/>
              </w:numPr>
              <w:ind w:left="360"/>
            </w:pPr>
            <w:r w:rsidRPr="004745CC">
              <w:t>IV</w:t>
            </w:r>
            <w:r w:rsidRPr="004745CC">
              <w:rPr>
                <w:spacing w:val="-4"/>
              </w:rPr>
              <w:t xml:space="preserve"> </w:t>
            </w:r>
            <w:r w:rsidRPr="004745CC">
              <w:t>fluid</w:t>
            </w:r>
            <w:r w:rsidRPr="004745CC">
              <w:rPr>
                <w:spacing w:val="-3"/>
              </w:rPr>
              <w:t xml:space="preserve"> </w:t>
            </w:r>
            <w:r w:rsidRPr="004745CC">
              <w:t>therapy</w:t>
            </w:r>
            <w:r w:rsidRPr="004745CC">
              <w:rPr>
                <w:spacing w:val="-3"/>
              </w:rPr>
              <w:t xml:space="preserve"> </w:t>
            </w:r>
            <w:r w:rsidRPr="004745CC">
              <w:t>with</w:t>
            </w:r>
            <w:r w:rsidRPr="004745CC">
              <w:rPr>
                <w:spacing w:val="-4"/>
              </w:rPr>
              <w:t xml:space="preserve"> </w:t>
            </w:r>
            <w:r w:rsidRPr="004745CC">
              <w:t>Ringers</w:t>
            </w:r>
            <w:r w:rsidRPr="004745CC">
              <w:rPr>
                <w:spacing w:val="-3"/>
              </w:rPr>
              <w:t xml:space="preserve"> </w:t>
            </w:r>
            <w:r w:rsidRPr="004745CC">
              <w:t>Lactate</w:t>
            </w:r>
            <w:r w:rsidRPr="004745CC">
              <w:rPr>
                <w:spacing w:val="-3"/>
              </w:rPr>
              <w:t xml:space="preserve"> </w:t>
            </w:r>
            <w:r w:rsidRPr="004745CC">
              <w:t>instead</w:t>
            </w:r>
            <w:r w:rsidRPr="004745CC">
              <w:rPr>
                <w:spacing w:val="-4"/>
              </w:rPr>
              <w:t xml:space="preserve"> </w:t>
            </w:r>
            <w:r w:rsidRPr="004745CC">
              <w:t>of</w:t>
            </w:r>
            <w:r w:rsidRPr="004745CC">
              <w:rPr>
                <w:spacing w:val="-3"/>
              </w:rPr>
              <w:t xml:space="preserve"> </w:t>
            </w:r>
            <w:r w:rsidRPr="004745CC">
              <w:t>Normal</w:t>
            </w:r>
            <w:r w:rsidRPr="004745CC">
              <w:rPr>
                <w:spacing w:val="-3"/>
              </w:rPr>
              <w:t xml:space="preserve"> </w:t>
            </w:r>
            <w:r w:rsidRPr="004745CC">
              <w:rPr>
                <w:spacing w:val="-2"/>
              </w:rPr>
              <w:t>Saline</w:t>
            </w:r>
          </w:p>
          <w:p w:rsidR="00042B6C" w:rsidRPr="004745CC" w:rsidRDefault="00042B6C" w:rsidP="006576EE">
            <w:pPr>
              <w:numPr>
                <w:ilvl w:val="0"/>
                <w:numId w:val="138"/>
              </w:numPr>
              <w:ind w:left="360"/>
            </w:pPr>
            <w:r w:rsidRPr="004745CC">
              <w:t>Give sodium bicarbonate 4.2% IV, 4mL/kg administered over 2-4 hours.</w:t>
            </w:r>
            <w:r w:rsidRPr="004745CC">
              <w:rPr>
                <w:spacing w:val="40"/>
              </w:rPr>
              <w:t xml:space="preserve"> </w:t>
            </w:r>
            <w:r w:rsidRPr="004745CC">
              <w:t>Do not mix calcium and sodium bicarbonate containing solutions.</w:t>
            </w:r>
          </w:p>
          <w:p w:rsidR="00042B6C" w:rsidRPr="004745CC" w:rsidRDefault="00042B6C" w:rsidP="006576EE">
            <w:pPr>
              <w:spacing w:before="4"/>
              <w:rPr>
                <w:b/>
              </w:rPr>
            </w:pPr>
          </w:p>
          <w:p w:rsidR="00042B6C" w:rsidRPr="004745CC" w:rsidRDefault="00042B6C" w:rsidP="006576EE">
            <w:pPr>
              <w:ind w:left="102"/>
              <w:rPr>
                <w:b/>
                <w:szCs w:val="26"/>
              </w:rPr>
            </w:pPr>
            <w:r w:rsidRPr="004745CC">
              <w:rPr>
                <w:b/>
                <w:color w:val="231F20"/>
                <w:szCs w:val="26"/>
              </w:rPr>
              <w:t>Manage</w:t>
            </w:r>
            <w:r w:rsidRPr="004745CC">
              <w:rPr>
                <w:b/>
                <w:color w:val="231F20"/>
                <w:spacing w:val="-5"/>
                <w:szCs w:val="26"/>
              </w:rPr>
              <w:t xml:space="preserve"> </w:t>
            </w:r>
            <w:r w:rsidRPr="004745CC">
              <w:rPr>
                <w:b/>
                <w:color w:val="231F20"/>
                <w:spacing w:val="-2"/>
                <w:szCs w:val="26"/>
              </w:rPr>
              <w:t>hypertension</w:t>
            </w:r>
          </w:p>
          <w:p w:rsidR="00042B6C" w:rsidRPr="004745CC" w:rsidRDefault="00042B6C" w:rsidP="006576EE">
            <w:pPr>
              <w:numPr>
                <w:ilvl w:val="0"/>
                <w:numId w:val="138"/>
              </w:numPr>
              <w:ind w:left="360"/>
            </w:pPr>
            <w:r w:rsidRPr="004745CC">
              <w:t>Four limb blood pressure (BP) measurement</w:t>
            </w:r>
          </w:p>
          <w:p w:rsidR="00042B6C" w:rsidRPr="004745CC" w:rsidRDefault="00042B6C" w:rsidP="006576EE">
            <w:pPr>
              <w:numPr>
                <w:ilvl w:val="0"/>
                <w:numId w:val="138"/>
              </w:numPr>
              <w:ind w:left="360"/>
            </w:pPr>
            <w:r w:rsidRPr="004745CC">
              <w:t>If BP has systolic or diastolic measurements ≥95th percentile for gender and age, patient has hypertension and must be managed– see management of hypertension in children</w:t>
            </w:r>
          </w:p>
          <w:p w:rsidR="00042B6C" w:rsidRPr="004745CC" w:rsidRDefault="00042B6C" w:rsidP="006576EE">
            <w:pPr>
              <w:spacing w:before="4"/>
              <w:rPr>
                <w:b/>
                <w:szCs w:val="26"/>
              </w:rPr>
            </w:pPr>
          </w:p>
          <w:p w:rsidR="00042B6C" w:rsidRPr="004745CC" w:rsidRDefault="00042B6C" w:rsidP="006576EE">
            <w:pPr>
              <w:ind w:left="102"/>
              <w:rPr>
                <w:b/>
                <w:szCs w:val="26"/>
              </w:rPr>
            </w:pPr>
            <w:r w:rsidRPr="004745CC">
              <w:rPr>
                <w:b/>
                <w:color w:val="231F20"/>
                <w:szCs w:val="26"/>
              </w:rPr>
              <w:t>Manage</w:t>
            </w:r>
            <w:r w:rsidRPr="004745CC">
              <w:rPr>
                <w:b/>
                <w:color w:val="231F20"/>
                <w:spacing w:val="-5"/>
                <w:szCs w:val="26"/>
              </w:rPr>
              <w:t xml:space="preserve"> </w:t>
            </w:r>
            <w:r w:rsidRPr="004745CC">
              <w:rPr>
                <w:b/>
                <w:color w:val="231F20"/>
                <w:szCs w:val="26"/>
              </w:rPr>
              <w:t>any</w:t>
            </w:r>
            <w:r w:rsidRPr="004745CC">
              <w:rPr>
                <w:b/>
                <w:color w:val="231F20"/>
                <w:spacing w:val="-5"/>
                <w:szCs w:val="26"/>
              </w:rPr>
              <w:t xml:space="preserve"> </w:t>
            </w:r>
            <w:r w:rsidRPr="004745CC">
              <w:rPr>
                <w:b/>
                <w:color w:val="231F20"/>
                <w:szCs w:val="26"/>
              </w:rPr>
              <w:t>concurrent</w:t>
            </w:r>
            <w:r w:rsidRPr="004745CC">
              <w:rPr>
                <w:b/>
                <w:color w:val="231F20"/>
                <w:spacing w:val="-5"/>
                <w:szCs w:val="26"/>
              </w:rPr>
              <w:t xml:space="preserve"> </w:t>
            </w:r>
            <w:r w:rsidRPr="004745CC">
              <w:rPr>
                <w:b/>
                <w:color w:val="231F20"/>
                <w:szCs w:val="26"/>
              </w:rPr>
              <w:t>infections</w:t>
            </w:r>
            <w:r w:rsidRPr="004745CC">
              <w:rPr>
                <w:b/>
                <w:color w:val="231F20"/>
                <w:spacing w:val="-4"/>
                <w:szCs w:val="26"/>
              </w:rPr>
              <w:t xml:space="preserve"> </w:t>
            </w:r>
            <w:r w:rsidRPr="004745CC">
              <w:rPr>
                <w:b/>
                <w:color w:val="231F20"/>
                <w:szCs w:val="26"/>
              </w:rPr>
              <w:t>and</w:t>
            </w:r>
            <w:r w:rsidRPr="004745CC">
              <w:rPr>
                <w:b/>
                <w:color w:val="231F20"/>
                <w:spacing w:val="-5"/>
                <w:szCs w:val="26"/>
              </w:rPr>
              <w:t xml:space="preserve"> </w:t>
            </w:r>
            <w:r w:rsidRPr="004745CC">
              <w:rPr>
                <w:b/>
                <w:color w:val="231F20"/>
                <w:szCs w:val="26"/>
              </w:rPr>
              <w:t>avoid</w:t>
            </w:r>
            <w:r w:rsidRPr="004745CC">
              <w:rPr>
                <w:b/>
                <w:color w:val="231F20"/>
                <w:spacing w:val="-5"/>
                <w:szCs w:val="26"/>
              </w:rPr>
              <w:t xml:space="preserve"> </w:t>
            </w:r>
            <w:r w:rsidRPr="004745CC">
              <w:rPr>
                <w:b/>
                <w:color w:val="231F20"/>
                <w:szCs w:val="26"/>
              </w:rPr>
              <w:t>nephrotoxic</w:t>
            </w:r>
            <w:r w:rsidRPr="004745CC">
              <w:rPr>
                <w:b/>
                <w:color w:val="231F20"/>
                <w:spacing w:val="-4"/>
                <w:szCs w:val="26"/>
              </w:rPr>
              <w:t xml:space="preserve"> </w:t>
            </w:r>
            <w:r w:rsidRPr="004745CC">
              <w:rPr>
                <w:b/>
                <w:color w:val="231F20"/>
                <w:spacing w:val="-2"/>
                <w:szCs w:val="26"/>
              </w:rPr>
              <w:t>drugs</w:t>
            </w:r>
          </w:p>
          <w:p w:rsidR="00042B6C" w:rsidRPr="004745CC" w:rsidRDefault="00042B6C" w:rsidP="006576EE">
            <w:pPr>
              <w:numPr>
                <w:ilvl w:val="0"/>
                <w:numId w:val="138"/>
              </w:numPr>
              <w:ind w:left="360"/>
            </w:pPr>
            <w:r w:rsidRPr="004745CC">
              <w:t>Antibiotic treatment if poststreptococcal GN is suspected</w:t>
            </w:r>
          </w:p>
          <w:p w:rsidR="00042B6C" w:rsidRPr="004745CC" w:rsidRDefault="00042B6C" w:rsidP="006576EE">
            <w:pPr>
              <w:numPr>
                <w:ilvl w:val="0"/>
                <w:numId w:val="138"/>
              </w:numPr>
              <w:ind w:left="360"/>
            </w:pPr>
            <w:r w:rsidRPr="004745CC">
              <w:t>Adjustment of drug dosing in renal failure</w:t>
            </w:r>
          </w:p>
          <w:p w:rsidR="00042B6C" w:rsidRPr="004745CC" w:rsidRDefault="00042B6C" w:rsidP="006576EE">
            <w:pPr>
              <w:numPr>
                <w:ilvl w:val="0"/>
                <w:numId w:val="138"/>
              </w:numPr>
              <w:ind w:left="360"/>
            </w:pPr>
            <w:r w:rsidRPr="004745CC">
              <w:t>Discuss with paediatrician/nephrologist and/or pharmacist concerning the possible nephrotoxic drugs</w:t>
            </w:r>
          </w:p>
          <w:p w:rsidR="00042B6C" w:rsidRPr="004745CC" w:rsidRDefault="00042B6C" w:rsidP="006576EE">
            <w:pPr>
              <w:numPr>
                <w:ilvl w:val="0"/>
                <w:numId w:val="138"/>
              </w:numPr>
              <w:ind w:left="360"/>
            </w:pPr>
            <w:r w:rsidRPr="004745CC">
              <w:t>Stop the offending drug or adjust the drug dose to renal friendly doses if the benefit outweighs the risk</w:t>
            </w:r>
          </w:p>
          <w:p w:rsidR="00042B6C" w:rsidRPr="004745CC" w:rsidRDefault="00042B6C" w:rsidP="006576EE">
            <w:pPr>
              <w:spacing w:before="8"/>
              <w:rPr>
                <w:b/>
                <w:sz w:val="40"/>
              </w:rPr>
            </w:pPr>
            <w:r w:rsidRPr="004745CC">
              <w:rPr>
                <w:b/>
                <w:noProof/>
                <w:sz w:val="40"/>
              </w:rPr>
              <mc:AlternateContent>
                <mc:Choice Requires="wps">
                  <w:drawing>
                    <wp:anchor distT="12700" distB="9525" distL="12700" distR="14605" simplePos="0" relativeHeight="251677696" behindDoc="0" locked="0" layoutInCell="1" allowOverlap="1" wp14:anchorId="1E357A9A" wp14:editId="04AD220B">
                      <wp:simplePos x="0" y="0"/>
                      <wp:positionH relativeFrom="column">
                        <wp:posOffset>348615</wp:posOffset>
                      </wp:positionH>
                      <wp:positionV relativeFrom="paragraph">
                        <wp:posOffset>257175</wp:posOffset>
                      </wp:positionV>
                      <wp:extent cx="5396230" cy="969010"/>
                      <wp:effectExtent l="0" t="0" r="13970" b="21590"/>
                      <wp:wrapNone/>
                      <wp:docPr id="325" name="Rounded Rectangle 412"/>
                      <wp:cNvGraphicFramePr/>
                      <a:graphic xmlns:a="http://schemas.openxmlformats.org/drawingml/2006/main">
                        <a:graphicData uri="http://schemas.microsoft.com/office/word/2010/wordprocessingShape">
                          <wps:wsp>
                            <wps:cNvSpPr/>
                            <wps:spPr>
                              <a:xfrm>
                                <a:off x="0" y="0"/>
                                <a:ext cx="5396230" cy="969010"/>
                              </a:xfrm>
                              <a:prstGeom prst="roundRect">
                                <a:avLst>
                                  <a:gd name="adj" fmla="val 16667"/>
                                </a:avLst>
                              </a:prstGeom>
                              <a:solidFill>
                                <a:srgbClr val="FFFFFF"/>
                              </a:solidFill>
                              <a:ln w="19050">
                                <a:solidFill>
                                  <a:srgbClr val="F79646"/>
                                </a:solidFill>
                                <a:round/>
                              </a:ln>
                            </wps:spPr>
                            <wps:style>
                              <a:lnRef idx="2">
                                <a:schemeClr val="accent6"/>
                              </a:lnRef>
                              <a:fillRef idx="1">
                                <a:schemeClr val="lt1"/>
                              </a:fillRef>
                              <a:effectRef idx="0">
                                <a:schemeClr val="accent6"/>
                              </a:effectRef>
                              <a:fontRef idx="minor"/>
                            </wps:style>
                            <wps:txbx>
                              <w:txbxContent>
                                <w:p w:rsidR="00042B6C" w:rsidRPr="004745CC" w:rsidRDefault="00042B6C" w:rsidP="00042B6C">
                                  <w:pPr>
                                    <w:jc w:val="center"/>
                                    <w:rPr>
                                      <w:color w:val="000000"/>
                                    </w:rPr>
                                  </w:pPr>
                                  <w:r w:rsidRPr="004745CC">
                                    <w:rPr>
                                      <w:color w:val="000000"/>
                                    </w:rPr>
                                    <w:t>Avoid nephrotoxic or renally excreted medicines e.g. NSAIDS, aminoglycosides, vancomycin, cough and cold mixtures, ratio-contrast drugs</w:t>
                                  </w:r>
                                </w:p>
                              </w:txbxContent>
                            </wps:txbx>
                            <wps:bodyPr anchor="ctr">
                              <a:prstTxWarp prst="textNoShape">
                                <a:avLst/>
                              </a:prstTxWarp>
                              <a:noAutofit/>
                            </wps:bodyPr>
                          </wps:wsp>
                        </a:graphicData>
                      </a:graphic>
                    </wp:anchor>
                  </w:drawing>
                </mc:Choice>
                <mc:Fallback>
                  <w:pict>
                    <v:roundrect w14:anchorId="1E357A9A" id="Rounded Rectangle 412" o:spid="_x0000_s1033" style="position:absolute;margin-left:27.45pt;margin-top:20.25pt;width:424.9pt;height:76.3pt;z-index:251677696;visibility:visible;mso-wrap-style:square;mso-wrap-distance-left:1pt;mso-wrap-distance-top:1pt;mso-wrap-distance-right:1.15pt;mso-wrap-distance-bottom:.75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WrIAIAAJ8EAAAOAAAAZHJzL2Uyb0RvYy54bWysVE1vGyEQvVfqf0Dc6107yaZeeR1VjdxL&#10;lUZJqp4xC14qYBBge/3vO+D1Om6jHqr6gPmY92beY9jFXW802QkfFNiGTiclJcJyaJXdNPT7y+rD&#10;R0pCZLZlGqxo6EEEerd8/26xd7WYQQe6FZ4giQ313jW0i9HVRRF4JwwLE3DC4qEEb1jEpd8UrWd7&#10;ZDe6mJVlVezBt84DFyHg7v3xkC4zv5SCx29SBhGJbijWFvPo87hOY7FcsHrjmesUH8pg/1CFYcpi&#10;0pHqnkVGtl79QWUU9xBAxgkHU4CUiousAdVMy9/UPHfMiawFzQlutCn8P1r+sHt2jx5t2LtQB5wm&#10;Fb30Jv1jfaTPZh1Gs0QfCcfNm6t5NbtCTzmezas5lp/cLM5o50P8IsCQNGmoh61tn/BGslFs9zXE&#10;7FhLLDPYGqz9SYk0Gv3fMU2mVVXdDoxDMHKfOBMygFbtSmmdF36z/qw9QWhDV/k3gC/CtCV77NN5&#10;eVPmMi4OwwXH7by6rt7iyEKOUrVFxWfn8iwetEgVafskJFEtejU75kpNLcYiGefCxlOGHJ1gEgWN&#10;wOlbQB2nQ1lDbIKJ3OwjcFD3t4wjImcFG0ewURZ8TvFKUJrGft2jooZep9O0s4b28OgJs7wDfFY8&#10;+lxxuqaX/gfzbrj8iG3zAKeGZnW+0aOH59hUiIVP2whSxXR4zjAs8BXkFhtebHpmr9c56vxdWf4C&#10;AAD//wMAUEsDBBQABgAIAAAAIQCI1MB74AAAAAkBAAAPAAAAZHJzL2Rvd25yZXYueG1sTI/LTsMw&#10;EEX3SPyDNUjsqJ2SlCbEqSgS6gYVCHzANB6SgB9R7LSBr8esYDm6R/eeKTez0exIo++dlZAsBDCy&#10;jVO9bSW8vT5crYH5gFahdpYkfJGHTXV+VmKh3Mm+0LEOLYsl1hcooQthKDj3TUcG/cINZGP27kaD&#10;IZ5jy9WIp1huNF8KseIGexsXOhzovqPms56MhI/VNOBjsttn66d8ud0963r7nUh5eTHf3QILNIc/&#10;GH71ozpU0engJqs80xKyNI+khFRkwGKei/QG2CGC+XUCvCr5/w+qHwAAAP//AwBQSwECLQAUAAYA&#10;CAAAACEAtoM4kv4AAADhAQAAEwAAAAAAAAAAAAAAAAAAAAAAW0NvbnRlbnRfVHlwZXNdLnhtbFBL&#10;AQItABQABgAIAAAAIQA4/SH/1gAAAJQBAAALAAAAAAAAAAAAAAAAAC8BAABfcmVscy8ucmVsc1BL&#10;AQItABQABgAIAAAAIQCZZ+WrIAIAAJ8EAAAOAAAAAAAAAAAAAAAAAC4CAABkcnMvZTJvRG9jLnht&#10;bFBLAQItABQABgAIAAAAIQCI1MB74AAAAAkBAAAPAAAAAAAAAAAAAAAAAHoEAABkcnMvZG93bnJl&#10;di54bWxQSwUGAAAAAAQABADzAAAAhwUAAAAA&#10;" strokecolor="#f79646" strokeweight="1.5pt">
                      <v:textbox>
                        <w:txbxContent>
                          <w:p w:rsidR="00042B6C" w:rsidRPr="004745CC" w:rsidRDefault="00042B6C" w:rsidP="00042B6C">
                            <w:pPr>
                              <w:jc w:val="center"/>
                              <w:rPr>
                                <w:color w:val="000000"/>
                              </w:rPr>
                            </w:pPr>
                            <w:r w:rsidRPr="004745CC">
                              <w:rPr>
                                <w:color w:val="000000"/>
                              </w:rPr>
                              <w:t>Avoid nephrotoxic or renally excreted medicines e.g. NSAIDS, aminoglycosides, vancomycin, cough and cold mixtures, ratio-contrast drugs</w:t>
                            </w:r>
                          </w:p>
                        </w:txbxContent>
                      </v:textbox>
                    </v:roundrect>
                  </w:pict>
                </mc:Fallback>
              </mc:AlternateContent>
            </w:r>
          </w:p>
          <w:p w:rsidR="00042B6C" w:rsidRPr="004745CC" w:rsidRDefault="00042B6C" w:rsidP="006576EE">
            <w:pPr>
              <w:spacing w:before="5"/>
              <w:ind w:left="102"/>
              <w:rPr>
                <w:b/>
                <w:sz w:val="33"/>
              </w:rPr>
            </w:pPr>
          </w:p>
          <w:p w:rsidR="00042B6C" w:rsidRPr="004745CC" w:rsidRDefault="00042B6C" w:rsidP="006576EE">
            <w:pPr>
              <w:spacing w:before="1"/>
              <w:rPr>
                <w:b/>
                <w:color w:val="231F20"/>
                <w:sz w:val="24"/>
              </w:rPr>
            </w:pPr>
          </w:p>
          <w:p w:rsidR="00042B6C" w:rsidRPr="004745CC" w:rsidRDefault="00042B6C" w:rsidP="006576EE">
            <w:pPr>
              <w:spacing w:before="1"/>
              <w:rPr>
                <w:b/>
                <w:color w:val="231F20"/>
                <w:sz w:val="24"/>
              </w:rPr>
            </w:pPr>
          </w:p>
          <w:p w:rsidR="00042B6C" w:rsidRPr="004745CC" w:rsidRDefault="00042B6C" w:rsidP="006576EE">
            <w:pPr>
              <w:spacing w:before="1"/>
              <w:ind w:left="102"/>
              <w:rPr>
                <w:b/>
                <w:color w:val="231F20"/>
                <w:sz w:val="24"/>
              </w:rPr>
            </w:pPr>
          </w:p>
          <w:p w:rsidR="00042B6C" w:rsidRPr="004745CC" w:rsidRDefault="00042B6C" w:rsidP="006576EE">
            <w:pPr>
              <w:spacing w:before="1"/>
              <w:rPr>
                <w:b/>
                <w:color w:val="231F20"/>
                <w:sz w:val="24"/>
              </w:rPr>
            </w:pPr>
          </w:p>
          <w:p w:rsidR="00042B6C" w:rsidRPr="004745CC" w:rsidRDefault="00042B6C" w:rsidP="006576EE">
            <w:pPr>
              <w:spacing w:before="1"/>
              <w:ind w:left="102"/>
              <w:rPr>
                <w:b/>
                <w:szCs w:val="26"/>
              </w:rPr>
            </w:pPr>
            <w:r w:rsidRPr="004745CC">
              <w:rPr>
                <w:b/>
                <w:color w:val="231F20"/>
                <w:szCs w:val="26"/>
              </w:rPr>
              <w:t>Manage</w:t>
            </w:r>
            <w:r w:rsidRPr="004745CC">
              <w:rPr>
                <w:b/>
                <w:color w:val="231F20"/>
                <w:spacing w:val="-6"/>
                <w:szCs w:val="26"/>
              </w:rPr>
              <w:t xml:space="preserve"> </w:t>
            </w:r>
            <w:r w:rsidRPr="004745CC">
              <w:rPr>
                <w:b/>
                <w:color w:val="231F20"/>
                <w:szCs w:val="26"/>
              </w:rPr>
              <w:t>uraemic</w:t>
            </w:r>
            <w:r w:rsidRPr="004745CC">
              <w:rPr>
                <w:b/>
                <w:color w:val="231F20"/>
                <w:spacing w:val="-6"/>
                <w:szCs w:val="26"/>
              </w:rPr>
              <w:t xml:space="preserve"> </w:t>
            </w:r>
            <w:r w:rsidRPr="004745CC">
              <w:rPr>
                <w:b/>
                <w:color w:val="231F20"/>
                <w:spacing w:val="-2"/>
                <w:szCs w:val="26"/>
              </w:rPr>
              <w:t>convulsions</w:t>
            </w:r>
          </w:p>
          <w:p w:rsidR="00042B6C" w:rsidRPr="004745CC" w:rsidRDefault="00042B6C" w:rsidP="006576EE">
            <w:pPr>
              <w:numPr>
                <w:ilvl w:val="0"/>
                <w:numId w:val="138"/>
              </w:numPr>
              <w:ind w:left="360"/>
            </w:pPr>
            <w:r w:rsidRPr="004745CC">
              <w:t>(see</w:t>
            </w:r>
            <w:r w:rsidRPr="004745CC">
              <w:rPr>
                <w:spacing w:val="-2"/>
              </w:rPr>
              <w:t xml:space="preserve"> </w:t>
            </w:r>
            <w:r w:rsidRPr="004745CC">
              <w:t>management of seizures)</w:t>
            </w:r>
          </w:p>
          <w:p w:rsidR="00042B6C" w:rsidRPr="004745CC" w:rsidRDefault="00042B6C" w:rsidP="006576EE">
            <w:pPr>
              <w:numPr>
                <w:ilvl w:val="0"/>
                <w:numId w:val="138"/>
              </w:numPr>
              <w:ind w:left="360"/>
            </w:pPr>
            <w:r w:rsidRPr="004745CC">
              <w:t>Refer the patient for urgent dialysis</w:t>
            </w:r>
          </w:p>
          <w:p w:rsidR="00042B6C" w:rsidRPr="004745CC" w:rsidRDefault="00042B6C" w:rsidP="006576EE">
            <w:pPr>
              <w:numPr>
                <w:ilvl w:val="0"/>
                <w:numId w:val="138"/>
              </w:numPr>
              <w:ind w:left="360"/>
            </w:pPr>
            <w:r w:rsidRPr="004745CC">
              <w:t>Exclude other treatable causes of convulsions e.g. hypoglycaemia, hyper- or hyponatraemia, hypocalcaemia, hypertension etc.</w:t>
            </w:r>
          </w:p>
          <w:p w:rsidR="00042B6C" w:rsidRPr="004745CC" w:rsidRDefault="00042B6C" w:rsidP="006576EE">
            <w:pPr>
              <w:spacing w:before="232"/>
              <w:rPr>
                <w:b/>
                <w:szCs w:val="26"/>
              </w:rPr>
            </w:pPr>
            <w:r w:rsidRPr="004745CC">
              <w:rPr>
                <w:b/>
                <w:color w:val="231F20"/>
                <w:szCs w:val="26"/>
              </w:rPr>
              <w:t xml:space="preserve"> Manage</w:t>
            </w:r>
            <w:r w:rsidRPr="004745CC">
              <w:rPr>
                <w:b/>
                <w:color w:val="231F20"/>
                <w:spacing w:val="-5"/>
                <w:szCs w:val="26"/>
              </w:rPr>
              <w:t xml:space="preserve"> </w:t>
            </w:r>
            <w:r w:rsidRPr="004745CC">
              <w:rPr>
                <w:b/>
                <w:color w:val="231F20"/>
                <w:szCs w:val="26"/>
              </w:rPr>
              <w:t>and</w:t>
            </w:r>
            <w:r w:rsidRPr="004745CC">
              <w:rPr>
                <w:b/>
                <w:color w:val="231F20"/>
                <w:spacing w:val="-2"/>
                <w:szCs w:val="26"/>
              </w:rPr>
              <w:t xml:space="preserve"> </w:t>
            </w:r>
            <w:r w:rsidRPr="004745CC">
              <w:rPr>
                <w:b/>
                <w:color w:val="231F20"/>
                <w:szCs w:val="26"/>
              </w:rPr>
              <w:t>treat</w:t>
            </w:r>
            <w:r w:rsidRPr="004745CC">
              <w:rPr>
                <w:b/>
                <w:color w:val="231F20"/>
                <w:spacing w:val="-2"/>
                <w:szCs w:val="26"/>
              </w:rPr>
              <w:t xml:space="preserve"> </w:t>
            </w:r>
            <w:r w:rsidRPr="004745CC">
              <w:rPr>
                <w:b/>
                <w:color w:val="231F20"/>
                <w:szCs w:val="26"/>
              </w:rPr>
              <w:t>pulmonary</w:t>
            </w:r>
            <w:r w:rsidRPr="004745CC">
              <w:rPr>
                <w:b/>
                <w:color w:val="231F20"/>
                <w:spacing w:val="-2"/>
                <w:szCs w:val="26"/>
              </w:rPr>
              <w:t xml:space="preserve"> </w:t>
            </w:r>
            <w:r w:rsidRPr="004745CC">
              <w:rPr>
                <w:b/>
                <w:color w:val="231F20"/>
                <w:szCs w:val="26"/>
              </w:rPr>
              <w:t>oedema,</w:t>
            </w:r>
            <w:r w:rsidRPr="004745CC">
              <w:rPr>
                <w:b/>
                <w:color w:val="231F20"/>
                <w:spacing w:val="-2"/>
                <w:szCs w:val="26"/>
              </w:rPr>
              <w:t xml:space="preserve"> </w:t>
            </w:r>
            <w:r w:rsidRPr="004745CC">
              <w:rPr>
                <w:b/>
                <w:color w:val="231F20"/>
                <w:szCs w:val="26"/>
              </w:rPr>
              <w:t>fluid</w:t>
            </w:r>
            <w:r w:rsidRPr="004745CC">
              <w:rPr>
                <w:b/>
                <w:color w:val="231F20"/>
                <w:spacing w:val="-2"/>
                <w:szCs w:val="26"/>
              </w:rPr>
              <w:t xml:space="preserve"> </w:t>
            </w:r>
            <w:r w:rsidRPr="004745CC">
              <w:rPr>
                <w:b/>
                <w:color w:val="231F20"/>
                <w:szCs w:val="26"/>
              </w:rPr>
              <w:t>overload</w:t>
            </w:r>
            <w:r w:rsidRPr="004745CC">
              <w:rPr>
                <w:b/>
                <w:color w:val="231F20"/>
                <w:spacing w:val="-2"/>
                <w:szCs w:val="26"/>
              </w:rPr>
              <w:t xml:space="preserve"> </w:t>
            </w:r>
            <w:r w:rsidRPr="004745CC">
              <w:rPr>
                <w:b/>
                <w:color w:val="231F20"/>
                <w:szCs w:val="26"/>
              </w:rPr>
              <w:t>and</w:t>
            </w:r>
            <w:r w:rsidRPr="004745CC">
              <w:rPr>
                <w:b/>
                <w:color w:val="231F20"/>
                <w:spacing w:val="-2"/>
                <w:szCs w:val="26"/>
              </w:rPr>
              <w:t xml:space="preserve"> hypertension</w:t>
            </w:r>
          </w:p>
          <w:p w:rsidR="00042B6C" w:rsidRPr="004745CC" w:rsidRDefault="00042B6C" w:rsidP="006576EE">
            <w:pPr>
              <w:numPr>
                <w:ilvl w:val="0"/>
                <w:numId w:val="138"/>
              </w:numPr>
              <w:ind w:left="360"/>
            </w:pPr>
            <w:r w:rsidRPr="004745CC">
              <w:t>Do</w:t>
            </w:r>
            <w:r w:rsidRPr="004745CC">
              <w:rPr>
                <w:spacing w:val="-1"/>
              </w:rPr>
              <w:t xml:space="preserve"> </w:t>
            </w:r>
            <w:r w:rsidRPr="004745CC">
              <w:t>not give fluids to anuric patients with pulmonary oedema</w:t>
            </w:r>
          </w:p>
          <w:p w:rsidR="00042B6C" w:rsidRPr="004745CC" w:rsidRDefault="00042B6C" w:rsidP="006576EE">
            <w:pPr>
              <w:numPr>
                <w:ilvl w:val="0"/>
                <w:numId w:val="138"/>
              </w:numPr>
              <w:ind w:left="360"/>
            </w:pPr>
            <w:r w:rsidRPr="004745CC">
              <w:t>Refer for urgent dialysis</w:t>
            </w:r>
          </w:p>
          <w:p w:rsidR="00042B6C" w:rsidRPr="004745CC" w:rsidRDefault="00042B6C" w:rsidP="006576EE">
            <w:pPr>
              <w:numPr>
                <w:ilvl w:val="0"/>
                <w:numId w:val="138"/>
              </w:numPr>
              <w:ind w:left="360"/>
            </w:pPr>
            <w:r w:rsidRPr="004745CC">
              <w:t>Provide respiratory support as soon as possible.</w:t>
            </w:r>
          </w:p>
          <w:p w:rsidR="00042B6C" w:rsidRPr="004745CC" w:rsidRDefault="00042B6C" w:rsidP="006576EE">
            <w:pPr>
              <w:numPr>
                <w:ilvl w:val="1"/>
                <w:numId w:val="138"/>
              </w:numPr>
              <w:ind w:left="927"/>
            </w:pPr>
            <w:r w:rsidRPr="004745CC">
              <w:t>Give 100% oxygen, 2-3L/minute by nasal prongs escalate to face mask if needed for comfort</w:t>
            </w:r>
          </w:p>
          <w:p w:rsidR="00042B6C" w:rsidRPr="004745CC" w:rsidRDefault="00042B6C" w:rsidP="006576EE">
            <w:pPr>
              <w:numPr>
                <w:ilvl w:val="1"/>
                <w:numId w:val="138"/>
              </w:numPr>
              <w:ind w:left="927"/>
            </w:pPr>
            <w:r w:rsidRPr="004745CC">
              <w:t>CPAP</w:t>
            </w:r>
          </w:p>
          <w:p w:rsidR="00042B6C" w:rsidRPr="004745CC" w:rsidRDefault="00042B6C" w:rsidP="006576EE">
            <w:pPr>
              <w:numPr>
                <w:ilvl w:val="1"/>
                <w:numId w:val="138"/>
              </w:numPr>
              <w:ind w:left="927"/>
            </w:pPr>
            <w:r w:rsidRPr="004745CC">
              <w:t>Intubate and initiate positive pressure ventilation as soon as possible where indicated</w:t>
            </w:r>
          </w:p>
          <w:p w:rsidR="00042B6C" w:rsidRPr="004745CC" w:rsidRDefault="00042B6C" w:rsidP="006576EE">
            <w:pPr>
              <w:numPr>
                <w:ilvl w:val="0"/>
                <w:numId w:val="138"/>
              </w:numPr>
              <w:ind w:left="360"/>
            </w:pPr>
            <w:r w:rsidRPr="004745CC">
              <w:t>Furosemide</w:t>
            </w:r>
            <w:r w:rsidRPr="004745CC">
              <w:rPr>
                <w:spacing w:val="-1"/>
              </w:rPr>
              <w:t xml:space="preserve"> </w:t>
            </w:r>
            <w:r w:rsidRPr="004745CC">
              <w:t>IV, 2 - 5mg/kg given over 5</w:t>
            </w:r>
            <w:r w:rsidRPr="004745CC">
              <w:rPr>
                <w:spacing w:val="-1"/>
              </w:rPr>
              <w:t xml:space="preserve"> </w:t>
            </w:r>
            <w:r w:rsidRPr="004745CC">
              <w:t xml:space="preserve">minutes (maximum daily dose is 8mg/kg/24 </w:t>
            </w:r>
            <w:r w:rsidRPr="004745CC">
              <w:rPr>
                <w:spacing w:val="-2"/>
              </w:rPr>
              <w:t>hours)</w:t>
            </w:r>
          </w:p>
          <w:p w:rsidR="00042B6C" w:rsidRPr="004745CC" w:rsidRDefault="00042B6C" w:rsidP="006576EE">
            <w:pPr>
              <w:numPr>
                <w:ilvl w:val="1"/>
                <w:numId w:val="138"/>
              </w:numPr>
              <w:ind w:left="927"/>
            </w:pPr>
            <w:r w:rsidRPr="004745CC">
              <w:t>Closely</w:t>
            </w:r>
            <w:r w:rsidRPr="004745CC">
              <w:rPr>
                <w:spacing w:val="-2"/>
              </w:rPr>
              <w:t xml:space="preserve"> </w:t>
            </w:r>
            <w:r w:rsidRPr="004745CC">
              <w:t>monitor</w:t>
            </w:r>
            <w:r w:rsidRPr="004745CC">
              <w:rPr>
                <w:spacing w:val="-1"/>
              </w:rPr>
              <w:t xml:space="preserve"> </w:t>
            </w:r>
            <w:r w:rsidRPr="004745CC">
              <w:t>electrolytes,</w:t>
            </w:r>
            <w:r w:rsidRPr="004745CC">
              <w:rPr>
                <w:spacing w:val="-2"/>
              </w:rPr>
              <w:t xml:space="preserve"> </w:t>
            </w:r>
            <w:r w:rsidRPr="004745CC">
              <w:t>especially</w:t>
            </w:r>
            <w:r w:rsidRPr="004745CC">
              <w:rPr>
                <w:spacing w:val="-1"/>
              </w:rPr>
              <w:t xml:space="preserve"> </w:t>
            </w:r>
            <w:r w:rsidRPr="004745CC">
              <w:t>in</w:t>
            </w:r>
            <w:r w:rsidRPr="004745CC">
              <w:rPr>
                <w:spacing w:val="-2"/>
              </w:rPr>
              <w:t xml:space="preserve"> </w:t>
            </w:r>
            <w:r w:rsidRPr="004745CC">
              <w:t>high</w:t>
            </w:r>
            <w:r w:rsidRPr="004745CC">
              <w:rPr>
                <w:spacing w:val="-1"/>
              </w:rPr>
              <w:t xml:space="preserve"> </w:t>
            </w:r>
            <w:r w:rsidRPr="004745CC">
              <w:rPr>
                <w:spacing w:val="-2"/>
              </w:rPr>
              <w:t>doses</w:t>
            </w:r>
          </w:p>
          <w:p w:rsidR="00042B6C" w:rsidRPr="004745CC" w:rsidRDefault="00042B6C" w:rsidP="006576EE">
            <w:pPr>
              <w:numPr>
                <w:ilvl w:val="1"/>
                <w:numId w:val="138"/>
              </w:numPr>
              <w:ind w:left="927"/>
            </w:pPr>
            <w:r w:rsidRPr="004745CC">
              <w:t>Care</w:t>
            </w:r>
            <w:r w:rsidRPr="004745CC">
              <w:rPr>
                <w:spacing w:val="-4"/>
              </w:rPr>
              <w:t xml:space="preserve"> </w:t>
            </w:r>
            <w:r w:rsidRPr="004745CC">
              <w:t>must</w:t>
            </w:r>
            <w:r w:rsidRPr="004745CC">
              <w:rPr>
                <w:spacing w:val="-3"/>
              </w:rPr>
              <w:t xml:space="preserve"> </w:t>
            </w:r>
            <w:r w:rsidRPr="004745CC">
              <w:t>be</w:t>
            </w:r>
            <w:r w:rsidRPr="004745CC">
              <w:rPr>
                <w:spacing w:val="-3"/>
              </w:rPr>
              <w:t xml:space="preserve"> </w:t>
            </w:r>
            <w:r w:rsidRPr="004745CC">
              <w:t>taken,</w:t>
            </w:r>
            <w:r w:rsidRPr="004745CC">
              <w:rPr>
                <w:spacing w:val="-4"/>
              </w:rPr>
              <w:t xml:space="preserve"> </w:t>
            </w:r>
            <w:r w:rsidRPr="004745CC">
              <w:t>as</w:t>
            </w:r>
            <w:r w:rsidRPr="004745CC">
              <w:rPr>
                <w:spacing w:val="-3"/>
              </w:rPr>
              <w:t xml:space="preserve"> </w:t>
            </w:r>
            <w:r w:rsidRPr="004745CC">
              <w:t>furosemide</w:t>
            </w:r>
            <w:r w:rsidRPr="004745CC">
              <w:rPr>
                <w:spacing w:val="-3"/>
              </w:rPr>
              <w:t xml:space="preserve"> </w:t>
            </w:r>
            <w:r w:rsidRPr="004745CC">
              <w:t>can</w:t>
            </w:r>
            <w:r w:rsidRPr="004745CC">
              <w:rPr>
                <w:spacing w:val="-3"/>
              </w:rPr>
              <w:t xml:space="preserve"> </w:t>
            </w:r>
            <w:r w:rsidRPr="004745CC">
              <w:t>also</w:t>
            </w:r>
            <w:r w:rsidRPr="004745CC">
              <w:rPr>
                <w:spacing w:val="-4"/>
              </w:rPr>
              <w:t xml:space="preserve"> </w:t>
            </w:r>
            <w:r w:rsidRPr="004745CC">
              <w:t>deteriorate</w:t>
            </w:r>
            <w:r w:rsidRPr="004745CC">
              <w:rPr>
                <w:spacing w:val="-3"/>
              </w:rPr>
              <w:t xml:space="preserve"> </w:t>
            </w:r>
            <w:r w:rsidRPr="004745CC">
              <w:t>the</w:t>
            </w:r>
            <w:r w:rsidRPr="004745CC">
              <w:rPr>
                <w:spacing w:val="-3"/>
              </w:rPr>
              <w:t xml:space="preserve"> </w:t>
            </w:r>
            <w:r w:rsidRPr="004745CC">
              <w:t>renal</w:t>
            </w:r>
            <w:r w:rsidRPr="004745CC">
              <w:rPr>
                <w:spacing w:val="-3"/>
              </w:rPr>
              <w:t xml:space="preserve"> </w:t>
            </w:r>
            <w:r w:rsidRPr="004745CC">
              <w:rPr>
                <w:spacing w:val="-2"/>
              </w:rPr>
              <w:t>function</w:t>
            </w:r>
          </w:p>
          <w:p w:rsidR="00042B6C" w:rsidRPr="004745CC" w:rsidRDefault="00042B6C" w:rsidP="006576EE">
            <w:pPr>
              <w:numPr>
                <w:ilvl w:val="1"/>
                <w:numId w:val="138"/>
              </w:numPr>
              <w:ind w:left="927"/>
            </w:pPr>
            <w:r w:rsidRPr="004745CC">
              <w:t>If</w:t>
            </w:r>
            <w:r w:rsidRPr="004745CC">
              <w:rPr>
                <w:spacing w:val="-4"/>
              </w:rPr>
              <w:t xml:space="preserve"> </w:t>
            </w:r>
            <w:r w:rsidRPr="004745CC">
              <w:t>oliguria</w:t>
            </w:r>
            <w:r w:rsidRPr="004745CC">
              <w:rPr>
                <w:spacing w:val="-3"/>
              </w:rPr>
              <w:t xml:space="preserve"> </w:t>
            </w:r>
            <w:r w:rsidRPr="004745CC">
              <w:t>and/or</w:t>
            </w:r>
            <w:r w:rsidRPr="004745CC">
              <w:rPr>
                <w:spacing w:val="-3"/>
              </w:rPr>
              <w:t xml:space="preserve"> </w:t>
            </w:r>
            <w:r w:rsidRPr="004745CC">
              <w:t>creatine</w:t>
            </w:r>
            <w:r w:rsidRPr="004745CC">
              <w:rPr>
                <w:spacing w:val="-3"/>
              </w:rPr>
              <w:t xml:space="preserve"> </w:t>
            </w:r>
            <w:r w:rsidRPr="004745CC">
              <w:t>worsen</w:t>
            </w:r>
            <w:r w:rsidRPr="004745CC">
              <w:rPr>
                <w:spacing w:val="-3"/>
              </w:rPr>
              <w:t xml:space="preserve"> </w:t>
            </w:r>
            <w:r w:rsidRPr="004745CC">
              <w:t>–</w:t>
            </w:r>
            <w:r w:rsidRPr="004745CC">
              <w:rPr>
                <w:spacing w:val="-4"/>
              </w:rPr>
              <w:t xml:space="preserve"> </w:t>
            </w:r>
            <w:r w:rsidRPr="004745CC">
              <w:t>think</w:t>
            </w:r>
            <w:r w:rsidRPr="004745CC">
              <w:rPr>
                <w:spacing w:val="-3"/>
              </w:rPr>
              <w:t xml:space="preserve"> </w:t>
            </w:r>
            <w:r w:rsidRPr="004745CC">
              <w:t>about</w:t>
            </w:r>
            <w:r w:rsidRPr="004745CC">
              <w:rPr>
                <w:spacing w:val="-3"/>
              </w:rPr>
              <w:t xml:space="preserve"> </w:t>
            </w:r>
            <w:r w:rsidRPr="004745CC">
              <w:t>renal</w:t>
            </w:r>
            <w:r w:rsidRPr="004745CC">
              <w:rPr>
                <w:spacing w:val="-3"/>
              </w:rPr>
              <w:t xml:space="preserve"> </w:t>
            </w:r>
            <w:r w:rsidRPr="004745CC">
              <w:t>replacement</w:t>
            </w:r>
            <w:r w:rsidRPr="004745CC">
              <w:rPr>
                <w:spacing w:val="-3"/>
              </w:rPr>
              <w:t xml:space="preserve"> </w:t>
            </w:r>
            <w:r w:rsidRPr="004745CC">
              <w:rPr>
                <w:spacing w:val="-2"/>
              </w:rPr>
              <w:t>therapy</w:t>
            </w:r>
          </w:p>
          <w:p w:rsidR="00042B6C" w:rsidRPr="004745CC" w:rsidRDefault="00042B6C" w:rsidP="006576EE">
            <w:pPr>
              <w:numPr>
                <w:ilvl w:val="0"/>
                <w:numId w:val="138"/>
              </w:numPr>
              <w:ind w:left="360"/>
            </w:pPr>
            <w:r w:rsidRPr="004745CC">
              <w:t>Morphine</w:t>
            </w:r>
            <w:r w:rsidRPr="004745CC">
              <w:rPr>
                <w:spacing w:val="-2"/>
              </w:rPr>
              <w:t xml:space="preserve"> </w:t>
            </w:r>
            <w:r w:rsidRPr="004745CC">
              <w:t>IV,</w:t>
            </w:r>
            <w:r w:rsidRPr="004745CC">
              <w:rPr>
                <w:spacing w:val="-2"/>
              </w:rPr>
              <w:t xml:space="preserve"> </w:t>
            </w:r>
            <w:r w:rsidRPr="004745CC">
              <w:t>0.1mg/kg</w:t>
            </w:r>
            <w:r w:rsidRPr="004745CC">
              <w:rPr>
                <w:spacing w:val="-2"/>
              </w:rPr>
              <w:t xml:space="preserve"> </w:t>
            </w:r>
            <w:r w:rsidRPr="004745CC">
              <w:t>4</w:t>
            </w:r>
            <w:r w:rsidRPr="004745CC">
              <w:rPr>
                <w:spacing w:val="-1"/>
              </w:rPr>
              <w:t xml:space="preserve"> </w:t>
            </w:r>
            <w:r w:rsidRPr="004745CC">
              <w:t>hourly</w:t>
            </w:r>
            <w:r w:rsidRPr="004745CC">
              <w:rPr>
                <w:spacing w:val="-2"/>
              </w:rPr>
              <w:t xml:space="preserve"> </w:t>
            </w:r>
            <w:r w:rsidRPr="004745CC">
              <w:t>(with</w:t>
            </w:r>
            <w:r w:rsidRPr="004745CC">
              <w:rPr>
                <w:spacing w:val="-2"/>
              </w:rPr>
              <w:t xml:space="preserve"> </w:t>
            </w:r>
            <w:r w:rsidRPr="004745CC">
              <w:t>caution</w:t>
            </w:r>
            <w:r w:rsidRPr="004745CC">
              <w:rPr>
                <w:spacing w:val="-1"/>
              </w:rPr>
              <w:t xml:space="preserve"> </w:t>
            </w:r>
            <w:r w:rsidRPr="004745CC">
              <w:t>and</w:t>
            </w:r>
            <w:r w:rsidRPr="004745CC">
              <w:rPr>
                <w:spacing w:val="-2"/>
              </w:rPr>
              <w:t xml:space="preserve"> </w:t>
            </w:r>
            <w:r w:rsidRPr="004745CC">
              <w:t>close monitoring</w:t>
            </w:r>
            <w:r w:rsidRPr="004745CC">
              <w:rPr>
                <w:spacing w:val="-10"/>
              </w:rPr>
              <w:t>)</w:t>
            </w:r>
          </w:p>
          <w:p w:rsidR="00042B6C" w:rsidRPr="004745CC" w:rsidRDefault="00042B6C" w:rsidP="006576EE">
            <w:pPr>
              <w:spacing w:before="268"/>
              <w:ind w:left="102"/>
              <w:rPr>
                <w:b/>
                <w:szCs w:val="26"/>
              </w:rPr>
            </w:pPr>
            <w:r w:rsidRPr="004745CC">
              <w:rPr>
                <w:b/>
                <w:color w:val="231F20"/>
                <w:szCs w:val="26"/>
              </w:rPr>
              <w:t>Renal</w:t>
            </w:r>
            <w:r w:rsidRPr="004745CC">
              <w:rPr>
                <w:b/>
                <w:color w:val="231F20"/>
                <w:spacing w:val="-8"/>
                <w:szCs w:val="26"/>
              </w:rPr>
              <w:t xml:space="preserve"> </w:t>
            </w:r>
            <w:r w:rsidRPr="004745CC">
              <w:rPr>
                <w:b/>
                <w:color w:val="231F20"/>
                <w:szCs w:val="26"/>
              </w:rPr>
              <w:t>replacement</w:t>
            </w:r>
            <w:r w:rsidRPr="004745CC">
              <w:rPr>
                <w:b/>
                <w:color w:val="231F20"/>
                <w:spacing w:val="-7"/>
                <w:szCs w:val="26"/>
              </w:rPr>
              <w:t xml:space="preserve"> </w:t>
            </w:r>
            <w:r w:rsidRPr="004745CC">
              <w:rPr>
                <w:b/>
                <w:color w:val="231F20"/>
                <w:szCs w:val="26"/>
              </w:rPr>
              <w:t>therapy</w:t>
            </w:r>
            <w:r w:rsidRPr="004745CC">
              <w:rPr>
                <w:b/>
                <w:color w:val="231F20"/>
                <w:spacing w:val="-7"/>
                <w:szCs w:val="26"/>
              </w:rPr>
              <w:t xml:space="preserve"> </w:t>
            </w:r>
            <w:r w:rsidRPr="004745CC">
              <w:rPr>
                <w:b/>
                <w:color w:val="231F20"/>
                <w:spacing w:val="-2"/>
                <w:szCs w:val="26"/>
              </w:rPr>
              <w:t>(RRT)</w:t>
            </w:r>
          </w:p>
          <w:p w:rsidR="00042B6C" w:rsidRPr="004745CC" w:rsidRDefault="00042B6C" w:rsidP="006576EE">
            <w:pPr>
              <w:numPr>
                <w:ilvl w:val="0"/>
                <w:numId w:val="138"/>
              </w:numPr>
              <w:ind w:left="360"/>
            </w:pPr>
            <w:r w:rsidRPr="004745CC">
              <w:t>Think</w:t>
            </w:r>
            <w:r w:rsidRPr="004745CC">
              <w:rPr>
                <w:spacing w:val="-3"/>
              </w:rPr>
              <w:t xml:space="preserve"> </w:t>
            </w:r>
            <w:r w:rsidRPr="004745CC">
              <w:t>about</w:t>
            </w:r>
            <w:r w:rsidRPr="004745CC">
              <w:rPr>
                <w:spacing w:val="-3"/>
              </w:rPr>
              <w:t xml:space="preserve"> </w:t>
            </w:r>
            <w:r w:rsidRPr="004745CC">
              <w:t>RRT</w:t>
            </w:r>
            <w:r w:rsidRPr="004745CC">
              <w:rPr>
                <w:spacing w:val="-3"/>
              </w:rPr>
              <w:t xml:space="preserve"> </w:t>
            </w:r>
            <w:r w:rsidRPr="004745CC">
              <w:t>early</w:t>
            </w:r>
            <w:r w:rsidRPr="004745CC">
              <w:rPr>
                <w:spacing w:val="-2"/>
              </w:rPr>
              <w:t xml:space="preserve"> </w:t>
            </w:r>
            <w:r w:rsidRPr="004745CC">
              <w:t>as</w:t>
            </w:r>
            <w:r w:rsidRPr="004745CC">
              <w:rPr>
                <w:spacing w:val="-3"/>
              </w:rPr>
              <w:t xml:space="preserve"> </w:t>
            </w:r>
            <w:r w:rsidRPr="004745CC">
              <w:t>some</w:t>
            </w:r>
            <w:r w:rsidRPr="004745CC">
              <w:rPr>
                <w:spacing w:val="-3"/>
              </w:rPr>
              <w:t xml:space="preserve"> </w:t>
            </w:r>
            <w:r w:rsidRPr="004745CC">
              <w:t>conditions</w:t>
            </w:r>
            <w:r w:rsidRPr="004745CC">
              <w:rPr>
                <w:spacing w:val="-3"/>
              </w:rPr>
              <w:t xml:space="preserve"> </w:t>
            </w:r>
            <w:r w:rsidRPr="004745CC">
              <w:t>are</w:t>
            </w:r>
            <w:r w:rsidRPr="004745CC">
              <w:rPr>
                <w:spacing w:val="-2"/>
              </w:rPr>
              <w:t xml:space="preserve"> </w:t>
            </w:r>
            <w:r w:rsidRPr="004745CC">
              <w:t>rapidly</w:t>
            </w:r>
            <w:r w:rsidRPr="004745CC">
              <w:rPr>
                <w:spacing w:val="-3"/>
              </w:rPr>
              <w:t xml:space="preserve"> </w:t>
            </w:r>
            <w:r w:rsidRPr="004745CC">
              <w:t>progressing</w:t>
            </w:r>
            <w:r w:rsidRPr="004745CC">
              <w:rPr>
                <w:spacing w:val="-3"/>
              </w:rPr>
              <w:t xml:space="preserve"> </w:t>
            </w:r>
            <w:r w:rsidRPr="004745CC">
              <w:t>(e.g.</w:t>
            </w:r>
            <w:r w:rsidRPr="004745CC">
              <w:rPr>
                <w:spacing w:val="-2"/>
              </w:rPr>
              <w:t xml:space="preserve"> </w:t>
            </w:r>
            <w:r w:rsidRPr="004745CC">
              <w:rPr>
                <w:spacing w:val="-4"/>
              </w:rPr>
              <w:t>HUS)</w:t>
            </w:r>
          </w:p>
          <w:p w:rsidR="00042B6C" w:rsidRPr="004745CC" w:rsidRDefault="00042B6C" w:rsidP="006576EE">
            <w:pPr>
              <w:numPr>
                <w:ilvl w:val="0"/>
                <w:numId w:val="78"/>
              </w:numPr>
              <w:tabs>
                <w:tab w:val="left" w:pos="468"/>
              </w:tabs>
              <w:spacing w:before="6"/>
              <w:ind w:left="462" w:right="96"/>
              <w:rPr>
                <w:szCs w:val="26"/>
              </w:rPr>
            </w:pPr>
            <w:r w:rsidRPr="004745CC">
              <w:rPr>
                <w:color w:val="231F20"/>
                <w:szCs w:val="26"/>
              </w:rPr>
              <w:t>The</w:t>
            </w:r>
            <w:r w:rsidRPr="004745CC">
              <w:rPr>
                <w:color w:val="231F20"/>
                <w:spacing w:val="-1"/>
                <w:szCs w:val="26"/>
              </w:rPr>
              <w:t xml:space="preserve"> </w:t>
            </w:r>
            <w:r w:rsidRPr="004745CC">
              <w:rPr>
                <w:color w:val="231F20"/>
                <w:szCs w:val="26"/>
              </w:rPr>
              <w:t>choice</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RRT</w:t>
            </w:r>
            <w:r w:rsidRPr="004745CC">
              <w:rPr>
                <w:color w:val="231F20"/>
                <w:spacing w:val="-1"/>
                <w:szCs w:val="26"/>
              </w:rPr>
              <w:t xml:space="preserve"> </w:t>
            </w:r>
            <w:r w:rsidRPr="004745CC">
              <w:rPr>
                <w:color w:val="231F20"/>
                <w:szCs w:val="26"/>
              </w:rPr>
              <w:t>depends</w:t>
            </w:r>
            <w:r w:rsidRPr="004745CC">
              <w:rPr>
                <w:color w:val="231F20"/>
                <w:spacing w:val="-1"/>
                <w:szCs w:val="26"/>
              </w:rPr>
              <w:t xml:space="preserve"> </w:t>
            </w:r>
            <w:r w:rsidRPr="004745CC">
              <w:rPr>
                <w:color w:val="231F20"/>
                <w:szCs w:val="26"/>
              </w:rPr>
              <w:t>on</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clinical</w:t>
            </w:r>
            <w:r w:rsidRPr="004745CC">
              <w:rPr>
                <w:color w:val="231F20"/>
                <w:spacing w:val="-1"/>
                <w:szCs w:val="26"/>
              </w:rPr>
              <w:t xml:space="preserve"> </w:t>
            </w:r>
            <w:r w:rsidRPr="004745CC">
              <w:rPr>
                <w:color w:val="231F20"/>
                <w:szCs w:val="26"/>
              </w:rPr>
              <w:t>status</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expertise</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clinician</w:t>
            </w:r>
            <w:r w:rsidRPr="004745CC">
              <w:rPr>
                <w:color w:val="231F20"/>
                <w:spacing w:val="-1"/>
                <w:szCs w:val="26"/>
              </w:rPr>
              <w:t xml:space="preserve"> </w:t>
            </w:r>
            <w:r w:rsidRPr="004745CC">
              <w:rPr>
                <w:color w:val="231F20"/>
                <w:szCs w:val="26"/>
              </w:rPr>
              <w:t>and the availability of resources.</w:t>
            </w:r>
          </w:p>
          <w:p w:rsidR="00042B6C" w:rsidRPr="004745CC" w:rsidRDefault="00042B6C" w:rsidP="006576EE">
            <w:pPr>
              <w:numPr>
                <w:ilvl w:val="1"/>
                <w:numId w:val="138"/>
              </w:numPr>
              <w:ind w:left="927"/>
            </w:pPr>
            <w:r w:rsidRPr="004745CC">
              <w:t xml:space="preserve">Haemodialysis </w:t>
            </w:r>
            <w:r w:rsidRPr="004745CC">
              <w:rPr>
                <w:spacing w:val="-4"/>
              </w:rPr>
              <w:t>(HD)</w:t>
            </w:r>
          </w:p>
          <w:p w:rsidR="00042B6C" w:rsidRPr="004745CC" w:rsidRDefault="00042B6C" w:rsidP="006576EE">
            <w:pPr>
              <w:numPr>
                <w:ilvl w:val="1"/>
                <w:numId w:val="138"/>
              </w:numPr>
              <w:ind w:left="927"/>
            </w:pPr>
            <w:r w:rsidRPr="004745CC">
              <w:t>Peritoneal</w:t>
            </w:r>
            <w:r w:rsidRPr="004745CC">
              <w:rPr>
                <w:spacing w:val="-9"/>
              </w:rPr>
              <w:t xml:space="preserve"> </w:t>
            </w:r>
            <w:r w:rsidRPr="004745CC">
              <w:t>dialysis</w:t>
            </w:r>
            <w:r w:rsidRPr="004745CC">
              <w:rPr>
                <w:spacing w:val="-6"/>
              </w:rPr>
              <w:t xml:space="preserve"> </w:t>
            </w:r>
            <w:r w:rsidRPr="004745CC">
              <w:rPr>
                <w:spacing w:val="-4"/>
              </w:rPr>
              <w:t>(PD)</w:t>
            </w:r>
          </w:p>
          <w:p w:rsidR="00042B6C" w:rsidRPr="004745CC" w:rsidRDefault="00042B6C" w:rsidP="006576EE">
            <w:pPr>
              <w:numPr>
                <w:ilvl w:val="1"/>
                <w:numId w:val="138"/>
              </w:numPr>
              <w:ind w:left="927"/>
            </w:pPr>
            <w:r w:rsidRPr="004745CC">
              <w:t>Continuous</w:t>
            </w:r>
            <w:r w:rsidRPr="004745CC">
              <w:rPr>
                <w:spacing w:val="-3"/>
              </w:rPr>
              <w:t xml:space="preserve"> </w:t>
            </w:r>
            <w:r w:rsidRPr="004745CC">
              <w:t>RRT</w:t>
            </w:r>
            <w:r w:rsidRPr="004745CC">
              <w:rPr>
                <w:spacing w:val="-2"/>
              </w:rPr>
              <w:t xml:space="preserve"> (CRRT)</w:t>
            </w:r>
          </w:p>
          <w:p w:rsidR="00042B6C" w:rsidRPr="004745CC" w:rsidRDefault="00042B6C" w:rsidP="006576EE">
            <w:pPr>
              <w:spacing w:before="268"/>
              <w:ind w:left="102"/>
              <w:rPr>
                <w:szCs w:val="26"/>
              </w:rPr>
            </w:pPr>
            <w:r w:rsidRPr="004745CC">
              <w:rPr>
                <w:color w:val="231F20"/>
                <w:szCs w:val="26"/>
                <w:u w:val="single" w:color="231F20"/>
              </w:rPr>
              <w:t>Indications</w:t>
            </w:r>
            <w:r w:rsidRPr="004745CC">
              <w:rPr>
                <w:color w:val="231F20"/>
                <w:spacing w:val="-4"/>
                <w:szCs w:val="26"/>
                <w:u w:val="single" w:color="231F20"/>
              </w:rPr>
              <w:t xml:space="preserve"> </w:t>
            </w:r>
            <w:r w:rsidRPr="004745CC">
              <w:rPr>
                <w:color w:val="231F20"/>
                <w:szCs w:val="26"/>
                <w:u w:val="single" w:color="231F20"/>
              </w:rPr>
              <w:t>for</w:t>
            </w:r>
            <w:r w:rsidRPr="004745CC">
              <w:rPr>
                <w:color w:val="231F20"/>
                <w:spacing w:val="-4"/>
                <w:szCs w:val="26"/>
                <w:u w:val="single" w:color="231F20"/>
              </w:rPr>
              <w:t xml:space="preserve"> </w:t>
            </w:r>
            <w:r w:rsidRPr="004745CC">
              <w:rPr>
                <w:color w:val="231F20"/>
                <w:szCs w:val="26"/>
                <w:u w:val="single" w:color="231F20"/>
              </w:rPr>
              <w:t>RRT:</w:t>
            </w:r>
            <w:r w:rsidRPr="004745CC">
              <w:rPr>
                <w:color w:val="231F20"/>
                <w:spacing w:val="-3"/>
                <w:szCs w:val="26"/>
                <w:u w:val="single" w:color="231F20"/>
              </w:rPr>
              <w:t xml:space="preserve"> </w:t>
            </w:r>
            <w:r w:rsidRPr="004745CC">
              <w:rPr>
                <w:color w:val="231F20"/>
                <w:spacing w:val="-2"/>
                <w:szCs w:val="26"/>
                <w:u w:val="single" w:color="231F20"/>
              </w:rPr>
              <w:t>AEIOU</w:t>
            </w:r>
          </w:p>
          <w:p w:rsidR="00042B6C" w:rsidRPr="004745CC" w:rsidRDefault="00042B6C" w:rsidP="006576EE">
            <w:pPr>
              <w:numPr>
                <w:ilvl w:val="0"/>
                <w:numId w:val="138"/>
              </w:numPr>
              <w:ind w:left="360"/>
            </w:pPr>
            <w:r w:rsidRPr="004745CC">
              <w:t>Acidosis:</w:t>
            </w:r>
            <w:r w:rsidRPr="004745CC">
              <w:rPr>
                <w:spacing w:val="-1"/>
              </w:rPr>
              <w:t xml:space="preserve"> </w:t>
            </w:r>
            <w:r w:rsidRPr="004745CC">
              <w:t>Not</w:t>
            </w:r>
            <w:r w:rsidRPr="004745CC">
              <w:rPr>
                <w:spacing w:val="-3"/>
              </w:rPr>
              <w:t xml:space="preserve"> </w:t>
            </w:r>
            <w:r w:rsidRPr="004745CC">
              <w:t>responsive</w:t>
            </w:r>
            <w:r w:rsidRPr="004745CC">
              <w:rPr>
                <w:spacing w:val="-2"/>
              </w:rPr>
              <w:t xml:space="preserve"> </w:t>
            </w:r>
            <w:r w:rsidRPr="004745CC">
              <w:t>to</w:t>
            </w:r>
            <w:r w:rsidRPr="004745CC">
              <w:rPr>
                <w:spacing w:val="-3"/>
              </w:rPr>
              <w:t xml:space="preserve"> </w:t>
            </w:r>
            <w:r w:rsidRPr="004745CC">
              <w:t>medical</w:t>
            </w:r>
            <w:r w:rsidRPr="004745CC">
              <w:rPr>
                <w:spacing w:val="-2"/>
              </w:rPr>
              <w:t xml:space="preserve"> management</w:t>
            </w:r>
          </w:p>
          <w:p w:rsidR="00042B6C" w:rsidRPr="004745CC" w:rsidRDefault="00042B6C" w:rsidP="006576EE">
            <w:pPr>
              <w:numPr>
                <w:ilvl w:val="0"/>
                <w:numId w:val="138"/>
              </w:numPr>
              <w:ind w:left="360"/>
            </w:pPr>
            <w:r w:rsidRPr="004745CC">
              <w:t>Electrolytes: Refractory hyperkalaemia (serum or plasma potassium &gt;6.5 mEq/L) unresponsive to non-dialytic therapy (See “Management of hyperkalaemia in children”.)</w:t>
            </w:r>
          </w:p>
          <w:p w:rsidR="00042B6C" w:rsidRPr="004745CC" w:rsidRDefault="00042B6C" w:rsidP="006576EE">
            <w:pPr>
              <w:numPr>
                <w:ilvl w:val="0"/>
                <w:numId w:val="138"/>
              </w:numPr>
              <w:ind w:left="360"/>
            </w:pPr>
            <w:r w:rsidRPr="004745CC">
              <w:t>Intoxications:</w:t>
            </w:r>
            <w:r w:rsidRPr="004745CC">
              <w:rPr>
                <w:spacing w:val="-5"/>
              </w:rPr>
              <w:t xml:space="preserve"> </w:t>
            </w:r>
            <w:r w:rsidRPr="004745CC">
              <w:t>Drug</w:t>
            </w:r>
            <w:r w:rsidRPr="004745CC">
              <w:rPr>
                <w:spacing w:val="-3"/>
              </w:rPr>
              <w:t xml:space="preserve"> </w:t>
            </w:r>
            <w:r w:rsidRPr="004745CC">
              <w:t>toxicity</w:t>
            </w:r>
            <w:r w:rsidRPr="004745CC">
              <w:rPr>
                <w:spacing w:val="-2"/>
              </w:rPr>
              <w:t xml:space="preserve"> </w:t>
            </w:r>
            <w:r w:rsidRPr="004745CC">
              <w:t>(not</w:t>
            </w:r>
            <w:r w:rsidRPr="004745CC">
              <w:rPr>
                <w:spacing w:val="-3"/>
              </w:rPr>
              <w:t xml:space="preserve"> </w:t>
            </w:r>
            <w:r w:rsidRPr="004745CC">
              <w:t>for</w:t>
            </w:r>
            <w:r w:rsidRPr="004745CC">
              <w:rPr>
                <w:spacing w:val="-2"/>
              </w:rPr>
              <w:t xml:space="preserve"> </w:t>
            </w:r>
            <w:r w:rsidRPr="004745CC">
              <w:t>all</w:t>
            </w:r>
            <w:r w:rsidRPr="004745CC">
              <w:rPr>
                <w:spacing w:val="-3"/>
              </w:rPr>
              <w:t xml:space="preserve"> </w:t>
            </w:r>
            <w:r w:rsidRPr="004745CC">
              <w:t>drugs,</w:t>
            </w:r>
            <w:r w:rsidRPr="004745CC">
              <w:rPr>
                <w:spacing w:val="-3"/>
              </w:rPr>
              <w:t xml:space="preserve"> </w:t>
            </w:r>
            <w:r w:rsidRPr="004745CC">
              <w:t>please</w:t>
            </w:r>
            <w:r w:rsidRPr="004745CC">
              <w:rPr>
                <w:spacing w:val="-2"/>
              </w:rPr>
              <w:t xml:space="preserve"> </w:t>
            </w:r>
            <w:r w:rsidRPr="004745CC">
              <w:t>check</w:t>
            </w:r>
            <w:r w:rsidRPr="004745CC">
              <w:rPr>
                <w:spacing w:val="-3"/>
              </w:rPr>
              <w:t xml:space="preserve"> </w:t>
            </w:r>
            <w:r w:rsidRPr="004745CC">
              <w:t>if</w:t>
            </w:r>
            <w:r w:rsidRPr="004745CC">
              <w:rPr>
                <w:spacing w:val="-2"/>
              </w:rPr>
              <w:t xml:space="preserve"> appropriate)</w:t>
            </w:r>
          </w:p>
          <w:p w:rsidR="00042B6C" w:rsidRPr="004745CC" w:rsidRDefault="00042B6C" w:rsidP="006576EE">
            <w:pPr>
              <w:numPr>
                <w:ilvl w:val="0"/>
                <w:numId w:val="138"/>
              </w:numPr>
              <w:ind w:left="360"/>
            </w:pPr>
            <w:r w:rsidRPr="004745CC">
              <w:t>Overload</w:t>
            </w:r>
            <w:r w:rsidRPr="004745CC">
              <w:rPr>
                <w:spacing w:val="-4"/>
              </w:rPr>
              <w:t xml:space="preserve"> </w:t>
            </w:r>
            <w:r w:rsidRPr="004745CC">
              <w:t>fluid:</w:t>
            </w:r>
            <w:r w:rsidRPr="004745CC">
              <w:rPr>
                <w:spacing w:val="-4"/>
              </w:rPr>
              <w:t xml:space="preserve"> </w:t>
            </w:r>
            <w:r w:rsidRPr="004745CC">
              <w:t>Refractory</w:t>
            </w:r>
            <w:r w:rsidRPr="004745CC">
              <w:rPr>
                <w:spacing w:val="-4"/>
              </w:rPr>
              <w:t xml:space="preserve"> </w:t>
            </w:r>
            <w:r w:rsidRPr="004745CC">
              <w:t>to</w:t>
            </w:r>
            <w:r w:rsidRPr="004745CC">
              <w:rPr>
                <w:spacing w:val="-4"/>
              </w:rPr>
              <w:t xml:space="preserve"> </w:t>
            </w:r>
            <w:r w:rsidRPr="004745CC">
              <w:rPr>
                <w:spacing w:val="-2"/>
              </w:rPr>
              <w:t>diuretics</w:t>
            </w:r>
          </w:p>
          <w:p w:rsidR="00042B6C" w:rsidRPr="004745CC" w:rsidRDefault="00042B6C" w:rsidP="006576EE">
            <w:pPr>
              <w:numPr>
                <w:ilvl w:val="0"/>
                <w:numId w:val="138"/>
              </w:numPr>
              <w:ind w:left="360"/>
            </w:pPr>
            <w:r w:rsidRPr="004745CC">
              <w:t>Uraemic</w:t>
            </w:r>
            <w:r w:rsidRPr="004745CC">
              <w:rPr>
                <w:spacing w:val="-9"/>
              </w:rPr>
              <w:t xml:space="preserve"> </w:t>
            </w:r>
            <w:r w:rsidRPr="004745CC">
              <w:t>complications:</w:t>
            </w:r>
            <w:r w:rsidRPr="004745CC">
              <w:rPr>
                <w:spacing w:val="-9"/>
              </w:rPr>
              <w:t xml:space="preserve"> </w:t>
            </w:r>
            <w:r w:rsidRPr="004745CC">
              <w:t>Pericarditis,</w:t>
            </w:r>
            <w:r w:rsidRPr="004745CC">
              <w:rPr>
                <w:spacing w:val="-9"/>
              </w:rPr>
              <w:t xml:space="preserve"> </w:t>
            </w:r>
            <w:r w:rsidRPr="004745CC">
              <w:rPr>
                <w:spacing w:val="-2"/>
              </w:rPr>
              <w:t>encephalopathy</w:t>
            </w:r>
          </w:p>
          <w:p w:rsidR="00042B6C" w:rsidRPr="004745CC" w:rsidRDefault="00042B6C" w:rsidP="006576EE">
            <w:pPr>
              <w:spacing w:before="232"/>
              <w:ind w:left="102"/>
              <w:rPr>
                <w:b/>
                <w:color w:val="231F20"/>
                <w:spacing w:val="-2"/>
                <w:szCs w:val="26"/>
              </w:rPr>
            </w:pPr>
            <w:r w:rsidRPr="004745CC">
              <w:rPr>
                <w:b/>
                <w:color w:val="231F20"/>
                <w:szCs w:val="26"/>
              </w:rPr>
              <w:t>Involve</w:t>
            </w:r>
            <w:r w:rsidRPr="004745CC">
              <w:rPr>
                <w:b/>
                <w:color w:val="231F20"/>
                <w:spacing w:val="-4"/>
                <w:szCs w:val="26"/>
              </w:rPr>
              <w:t xml:space="preserve"> </w:t>
            </w:r>
            <w:r w:rsidRPr="004745CC">
              <w:rPr>
                <w:b/>
                <w:color w:val="231F20"/>
                <w:szCs w:val="26"/>
              </w:rPr>
              <w:t>palliative</w:t>
            </w:r>
            <w:r w:rsidRPr="004745CC">
              <w:rPr>
                <w:b/>
                <w:color w:val="231F20"/>
                <w:spacing w:val="-4"/>
                <w:szCs w:val="26"/>
              </w:rPr>
              <w:t xml:space="preserve"> </w:t>
            </w:r>
            <w:r w:rsidRPr="004745CC">
              <w:rPr>
                <w:b/>
                <w:color w:val="231F20"/>
                <w:szCs w:val="26"/>
              </w:rPr>
              <w:t>care</w:t>
            </w:r>
            <w:r w:rsidRPr="004745CC">
              <w:rPr>
                <w:b/>
                <w:color w:val="231F20"/>
                <w:spacing w:val="-4"/>
                <w:szCs w:val="26"/>
              </w:rPr>
              <w:t xml:space="preserve"> </w:t>
            </w:r>
            <w:r w:rsidRPr="004745CC">
              <w:rPr>
                <w:b/>
                <w:color w:val="231F20"/>
                <w:szCs w:val="26"/>
              </w:rPr>
              <w:t>team</w:t>
            </w:r>
            <w:r w:rsidRPr="004745CC">
              <w:rPr>
                <w:b/>
                <w:color w:val="231F20"/>
                <w:spacing w:val="-4"/>
                <w:szCs w:val="26"/>
              </w:rPr>
              <w:t xml:space="preserve"> </w:t>
            </w:r>
            <w:r w:rsidRPr="004745CC">
              <w:rPr>
                <w:b/>
                <w:color w:val="231F20"/>
                <w:szCs w:val="26"/>
              </w:rPr>
              <w:t>from</w:t>
            </w:r>
            <w:r w:rsidRPr="004745CC">
              <w:rPr>
                <w:b/>
                <w:color w:val="231F20"/>
                <w:spacing w:val="-4"/>
                <w:szCs w:val="26"/>
              </w:rPr>
              <w:t xml:space="preserve"> </w:t>
            </w:r>
            <w:r w:rsidRPr="004745CC">
              <w:rPr>
                <w:b/>
                <w:color w:val="231F20"/>
                <w:szCs w:val="26"/>
              </w:rPr>
              <w:t>the</w:t>
            </w:r>
            <w:r w:rsidRPr="004745CC">
              <w:rPr>
                <w:b/>
                <w:color w:val="231F20"/>
                <w:spacing w:val="-4"/>
                <w:szCs w:val="26"/>
              </w:rPr>
              <w:t xml:space="preserve"> </w:t>
            </w:r>
            <w:r w:rsidRPr="004745CC">
              <w:rPr>
                <w:b/>
                <w:color w:val="231F20"/>
                <w:szCs w:val="26"/>
              </w:rPr>
              <w:t>onset</w:t>
            </w:r>
            <w:r w:rsidRPr="004745CC">
              <w:rPr>
                <w:b/>
                <w:color w:val="231F20"/>
                <w:spacing w:val="-4"/>
                <w:szCs w:val="26"/>
              </w:rPr>
              <w:t xml:space="preserve"> </w:t>
            </w:r>
            <w:r w:rsidRPr="004745CC">
              <w:rPr>
                <w:b/>
                <w:color w:val="231F20"/>
                <w:szCs w:val="26"/>
              </w:rPr>
              <w:t>if</w:t>
            </w:r>
            <w:r w:rsidRPr="004745CC">
              <w:rPr>
                <w:b/>
                <w:color w:val="231F20"/>
                <w:spacing w:val="-4"/>
                <w:szCs w:val="26"/>
              </w:rPr>
              <w:t xml:space="preserve"> </w:t>
            </w:r>
            <w:r w:rsidRPr="004745CC">
              <w:rPr>
                <w:b/>
                <w:color w:val="231F20"/>
                <w:szCs w:val="26"/>
              </w:rPr>
              <w:t>considering</w:t>
            </w:r>
            <w:r w:rsidRPr="004745CC">
              <w:rPr>
                <w:b/>
                <w:color w:val="231F20"/>
                <w:spacing w:val="-4"/>
                <w:szCs w:val="26"/>
              </w:rPr>
              <w:t xml:space="preserve"> </w:t>
            </w:r>
            <w:r w:rsidRPr="004745CC">
              <w:rPr>
                <w:b/>
                <w:color w:val="231F20"/>
                <w:spacing w:val="-2"/>
                <w:szCs w:val="26"/>
              </w:rPr>
              <w:t>RRT!!!</w:t>
            </w:r>
          </w:p>
          <w:p w:rsidR="00042B6C" w:rsidRPr="004745CC" w:rsidRDefault="00042B6C" w:rsidP="006576EE">
            <w:pPr>
              <w:spacing w:before="232"/>
              <w:ind w:left="102"/>
            </w:pPr>
          </w:p>
        </w:tc>
      </w:tr>
    </w:tbl>
    <w:p w:rsidR="00042B6C" w:rsidRPr="004745CC" w:rsidRDefault="00042B6C" w:rsidP="00042B6C"/>
    <w:p w:rsidR="00042B6C" w:rsidRPr="004745CC" w:rsidRDefault="00042B6C" w:rsidP="00042B6C">
      <w:pPr>
        <w:rPr>
          <w:b/>
          <w:sz w:val="20"/>
        </w:rPr>
      </w:pPr>
      <w:r w:rsidRPr="004745CC">
        <w:rPr>
          <w:noProof/>
        </w:rPr>
        <mc:AlternateContent>
          <mc:Choice Requires="wps">
            <w:drawing>
              <wp:anchor distT="0" distB="8890" distL="0" distR="11430" simplePos="0" relativeHeight="251691008" behindDoc="0" locked="0" layoutInCell="0" allowOverlap="1" wp14:anchorId="00FFA70A" wp14:editId="6AB7D018">
                <wp:simplePos x="0" y="0"/>
                <wp:positionH relativeFrom="page">
                  <wp:posOffset>7115810</wp:posOffset>
                </wp:positionH>
                <wp:positionV relativeFrom="page">
                  <wp:posOffset>4867910</wp:posOffset>
                </wp:positionV>
                <wp:extent cx="217170" cy="956310"/>
                <wp:effectExtent l="0" t="0" r="0" b="0"/>
                <wp:wrapNone/>
                <wp:docPr id="326" name="docshape1276"/>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00FFA70A" id="docshape1276" o:spid="_x0000_s1034" style="position:absolute;margin-left:560.3pt;margin-top:383.3pt;width:17.1pt;height:75.3pt;z-index:251691008;visibility:visible;mso-wrap-style:square;mso-wrap-distance-left:0;mso-wrap-distance-top:0;mso-wrap-distance-right:.9pt;mso-wrap-distance-bottom:.7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vYr3gEAAB0EAAAOAAAAZHJzL2Uyb0RvYy54bWysU9tu2zAMfR+wfxD0vtgO0LQz4hTDig4D&#10;hq1Ytw+QZckWoBsoJXb+fpRiO+v21GEvMk3xkDyH1P5+MpqcBATlbEOrTUmJsNx1yvYN/fnj8d0d&#10;JSEy2zHtrGjoWQR6f3j7Zj/6Wmzd4HQngGASG+rRN3SI0ddFEfggDAsb54XFS+nAsIi/0BcdsBGz&#10;G11sy3JXjA46D46LEND7cLmkh5xfSsHjNymDiEQ3FHuL+YR8tuksDntW98D8oPjcBvuHLgxTFouu&#10;qR5YZOQI6q9URnFwwcm44c4UTkrFReaAbKryDzbPA/Mic0Fxgl9lCv8vLf96evZPgDKMPtQBzcRi&#10;kmDSF/sjUxbrvIolpkg4OrfVbXmHknK8en+zq3ZZzOIK9hDiJ+EMSUZDAWeRJWKnLyFiQQxdQlIt&#10;6x6V1nke2pIx1XvhxnBtEXXtM1vxrEWK0/a7kER1ud3kCBz69qMGcpk2riM2u8w8J0NACpRY9pXY&#10;GZLQIi/ZK/ErKNd3Nq54o6yDtJUXnhd2iWic2gnpNfQm3SZP67rzE6THh+qmc3uLDPVni+uRVn0x&#10;YDHaxWCWDw5liZQcPah+wATVrPaHY3RS5flci8zt4A7msc3vJS357/856vqqD78AAAD//wMAUEsD&#10;BBQABgAIAAAAIQB3zvsP4QAAAA0BAAAPAAAAZHJzL2Rvd25yZXYueG1sTI9NS8QwEIbvgv8hjODN&#10;TVs01dp00QU9KatVWLzNNrEtNpPSZHerv97Zk97mZR7ej3I5u0Hs7RR6TxrSRQLCUuNNT62G97eH&#10;i2sQISIZHDxZDd82wLI6PSmxMP5Ar3Zfx1awCYUCNXQxjoWUoemsw7DwoyX+ffrJYWQ5tdJMeGBz&#10;N8gsSZR02BMndDjaVWebr3rnNEx4/6M2eUNP6uV5ta434yPVH1qfn813tyCineMfDMf6XB0q7rT1&#10;OzJBDKzTLFHMasiV4uOIpFeXPGer4SbNM5BVKf+vqH4BAAD//wMAUEsBAi0AFAAGAAgAAAAhALaD&#10;OJL+AAAA4QEAABMAAAAAAAAAAAAAAAAAAAAAAFtDb250ZW50X1R5cGVzXS54bWxQSwECLQAUAAYA&#10;CAAAACEAOP0h/9YAAACUAQAACwAAAAAAAAAAAAAAAAAvAQAAX3JlbHMvLnJlbHNQSwECLQAUAAYA&#10;CAAAACEABFb2K94BAAAdBAAADgAAAAAAAAAAAAAAAAAuAgAAZHJzL2Uyb0RvYy54bWxQSwECLQAU&#10;AAYACAAAACEAd877D+EAAAANAQAADwAAAAAAAAAAAAAAAAA4BAAAZHJzL2Rvd25yZXYueG1sUEsF&#10;BgAAAAAEAAQA8wAAAEYFA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anchory="page"/>
              </v:rect>
            </w:pict>
          </mc:Fallback>
        </mc:AlternateContent>
      </w:r>
      <w:r w:rsidRPr="004745CC">
        <w:rPr>
          <w:b/>
        </w:rPr>
        <w:t>Follow</w:t>
      </w:r>
      <w:r w:rsidRPr="004745CC">
        <w:rPr>
          <w:b/>
          <w:spacing w:val="-7"/>
        </w:rPr>
        <w:t xml:space="preserve"> </w:t>
      </w:r>
      <w:r w:rsidRPr="004745CC">
        <w:rPr>
          <w:b/>
          <w:spacing w:val="-5"/>
        </w:rPr>
        <w:t>up</w:t>
      </w:r>
    </w:p>
    <w:p w:rsidR="00042B6C" w:rsidRPr="00CA36A6" w:rsidRDefault="00042B6C" w:rsidP="00042B6C">
      <w:pPr>
        <w:ind w:left="360" w:hanging="360"/>
      </w:pPr>
      <w:r w:rsidRPr="004745CC">
        <w:t>Follow</w:t>
      </w:r>
      <w:r w:rsidRPr="004745CC">
        <w:rPr>
          <w:spacing w:val="-1"/>
        </w:rPr>
        <w:t xml:space="preserve"> </w:t>
      </w:r>
      <w:r w:rsidRPr="004745CC">
        <w:t>up</w:t>
      </w:r>
      <w:r w:rsidRPr="004745CC">
        <w:rPr>
          <w:spacing w:val="-1"/>
        </w:rPr>
        <w:t xml:space="preserve"> </w:t>
      </w:r>
      <w:r w:rsidRPr="004745CC">
        <w:t>in</w:t>
      </w:r>
      <w:r w:rsidRPr="004745CC">
        <w:rPr>
          <w:spacing w:val="-1"/>
        </w:rPr>
        <w:t xml:space="preserve"> </w:t>
      </w:r>
      <w:r w:rsidRPr="004745CC">
        <w:t>PEN-Plus clinic</w:t>
      </w:r>
      <w:r w:rsidRPr="004745CC">
        <w:rPr>
          <w:spacing w:val="-1"/>
        </w:rPr>
        <w:t xml:space="preserve"> </w:t>
      </w:r>
      <w:r w:rsidRPr="004745CC">
        <w:t>in</w:t>
      </w:r>
      <w:r w:rsidRPr="004745CC">
        <w:rPr>
          <w:spacing w:val="-1"/>
        </w:rPr>
        <w:t xml:space="preserve"> </w:t>
      </w:r>
      <w:r w:rsidRPr="004745CC">
        <w:t xml:space="preserve">1 </w:t>
      </w:r>
      <w:r w:rsidRPr="004745CC">
        <w:rPr>
          <w:spacing w:val="-2"/>
        </w:rPr>
        <w:t>month</w:t>
      </w:r>
    </w:p>
    <w:p w:rsidR="00042B6C" w:rsidRPr="004745CC" w:rsidRDefault="00042B6C" w:rsidP="00042B6C"/>
    <w:p w:rsidR="00042B6C" w:rsidRPr="004745CC" w:rsidRDefault="00042B6C" w:rsidP="00042B6C">
      <w:pPr>
        <w:rPr>
          <w:b/>
          <w:bCs/>
          <w:color w:val="231F20"/>
          <w:spacing w:val="-2"/>
          <w:sz w:val="28"/>
          <w:szCs w:val="28"/>
        </w:rPr>
      </w:pPr>
      <w:bookmarkStart w:id="6" w:name="_TOC_250055"/>
      <w:r w:rsidRPr="004745CC">
        <w:br w:type="page"/>
      </w:r>
    </w:p>
    <w:p w:rsidR="00042B6C" w:rsidRPr="004745CC" w:rsidRDefault="00042B6C" w:rsidP="00042B6C">
      <w:pPr>
        <w:pStyle w:val="Heading2"/>
        <w:spacing w:before="0"/>
      </w:pPr>
      <w:bookmarkStart w:id="7" w:name="_Toc219820678"/>
      <w:r w:rsidRPr="004745CC">
        <w:t>Chronic</w:t>
      </w:r>
      <w:r w:rsidRPr="004745CC">
        <w:rPr>
          <w:spacing w:val="-3"/>
        </w:rPr>
        <w:t xml:space="preserve"> </w:t>
      </w:r>
      <w:r w:rsidRPr="004745CC">
        <w:t>Kidney</w:t>
      </w:r>
      <w:r w:rsidRPr="004745CC">
        <w:rPr>
          <w:spacing w:val="-3"/>
        </w:rPr>
        <w:t xml:space="preserve"> </w:t>
      </w:r>
      <w:r w:rsidRPr="004745CC">
        <w:t>Disease</w:t>
      </w:r>
      <w:r w:rsidRPr="004745CC">
        <w:rPr>
          <w:spacing w:val="-3"/>
        </w:rPr>
        <w:t xml:space="preserve"> </w:t>
      </w:r>
      <w:bookmarkEnd w:id="6"/>
      <w:r w:rsidRPr="004745CC">
        <w:t>(CKD)</w:t>
      </w:r>
      <w:bookmarkEnd w:id="7"/>
    </w:p>
    <w:p w:rsidR="00042B6C" w:rsidRPr="004745CC" w:rsidRDefault="00042B6C" w:rsidP="00042B6C">
      <w:pPr>
        <w:pStyle w:val="Heading3"/>
        <w:spacing w:line="240" w:lineRule="auto"/>
      </w:pPr>
      <w:r w:rsidRPr="004745CC">
        <w:t>Definition</w:t>
      </w:r>
    </w:p>
    <w:p w:rsidR="00042B6C" w:rsidRPr="004745CC" w:rsidRDefault="00042B6C" w:rsidP="00042B6C">
      <w:pPr>
        <w:ind w:right="102"/>
      </w:pPr>
      <w:r w:rsidRPr="004745CC">
        <w:t>This is a clinical condition characterised by progressive, irreversible loss of kidney function due to abnormalities of the kidney structure or function (measured by proteinuria and/or reduction of estimated GFR) present for more than 3 months.</w:t>
      </w:r>
    </w:p>
    <w:p w:rsidR="00042B6C" w:rsidRPr="004745CC" w:rsidRDefault="00042B6C" w:rsidP="00042B6C"/>
    <w:p w:rsidR="00042B6C" w:rsidRPr="004745CC" w:rsidRDefault="00042B6C" w:rsidP="00042B6C">
      <w:pPr>
        <w:ind w:right="102"/>
      </w:pPr>
      <w:r w:rsidRPr="004745CC">
        <w:t>The diagnosis requires fulfilment of one of the two criteria, clearly documented or inferred for more than 3 months: either GFR &lt;60 mL/min/1.73m</w:t>
      </w:r>
      <w:r w:rsidRPr="004745CC">
        <w:rPr>
          <w:position w:val="8"/>
          <w:sz w:val="14"/>
        </w:rPr>
        <w:t xml:space="preserve">2 </w:t>
      </w:r>
      <w:r w:rsidRPr="004745CC">
        <w:t>or presence of markers of kidney damage including albuminuria (proteinuria)</w:t>
      </w:r>
    </w:p>
    <w:p w:rsidR="00042B6C" w:rsidRPr="004745CC" w:rsidRDefault="00042B6C" w:rsidP="00042B6C"/>
    <w:p w:rsidR="00042B6C" w:rsidRPr="004745CC" w:rsidRDefault="00042B6C" w:rsidP="00042B6C">
      <w:pPr>
        <w:pStyle w:val="Heading3"/>
        <w:spacing w:line="240" w:lineRule="auto"/>
      </w:pPr>
      <w:r w:rsidRPr="004745CC">
        <w:t>Staging</w:t>
      </w:r>
      <w:r w:rsidRPr="004745CC">
        <w:rPr>
          <w:spacing w:val="-3"/>
        </w:rPr>
        <w:t xml:space="preserve"> </w:t>
      </w:r>
      <w:r w:rsidRPr="004745CC">
        <w:t>of</w:t>
      </w:r>
      <w:r w:rsidRPr="004745CC">
        <w:rPr>
          <w:spacing w:val="-3"/>
        </w:rPr>
        <w:t xml:space="preserve"> </w:t>
      </w:r>
      <w:r w:rsidRPr="004745CC">
        <w:t>chronic kidney</w:t>
      </w:r>
      <w:r w:rsidRPr="004745CC">
        <w:rPr>
          <w:spacing w:val="-3"/>
        </w:rPr>
        <w:t xml:space="preserve"> </w:t>
      </w:r>
      <w:r w:rsidRPr="004745CC">
        <w:t>disease (KDQOI)</w:t>
      </w:r>
    </w:p>
    <w:tbl>
      <w:tblPr>
        <w:tblW w:w="9323" w:type="dxa"/>
        <w:tblInd w:w="170" w:type="dxa"/>
        <w:tblLayout w:type="fixed"/>
        <w:tblCellMar>
          <w:left w:w="5" w:type="dxa"/>
          <w:right w:w="5" w:type="dxa"/>
        </w:tblCellMar>
        <w:tblLook w:val="01E0" w:firstRow="1" w:lastRow="1" w:firstColumn="1" w:lastColumn="1" w:noHBand="0" w:noVBand="0"/>
      </w:tblPr>
      <w:tblGrid>
        <w:gridCol w:w="966"/>
        <w:gridCol w:w="3253"/>
        <w:gridCol w:w="5104"/>
      </w:tblGrid>
      <w:tr w:rsidR="00042B6C" w:rsidRPr="004745CC" w:rsidTr="006576EE">
        <w:trPr>
          <w:trHeight w:val="502"/>
        </w:trPr>
        <w:tc>
          <w:tcPr>
            <w:tcW w:w="966" w:type="dxa"/>
            <w:tcBorders>
              <w:top w:val="single" w:sz="4" w:space="0" w:color="231F20"/>
              <w:left w:val="single" w:sz="4" w:space="0" w:color="231F20"/>
              <w:bottom w:val="single" w:sz="4" w:space="0" w:color="231F20"/>
              <w:right w:val="single" w:sz="4" w:space="0" w:color="231F20"/>
            </w:tcBorders>
            <w:shd w:val="clear" w:color="auto" w:fill="FDC995"/>
          </w:tcPr>
          <w:p w:rsidR="00042B6C" w:rsidRPr="004745CC" w:rsidRDefault="00042B6C" w:rsidP="006576EE">
            <w:pPr>
              <w:spacing w:before="105"/>
              <w:ind w:left="107"/>
              <w:rPr>
                <w:b/>
                <w:szCs w:val="26"/>
              </w:rPr>
            </w:pPr>
            <w:r w:rsidRPr="004745CC">
              <w:rPr>
                <w:b/>
                <w:color w:val="231F20"/>
                <w:spacing w:val="-2"/>
                <w:szCs w:val="26"/>
              </w:rPr>
              <w:t>Stage</w:t>
            </w:r>
          </w:p>
        </w:tc>
        <w:tc>
          <w:tcPr>
            <w:tcW w:w="3253" w:type="dxa"/>
            <w:tcBorders>
              <w:top w:val="single" w:sz="4" w:space="0" w:color="231F20"/>
              <w:left w:val="single" w:sz="4" w:space="0" w:color="231F20"/>
              <w:bottom w:val="single" w:sz="4" w:space="0" w:color="231F20"/>
              <w:right w:val="single" w:sz="4" w:space="0" w:color="231F20"/>
            </w:tcBorders>
            <w:shd w:val="clear" w:color="auto" w:fill="FDC995"/>
          </w:tcPr>
          <w:p w:rsidR="00042B6C" w:rsidRPr="004745CC" w:rsidRDefault="00042B6C" w:rsidP="006576EE">
            <w:pPr>
              <w:spacing w:before="105"/>
              <w:ind w:left="108"/>
              <w:rPr>
                <w:b/>
                <w:szCs w:val="26"/>
              </w:rPr>
            </w:pPr>
            <w:r w:rsidRPr="004745CC">
              <w:rPr>
                <w:b/>
                <w:color w:val="231F20"/>
                <w:szCs w:val="26"/>
              </w:rPr>
              <w:t>Estimated</w:t>
            </w:r>
            <w:r w:rsidRPr="004745CC">
              <w:rPr>
                <w:b/>
                <w:color w:val="231F20"/>
                <w:spacing w:val="-1"/>
                <w:szCs w:val="26"/>
              </w:rPr>
              <w:t xml:space="preserve"> </w:t>
            </w:r>
            <w:r w:rsidRPr="004745CC">
              <w:rPr>
                <w:b/>
                <w:color w:val="231F20"/>
                <w:szCs w:val="26"/>
              </w:rPr>
              <w:t>GFR</w:t>
            </w:r>
            <w:r w:rsidRPr="004745CC">
              <w:rPr>
                <w:b/>
                <w:color w:val="231F20"/>
                <w:spacing w:val="-1"/>
                <w:szCs w:val="26"/>
              </w:rPr>
              <w:t xml:space="preserve"> </w:t>
            </w:r>
            <w:r w:rsidRPr="004745CC">
              <w:rPr>
                <w:b/>
                <w:color w:val="231F20"/>
                <w:szCs w:val="26"/>
              </w:rPr>
              <w:t>(mL/min/1.73</w:t>
            </w:r>
            <w:r w:rsidRPr="004745CC">
              <w:rPr>
                <w:b/>
                <w:color w:val="231F20"/>
                <w:spacing w:val="-1"/>
                <w:szCs w:val="26"/>
              </w:rPr>
              <w:t xml:space="preserve"> </w:t>
            </w:r>
            <w:r w:rsidRPr="004745CC">
              <w:rPr>
                <w:b/>
                <w:color w:val="231F20"/>
                <w:spacing w:val="-5"/>
                <w:szCs w:val="26"/>
              </w:rPr>
              <w:t>m</w:t>
            </w:r>
            <w:r w:rsidRPr="004745CC">
              <w:rPr>
                <w:b/>
                <w:color w:val="231F20"/>
                <w:spacing w:val="-5"/>
                <w:position w:val="8"/>
                <w:szCs w:val="26"/>
              </w:rPr>
              <w:t>2</w:t>
            </w:r>
            <w:r w:rsidRPr="004745CC">
              <w:rPr>
                <w:b/>
                <w:color w:val="231F20"/>
                <w:spacing w:val="-5"/>
                <w:szCs w:val="26"/>
              </w:rPr>
              <w:t>)</w:t>
            </w:r>
          </w:p>
        </w:tc>
        <w:tc>
          <w:tcPr>
            <w:tcW w:w="5104" w:type="dxa"/>
            <w:tcBorders>
              <w:top w:val="single" w:sz="4" w:space="0" w:color="231F20"/>
              <w:left w:val="single" w:sz="4" w:space="0" w:color="231F20"/>
              <w:bottom w:val="single" w:sz="4" w:space="0" w:color="231F20"/>
              <w:right w:val="single" w:sz="4" w:space="0" w:color="231F20"/>
            </w:tcBorders>
            <w:shd w:val="clear" w:color="auto" w:fill="FDC995"/>
          </w:tcPr>
          <w:p w:rsidR="00042B6C" w:rsidRPr="004745CC" w:rsidRDefault="00042B6C" w:rsidP="006576EE">
            <w:pPr>
              <w:spacing w:before="105"/>
              <w:ind w:left="107"/>
              <w:rPr>
                <w:b/>
                <w:szCs w:val="26"/>
              </w:rPr>
            </w:pPr>
            <w:r w:rsidRPr="004745CC">
              <w:rPr>
                <w:b/>
                <w:color w:val="231F20"/>
                <w:spacing w:val="-2"/>
                <w:szCs w:val="26"/>
              </w:rPr>
              <w:t>Features</w:t>
            </w:r>
          </w:p>
        </w:tc>
      </w:tr>
      <w:tr w:rsidR="00042B6C" w:rsidRPr="004745CC" w:rsidTr="006576EE">
        <w:trPr>
          <w:trHeight w:val="421"/>
        </w:trPr>
        <w:tc>
          <w:tcPr>
            <w:tcW w:w="96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042B6C" w:rsidRPr="004745CC" w:rsidRDefault="00042B6C" w:rsidP="006576EE">
            <w:pPr>
              <w:spacing w:before="64"/>
              <w:ind w:left="107"/>
              <w:jc w:val="center"/>
              <w:rPr>
                <w:b/>
                <w:szCs w:val="26"/>
              </w:rPr>
            </w:pPr>
            <w:r w:rsidRPr="004745CC">
              <w:rPr>
                <w:b/>
                <w:color w:val="231F20"/>
                <w:szCs w:val="26"/>
              </w:rPr>
              <w:t>1</w:t>
            </w:r>
          </w:p>
        </w:tc>
        <w:tc>
          <w:tcPr>
            <w:tcW w:w="3253"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042B6C" w:rsidRPr="004745CC" w:rsidRDefault="00042B6C" w:rsidP="006576EE">
            <w:pPr>
              <w:spacing w:before="64"/>
              <w:ind w:left="108"/>
              <w:rPr>
                <w:szCs w:val="26"/>
              </w:rPr>
            </w:pPr>
            <w:r w:rsidRPr="004745CC">
              <w:rPr>
                <w:color w:val="231F20"/>
                <w:spacing w:val="-5"/>
                <w:szCs w:val="26"/>
              </w:rPr>
              <w:t>≥90</w:t>
            </w:r>
          </w:p>
        </w:tc>
        <w:tc>
          <w:tcPr>
            <w:tcW w:w="51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042B6C" w:rsidRPr="004745CC" w:rsidRDefault="00042B6C" w:rsidP="006576EE">
            <w:pPr>
              <w:spacing w:before="64"/>
              <w:ind w:left="107"/>
              <w:rPr>
                <w:szCs w:val="26"/>
              </w:rPr>
            </w:pPr>
            <w:r w:rsidRPr="004745CC">
              <w:rPr>
                <w:color w:val="231F20"/>
                <w:szCs w:val="26"/>
              </w:rPr>
              <w:t>Renal</w:t>
            </w:r>
            <w:r w:rsidRPr="004745CC">
              <w:rPr>
                <w:color w:val="231F20"/>
                <w:spacing w:val="-5"/>
                <w:szCs w:val="26"/>
              </w:rPr>
              <w:t xml:space="preserve"> </w:t>
            </w:r>
            <w:r w:rsidRPr="004745CC">
              <w:rPr>
                <w:color w:val="231F20"/>
                <w:szCs w:val="26"/>
              </w:rPr>
              <w:t>parenchymal</w:t>
            </w:r>
            <w:r w:rsidRPr="004745CC">
              <w:rPr>
                <w:color w:val="231F20"/>
                <w:spacing w:val="-5"/>
                <w:szCs w:val="26"/>
              </w:rPr>
              <w:t xml:space="preserve"> </w:t>
            </w:r>
            <w:r w:rsidRPr="004745CC">
              <w:rPr>
                <w:color w:val="231F20"/>
                <w:szCs w:val="26"/>
              </w:rPr>
              <w:t>disease</w:t>
            </w:r>
            <w:r w:rsidRPr="004745CC">
              <w:rPr>
                <w:color w:val="231F20"/>
                <w:spacing w:val="-4"/>
                <w:szCs w:val="26"/>
              </w:rPr>
              <w:t xml:space="preserve"> </w:t>
            </w:r>
            <w:r w:rsidRPr="004745CC">
              <w:rPr>
                <w:color w:val="231F20"/>
                <w:spacing w:val="-2"/>
                <w:szCs w:val="26"/>
              </w:rPr>
              <w:t>present</w:t>
            </w:r>
          </w:p>
        </w:tc>
      </w:tr>
      <w:tr w:rsidR="00042B6C" w:rsidRPr="004745CC" w:rsidTr="006576EE">
        <w:trPr>
          <w:trHeight w:val="670"/>
        </w:trPr>
        <w:tc>
          <w:tcPr>
            <w:tcW w:w="96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042B6C" w:rsidRPr="004745CC" w:rsidRDefault="00042B6C" w:rsidP="006576EE">
            <w:pPr>
              <w:spacing w:before="189"/>
              <w:ind w:left="107"/>
              <w:jc w:val="center"/>
              <w:rPr>
                <w:b/>
                <w:szCs w:val="26"/>
              </w:rPr>
            </w:pPr>
            <w:r w:rsidRPr="004745CC">
              <w:rPr>
                <w:b/>
                <w:color w:val="231F20"/>
                <w:szCs w:val="26"/>
              </w:rPr>
              <w:t>2</w:t>
            </w:r>
          </w:p>
        </w:tc>
        <w:tc>
          <w:tcPr>
            <w:tcW w:w="3253"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042B6C" w:rsidRPr="004745CC" w:rsidRDefault="00042B6C" w:rsidP="006576EE">
            <w:pPr>
              <w:spacing w:before="189"/>
              <w:ind w:left="108"/>
              <w:rPr>
                <w:szCs w:val="26"/>
              </w:rPr>
            </w:pPr>
            <w:r w:rsidRPr="004745CC">
              <w:rPr>
                <w:color w:val="231F20"/>
                <w:szCs w:val="26"/>
              </w:rPr>
              <w:t>60-</w:t>
            </w:r>
            <w:r w:rsidRPr="004745CC">
              <w:rPr>
                <w:color w:val="231F20"/>
                <w:spacing w:val="-5"/>
                <w:szCs w:val="26"/>
              </w:rPr>
              <w:t>89</w:t>
            </w:r>
          </w:p>
        </w:tc>
        <w:tc>
          <w:tcPr>
            <w:tcW w:w="51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042B6C" w:rsidRPr="004745CC" w:rsidRDefault="00042B6C" w:rsidP="006576EE">
            <w:pPr>
              <w:spacing w:before="57"/>
              <w:ind w:left="107" w:right="871"/>
              <w:rPr>
                <w:szCs w:val="26"/>
              </w:rPr>
            </w:pPr>
            <w:r w:rsidRPr="004745CC">
              <w:rPr>
                <w:color w:val="231F20"/>
                <w:szCs w:val="26"/>
              </w:rPr>
              <w:t>Usually</w:t>
            </w:r>
            <w:r w:rsidRPr="004745CC">
              <w:rPr>
                <w:color w:val="231F20"/>
                <w:spacing w:val="-13"/>
                <w:szCs w:val="26"/>
              </w:rPr>
              <w:t xml:space="preserve"> </w:t>
            </w:r>
            <w:r w:rsidRPr="004745CC">
              <w:rPr>
                <w:color w:val="231F20"/>
                <w:szCs w:val="26"/>
              </w:rPr>
              <w:t>asymptomatic</w:t>
            </w:r>
            <w:r w:rsidRPr="004745CC">
              <w:rPr>
                <w:color w:val="231F20"/>
                <w:spacing w:val="-12"/>
                <w:szCs w:val="26"/>
              </w:rPr>
              <w:t xml:space="preserve"> </w:t>
            </w:r>
            <w:r w:rsidRPr="004745CC">
              <w:rPr>
                <w:color w:val="231F20"/>
                <w:szCs w:val="26"/>
              </w:rPr>
              <w:t>–</w:t>
            </w:r>
            <w:r w:rsidRPr="004745CC">
              <w:rPr>
                <w:color w:val="231F20"/>
                <w:spacing w:val="-12"/>
                <w:szCs w:val="26"/>
              </w:rPr>
              <w:t xml:space="preserve"> </w:t>
            </w:r>
            <w:r w:rsidRPr="004745CC">
              <w:rPr>
                <w:color w:val="231F20"/>
                <w:szCs w:val="26"/>
              </w:rPr>
              <w:t>biochemical abnormalities present</w:t>
            </w:r>
          </w:p>
        </w:tc>
      </w:tr>
      <w:tr w:rsidR="00042B6C" w:rsidRPr="004745CC" w:rsidTr="006576EE">
        <w:trPr>
          <w:trHeight w:val="756"/>
        </w:trPr>
        <w:tc>
          <w:tcPr>
            <w:tcW w:w="96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042B6C" w:rsidRPr="004745CC" w:rsidRDefault="00042B6C" w:rsidP="006576EE">
            <w:pPr>
              <w:spacing w:before="232"/>
              <w:ind w:left="107"/>
              <w:jc w:val="center"/>
              <w:rPr>
                <w:b/>
                <w:szCs w:val="26"/>
              </w:rPr>
            </w:pPr>
            <w:r w:rsidRPr="004745CC">
              <w:rPr>
                <w:b/>
                <w:color w:val="231F20"/>
                <w:szCs w:val="26"/>
              </w:rPr>
              <w:t>3</w:t>
            </w:r>
          </w:p>
        </w:tc>
        <w:tc>
          <w:tcPr>
            <w:tcW w:w="3253"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042B6C" w:rsidRPr="004745CC" w:rsidRDefault="00042B6C" w:rsidP="006576EE">
            <w:pPr>
              <w:spacing w:before="232"/>
              <w:ind w:left="108"/>
              <w:rPr>
                <w:szCs w:val="26"/>
              </w:rPr>
            </w:pPr>
            <w:r w:rsidRPr="004745CC">
              <w:rPr>
                <w:color w:val="231F20"/>
                <w:szCs w:val="26"/>
              </w:rPr>
              <w:t>30-</w:t>
            </w:r>
            <w:r w:rsidRPr="004745CC">
              <w:rPr>
                <w:color w:val="231F20"/>
                <w:spacing w:val="-5"/>
                <w:szCs w:val="26"/>
              </w:rPr>
              <w:t>59</w:t>
            </w:r>
          </w:p>
        </w:tc>
        <w:tc>
          <w:tcPr>
            <w:tcW w:w="51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042B6C" w:rsidRPr="004745CC" w:rsidRDefault="00042B6C" w:rsidP="006576EE">
            <w:pPr>
              <w:spacing w:before="99"/>
              <w:ind w:left="107" w:right="871"/>
              <w:rPr>
                <w:szCs w:val="26"/>
              </w:rPr>
            </w:pPr>
            <w:r w:rsidRPr="004745CC">
              <w:rPr>
                <w:color w:val="231F20"/>
                <w:szCs w:val="26"/>
              </w:rPr>
              <w:t>Biochemical</w:t>
            </w:r>
            <w:r w:rsidRPr="004745CC">
              <w:rPr>
                <w:color w:val="231F20"/>
                <w:spacing w:val="-13"/>
                <w:szCs w:val="26"/>
              </w:rPr>
              <w:t xml:space="preserve"> </w:t>
            </w:r>
            <w:r w:rsidRPr="004745CC">
              <w:rPr>
                <w:color w:val="231F20"/>
                <w:szCs w:val="26"/>
              </w:rPr>
              <w:t>abnormalities</w:t>
            </w:r>
            <w:r w:rsidRPr="004745CC">
              <w:rPr>
                <w:color w:val="231F20"/>
                <w:spacing w:val="-12"/>
                <w:szCs w:val="26"/>
              </w:rPr>
              <w:t xml:space="preserve"> </w:t>
            </w:r>
            <w:r w:rsidRPr="004745CC">
              <w:rPr>
                <w:color w:val="231F20"/>
                <w:szCs w:val="26"/>
              </w:rPr>
              <w:t>and</w:t>
            </w:r>
            <w:r w:rsidRPr="004745CC">
              <w:rPr>
                <w:color w:val="231F20"/>
                <w:spacing w:val="-12"/>
                <w:szCs w:val="26"/>
              </w:rPr>
              <w:t xml:space="preserve"> </w:t>
            </w:r>
            <w:r w:rsidRPr="004745CC">
              <w:rPr>
                <w:color w:val="231F20"/>
                <w:szCs w:val="26"/>
              </w:rPr>
              <w:t>poor growth, poor appetite</w:t>
            </w:r>
          </w:p>
        </w:tc>
      </w:tr>
      <w:tr w:rsidR="00042B6C" w:rsidRPr="004745CC" w:rsidTr="006576EE">
        <w:trPr>
          <w:trHeight w:val="328"/>
        </w:trPr>
        <w:tc>
          <w:tcPr>
            <w:tcW w:w="96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042B6C" w:rsidRPr="004745CC" w:rsidRDefault="00042B6C" w:rsidP="006576EE">
            <w:pPr>
              <w:spacing w:before="18"/>
              <w:ind w:left="107"/>
              <w:jc w:val="center"/>
              <w:rPr>
                <w:b/>
                <w:szCs w:val="26"/>
              </w:rPr>
            </w:pPr>
            <w:r w:rsidRPr="004745CC">
              <w:rPr>
                <w:b/>
                <w:color w:val="231F20"/>
                <w:szCs w:val="26"/>
              </w:rPr>
              <w:t>4</w:t>
            </w:r>
          </w:p>
        </w:tc>
        <w:tc>
          <w:tcPr>
            <w:tcW w:w="3253"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042B6C" w:rsidRPr="004745CC" w:rsidRDefault="00042B6C" w:rsidP="006576EE">
            <w:pPr>
              <w:spacing w:before="18"/>
              <w:ind w:left="108"/>
              <w:rPr>
                <w:szCs w:val="26"/>
              </w:rPr>
            </w:pPr>
            <w:r w:rsidRPr="004745CC">
              <w:rPr>
                <w:color w:val="231F20"/>
                <w:szCs w:val="26"/>
              </w:rPr>
              <w:t>15-</w:t>
            </w:r>
            <w:r w:rsidRPr="004745CC">
              <w:rPr>
                <w:color w:val="231F20"/>
                <w:spacing w:val="-5"/>
                <w:szCs w:val="26"/>
              </w:rPr>
              <w:t>29</w:t>
            </w:r>
          </w:p>
        </w:tc>
        <w:tc>
          <w:tcPr>
            <w:tcW w:w="51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042B6C" w:rsidRPr="004745CC" w:rsidRDefault="00042B6C" w:rsidP="006576EE">
            <w:pPr>
              <w:rPr>
                <w:rFonts w:ascii="Times New Roman" w:hAnsi="Times New Roman"/>
                <w:szCs w:val="26"/>
              </w:rPr>
            </w:pPr>
          </w:p>
        </w:tc>
      </w:tr>
      <w:tr w:rsidR="00042B6C" w:rsidRPr="004745CC" w:rsidTr="006576EE">
        <w:trPr>
          <w:trHeight w:val="400"/>
        </w:trPr>
        <w:tc>
          <w:tcPr>
            <w:tcW w:w="96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042B6C" w:rsidRPr="004745CC" w:rsidRDefault="00042B6C" w:rsidP="006576EE">
            <w:pPr>
              <w:spacing w:before="54"/>
              <w:ind w:left="107"/>
              <w:jc w:val="center"/>
              <w:rPr>
                <w:b/>
                <w:szCs w:val="26"/>
              </w:rPr>
            </w:pPr>
            <w:r w:rsidRPr="004745CC">
              <w:rPr>
                <w:b/>
                <w:color w:val="231F20"/>
                <w:szCs w:val="26"/>
              </w:rPr>
              <w:t>5</w:t>
            </w:r>
          </w:p>
        </w:tc>
        <w:tc>
          <w:tcPr>
            <w:tcW w:w="3253"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042B6C" w:rsidRPr="004745CC" w:rsidRDefault="00042B6C" w:rsidP="006576EE">
            <w:pPr>
              <w:spacing w:before="54"/>
              <w:ind w:left="108"/>
              <w:rPr>
                <w:szCs w:val="26"/>
              </w:rPr>
            </w:pPr>
            <w:r w:rsidRPr="004745CC">
              <w:rPr>
                <w:color w:val="231F20"/>
                <w:szCs w:val="26"/>
              </w:rPr>
              <w:t>&lt;15</w:t>
            </w:r>
            <w:r w:rsidRPr="004745CC">
              <w:rPr>
                <w:color w:val="231F20"/>
                <w:spacing w:val="-2"/>
                <w:szCs w:val="26"/>
              </w:rPr>
              <w:t xml:space="preserve"> (ESRF)</w:t>
            </w:r>
          </w:p>
        </w:tc>
        <w:tc>
          <w:tcPr>
            <w:tcW w:w="51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rsidR="00042B6C" w:rsidRPr="004745CC" w:rsidRDefault="00042B6C" w:rsidP="006576EE">
            <w:pPr>
              <w:spacing w:before="54"/>
              <w:ind w:left="107"/>
              <w:rPr>
                <w:szCs w:val="26"/>
              </w:rPr>
            </w:pPr>
            <w:r w:rsidRPr="004745CC">
              <w:rPr>
                <w:color w:val="231F20"/>
                <w:szCs w:val="26"/>
              </w:rPr>
              <w:t>End</w:t>
            </w:r>
            <w:r w:rsidRPr="004745CC">
              <w:rPr>
                <w:color w:val="231F20"/>
                <w:spacing w:val="-4"/>
                <w:szCs w:val="26"/>
              </w:rPr>
              <w:t xml:space="preserve"> </w:t>
            </w:r>
            <w:r w:rsidRPr="004745CC">
              <w:rPr>
                <w:color w:val="231F20"/>
                <w:szCs w:val="26"/>
              </w:rPr>
              <w:t>stage</w:t>
            </w:r>
            <w:r w:rsidRPr="004745CC">
              <w:rPr>
                <w:color w:val="231F20"/>
                <w:spacing w:val="-4"/>
                <w:szCs w:val="26"/>
              </w:rPr>
              <w:t xml:space="preserve"> </w:t>
            </w:r>
            <w:r w:rsidRPr="004745CC">
              <w:rPr>
                <w:color w:val="231F20"/>
                <w:szCs w:val="26"/>
              </w:rPr>
              <w:t>renal</w:t>
            </w:r>
            <w:r w:rsidRPr="004745CC">
              <w:rPr>
                <w:color w:val="231F20"/>
                <w:spacing w:val="-4"/>
                <w:szCs w:val="26"/>
              </w:rPr>
              <w:t xml:space="preserve"> </w:t>
            </w:r>
            <w:r w:rsidRPr="004745CC">
              <w:rPr>
                <w:color w:val="231F20"/>
                <w:spacing w:val="-2"/>
                <w:szCs w:val="26"/>
              </w:rPr>
              <w:t>failure.</w:t>
            </w:r>
          </w:p>
        </w:tc>
      </w:tr>
    </w:tbl>
    <w:p w:rsidR="00042B6C" w:rsidRPr="004745CC" w:rsidRDefault="00042B6C" w:rsidP="00042B6C"/>
    <w:p w:rsidR="00042B6C" w:rsidRPr="004745CC" w:rsidRDefault="00042B6C" w:rsidP="00042B6C">
      <w:pPr>
        <w:pStyle w:val="Heading3"/>
      </w:pPr>
      <w:r w:rsidRPr="004745CC">
        <w:t>Risk factors/causes</w:t>
      </w:r>
    </w:p>
    <w:p w:rsidR="00042B6C" w:rsidRPr="004745CC" w:rsidRDefault="00042B6C" w:rsidP="00042B6C">
      <w:pPr>
        <w:numPr>
          <w:ilvl w:val="0"/>
          <w:numId w:val="138"/>
        </w:numPr>
        <w:ind w:left="360"/>
      </w:pPr>
      <w:r w:rsidRPr="004745CC">
        <w:t>Congenital</w:t>
      </w:r>
      <w:r w:rsidRPr="004745CC">
        <w:rPr>
          <w:spacing w:val="-8"/>
        </w:rPr>
        <w:t xml:space="preserve"> </w:t>
      </w:r>
      <w:r w:rsidRPr="004745CC">
        <w:t>renal</w:t>
      </w:r>
      <w:r w:rsidRPr="004745CC">
        <w:rPr>
          <w:spacing w:val="-8"/>
        </w:rPr>
        <w:t xml:space="preserve"> </w:t>
      </w:r>
      <w:r w:rsidRPr="004745CC">
        <w:t>abnormalities</w:t>
      </w:r>
      <w:r w:rsidRPr="004745CC">
        <w:rPr>
          <w:spacing w:val="-8"/>
        </w:rPr>
        <w:t xml:space="preserve"> </w:t>
      </w:r>
      <w:r w:rsidRPr="004745CC">
        <w:t>(e.g.</w:t>
      </w:r>
      <w:r w:rsidRPr="004745CC">
        <w:rPr>
          <w:spacing w:val="-8"/>
        </w:rPr>
        <w:t xml:space="preserve"> </w:t>
      </w:r>
      <w:r w:rsidRPr="004745CC">
        <w:t>obstructive</w:t>
      </w:r>
      <w:r w:rsidRPr="004745CC">
        <w:rPr>
          <w:spacing w:val="-8"/>
        </w:rPr>
        <w:t xml:space="preserve"> </w:t>
      </w:r>
      <w:r w:rsidRPr="004745CC">
        <w:t>uropathy,</w:t>
      </w:r>
      <w:r w:rsidRPr="004745CC">
        <w:rPr>
          <w:spacing w:val="-8"/>
        </w:rPr>
        <w:t xml:space="preserve"> </w:t>
      </w:r>
      <w:r w:rsidRPr="004745CC">
        <w:t>PUV,</w:t>
      </w:r>
      <w:r w:rsidRPr="004745CC">
        <w:rPr>
          <w:spacing w:val="-8"/>
        </w:rPr>
        <w:t xml:space="preserve"> </w:t>
      </w:r>
      <w:r w:rsidRPr="004745CC">
        <w:t>polycystic</w:t>
      </w:r>
      <w:r w:rsidRPr="004745CC">
        <w:rPr>
          <w:spacing w:val="-8"/>
        </w:rPr>
        <w:t xml:space="preserve"> </w:t>
      </w:r>
      <w:r w:rsidRPr="004745CC">
        <w:t>kidney</w:t>
      </w:r>
      <w:r w:rsidRPr="004745CC">
        <w:rPr>
          <w:spacing w:val="-8"/>
        </w:rPr>
        <w:t xml:space="preserve"> </w:t>
      </w:r>
      <w:r w:rsidRPr="004745CC">
        <w:t>disease)</w:t>
      </w:r>
      <w:r w:rsidRPr="004745CC">
        <w:rPr>
          <w:spacing w:val="-8"/>
        </w:rPr>
        <w:t xml:space="preserve"> </w:t>
      </w:r>
      <w:r w:rsidRPr="004745CC">
        <w:t>– Account for 60% of Paediatric CKD</w:t>
      </w:r>
    </w:p>
    <w:p w:rsidR="00042B6C" w:rsidRPr="004745CC" w:rsidRDefault="00042B6C" w:rsidP="00042B6C">
      <w:pPr>
        <w:numPr>
          <w:ilvl w:val="0"/>
          <w:numId w:val="138"/>
        </w:numPr>
        <w:ind w:left="360"/>
      </w:pPr>
      <w:r w:rsidRPr="004745CC">
        <w:t>History</w:t>
      </w:r>
      <w:r w:rsidRPr="004745CC">
        <w:rPr>
          <w:spacing w:val="-1"/>
        </w:rPr>
        <w:t xml:space="preserve"> </w:t>
      </w:r>
      <w:r w:rsidRPr="004745CC">
        <w:t xml:space="preserve">of acute kidney </w:t>
      </w:r>
      <w:r w:rsidRPr="004745CC">
        <w:rPr>
          <w:spacing w:val="-2"/>
        </w:rPr>
        <w:t>injury</w:t>
      </w:r>
    </w:p>
    <w:p w:rsidR="00042B6C" w:rsidRPr="004745CC" w:rsidRDefault="00042B6C" w:rsidP="00042B6C">
      <w:pPr>
        <w:numPr>
          <w:ilvl w:val="0"/>
          <w:numId w:val="138"/>
        </w:numPr>
        <w:ind w:left="360"/>
      </w:pPr>
      <w:r w:rsidRPr="004745CC">
        <w:t>Medical</w:t>
      </w:r>
      <w:r w:rsidRPr="004745CC">
        <w:rPr>
          <w:spacing w:val="-4"/>
        </w:rPr>
        <w:t xml:space="preserve"> </w:t>
      </w:r>
      <w:r w:rsidRPr="004745CC">
        <w:t>conditions</w:t>
      </w:r>
      <w:r w:rsidRPr="004745CC">
        <w:rPr>
          <w:spacing w:val="-3"/>
        </w:rPr>
        <w:t xml:space="preserve"> </w:t>
      </w:r>
      <w:r w:rsidRPr="004745CC">
        <w:t>that</w:t>
      </w:r>
      <w:r w:rsidRPr="004745CC">
        <w:rPr>
          <w:spacing w:val="-3"/>
        </w:rPr>
        <w:t xml:space="preserve"> </w:t>
      </w:r>
      <w:r w:rsidRPr="004745CC">
        <w:t>can</w:t>
      </w:r>
      <w:r w:rsidRPr="004745CC">
        <w:rPr>
          <w:spacing w:val="-3"/>
        </w:rPr>
        <w:t xml:space="preserve"> </w:t>
      </w:r>
      <w:r w:rsidRPr="004745CC">
        <w:t>affect</w:t>
      </w:r>
      <w:r w:rsidRPr="004745CC">
        <w:rPr>
          <w:spacing w:val="-2"/>
        </w:rPr>
        <w:t xml:space="preserve"> </w:t>
      </w:r>
      <w:r w:rsidRPr="004745CC">
        <w:t>kidney</w:t>
      </w:r>
      <w:r w:rsidRPr="004745CC">
        <w:rPr>
          <w:spacing w:val="-3"/>
        </w:rPr>
        <w:t xml:space="preserve"> </w:t>
      </w:r>
      <w:r w:rsidRPr="004745CC">
        <w:rPr>
          <w:spacing w:val="-2"/>
        </w:rPr>
        <w:t>function</w:t>
      </w:r>
    </w:p>
    <w:p w:rsidR="00042B6C" w:rsidRPr="004745CC" w:rsidRDefault="00042B6C" w:rsidP="00042B6C">
      <w:pPr>
        <w:numPr>
          <w:ilvl w:val="0"/>
          <w:numId w:val="138"/>
        </w:numPr>
        <w:ind w:left="360"/>
      </w:pPr>
      <w:r w:rsidRPr="004745CC">
        <w:t>Nephrotic</w:t>
      </w:r>
      <w:r w:rsidRPr="004745CC">
        <w:rPr>
          <w:spacing w:val="-3"/>
        </w:rPr>
        <w:t xml:space="preserve"> </w:t>
      </w:r>
      <w:r w:rsidRPr="004745CC">
        <w:rPr>
          <w:spacing w:val="-2"/>
        </w:rPr>
        <w:t>syndrome</w:t>
      </w:r>
    </w:p>
    <w:p w:rsidR="00042B6C" w:rsidRPr="004745CC" w:rsidRDefault="00042B6C" w:rsidP="00042B6C">
      <w:pPr>
        <w:numPr>
          <w:ilvl w:val="0"/>
          <w:numId w:val="138"/>
        </w:numPr>
        <w:ind w:left="360"/>
      </w:pPr>
      <w:r w:rsidRPr="004745CC">
        <w:t>Vasculitides</w:t>
      </w:r>
      <w:r>
        <w:t xml:space="preserve"> </w:t>
      </w:r>
      <w:r w:rsidRPr="004745CC">
        <w:t>/</w:t>
      </w:r>
      <w:r>
        <w:t xml:space="preserve"> A</w:t>
      </w:r>
      <w:r w:rsidRPr="004745CC">
        <w:t>utoimmune</w:t>
      </w:r>
      <w:r w:rsidRPr="004745CC">
        <w:rPr>
          <w:spacing w:val="-6"/>
        </w:rPr>
        <w:t xml:space="preserve"> </w:t>
      </w:r>
      <w:r w:rsidRPr="004745CC">
        <w:t>disorders</w:t>
      </w:r>
      <w:r w:rsidRPr="004745CC">
        <w:rPr>
          <w:spacing w:val="-3"/>
        </w:rPr>
        <w:t xml:space="preserve"> </w:t>
      </w:r>
      <w:r w:rsidRPr="004745CC">
        <w:t>–</w:t>
      </w:r>
      <w:r w:rsidRPr="004745CC">
        <w:rPr>
          <w:spacing w:val="-4"/>
        </w:rPr>
        <w:t xml:space="preserve"> </w:t>
      </w:r>
      <w:r w:rsidRPr="004745CC">
        <w:t>e.g.</w:t>
      </w:r>
      <w:r w:rsidRPr="004745CC">
        <w:rPr>
          <w:spacing w:val="-3"/>
        </w:rPr>
        <w:t xml:space="preserve"> </w:t>
      </w:r>
      <w:r w:rsidRPr="004745CC">
        <w:t>Immunoglobin</w:t>
      </w:r>
      <w:r w:rsidRPr="004745CC">
        <w:rPr>
          <w:spacing w:val="-4"/>
        </w:rPr>
        <w:t xml:space="preserve"> </w:t>
      </w:r>
      <w:r w:rsidRPr="004745CC">
        <w:t>A</w:t>
      </w:r>
      <w:r w:rsidRPr="004745CC">
        <w:rPr>
          <w:spacing w:val="-3"/>
        </w:rPr>
        <w:t xml:space="preserve"> </w:t>
      </w:r>
      <w:r w:rsidRPr="004745CC">
        <w:t>vasculitis</w:t>
      </w:r>
      <w:r w:rsidRPr="004745CC">
        <w:rPr>
          <w:spacing w:val="-4"/>
        </w:rPr>
        <w:t xml:space="preserve"> </w:t>
      </w:r>
      <w:r w:rsidRPr="004745CC">
        <w:t>(previously</w:t>
      </w:r>
      <w:r w:rsidRPr="004745CC">
        <w:rPr>
          <w:spacing w:val="-3"/>
        </w:rPr>
        <w:t xml:space="preserve"> </w:t>
      </w:r>
      <w:r w:rsidRPr="004745CC">
        <w:t>called</w:t>
      </w:r>
      <w:r w:rsidRPr="004745CC">
        <w:rPr>
          <w:spacing w:val="-3"/>
        </w:rPr>
        <w:t xml:space="preserve"> </w:t>
      </w:r>
      <w:r w:rsidRPr="004745CC">
        <w:rPr>
          <w:spacing w:val="-2"/>
        </w:rPr>
        <w:t xml:space="preserve">HSP), </w:t>
      </w:r>
      <w:r w:rsidRPr="004745CC">
        <w:t>Takayasu</w:t>
      </w:r>
      <w:r w:rsidRPr="004745CC">
        <w:rPr>
          <w:spacing w:val="-10"/>
        </w:rPr>
        <w:t xml:space="preserve"> </w:t>
      </w:r>
      <w:r w:rsidRPr="004745CC">
        <w:t>arteritis</w:t>
      </w:r>
    </w:p>
    <w:p w:rsidR="00042B6C" w:rsidRPr="004745CC" w:rsidRDefault="00042B6C" w:rsidP="00042B6C">
      <w:pPr>
        <w:numPr>
          <w:ilvl w:val="0"/>
          <w:numId w:val="138"/>
        </w:numPr>
        <w:ind w:left="360"/>
      </w:pPr>
      <w:r w:rsidRPr="004745CC">
        <w:t>Infections</w:t>
      </w:r>
      <w:r w:rsidRPr="004745CC">
        <w:rPr>
          <w:spacing w:val="-6"/>
        </w:rPr>
        <w:t xml:space="preserve"> </w:t>
      </w:r>
      <w:r w:rsidRPr="004745CC">
        <w:t>and</w:t>
      </w:r>
      <w:r w:rsidRPr="004745CC">
        <w:rPr>
          <w:spacing w:val="-3"/>
        </w:rPr>
        <w:t xml:space="preserve"> </w:t>
      </w:r>
      <w:r w:rsidRPr="004745CC">
        <w:t>infestations</w:t>
      </w:r>
      <w:r w:rsidRPr="004745CC">
        <w:rPr>
          <w:spacing w:val="-3"/>
        </w:rPr>
        <w:t xml:space="preserve"> </w:t>
      </w:r>
      <w:r w:rsidRPr="004745CC">
        <w:t>–</w:t>
      </w:r>
      <w:r w:rsidRPr="004745CC">
        <w:rPr>
          <w:spacing w:val="-4"/>
        </w:rPr>
        <w:t xml:space="preserve"> </w:t>
      </w:r>
      <w:r w:rsidRPr="004745CC">
        <w:t>e.g.</w:t>
      </w:r>
      <w:r w:rsidRPr="004745CC">
        <w:rPr>
          <w:spacing w:val="-3"/>
        </w:rPr>
        <w:t xml:space="preserve"> </w:t>
      </w:r>
      <w:r w:rsidRPr="004745CC">
        <w:t>HIV,</w:t>
      </w:r>
      <w:r w:rsidRPr="004745CC">
        <w:rPr>
          <w:spacing w:val="-3"/>
        </w:rPr>
        <w:t xml:space="preserve"> </w:t>
      </w:r>
      <w:r w:rsidRPr="004745CC">
        <w:t>malaria,</w:t>
      </w:r>
      <w:r w:rsidRPr="004745CC">
        <w:rPr>
          <w:spacing w:val="-4"/>
        </w:rPr>
        <w:t xml:space="preserve"> </w:t>
      </w:r>
      <w:r w:rsidRPr="004745CC">
        <w:t>syphilis,</w:t>
      </w:r>
      <w:r w:rsidRPr="004745CC">
        <w:rPr>
          <w:spacing w:val="-3"/>
        </w:rPr>
        <w:t xml:space="preserve"> </w:t>
      </w:r>
      <w:r w:rsidRPr="004745CC">
        <w:t>schistosomiasis,</w:t>
      </w:r>
      <w:r w:rsidRPr="004745CC">
        <w:rPr>
          <w:spacing w:val="-3"/>
        </w:rPr>
        <w:t xml:space="preserve"> </w:t>
      </w:r>
      <w:r w:rsidRPr="004745CC">
        <w:rPr>
          <w:spacing w:val="-5"/>
        </w:rPr>
        <w:t>TB</w:t>
      </w:r>
    </w:p>
    <w:p w:rsidR="00042B6C" w:rsidRPr="004745CC" w:rsidRDefault="00042B6C" w:rsidP="00042B6C">
      <w:pPr>
        <w:numPr>
          <w:ilvl w:val="0"/>
          <w:numId w:val="138"/>
        </w:numPr>
        <w:ind w:left="360"/>
      </w:pPr>
      <w:r w:rsidRPr="004745CC">
        <w:t>Genetic</w:t>
      </w:r>
      <w:r w:rsidRPr="004745CC">
        <w:rPr>
          <w:spacing w:val="-5"/>
        </w:rPr>
        <w:t xml:space="preserve"> </w:t>
      </w:r>
      <w:r w:rsidRPr="004745CC">
        <w:t>disorders</w:t>
      </w:r>
      <w:r w:rsidRPr="004745CC">
        <w:rPr>
          <w:spacing w:val="-2"/>
        </w:rPr>
        <w:t xml:space="preserve"> </w:t>
      </w:r>
      <w:r w:rsidRPr="004745CC">
        <w:t>–</w:t>
      </w:r>
      <w:r w:rsidRPr="004745CC">
        <w:rPr>
          <w:spacing w:val="-2"/>
        </w:rPr>
        <w:t xml:space="preserve"> </w:t>
      </w:r>
      <w:r w:rsidRPr="004745CC">
        <w:t>e.g.</w:t>
      </w:r>
      <w:r w:rsidRPr="004745CC">
        <w:rPr>
          <w:spacing w:val="-2"/>
        </w:rPr>
        <w:t xml:space="preserve"> </w:t>
      </w:r>
      <w:r w:rsidRPr="004745CC">
        <w:t>sickle</w:t>
      </w:r>
      <w:r w:rsidRPr="004745CC">
        <w:rPr>
          <w:spacing w:val="-2"/>
        </w:rPr>
        <w:t xml:space="preserve"> </w:t>
      </w:r>
      <w:r w:rsidRPr="004745CC">
        <w:t>cell</w:t>
      </w:r>
      <w:r w:rsidRPr="004745CC">
        <w:rPr>
          <w:spacing w:val="-2"/>
        </w:rPr>
        <w:t xml:space="preserve"> </w:t>
      </w:r>
      <w:r w:rsidRPr="004745CC">
        <w:t>disease,</w:t>
      </w:r>
      <w:r w:rsidRPr="004745CC">
        <w:rPr>
          <w:spacing w:val="-2"/>
        </w:rPr>
        <w:t xml:space="preserve"> </w:t>
      </w:r>
      <w:r w:rsidRPr="004745CC">
        <w:t>polycystic</w:t>
      </w:r>
      <w:r w:rsidRPr="004745CC">
        <w:rPr>
          <w:spacing w:val="-2"/>
        </w:rPr>
        <w:t xml:space="preserve"> </w:t>
      </w:r>
      <w:r w:rsidRPr="004745CC">
        <w:t>kidney</w:t>
      </w:r>
      <w:r w:rsidRPr="004745CC">
        <w:rPr>
          <w:spacing w:val="-2"/>
        </w:rPr>
        <w:t xml:space="preserve"> disease</w:t>
      </w:r>
    </w:p>
    <w:p w:rsidR="00042B6C" w:rsidRPr="004745CC" w:rsidRDefault="00042B6C" w:rsidP="00042B6C">
      <w:pPr>
        <w:numPr>
          <w:ilvl w:val="0"/>
          <w:numId w:val="138"/>
        </w:numPr>
        <w:ind w:left="360"/>
      </w:pPr>
      <w:r w:rsidRPr="004745CC">
        <w:rPr>
          <w:spacing w:val="-2"/>
        </w:rPr>
        <w:t>Diabetes</w:t>
      </w:r>
    </w:p>
    <w:p w:rsidR="00042B6C" w:rsidRPr="004745CC" w:rsidRDefault="00042B6C" w:rsidP="00042B6C">
      <w:pPr>
        <w:numPr>
          <w:ilvl w:val="0"/>
          <w:numId w:val="138"/>
        </w:numPr>
        <w:ind w:left="360"/>
      </w:pPr>
      <w:r w:rsidRPr="004745CC">
        <w:t>Cardiovascular</w:t>
      </w:r>
      <w:r w:rsidRPr="004745CC">
        <w:rPr>
          <w:spacing w:val="-5"/>
        </w:rPr>
        <w:t xml:space="preserve"> </w:t>
      </w:r>
      <w:r w:rsidRPr="004745CC">
        <w:t>disease</w:t>
      </w:r>
      <w:r w:rsidRPr="004745CC">
        <w:rPr>
          <w:spacing w:val="-3"/>
        </w:rPr>
        <w:t xml:space="preserve"> </w:t>
      </w:r>
      <w:r w:rsidRPr="004745CC">
        <w:t>-</w:t>
      </w:r>
      <w:r w:rsidRPr="004745CC">
        <w:rPr>
          <w:spacing w:val="-2"/>
        </w:rPr>
        <w:t xml:space="preserve"> </w:t>
      </w:r>
      <w:r w:rsidRPr="004745CC">
        <w:t>high</w:t>
      </w:r>
      <w:r w:rsidRPr="004745CC">
        <w:rPr>
          <w:spacing w:val="-3"/>
        </w:rPr>
        <w:t xml:space="preserve"> </w:t>
      </w:r>
      <w:r w:rsidRPr="004745CC">
        <w:t>blood</w:t>
      </w:r>
      <w:r w:rsidRPr="004745CC">
        <w:rPr>
          <w:spacing w:val="-2"/>
        </w:rPr>
        <w:t xml:space="preserve"> pressure</w:t>
      </w:r>
    </w:p>
    <w:p w:rsidR="00042B6C" w:rsidRPr="004745CC" w:rsidRDefault="00042B6C" w:rsidP="00042B6C">
      <w:pPr>
        <w:numPr>
          <w:ilvl w:val="0"/>
          <w:numId w:val="138"/>
        </w:numPr>
        <w:ind w:left="360"/>
      </w:pPr>
      <w:r w:rsidRPr="004745CC">
        <w:t>Family</w:t>
      </w:r>
      <w:r w:rsidRPr="004745CC">
        <w:rPr>
          <w:spacing w:val="-2"/>
        </w:rPr>
        <w:t xml:space="preserve"> </w:t>
      </w:r>
      <w:r w:rsidRPr="004745CC">
        <w:t>history</w:t>
      </w:r>
      <w:r w:rsidRPr="004745CC">
        <w:rPr>
          <w:spacing w:val="-2"/>
        </w:rPr>
        <w:t xml:space="preserve"> </w:t>
      </w:r>
      <w:r w:rsidRPr="004745CC">
        <w:t>of</w:t>
      </w:r>
      <w:r w:rsidRPr="004745CC">
        <w:rPr>
          <w:spacing w:val="-2"/>
        </w:rPr>
        <w:t xml:space="preserve"> </w:t>
      </w:r>
      <w:r w:rsidRPr="004745CC">
        <w:t>kidney</w:t>
      </w:r>
      <w:r w:rsidRPr="004745CC">
        <w:rPr>
          <w:spacing w:val="-1"/>
        </w:rPr>
        <w:t xml:space="preserve"> </w:t>
      </w:r>
      <w:r w:rsidRPr="004745CC">
        <w:rPr>
          <w:spacing w:val="-2"/>
        </w:rPr>
        <w:t>disease</w:t>
      </w:r>
    </w:p>
    <w:p w:rsidR="00042B6C" w:rsidRPr="00521525" w:rsidRDefault="00042B6C" w:rsidP="00042B6C">
      <w:pPr>
        <w:numPr>
          <w:ilvl w:val="0"/>
          <w:numId w:val="138"/>
        </w:numPr>
        <w:ind w:left="360"/>
      </w:pPr>
      <w:r w:rsidRPr="004745CC">
        <w:t>Exposure</w:t>
      </w:r>
      <w:r w:rsidRPr="004745CC">
        <w:rPr>
          <w:spacing w:val="-8"/>
        </w:rPr>
        <w:t xml:space="preserve"> </w:t>
      </w:r>
      <w:r w:rsidRPr="004745CC">
        <w:t>to</w:t>
      </w:r>
      <w:r w:rsidRPr="004745CC">
        <w:rPr>
          <w:spacing w:val="-5"/>
        </w:rPr>
        <w:t xml:space="preserve"> </w:t>
      </w:r>
      <w:r w:rsidRPr="004745CC">
        <w:t>nephrotoxins</w:t>
      </w:r>
      <w:r w:rsidRPr="004745CC">
        <w:rPr>
          <w:spacing w:val="-6"/>
        </w:rPr>
        <w:t xml:space="preserve"> </w:t>
      </w:r>
      <w:r w:rsidRPr="004745CC">
        <w:t>(consider</w:t>
      </w:r>
      <w:r w:rsidRPr="004745CC">
        <w:rPr>
          <w:spacing w:val="-5"/>
        </w:rPr>
        <w:t xml:space="preserve"> </w:t>
      </w:r>
      <w:r w:rsidRPr="004745CC">
        <w:t>herbal</w:t>
      </w:r>
      <w:r w:rsidRPr="004745CC">
        <w:rPr>
          <w:spacing w:val="-5"/>
        </w:rPr>
        <w:t xml:space="preserve"> </w:t>
      </w:r>
      <w:r w:rsidRPr="004745CC">
        <w:rPr>
          <w:spacing w:val="-2"/>
        </w:rPr>
        <w:t>remedies)</w:t>
      </w:r>
    </w:p>
    <w:p w:rsidR="00042B6C" w:rsidRPr="00521525" w:rsidRDefault="00042B6C" w:rsidP="00042B6C">
      <w:pPr>
        <w:ind w:left="360"/>
      </w:pPr>
      <w:r>
        <w:rPr>
          <w:noProof/>
        </w:rPr>
        <mc:AlternateContent>
          <mc:Choice Requires="wps">
            <w:drawing>
              <wp:anchor distT="0" distB="0" distL="114300" distR="114300" simplePos="0" relativeHeight="251681792" behindDoc="0" locked="0" layoutInCell="1" allowOverlap="1" wp14:anchorId="28B72208" wp14:editId="14A14EC5">
                <wp:simplePos x="0" y="0"/>
                <wp:positionH relativeFrom="column">
                  <wp:posOffset>280035</wp:posOffset>
                </wp:positionH>
                <wp:positionV relativeFrom="paragraph">
                  <wp:posOffset>107315</wp:posOffset>
                </wp:positionV>
                <wp:extent cx="5362575" cy="647700"/>
                <wp:effectExtent l="19050" t="19050" r="28575" b="19050"/>
                <wp:wrapNone/>
                <wp:docPr id="31" name="Rectangle: Rounded Corners 31"/>
                <wp:cNvGraphicFramePr/>
                <a:graphic xmlns:a="http://schemas.openxmlformats.org/drawingml/2006/main">
                  <a:graphicData uri="http://schemas.microsoft.com/office/word/2010/wordprocessingShape">
                    <wps:wsp>
                      <wps:cNvSpPr/>
                      <wps:spPr>
                        <a:xfrm>
                          <a:off x="0" y="0"/>
                          <a:ext cx="5362575" cy="64770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042B6C" w:rsidRPr="00521525" w:rsidRDefault="00042B6C" w:rsidP="00042B6C">
                            <w:pPr>
                              <w:jc w:val="center"/>
                              <w:rPr>
                                <w:color w:val="000000" w:themeColor="text2"/>
                                <w:lang w:val="en-US"/>
                              </w:rPr>
                            </w:pPr>
                            <w:r w:rsidRPr="00521525">
                              <w:rPr>
                                <w:color w:val="000000" w:themeColor="text2"/>
                                <w:lang w:val="en-US"/>
                              </w:rPr>
                              <w:t>All patients presenting with risk factors must be screened for CKD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8B72208" id="Rectangle: Rounded Corners 31" o:spid="_x0000_s1035" style="position:absolute;left:0;text-align:left;margin-left:22.05pt;margin-top:8.45pt;width:422.25pt;height:51pt;z-index:2516817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MuMlAIAAIAFAAAOAAAAZHJzL2Uyb0RvYy54bWysVEtvGjEQvlfqf7B8L8sSCCnKEiEiqkpR&#10;gpJUORuvza7k9bi2YZf++o69D1Aa9VCVw+LxzHzj+eZxe9dUihyFdSXojKajMSVCc8hLvc/oj9fN&#10;lxtKnGc6Zwq0yOhJOHq3/PzptjYLMYECVC4sQRDtFrXJaOG9WSSJ44WomBuBERqVEmzFPIp2n+SW&#10;1YheqWQyHl8nNdjcWODCOby9b5V0GfGlFNw/SemEJyqj+DYfvzZ+d+GbLG/ZYm+ZKUrePYP9wysq&#10;VmoMOkDdM8/IwZZ/QFUlt+BA+hGHKgEpSy5iDphNOn6XzUvBjIi5IDnODDS5/wfLH48vZmuRhtq4&#10;hcNjyKKRtgr/+D7SRLJOA1mi8YTj5ezqejKbzyjhqLuezufjyGZy9jbW+W8CKhIOGbVw0PkzViQS&#10;xY4PzmNYtO/tQkQNm1KpWBWlSZ3Rq5sUgYPKgSrzoI2C3e/WypIjw8JuNmP8hVoi2oUZSkrj5Tm1&#10;ePInJQKG0s9CkjLHZCZthNB1YoBlnAvt01ZVsFy00dLZRbDeI4aOgAFZ4isH7A6gt2xBeuz2zZ19&#10;cBWxaQfnLvW/OQ8eMTJoPzhXpQb7UWYKs+oit/Y9SS01gSXf7BrkBksbLMPNDvLT1hIL7RA5wzcl&#10;FvaBOb9lFqcG5ws3gX/Cj1SAtYPuREkB9tdH98Eemxm1lNQ4hRl1Pw/MCkrUd41t/jWdTsPYRmE6&#10;m09QsJea3aVGH6o1YD+kuHMMj8dg71V/lBaqN1wYqxAVVUxzjJ1R7m0vrH27HXDlcLFaRTMcVcP8&#10;g34xPIAHnkPPvjZvzJquuz3OxSP0E8sW7/q7tQ2eGlYHD7KMzX/mtasAjnlspW4lhT1yKUer8+Jc&#10;/gYAAP//AwBQSwMEFAAGAAgAAAAhAAuMhLjdAAAACQEAAA8AAABkcnMvZG93bnJldi54bWxMj8FO&#10;wzAQRO9I/IO1lbhRJ20VuSFOhYoQV9rCgZsbb5Oo8TrEThv+nuVEjzszmn1TbCbXiQsOofWkIZ0n&#10;IJAqb1uqNXwcXh8ViBANWdN5Qg0/GGBT3t8VJrf+Sju87GMtuIRCbjQ0Mfa5lKFq0Jkw9z0Seyc/&#10;OBP5HGppB3PlctfJRZJk0pmW+ENjetw2WJ33o9NgaXFS78u38P010bjcHtKXXfOp9cNsen4CEXGK&#10;/2H4w2d0KJnp6EeyQXQaVquUk6xnaxDsK6UyEEcWUrUGWRbydkH5CwAA//8DAFBLAQItABQABgAI&#10;AAAAIQC2gziS/gAAAOEBAAATAAAAAAAAAAAAAAAAAAAAAABbQ29udGVudF9UeXBlc10ueG1sUEsB&#10;Ai0AFAAGAAgAAAAhADj9If/WAAAAlAEAAAsAAAAAAAAAAAAAAAAALwEAAF9yZWxzLy5yZWxzUEsB&#10;Ai0AFAAGAAgAAAAhADVAy4yUAgAAgAUAAA4AAAAAAAAAAAAAAAAALgIAAGRycy9lMm9Eb2MueG1s&#10;UEsBAi0AFAAGAAgAAAAhAAuMhLjdAAAACQEAAA8AAAAAAAAAAAAAAAAA7gQAAGRycy9kb3ducmV2&#10;LnhtbFBLBQYAAAAABAAEAPMAAAD4BQAAAAA=&#10;" filled="f" strokecolor="red" strokeweight="3pt">
                <v:stroke joinstyle="miter"/>
                <v:textbox>
                  <w:txbxContent>
                    <w:p w:rsidR="00042B6C" w:rsidRPr="00521525" w:rsidRDefault="00042B6C" w:rsidP="00042B6C">
                      <w:pPr>
                        <w:jc w:val="center"/>
                        <w:rPr>
                          <w:color w:val="000000" w:themeColor="text2"/>
                          <w:lang w:val="en-US"/>
                        </w:rPr>
                      </w:pPr>
                      <w:r w:rsidRPr="00521525">
                        <w:rPr>
                          <w:color w:val="000000" w:themeColor="text2"/>
                          <w:lang w:val="en-US"/>
                        </w:rPr>
                        <w:t>All patients presenting with risk factors must be screened for CKD</w:t>
                      </w:r>
                    </w:p>
                  </w:txbxContent>
                </v:textbox>
              </v:roundrect>
            </w:pict>
          </mc:Fallback>
        </mc:AlternateContent>
      </w:r>
    </w:p>
    <w:p w:rsidR="00042B6C" w:rsidRPr="004745CC" w:rsidRDefault="00042B6C" w:rsidP="00042B6C"/>
    <w:p w:rsidR="00042B6C" w:rsidRPr="004745CC" w:rsidRDefault="00042B6C" w:rsidP="00042B6C">
      <w:pPr>
        <w:pStyle w:val="Heading3"/>
        <w:spacing w:line="240" w:lineRule="auto"/>
      </w:pPr>
      <w:r w:rsidRPr="004745CC">
        <w:t>Promotion/prevention</w:t>
      </w:r>
    </w:p>
    <w:p w:rsidR="00042B6C" w:rsidRPr="004745CC" w:rsidRDefault="00042B6C" w:rsidP="00042B6C">
      <w:pPr>
        <w:numPr>
          <w:ilvl w:val="0"/>
          <w:numId w:val="138"/>
        </w:numPr>
        <w:ind w:left="360"/>
      </w:pPr>
      <w:r w:rsidRPr="004745CC">
        <w:t>Early health seeking behaviour</w:t>
      </w:r>
    </w:p>
    <w:p w:rsidR="00042B6C" w:rsidRPr="004745CC" w:rsidRDefault="00042B6C" w:rsidP="00042B6C">
      <w:pPr>
        <w:numPr>
          <w:ilvl w:val="0"/>
          <w:numId w:val="138"/>
        </w:numPr>
        <w:ind w:left="360"/>
      </w:pPr>
      <w:r w:rsidRPr="004745CC">
        <w:t>Education and advocacy</w:t>
      </w:r>
    </w:p>
    <w:p w:rsidR="00042B6C" w:rsidRPr="004745CC" w:rsidRDefault="00042B6C" w:rsidP="00042B6C">
      <w:pPr>
        <w:numPr>
          <w:ilvl w:val="0"/>
          <w:numId w:val="138"/>
        </w:numPr>
        <w:ind w:left="360"/>
      </w:pPr>
      <w:r w:rsidRPr="004745CC">
        <w:t>Early screening and detection in patients at high risk of CKD</w:t>
      </w:r>
    </w:p>
    <w:p w:rsidR="00042B6C" w:rsidRPr="004745CC" w:rsidRDefault="00042B6C" w:rsidP="00042B6C">
      <w:pPr>
        <w:numPr>
          <w:ilvl w:val="0"/>
          <w:numId w:val="138"/>
        </w:numPr>
        <w:ind w:left="360"/>
      </w:pPr>
      <w:r w:rsidRPr="004745CC">
        <w:t>Scheduled follow up of at-risk patients, especially after AKI, with congenital abnormalities</w:t>
      </w:r>
    </w:p>
    <w:p w:rsidR="00042B6C" w:rsidRPr="004745CC" w:rsidRDefault="00042B6C" w:rsidP="00042B6C">
      <w:pPr>
        <w:numPr>
          <w:ilvl w:val="0"/>
          <w:numId w:val="138"/>
        </w:numPr>
        <w:ind w:left="360"/>
      </w:pPr>
      <w:r w:rsidRPr="004745CC">
        <w:t>Appropriate fluid management</w:t>
      </w:r>
    </w:p>
    <w:p w:rsidR="00042B6C" w:rsidRPr="004745CC" w:rsidRDefault="00042B6C" w:rsidP="00042B6C">
      <w:pPr>
        <w:numPr>
          <w:ilvl w:val="0"/>
          <w:numId w:val="138"/>
        </w:numPr>
        <w:ind w:left="360"/>
      </w:pPr>
      <w:r w:rsidRPr="004745CC">
        <w:t>Avoid/stop all nephrotoxic drugs</w:t>
      </w:r>
    </w:p>
    <w:p w:rsidR="00042B6C" w:rsidRPr="004745CC" w:rsidRDefault="00042B6C" w:rsidP="00042B6C">
      <w:pPr>
        <w:numPr>
          <w:ilvl w:val="1"/>
          <w:numId w:val="138"/>
        </w:numPr>
        <w:ind w:left="927"/>
      </w:pPr>
      <w:r w:rsidRPr="004745CC">
        <w:t>stop early if cannot be avoided</w:t>
      </w:r>
    </w:p>
    <w:p w:rsidR="00042B6C" w:rsidRPr="004745CC" w:rsidRDefault="00042B6C" w:rsidP="00042B6C">
      <w:pPr>
        <w:numPr>
          <w:ilvl w:val="0"/>
          <w:numId w:val="138"/>
        </w:numPr>
        <w:ind w:left="360"/>
      </w:pPr>
      <w:r w:rsidRPr="004745CC">
        <w:t>Antibiotic</w:t>
      </w:r>
      <w:r w:rsidRPr="004745CC">
        <w:rPr>
          <w:spacing w:val="-4"/>
        </w:rPr>
        <w:t xml:space="preserve"> </w:t>
      </w:r>
      <w:r w:rsidRPr="004745CC">
        <w:t>prophylaxis</w:t>
      </w:r>
      <w:r w:rsidRPr="004745CC">
        <w:rPr>
          <w:spacing w:val="-3"/>
        </w:rPr>
        <w:t xml:space="preserve"> </w:t>
      </w:r>
      <w:r w:rsidRPr="004745CC">
        <w:t>and</w:t>
      </w:r>
      <w:r w:rsidRPr="004745CC">
        <w:rPr>
          <w:spacing w:val="-3"/>
        </w:rPr>
        <w:t xml:space="preserve"> </w:t>
      </w:r>
      <w:r w:rsidRPr="004745CC">
        <w:t>early</w:t>
      </w:r>
      <w:r w:rsidRPr="004745CC">
        <w:rPr>
          <w:spacing w:val="-3"/>
        </w:rPr>
        <w:t xml:space="preserve"> </w:t>
      </w:r>
      <w:r w:rsidRPr="004745CC">
        <w:t>operation,</w:t>
      </w:r>
      <w:r w:rsidRPr="004745CC">
        <w:rPr>
          <w:spacing w:val="-3"/>
        </w:rPr>
        <w:t xml:space="preserve"> </w:t>
      </w:r>
      <w:r w:rsidRPr="004745CC">
        <w:t>if</w:t>
      </w:r>
      <w:r w:rsidRPr="004745CC">
        <w:rPr>
          <w:spacing w:val="-4"/>
        </w:rPr>
        <w:t xml:space="preserve"> </w:t>
      </w:r>
      <w:r w:rsidRPr="004745CC">
        <w:t>possible,</w:t>
      </w:r>
      <w:r w:rsidRPr="004745CC">
        <w:rPr>
          <w:spacing w:val="-3"/>
        </w:rPr>
        <w:t xml:space="preserve"> </w:t>
      </w:r>
      <w:r w:rsidRPr="004745CC">
        <w:t>for</w:t>
      </w:r>
      <w:r w:rsidRPr="004745CC">
        <w:rPr>
          <w:spacing w:val="-3"/>
        </w:rPr>
        <w:t xml:space="preserve"> </w:t>
      </w:r>
      <w:r w:rsidRPr="004745CC">
        <w:t>congenital</w:t>
      </w:r>
      <w:r w:rsidRPr="004745CC">
        <w:rPr>
          <w:spacing w:val="-3"/>
        </w:rPr>
        <w:t xml:space="preserve"> </w:t>
      </w:r>
      <w:r w:rsidRPr="004745CC">
        <w:t>UT</w:t>
      </w:r>
      <w:r w:rsidRPr="004745CC">
        <w:rPr>
          <w:spacing w:val="-3"/>
        </w:rPr>
        <w:t xml:space="preserve"> </w:t>
      </w:r>
      <w:r w:rsidRPr="004745CC">
        <w:rPr>
          <w:spacing w:val="-2"/>
        </w:rPr>
        <w:t>abnormalities</w:t>
      </w:r>
    </w:p>
    <w:p w:rsidR="00042B6C" w:rsidRPr="004745CC" w:rsidRDefault="00042B6C" w:rsidP="00042B6C">
      <w:pPr>
        <w:numPr>
          <w:ilvl w:val="0"/>
          <w:numId w:val="138"/>
        </w:numPr>
        <w:ind w:left="360"/>
      </w:pPr>
      <w:r w:rsidRPr="004745CC">
        <w:t>Discourage</w:t>
      </w:r>
      <w:r w:rsidRPr="004745CC">
        <w:rPr>
          <w:spacing w:val="-6"/>
        </w:rPr>
        <w:t xml:space="preserve"> </w:t>
      </w:r>
      <w:r w:rsidRPr="004745CC">
        <w:t>use</w:t>
      </w:r>
      <w:r w:rsidRPr="004745CC">
        <w:rPr>
          <w:spacing w:val="-6"/>
        </w:rPr>
        <w:t xml:space="preserve"> </w:t>
      </w:r>
      <w:r w:rsidRPr="004745CC">
        <w:t>of</w:t>
      </w:r>
      <w:r w:rsidRPr="004745CC">
        <w:rPr>
          <w:spacing w:val="-6"/>
        </w:rPr>
        <w:t xml:space="preserve"> </w:t>
      </w:r>
      <w:r w:rsidRPr="004745CC">
        <w:t>traditional</w:t>
      </w:r>
      <w:r w:rsidRPr="004745CC">
        <w:rPr>
          <w:spacing w:val="-5"/>
        </w:rPr>
        <w:t xml:space="preserve"> </w:t>
      </w:r>
      <w:r w:rsidRPr="004745CC">
        <w:rPr>
          <w:spacing w:val="-2"/>
        </w:rPr>
        <w:t>medicine</w:t>
      </w:r>
    </w:p>
    <w:p w:rsidR="00042B6C" w:rsidRPr="004745CC" w:rsidRDefault="00042B6C" w:rsidP="00042B6C">
      <w:pPr>
        <w:numPr>
          <w:ilvl w:val="0"/>
          <w:numId w:val="138"/>
        </w:numPr>
        <w:ind w:left="360"/>
      </w:pPr>
      <w:r w:rsidRPr="004745CC">
        <w:t>Confirm</w:t>
      </w:r>
      <w:r w:rsidRPr="004745CC">
        <w:rPr>
          <w:spacing w:val="-2"/>
        </w:rPr>
        <w:t xml:space="preserve"> </w:t>
      </w:r>
      <w:r w:rsidRPr="004745CC">
        <w:t>drug</w:t>
      </w:r>
      <w:r w:rsidRPr="004745CC">
        <w:rPr>
          <w:spacing w:val="-1"/>
        </w:rPr>
        <w:t xml:space="preserve"> </w:t>
      </w:r>
      <w:r w:rsidRPr="004745CC">
        <w:t>doses</w:t>
      </w:r>
      <w:r w:rsidRPr="004745CC">
        <w:rPr>
          <w:spacing w:val="-1"/>
        </w:rPr>
        <w:t xml:space="preserve"> </w:t>
      </w:r>
      <w:r w:rsidRPr="004745CC">
        <w:t>for</w:t>
      </w:r>
      <w:r w:rsidRPr="004745CC">
        <w:rPr>
          <w:spacing w:val="-1"/>
        </w:rPr>
        <w:t xml:space="preserve"> </w:t>
      </w:r>
      <w:r w:rsidRPr="004745CC">
        <w:t>children</w:t>
      </w:r>
      <w:r w:rsidRPr="004745CC">
        <w:rPr>
          <w:spacing w:val="-1"/>
        </w:rPr>
        <w:t xml:space="preserve"> </w:t>
      </w:r>
      <w:r w:rsidRPr="004745CC">
        <w:t>based</w:t>
      </w:r>
      <w:r w:rsidRPr="004745CC">
        <w:rPr>
          <w:spacing w:val="-1"/>
        </w:rPr>
        <w:t xml:space="preserve"> </w:t>
      </w:r>
      <w:r w:rsidRPr="004745CC">
        <w:t>on</w:t>
      </w:r>
      <w:r w:rsidRPr="004745CC">
        <w:rPr>
          <w:spacing w:val="-1"/>
        </w:rPr>
        <w:t xml:space="preserve"> </w:t>
      </w:r>
      <w:r w:rsidRPr="004745CC">
        <w:t>their</w:t>
      </w:r>
      <w:r w:rsidRPr="004745CC">
        <w:rPr>
          <w:spacing w:val="-1"/>
        </w:rPr>
        <w:t xml:space="preserve"> </w:t>
      </w:r>
      <w:r w:rsidRPr="004745CC">
        <w:t>weight</w:t>
      </w:r>
      <w:r w:rsidRPr="004745CC">
        <w:rPr>
          <w:spacing w:val="-1"/>
        </w:rPr>
        <w:t xml:space="preserve"> </w:t>
      </w:r>
      <w:r w:rsidRPr="004745CC">
        <w:t>and</w:t>
      </w:r>
      <w:r w:rsidRPr="004745CC">
        <w:rPr>
          <w:spacing w:val="-1"/>
        </w:rPr>
        <w:t xml:space="preserve"> </w:t>
      </w:r>
      <w:r w:rsidRPr="004745CC">
        <w:t>adjust</w:t>
      </w:r>
      <w:r w:rsidRPr="004745CC">
        <w:rPr>
          <w:spacing w:val="-1"/>
        </w:rPr>
        <w:t xml:space="preserve"> </w:t>
      </w:r>
      <w:r w:rsidRPr="004745CC">
        <w:rPr>
          <w:spacing w:val="-2"/>
        </w:rPr>
        <w:t>accordingly</w:t>
      </w:r>
    </w:p>
    <w:p w:rsidR="00042B6C" w:rsidRPr="004745CC" w:rsidRDefault="00042B6C" w:rsidP="00042B6C">
      <w:pPr>
        <w:ind w:left="360"/>
      </w:pPr>
    </w:p>
    <w:p w:rsidR="00042B6C" w:rsidRPr="004745CC" w:rsidRDefault="00042B6C" w:rsidP="00042B6C">
      <w:pPr>
        <w:pStyle w:val="Heading3"/>
        <w:spacing w:line="240" w:lineRule="auto"/>
      </w:pPr>
      <w:r w:rsidRPr="004745CC">
        <w:t>Signs and symptoms</w:t>
      </w:r>
    </w:p>
    <w:p w:rsidR="00042B6C" w:rsidRPr="004745CC" w:rsidRDefault="00042B6C" w:rsidP="00042B6C">
      <w:pPr>
        <w:rPr>
          <w:u w:val="single"/>
        </w:rPr>
      </w:pPr>
      <w:r w:rsidRPr="004745CC">
        <w:rPr>
          <w:u w:val="single"/>
        </w:rPr>
        <w:t>Key</w:t>
      </w:r>
      <w:r w:rsidRPr="004745CC">
        <w:rPr>
          <w:spacing w:val="-1"/>
          <w:u w:val="single"/>
        </w:rPr>
        <w:t xml:space="preserve"> </w:t>
      </w:r>
      <w:r w:rsidRPr="004745CC">
        <w:rPr>
          <w:u w:val="single"/>
        </w:rPr>
        <w:t xml:space="preserve">points in </w:t>
      </w:r>
      <w:r w:rsidRPr="004745CC">
        <w:rPr>
          <w:spacing w:val="-2"/>
          <w:u w:val="single"/>
        </w:rPr>
        <w:t>history</w:t>
      </w:r>
      <w:r w:rsidRPr="004745CC">
        <w:rPr>
          <w:spacing w:val="40"/>
          <w:u w:val="single"/>
        </w:rPr>
        <w:t xml:space="preserve"> </w:t>
      </w:r>
    </w:p>
    <w:p w:rsidR="00042B6C" w:rsidRPr="004745CC" w:rsidRDefault="00042B6C" w:rsidP="00042B6C">
      <w:pPr>
        <w:numPr>
          <w:ilvl w:val="0"/>
          <w:numId w:val="138"/>
        </w:numPr>
        <w:ind w:left="360"/>
      </w:pPr>
      <w:r w:rsidRPr="004745CC">
        <w:t>Thorough history of previous renal diagnoses. Children can present with acute on chronic renal failure during episodes of an acute illness.</w:t>
      </w:r>
    </w:p>
    <w:p w:rsidR="00042B6C" w:rsidRPr="004745CC" w:rsidRDefault="00042B6C" w:rsidP="00042B6C">
      <w:pPr>
        <w:numPr>
          <w:ilvl w:val="0"/>
          <w:numId w:val="138"/>
        </w:numPr>
        <w:ind w:left="360"/>
      </w:pPr>
      <w:r w:rsidRPr="004745CC">
        <w:t>Antenatal history (polyhydramnios?), postnatal history, family history and possible exposure to traditional or complimentary herbal medicines and nephrotoxic drugs</w:t>
      </w:r>
    </w:p>
    <w:p w:rsidR="00042B6C" w:rsidRPr="004745CC" w:rsidRDefault="00042B6C" w:rsidP="00042B6C">
      <w:pPr>
        <w:numPr>
          <w:ilvl w:val="0"/>
          <w:numId w:val="138"/>
        </w:numPr>
        <w:ind w:left="360"/>
      </w:pPr>
      <w:r w:rsidRPr="004745CC">
        <w:t>Hypertension</w:t>
      </w:r>
    </w:p>
    <w:p w:rsidR="00042B6C" w:rsidRPr="004745CC" w:rsidRDefault="00042B6C" w:rsidP="00042B6C">
      <w:pPr>
        <w:numPr>
          <w:ilvl w:val="0"/>
          <w:numId w:val="138"/>
        </w:numPr>
        <w:ind w:left="360"/>
      </w:pPr>
      <w:r w:rsidRPr="004745CC">
        <w:t>Recurrent UTI</w:t>
      </w:r>
    </w:p>
    <w:p w:rsidR="00042B6C" w:rsidRPr="004745CC" w:rsidRDefault="00042B6C" w:rsidP="00042B6C">
      <w:pPr>
        <w:numPr>
          <w:ilvl w:val="0"/>
          <w:numId w:val="138"/>
        </w:numPr>
        <w:ind w:left="360"/>
      </w:pPr>
      <w:r w:rsidRPr="004745CC">
        <w:t>Early UTI in infancy – needs screening for UT abnormalities</w:t>
      </w:r>
    </w:p>
    <w:p w:rsidR="00042B6C" w:rsidRPr="004745CC" w:rsidRDefault="00042B6C" w:rsidP="00042B6C">
      <w:pPr>
        <w:numPr>
          <w:ilvl w:val="0"/>
          <w:numId w:val="138"/>
        </w:numPr>
        <w:ind w:left="360"/>
      </w:pPr>
      <w:r w:rsidRPr="004745CC">
        <w:t>Incomplete voiding (abnormal stream)</w:t>
      </w:r>
    </w:p>
    <w:p w:rsidR="00042B6C" w:rsidRPr="004745CC" w:rsidRDefault="00042B6C" w:rsidP="00042B6C">
      <w:pPr>
        <w:numPr>
          <w:ilvl w:val="0"/>
          <w:numId w:val="138"/>
        </w:numPr>
        <w:ind w:left="360"/>
      </w:pPr>
      <w:r w:rsidRPr="004745CC">
        <w:t>Dysuria</w:t>
      </w:r>
    </w:p>
    <w:p w:rsidR="00042B6C" w:rsidRPr="004745CC" w:rsidRDefault="00042B6C" w:rsidP="00042B6C">
      <w:pPr>
        <w:numPr>
          <w:ilvl w:val="0"/>
          <w:numId w:val="138"/>
        </w:numPr>
        <w:ind w:left="360"/>
      </w:pPr>
      <w:r w:rsidRPr="004745CC">
        <w:t>Haematuria</w:t>
      </w:r>
    </w:p>
    <w:p w:rsidR="00042B6C" w:rsidRPr="004745CC" w:rsidRDefault="00042B6C" w:rsidP="00042B6C">
      <w:pPr>
        <w:numPr>
          <w:ilvl w:val="0"/>
          <w:numId w:val="138"/>
        </w:numPr>
        <w:ind w:left="360"/>
      </w:pPr>
      <w:r w:rsidRPr="004745CC">
        <w:t>Anuria or oliguria</w:t>
      </w:r>
    </w:p>
    <w:p w:rsidR="00042B6C" w:rsidRPr="004745CC" w:rsidRDefault="00042B6C" w:rsidP="00042B6C">
      <w:pPr>
        <w:numPr>
          <w:ilvl w:val="0"/>
          <w:numId w:val="138"/>
        </w:numPr>
        <w:ind w:left="360"/>
      </w:pPr>
      <w:r w:rsidRPr="004745CC">
        <w:t>Chronic anaemia, chronic constipation, polyuria, polydipsia.</w:t>
      </w:r>
    </w:p>
    <w:p w:rsidR="00042B6C" w:rsidRPr="004745CC" w:rsidRDefault="00042B6C" w:rsidP="00042B6C">
      <w:pPr>
        <w:ind w:left="360"/>
      </w:pPr>
    </w:p>
    <w:p w:rsidR="00042B6C" w:rsidRPr="004745CC" w:rsidRDefault="00042B6C" w:rsidP="00042B6C">
      <w:pPr>
        <w:rPr>
          <w:u w:val="single"/>
        </w:rPr>
      </w:pPr>
      <w:r w:rsidRPr="004745CC">
        <w:rPr>
          <w:u w:val="single"/>
        </w:rPr>
        <w:t>Key</w:t>
      </w:r>
      <w:r w:rsidRPr="004745CC">
        <w:rPr>
          <w:spacing w:val="-1"/>
          <w:u w:val="single"/>
        </w:rPr>
        <w:t xml:space="preserve"> </w:t>
      </w:r>
      <w:r w:rsidRPr="004745CC">
        <w:rPr>
          <w:u w:val="single"/>
        </w:rPr>
        <w:t xml:space="preserve">points on </w:t>
      </w:r>
      <w:r w:rsidRPr="004745CC">
        <w:rPr>
          <w:spacing w:val="-2"/>
          <w:u w:val="single"/>
        </w:rPr>
        <w:t>examination</w:t>
      </w:r>
    </w:p>
    <w:p w:rsidR="00042B6C" w:rsidRPr="004745CC" w:rsidRDefault="00042B6C" w:rsidP="00042B6C">
      <w:pPr>
        <w:numPr>
          <w:ilvl w:val="0"/>
          <w:numId w:val="138"/>
        </w:numPr>
        <w:ind w:left="360"/>
      </w:pPr>
      <w:r w:rsidRPr="004745CC">
        <w:t>Thorough</w:t>
      </w:r>
      <w:r w:rsidRPr="004745CC">
        <w:rPr>
          <w:spacing w:val="-5"/>
        </w:rPr>
        <w:t xml:space="preserve"> </w:t>
      </w:r>
      <w:r w:rsidRPr="004745CC">
        <w:t>physical</w:t>
      </w:r>
      <w:r w:rsidRPr="004745CC">
        <w:rPr>
          <w:spacing w:val="-5"/>
        </w:rPr>
        <w:t xml:space="preserve"> </w:t>
      </w:r>
      <w:r w:rsidRPr="004745CC">
        <w:t>examination</w:t>
      </w:r>
      <w:r w:rsidRPr="004745CC">
        <w:rPr>
          <w:spacing w:val="-5"/>
        </w:rPr>
        <w:t xml:space="preserve"> </w:t>
      </w:r>
      <w:r w:rsidRPr="004745CC">
        <w:t>which</w:t>
      </w:r>
      <w:r w:rsidRPr="004745CC">
        <w:rPr>
          <w:spacing w:val="-5"/>
        </w:rPr>
        <w:t xml:space="preserve"> </w:t>
      </w:r>
      <w:r w:rsidRPr="004745CC">
        <w:t>must</w:t>
      </w:r>
      <w:r w:rsidRPr="004745CC">
        <w:rPr>
          <w:spacing w:val="-5"/>
        </w:rPr>
        <w:t xml:space="preserve"> </w:t>
      </w:r>
      <w:r w:rsidRPr="004745CC">
        <w:t>include</w:t>
      </w:r>
      <w:r w:rsidRPr="004745CC">
        <w:rPr>
          <w:spacing w:val="-5"/>
        </w:rPr>
        <w:t xml:space="preserve"> </w:t>
      </w:r>
      <w:r w:rsidRPr="004745CC">
        <w:t>dysmorphic</w:t>
      </w:r>
      <w:r w:rsidRPr="004745CC">
        <w:rPr>
          <w:spacing w:val="-5"/>
        </w:rPr>
        <w:t xml:space="preserve"> </w:t>
      </w:r>
      <w:r w:rsidRPr="004745CC">
        <w:t>features</w:t>
      </w:r>
      <w:r w:rsidRPr="004745CC">
        <w:rPr>
          <w:spacing w:val="-5"/>
        </w:rPr>
        <w:t xml:space="preserve"> </w:t>
      </w:r>
      <w:r w:rsidRPr="004745CC">
        <w:t>(especially</w:t>
      </w:r>
      <w:r w:rsidRPr="004745CC">
        <w:rPr>
          <w:spacing w:val="-5"/>
        </w:rPr>
        <w:t xml:space="preserve"> </w:t>
      </w:r>
      <w:r w:rsidRPr="004745CC">
        <w:t>looking</w:t>
      </w:r>
      <w:r w:rsidRPr="004745CC">
        <w:rPr>
          <w:spacing w:val="-5"/>
        </w:rPr>
        <w:t xml:space="preserve"> </w:t>
      </w:r>
      <w:r w:rsidRPr="004745CC">
        <w:t>at</w:t>
      </w:r>
      <w:r w:rsidRPr="004745CC">
        <w:rPr>
          <w:spacing w:val="-5"/>
        </w:rPr>
        <w:t xml:space="preserve"> </w:t>
      </w:r>
      <w:r w:rsidRPr="004745CC">
        <w:t>the ears, genitourinary system, back and spine deformities and the skin)</w:t>
      </w:r>
    </w:p>
    <w:p w:rsidR="00042B6C" w:rsidRPr="004745CC" w:rsidRDefault="00042B6C" w:rsidP="00042B6C">
      <w:pPr>
        <w:numPr>
          <w:ilvl w:val="0"/>
          <w:numId w:val="138"/>
        </w:numPr>
        <w:ind w:left="360"/>
      </w:pPr>
      <w:r w:rsidRPr="004745CC">
        <w:t>Anthropometric</w:t>
      </w:r>
      <w:r w:rsidRPr="004745CC">
        <w:rPr>
          <w:spacing w:val="-5"/>
        </w:rPr>
        <w:t xml:space="preserve"> </w:t>
      </w:r>
      <w:r w:rsidRPr="004745CC">
        <w:t>measurement</w:t>
      </w:r>
      <w:r w:rsidRPr="004745CC">
        <w:rPr>
          <w:spacing w:val="-5"/>
        </w:rPr>
        <w:t xml:space="preserve"> </w:t>
      </w:r>
      <w:r w:rsidRPr="004745CC">
        <w:t>and</w:t>
      </w:r>
      <w:r w:rsidRPr="004745CC">
        <w:rPr>
          <w:spacing w:val="-4"/>
        </w:rPr>
        <w:t xml:space="preserve"> </w:t>
      </w:r>
      <w:r w:rsidRPr="004745CC">
        <w:rPr>
          <w:spacing w:val="-2"/>
        </w:rPr>
        <w:t>assessment</w:t>
      </w:r>
    </w:p>
    <w:p w:rsidR="00042B6C" w:rsidRPr="004745CC" w:rsidRDefault="00042B6C" w:rsidP="00042B6C">
      <w:pPr>
        <w:numPr>
          <w:ilvl w:val="0"/>
          <w:numId w:val="138"/>
        </w:numPr>
        <w:ind w:left="360"/>
      </w:pPr>
      <w:r w:rsidRPr="004745CC">
        <w:t>Poor growth – failure to thrive (FTT), severe stunting and poor weight gain</w:t>
      </w:r>
    </w:p>
    <w:p w:rsidR="00042B6C" w:rsidRPr="004745CC" w:rsidRDefault="00042B6C" w:rsidP="00042B6C">
      <w:pPr>
        <w:numPr>
          <w:ilvl w:val="0"/>
          <w:numId w:val="138"/>
        </w:numPr>
        <w:ind w:left="360"/>
      </w:pPr>
      <w:r w:rsidRPr="004745CC">
        <w:t>4</w:t>
      </w:r>
      <w:r w:rsidRPr="004745CC">
        <w:rPr>
          <w:spacing w:val="-4"/>
        </w:rPr>
        <w:t xml:space="preserve"> </w:t>
      </w:r>
      <w:r w:rsidRPr="004745CC">
        <w:t>limb</w:t>
      </w:r>
      <w:r w:rsidRPr="004745CC">
        <w:rPr>
          <w:spacing w:val="-4"/>
        </w:rPr>
        <w:t xml:space="preserve"> </w:t>
      </w:r>
      <w:r w:rsidRPr="004745CC">
        <w:t>blood</w:t>
      </w:r>
      <w:r w:rsidRPr="004745CC">
        <w:rPr>
          <w:spacing w:val="-4"/>
        </w:rPr>
        <w:t xml:space="preserve"> </w:t>
      </w:r>
      <w:r w:rsidRPr="004745CC">
        <w:t>pressure</w:t>
      </w:r>
      <w:r w:rsidRPr="004745CC">
        <w:rPr>
          <w:spacing w:val="-4"/>
        </w:rPr>
        <w:t xml:space="preserve"> </w:t>
      </w:r>
      <w:r w:rsidRPr="004745CC">
        <w:t>if</w:t>
      </w:r>
      <w:r w:rsidRPr="004745CC">
        <w:rPr>
          <w:spacing w:val="-4"/>
        </w:rPr>
        <w:t xml:space="preserve"> </w:t>
      </w:r>
      <w:r w:rsidRPr="004745CC">
        <w:t>systolic</w:t>
      </w:r>
      <w:r w:rsidRPr="004745CC">
        <w:rPr>
          <w:spacing w:val="-4"/>
        </w:rPr>
        <w:t xml:space="preserve"> </w:t>
      </w:r>
      <w:r w:rsidRPr="004745CC">
        <w:t>or</w:t>
      </w:r>
      <w:r w:rsidRPr="004745CC">
        <w:rPr>
          <w:spacing w:val="-4"/>
        </w:rPr>
        <w:t xml:space="preserve"> </w:t>
      </w:r>
      <w:r w:rsidRPr="004745CC">
        <w:t>diastolic</w:t>
      </w:r>
      <w:r w:rsidRPr="004745CC">
        <w:rPr>
          <w:spacing w:val="-4"/>
        </w:rPr>
        <w:t xml:space="preserve"> </w:t>
      </w:r>
      <w:r w:rsidRPr="004745CC">
        <w:t>blood</w:t>
      </w:r>
      <w:r w:rsidRPr="004745CC">
        <w:rPr>
          <w:spacing w:val="-4"/>
        </w:rPr>
        <w:t xml:space="preserve"> </w:t>
      </w:r>
      <w:r w:rsidRPr="004745CC">
        <w:t>pressure</w:t>
      </w:r>
      <w:r w:rsidRPr="004745CC">
        <w:rPr>
          <w:spacing w:val="-4"/>
        </w:rPr>
        <w:t xml:space="preserve"> </w:t>
      </w:r>
      <w:r w:rsidRPr="004745CC">
        <w:t>is</w:t>
      </w:r>
      <w:r w:rsidRPr="004745CC">
        <w:rPr>
          <w:spacing w:val="-4"/>
        </w:rPr>
        <w:t xml:space="preserve"> </w:t>
      </w:r>
      <w:r w:rsidRPr="004745CC">
        <w:t>≥95%</w:t>
      </w:r>
      <w:r w:rsidRPr="004745CC">
        <w:rPr>
          <w:spacing w:val="-4"/>
        </w:rPr>
        <w:t xml:space="preserve"> </w:t>
      </w:r>
      <w:r w:rsidRPr="004745CC">
        <w:t>percentile</w:t>
      </w:r>
      <w:r w:rsidRPr="004745CC">
        <w:rPr>
          <w:spacing w:val="-4"/>
        </w:rPr>
        <w:t xml:space="preserve"> </w:t>
      </w:r>
      <w:r w:rsidRPr="004745CC">
        <w:t>for</w:t>
      </w:r>
      <w:r w:rsidRPr="004745CC">
        <w:rPr>
          <w:spacing w:val="-4"/>
        </w:rPr>
        <w:t xml:space="preserve"> </w:t>
      </w:r>
      <w:r w:rsidRPr="004745CC">
        <w:t>gender</w:t>
      </w:r>
      <w:r w:rsidRPr="004745CC">
        <w:rPr>
          <w:spacing w:val="-4"/>
        </w:rPr>
        <w:t xml:space="preserve"> </w:t>
      </w:r>
      <w:r w:rsidRPr="004745CC">
        <w:t>and</w:t>
      </w:r>
      <w:r w:rsidRPr="004745CC">
        <w:rPr>
          <w:spacing w:val="-4"/>
        </w:rPr>
        <w:t xml:space="preserve"> </w:t>
      </w:r>
      <w:r w:rsidRPr="004745CC">
        <w:t>age, the child has hypertension. Refer to management of hypertension in children</w:t>
      </w:r>
    </w:p>
    <w:p w:rsidR="00042B6C" w:rsidRPr="004745CC" w:rsidRDefault="00042B6C" w:rsidP="00042B6C">
      <w:pPr>
        <w:numPr>
          <w:ilvl w:val="0"/>
          <w:numId w:val="138"/>
        </w:numPr>
        <w:ind w:left="360"/>
      </w:pPr>
      <w:r w:rsidRPr="004745CC">
        <w:t>General</w:t>
      </w:r>
      <w:r w:rsidRPr="004745CC">
        <w:rPr>
          <w:spacing w:val="-3"/>
        </w:rPr>
        <w:t xml:space="preserve"> </w:t>
      </w:r>
      <w:r w:rsidRPr="004745CC">
        <w:t>body</w:t>
      </w:r>
      <w:r w:rsidRPr="004745CC">
        <w:rPr>
          <w:spacing w:val="-3"/>
        </w:rPr>
        <w:t xml:space="preserve"> </w:t>
      </w:r>
      <w:r w:rsidRPr="004745CC">
        <w:rPr>
          <w:spacing w:val="-2"/>
        </w:rPr>
        <w:t>swelling</w:t>
      </w:r>
    </w:p>
    <w:p w:rsidR="00042B6C" w:rsidRPr="004745CC" w:rsidRDefault="00042B6C" w:rsidP="00042B6C">
      <w:pPr>
        <w:numPr>
          <w:ilvl w:val="0"/>
          <w:numId w:val="138"/>
        </w:numPr>
        <w:ind w:left="360"/>
      </w:pPr>
      <w:r w:rsidRPr="004745CC">
        <w:t xml:space="preserve">Flank abdominal </w:t>
      </w:r>
      <w:r w:rsidRPr="004745CC">
        <w:rPr>
          <w:spacing w:val="-4"/>
        </w:rPr>
        <w:t>pain</w:t>
      </w:r>
    </w:p>
    <w:p w:rsidR="00042B6C" w:rsidRPr="004745CC" w:rsidRDefault="00042B6C" w:rsidP="00042B6C">
      <w:pPr>
        <w:numPr>
          <w:ilvl w:val="0"/>
          <w:numId w:val="138"/>
        </w:numPr>
        <w:ind w:left="360"/>
      </w:pPr>
      <w:r w:rsidRPr="004745CC">
        <w:t>Signs</w:t>
      </w:r>
      <w:r w:rsidRPr="004745CC">
        <w:rPr>
          <w:spacing w:val="-5"/>
        </w:rPr>
        <w:t xml:space="preserve"> </w:t>
      </w:r>
      <w:r w:rsidRPr="004745CC">
        <w:t>and</w:t>
      </w:r>
      <w:r w:rsidRPr="004745CC">
        <w:rPr>
          <w:spacing w:val="-2"/>
        </w:rPr>
        <w:t xml:space="preserve"> </w:t>
      </w:r>
      <w:r w:rsidRPr="004745CC">
        <w:t>symptoms</w:t>
      </w:r>
      <w:r w:rsidRPr="004745CC">
        <w:rPr>
          <w:spacing w:val="-2"/>
        </w:rPr>
        <w:t xml:space="preserve"> </w:t>
      </w:r>
      <w:r w:rsidRPr="004745CC">
        <w:t>of</w:t>
      </w:r>
      <w:r w:rsidRPr="004745CC">
        <w:rPr>
          <w:spacing w:val="-2"/>
        </w:rPr>
        <w:t xml:space="preserve"> </w:t>
      </w:r>
      <w:r w:rsidRPr="004745CC">
        <w:t>salt</w:t>
      </w:r>
      <w:r w:rsidRPr="004745CC">
        <w:rPr>
          <w:spacing w:val="-2"/>
        </w:rPr>
        <w:t xml:space="preserve"> </w:t>
      </w:r>
      <w:r w:rsidRPr="004745CC">
        <w:t>wasting</w:t>
      </w:r>
      <w:r w:rsidRPr="004745CC">
        <w:rPr>
          <w:spacing w:val="-2"/>
        </w:rPr>
        <w:t xml:space="preserve"> </w:t>
      </w:r>
      <w:r w:rsidRPr="004745CC">
        <w:t>in</w:t>
      </w:r>
      <w:r w:rsidRPr="004745CC">
        <w:rPr>
          <w:spacing w:val="-2"/>
        </w:rPr>
        <w:t xml:space="preserve"> </w:t>
      </w:r>
      <w:r w:rsidRPr="004745CC">
        <w:t>children</w:t>
      </w:r>
      <w:r w:rsidRPr="004745CC">
        <w:rPr>
          <w:spacing w:val="-2"/>
        </w:rPr>
        <w:t xml:space="preserve"> </w:t>
      </w:r>
      <w:r w:rsidRPr="004745CC">
        <w:t>with</w:t>
      </w:r>
      <w:r w:rsidRPr="004745CC">
        <w:rPr>
          <w:spacing w:val="-2"/>
        </w:rPr>
        <w:t xml:space="preserve"> </w:t>
      </w:r>
      <w:r w:rsidRPr="004745CC">
        <w:t>renal</w:t>
      </w:r>
      <w:r w:rsidRPr="004745CC">
        <w:rPr>
          <w:spacing w:val="-2"/>
        </w:rPr>
        <w:t xml:space="preserve"> </w:t>
      </w:r>
      <w:r w:rsidRPr="004745CC">
        <w:t>tubular</w:t>
      </w:r>
      <w:r w:rsidRPr="004745CC">
        <w:rPr>
          <w:spacing w:val="-2"/>
        </w:rPr>
        <w:t xml:space="preserve"> </w:t>
      </w:r>
      <w:r w:rsidRPr="004745CC">
        <w:t>disorders</w:t>
      </w:r>
      <w:r w:rsidRPr="004745CC">
        <w:rPr>
          <w:spacing w:val="-2"/>
        </w:rPr>
        <w:t xml:space="preserve"> </w:t>
      </w:r>
      <w:r w:rsidRPr="004745CC">
        <w:t>or</w:t>
      </w:r>
      <w:r w:rsidRPr="004745CC">
        <w:rPr>
          <w:spacing w:val="-2"/>
        </w:rPr>
        <w:t xml:space="preserve"> </w:t>
      </w:r>
      <w:r w:rsidRPr="004745CC">
        <w:t>bilateral</w:t>
      </w:r>
      <w:r w:rsidRPr="004745CC">
        <w:rPr>
          <w:spacing w:val="-2"/>
        </w:rPr>
        <w:t xml:space="preserve"> renal </w:t>
      </w:r>
      <w:r w:rsidRPr="004745CC">
        <w:t>dysplasia.</w:t>
      </w:r>
    </w:p>
    <w:p w:rsidR="00042B6C" w:rsidRPr="004745CC" w:rsidRDefault="00042B6C" w:rsidP="00042B6C">
      <w:pPr>
        <w:numPr>
          <w:ilvl w:val="1"/>
          <w:numId w:val="138"/>
        </w:numPr>
        <w:ind w:left="927"/>
      </w:pPr>
      <w:r w:rsidRPr="004745CC">
        <w:t>These patients lose the ability to concentrate urine. The patient will present with dehydration</w:t>
      </w:r>
      <w:r w:rsidRPr="004745CC">
        <w:rPr>
          <w:spacing w:val="-6"/>
        </w:rPr>
        <w:t xml:space="preserve"> </w:t>
      </w:r>
      <w:r w:rsidRPr="004745CC">
        <w:t>and</w:t>
      </w:r>
      <w:r w:rsidRPr="004745CC">
        <w:rPr>
          <w:spacing w:val="-5"/>
        </w:rPr>
        <w:t xml:space="preserve"> </w:t>
      </w:r>
      <w:r w:rsidRPr="004745CC">
        <w:t>metabolic</w:t>
      </w:r>
      <w:r w:rsidRPr="004745CC">
        <w:rPr>
          <w:spacing w:val="-5"/>
        </w:rPr>
        <w:t xml:space="preserve"> </w:t>
      </w:r>
      <w:r w:rsidRPr="004745CC">
        <w:rPr>
          <w:spacing w:val="-2"/>
        </w:rPr>
        <w:t>acidosis</w:t>
      </w:r>
    </w:p>
    <w:p w:rsidR="00042B6C" w:rsidRPr="004745CC" w:rsidRDefault="00042B6C" w:rsidP="00042B6C">
      <w:pPr>
        <w:numPr>
          <w:ilvl w:val="0"/>
          <w:numId w:val="138"/>
        </w:numPr>
        <w:ind w:left="360"/>
      </w:pPr>
      <w:r w:rsidRPr="004745CC">
        <w:t>Bone</w:t>
      </w:r>
      <w:r w:rsidRPr="004745CC">
        <w:rPr>
          <w:spacing w:val="-4"/>
        </w:rPr>
        <w:t xml:space="preserve"> </w:t>
      </w:r>
      <w:r w:rsidRPr="004745CC">
        <w:t>pain</w:t>
      </w:r>
      <w:r w:rsidRPr="004745CC">
        <w:rPr>
          <w:spacing w:val="-3"/>
        </w:rPr>
        <w:t xml:space="preserve"> </w:t>
      </w:r>
      <w:r w:rsidRPr="004745CC">
        <w:t>and</w:t>
      </w:r>
      <w:r w:rsidRPr="004745CC">
        <w:rPr>
          <w:spacing w:val="-3"/>
        </w:rPr>
        <w:t xml:space="preserve"> </w:t>
      </w:r>
      <w:r w:rsidRPr="004745CC">
        <w:t>skeletal</w:t>
      </w:r>
      <w:r w:rsidRPr="004745CC">
        <w:rPr>
          <w:spacing w:val="-3"/>
        </w:rPr>
        <w:t xml:space="preserve"> </w:t>
      </w:r>
      <w:r w:rsidRPr="004745CC">
        <w:t>deformities</w:t>
      </w:r>
      <w:r w:rsidRPr="004745CC">
        <w:rPr>
          <w:spacing w:val="-3"/>
        </w:rPr>
        <w:t xml:space="preserve"> </w:t>
      </w:r>
      <w:r w:rsidRPr="004745CC">
        <w:t>e.g.</w:t>
      </w:r>
      <w:r w:rsidRPr="004745CC">
        <w:rPr>
          <w:spacing w:val="-4"/>
        </w:rPr>
        <w:t xml:space="preserve"> </w:t>
      </w:r>
      <w:r w:rsidRPr="004745CC">
        <w:t>signs</w:t>
      </w:r>
      <w:r w:rsidRPr="004745CC">
        <w:rPr>
          <w:spacing w:val="-3"/>
        </w:rPr>
        <w:t xml:space="preserve"> </w:t>
      </w:r>
      <w:r w:rsidRPr="004745CC">
        <w:t>suggestive</w:t>
      </w:r>
      <w:r w:rsidRPr="004745CC">
        <w:rPr>
          <w:spacing w:val="-3"/>
        </w:rPr>
        <w:t xml:space="preserve"> </w:t>
      </w:r>
      <w:r w:rsidRPr="004745CC">
        <w:t>of</w:t>
      </w:r>
      <w:r w:rsidRPr="004745CC">
        <w:rPr>
          <w:spacing w:val="-3"/>
        </w:rPr>
        <w:t xml:space="preserve"> </w:t>
      </w:r>
      <w:r w:rsidRPr="004745CC">
        <w:t>rickets</w:t>
      </w:r>
      <w:r w:rsidRPr="004745CC">
        <w:rPr>
          <w:spacing w:val="-3"/>
        </w:rPr>
        <w:t xml:space="preserve"> </w:t>
      </w:r>
      <w:r w:rsidRPr="004745CC">
        <w:t>or</w:t>
      </w:r>
      <w:r>
        <w:rPr>
          <w:spacing w:val="-3"/>
        </w:rPr>
        <w:t xml:space="preserve"> </w:t>
      </w:r>
      <w:r w:rsidRPr="004745CC">
        <w:rPr>
          <w:spacing w:val="-2"/>
        </w:rPr>
        <w:t>osteomalacia</w:t>
      </w:r>
    </w:p>
    <w:p w:rsidR="00042B6C" w:rsidRPr="004745CC" w:rsidRDefault="00042B6C" w:rsidP="00042B6C">
      <w:pPr>
        <w:numPr>
          <w:ilvl w:val="0"/>
          <w:numId w:val="138"/>
        </w:numPr>
        <w:ind w:left="360"/>
      </w:pPr>
      <w:r w:rsidRPr="004745CC">
        <w:t xml:space="preserve">Signs of fluid </w:t>
      </w:r>
      <w:r w:rsidRPr="004745CC">
        <w:rPr>
          <w:spacing w:val="-2"/>
        </w:rPr>
        <w:t>overload</w:t>
      </w:r>
    </w:p>
    <w:p w:rsidR="00042B6C" w:rsidRPr="004745CC" w:rsidRDefault="00042B6C" w:rsidP="00042B6C">
      <w:pPr>
        <w:numPr>
          <w:ilvl w:val="1"/>
          <w:numId w:val="138"/>
        </w:numPr>
        <w:ind w:left="927"/>
      </w:pPr>
      <w:r w:rsidRPr="004745CC">
        <w:t>Oedema, hypertension, heart failure and pulmonary oedema</w:t>
      </w:r>
    </w:p>
    <w:p w:rsidR="00042B6C" w:rsidRPr="004745CC" w:rsidRDefault="00042B6C" w:rsidP="00042B6C">
      <w:pPr>
        <w:numPr>
          <w:ilvl w:val="0"/>
          <w:numId w:val="138"/>
        </w:numPr>
        <w:ind w:left="360"/>
      </w:pPr>
      <w:r w:rsidRPr="004745CC">
        <w:t>Signs</w:t>
      </w:r>
      <w:r w:rsidRPr="004745CC">
        <w:rPr>
          <w:spacing w:val="-2"/>
        </w:rPr>
        <w:t xml:space="preserve"> </w:t>
      </w:r>
      <w:r w:rsidRPr="004745CC">
        <w:t>and</w:t>
      </w:r>
      <w:r w:rsidRPr="004745CC">
        <w:rPr>
          <w:spacing w:val="-2"/>
        </w:rPr>
        <w:t xml:space="preserve"> </w:t>
      </w:r>
      <w:r w:rsidRPr="004745CC">
        <w:t>symptoms</w:t>
      </w:r>
      <w:r w:rsidRPr="004745CC">
        <w:rPr>
          <w:spacing w:val="-2"/>
        </w:rPr>
        <w:t xml:space="preserve"> </w:t>
      </w:r>
      <w:r w:rsidRPr="004745CC">
        <w:t>of</w:t>
      </w:r>
      <w:r w:rsidRPr="004745CC">
        <w:rPr>
          <w:spacing w:val="-2"/>
        </w:rPr>
        <w:t xml:space="preserve"> </w:t>
      </w:r>
      <w:r w:rsidRPr="004745CC">
        <w:t>raised</w:t>
      </w:r>
      <w:r w:rsidRPr="004745CC">
        <w:rPr>
          <w:spacing w:val="-1"/>
        </w:rPr>
        <w:t xml:space="preserve"> </w:t>
      </w:r>
      <w:r w:rsidRPr="004745CC">
        <w:rPr>
          <w:spacing w:val="-4"/>
        </w:rPr>
        <w:t>urea</w:t>
      </w:r>
    </w:p>
    <w:p w:rsidR="00042B6C" w:rsidRPr="004745CC" w:rsidRDefault="00042B6C" w:rsidP="00042B6C">
      <w:pPr>
        <w:numPr>
          <w:ilvl w:val="1"/>
          <w:numId w:val="138"/>
        </w:numPr>
        <w:ind w:left="927"/>
      </w:pPr>
      <w:r w:rsidRPr="004745CC">
        <w:t>Nausea, vomiting pruritus, brownish skin pigmentation, uraemic frost</w:t>
      </w:r>
    </w:p>
    <w:p w:rsidR="00042B6C" w:rsidRPr="004745CC" w:rsidRDefault="00042B6C" w:rsidP="00042B6C">
      <w:pPr>
        <w:numPr>
          <w:ilvl w:val="0"/>
          <w:numId w:val="138"/>
        </w:numPr>
        <w:ind w:left="360"/>
      </w:pPr>
      <w:r w:rsidRPr="004745CC">
        <w:t xml:space="preserve">Bleeding </w:t>
      </w:r>
      <w:r w:rsidRPr="004745CC">
        <w:rPr>
          <w:spacing w:val="-2"/>
        </w:rPr>
        <w:t>tendency</w:t>
      </w:r>
    </w:p>
    <w:p w:rsidR="00042B6C" w:rsidRPr="004745CC" w:rsidRDefault="00042B6C" w:rsidP="00042B6C">
      <w:pPr>
        <w:numPr>
          <w:ilvl w:val="0"/>
          <w:numId w:val="138"/>
        </w:numPr>
        <w:ind w:left="360"/>
      </w:pPr>
      <w:r w:rsidRPr="004745CC">
        <w:t>Convulsions due to hyponatraemia, hypernatremia, hypocalcaemia, uraemia or hypertension</w:t>
      </w:r>
    </w:p>
    <w:p w:rsidR="00042B6C" w:rsidRPr="004745CC" w:rsidRDefault="00042B6C" w:rsidP="00042B6C">
      <w:pPr>
        <w:ind w:left="360"/>
      </w:pPr>
    </w:p>
    <w:p w:rsidR="00042B6C" w:rsidRPr="004745CC" w:rsidRDefault="00042B6C" w:rsidP="00042B6C">
      <w:pPr>
        <w:pStyle w:val="Heading3"/>
      </w:pPr>
      <w:r w:rsidRPr="004745CC">
        <w:t>Investigations</w:t>
      </w:r>
    </w:p>
    <w:p w:rsidR="00042B6C" w:rsidRPr="004745CC" w:rsidRDefault="00042B6C" w:rsidP="00042B6C">
      <w:pPr>
        <w:numPr>
          <w:ilvl w:val="0"/>
          <w:numId w:val="138"/>
        </w:numPr>
        <w:ind w:left="360"/>
      </w:pPr>
      <w:r w:rsidRPr="004745CC">
        <w:t>Calculated</w:t>
      </w:r>
      <w:r w:rsidRPr="004745CC">
        <w:rPr>
          <w:spacing w:val="-6"/>
        </w:rPr>
        <w:t xml:space="preserve"> </w:t>
      </w:r>
      <w:r w:rsidRPr="004745CC">
        <w:t>estimated</w:t>
      </w:r>
      <w:r w:rsidRPr="004745CC">
        <w:rPr>
          <w:spacing w:val="-6"/>
        </w:rPr>
        <w:t xml:space="preserve"> </w:t>
      </w:r>
      <w:r w:rsidRPr="004745CC">
        <w:t>Glomerular</w:t>
      </w:r>
      <w:r w:rsidRPr="004745CC">
        <w:rPr>
          <w:spacing w:val="-6"/>
        </w:rPr>
        <w:t xml:space="preserve"> </w:t>
      </w:r>
      <w:r w:rsidRPr="004745CC">
        <w:t>Filtration</w:t>
      </w:r>
      <w:r w:rsidRPr="004745CC">
        <w:rPr>
          <w:spacing w:val="-6"/>
        </w:rPr>
        <w:t xml:space="preserve"> </w:t>
      </w:r>
      <w:r w:rsidRPr="004745CC">
        <w:t>Rate</w:t>
      </w:r>
      <w:r w:rsidRPr="004745CC">
        <w:rPr>
          <w:spacing w:val="-6"/>
        </w:rPr>
        <w:t xml:space="preserve"> </w:t>
      </w:r>
      <w:r w:rsidRPr="004745CC">
        <w:t>(eGFR)</w:t>
      </w:r>
      <w:r w:rsidRPr="004745CC">
        <w:rPr>
          <w:spacing w:val="-6"/>
        </w:rPr>
        <w:t xml:space="preserve"> </w:t>
      </w:r>
      <w:r w:rsidRPr="004745CC">
        <w:t>assesses</w:t>
      </w:r>
      <w:r w:rsidRPr="004745CC">
        <w:rPr>
          <w:spacing w:val="-6"/>
        </w:rPr>
        <w:t xml:space="preserve"> </w:t>
      </w:r>
      <w:r w:rsidRPr="004745CC">
        <w:t>kidney</w:t>
      </w:r>
      <w:r w:rsidRPr="004745CC">
        <w:rPr>
          <w:spacing w:val="-6"/>
        </w:rPr>
        <w:t xml:space="preserve"> </w:t>
      </w:r>
      <w:r w:rsidRPr="004745CC">
        <w:t>function</w:t>
      </w:r>
      <w:r w:rsidRPr="004745CC">
        <w:rPr>
          <w:spacing w:val="-6"/>
        </w:rPr>
        <w:t xml:space="preserve"> </w:t>
      </w:r>
      <w:r w:rsidRPr="004745CC">
        <w:t>and</w:t>
      </w:r>
      <w:r w:rsidRPr="004745CC">
        <w:rPr>
          <w:spacing w:val="-6"/>
        </w:rPr>
        <w:t xml:space="preserve"> </w:t>
      </w:r>
      <w:r w:rsidRPr="004745CC">
        <w:t>albuminuria/ proteinuria assesses kidney injury</w:t>
      </w:r>
    </w:p>
    <w:p w:rsidR="00042B6C" w:rsidRPr="004745CC" w:rsidRDefault="00042B6C" w:rsidP="00042B6C">
      <w:pPr>
        <w:numPr>
          <w:ilvl w:val="0"/>
          <w:numId w:val="138"/>
        </w:numPr>
        <w:ind w:left="360"/>
      </w:pPr>
      <w:r w:rsidRPr="004745CC">
        <w:t>Urine</w:t>
      </w:r>
      <w:r w:rsidRPr="004745CC">
        <w:rPr>
          <w:spacing w:val="-4"/>
        </w:rPr>
        <w:t xml:space="preserve"> </w:t>
      </w:r>
      <w:r w:rsidRPr="004745CC">
        <w:t>dipstick,</w:t>
      </w:r>
      <w:r w:rsidRPr="004745CC">
        <w:rPr>
          <w:spacing w:val="-3"/>
        </w:rPr>
        <w:t xml:space="preserve"> </w:t>
      </w:r>
      <w:r w:rsidRPr="004745CC">
        <w:t>urine</w:t>
      </w:r>
      <w:r w:rsidRPr="004745CC">
        <w:rPr>
          <w:spacing w:val="-4"/>
        </w:rPr>
        <w:t xml:space="preserve"> </w:t>
      </w:r>
      <w:r w:rsidRPr="004745CC">
        <w:t>Microscopy,</w:t>
      </w:r>
      <w:r w:rsidRPr="004745CC">
        <w:rPr>
          <w:spacing w:val="-3"/>
        </w:rPr>
        <w:t xml:space="preserve"> </w:t>
      </w:r>
      <w:r w:rsidRPr="004745CC">
        <w:t>culture</w:t>
      </w:r>
      <w:r w:rsidRPr="004745CC">
        <w:rPr>
          <w:spacing w:val="-4"/>
        </w:rPr>
        <w:t xml:space="preserve"> </w:t>
      </w:r>
      <w:r w:rsidRPr="004745CC">
        <w:t>and</w:t>
      </w:r>
      <w:r w:rsidRPr="004745CC">
        <w:rPr>
          <w:spacing w:val="-3"/>
        </w:rPr>
        <w:t xml:space="preserve"> </w:t>
      </w:r>
      <w:r w:rsidRPr="004745CC">
        <w:rPr>
          <w:spacing w:val="-2"/>
        </w:rPr>
        <w:t>sensitivity</w:t>
      </w:r>
    </w:p>
    <w:p w:rsidR="00042B6C" w:rsidRPr="004745CC" w:rsidRDefault="00042B6C" w:rsidP="00042B6C">
      <w:pPr>
        <w:numPr>
          <w:ilvl w:val="0"/>
          <w:numId w:val="138"/>
        </w:numPr>
        <w:ind w:left="360"/>
      </w:pPr>
      <w:r w:rsidRPr="004745CC">
        <w:rPr>
          <w:spacing w:val="-5"/>
        </w:rPr>
        <w:t>FBC</w:t>
      </w:r>
    </w:p>
    <w:p w:rsidR="00042B6C" w:rsidRPr="004745CC" w:rsidRDefault="00042B6C" w:rsidP="00042B6C">
      <w:pPr>
        <w:numPr>
          <w:ilvl w:val="0"/>
          <w:numId w:val="138"/>
        </w:numPr>
        <w:ind w:left="360"/>
      </w:pPr>
      <w:r w:rsidRPr="004745CC">
        <w:t>Serum</w:t>
      </w:r>
      <w:r w:rsidRPr="004745CC">
        <w:rPr>
          <w:spacing w:val="-3"/>
        </w:rPr>
        <w:t xml:space="preserve"> </w:t>
      </w:r>
      <w:r w:rsidRPr="004745CC">
        <w:t>urea</w:t>
      </w:r>
      <w:r w:rsidRPr="004745CC">
        <w:rPr>
          <w:spacing w:val="-2"/>
        </w:rPr>
        <w:t xml:space="preserve"> </w:t>
      </w:r>
      <w:r w:rsidRPr="004745CC">
        <w:t>and</w:t>
      </w:r>
      <w:r w:rsidRPr="004745CC">
        <w:rPr>
          <w:spacing w:val="-2"/>
        </w:rPr>
        <w:t xml:space="preserve"> creatinine</w:t>
      </w:r>
    </w:p>
    <w:p w:rsidR="00042B6C" w:rsidRPr="004745CC" w:rsidRDefault="00042B6C" w:rsidP="00042B6C">
      <w:pPr>
        <w:numPr>
          <w:ilvl w:val="0"/>
          <w:numId w:val="138"/>
        </w:numPr>
        <w:ind w:left="360"/>
      </w:pPr>
      <w:r w:rsidRPr="004745CC">
        <w:t>Serum electrolyte</w:t>
      </w:r>
    </w:p>
    <w:p w:rsidR="00042B6C" w:rsidRPr="004745CC" w:rsidRDefault="00042B6C" w:rsidP="00042B6C">
      <w:pPr>
        <w:numPr>
          <w:ilvl w:val="1"/>
          <w:numId w:val="138"/>
        </w:numPr>
        <w:ind w:left="927"/>
      </w:pPr>
      <w:r w:rsidRPr="004745CC">
        <w:t>Hyperkalaemia, hyperchloremia and decreased bicarbonate are common in CKD</w:t>
      </w:r>
    </w:p>
    <w:p w:rsidR="00042B6C" w:rsidRPr="004745CC" w:rsidRDefault="00042B6C" w:rsidP="00042B6C">
      <w:pPr>
        <w:numPr>
          <w:ilvl w:val="1"/>
          <w:numId w:val="138"/>
        </w:numPr>
        <w:ind w:left="927"/>
      </w:pPr>
      <w:r w:rsidRPr="004745CC">
        <w:t>Hypocalcaemia, hyperphosphatemia and increased ALP are common manifestation of CKD</w:t>
      </w:r>
    </w:p>
    <w:p w:rsidR="00042B6C" w:rsidRPr="004745CC" w:rsidRDefault="00042B6C" w:rsidP="00042B6C">
      <w:pPr>
        <w:numPr>
          <w:ilvl w:val="0"/>
          <w:numId w:val="138"/>
        </w:numPr>
        <w:ind w:left="360"/>
      </w:pPr>
      <w:r w:rsidRPr="004745CC">
        <w:t>25-hydroxyvitamin</w:t>
      </w:r>
      <w:r w:rsidRPr="004745CC">
        <w:rPr>
          <w:spacing w:val="14"/>
        </w:rPr>
        <w:t xml:space="preserve"> </w:t>
      </w:r>
      <w:r w:rsidRPr="004745CC">
        <w:rPr>
          <w:spacing w:val="-10"/>
        </w:rPr>
        <w:t>D</w:t>
      </w:r>
    </w:p>
    <w:p w:rsidR="00042B6C" w:rsidRPr="004745CC" w:rsidRDefault="00042B6C" w:rsidP="00042B6C">
      <w:pPr>
        <w:numPr>
          <w:ilvl w:val="0"/>
          <w:numId w:val="138"/>
        </w:numPr>
        <w:ind w:left="360"/>
      </w:pPr>
      <w:r w:rsidRPr="004745CC">
        <w:t>Parathyroid</w:t>
      </w:r>
      <w:r w:rsidRPr="004745CC">
        <w:rPr>
          <w:spacing w:val="-12"/>
        </w:rPr>
        <w:t xml:space="preserve"> </w:t>
      </w:r>
      <w:r w:rsidRPr="004745CC">
        <w:t>hormone</w:t>
      </w:r>
      <w:r w:rsidRPr="004745CC">
        <w:rPr>
          <w:spacing w:val="-10"/>
        </w:rPr>
        <w:t xml:space="preserve"> </w:t>
      </w:r>
      <w:r w:rsidRPr="004745CC">
        <w:t>(PTH)</w:t>
      </w:r>
    </w:p>
    <w:p w:rsidR="00042B6C" w:rsidRPr="004745CC" w:rsidRDefault="00042B6C" w:rsidP="00042B6C">
      <w:pPr>
        <w:numPr>
          <w:ilvl w:val="0"/>
          <w:numId w:val="138"/>
        </w:numPr>
        <w:ind w:left="360"/>
      </w:pPr>
      <w:r w:rsidRPr="004745CC">
        <w:t>Liver</w:t>
      </w:r>
      <w:r w:rsidRPr="004745CC">
        <w:rPr>
          <w:spacing w:val="-5"/>
        </w:rPr>
        <w:t xml:space="preserve"> </w:t>
      </w:r>
      <w:r w:rsidRPr="004745CC">
        <w:t xml:space="preserve">function </w:t>
      </w:r>
      <w:r w:rsidRPr="004745CC">
        <w:rPr>
          <w:spacing w:val="-4"/>
        </w:rPr>
        <w:t>test</w:t>
      </w:r>
    </w:p>
    <w:p w:rsidR="00042B6C" w:rsidRPr="004745CC" w:rsidRDefault="00042B6C" w:rsidP="00042B6C">
      <w:pPr>
        <w:numPr>
          <w:ilvl w:val="0"/>
          <w:numId w:val="138"/>
        </w:numPr>
        <w:ind w:left="360"/>
      </w:pPr>
      <w:r w:rsidRPr="004745CC">
        <w:t>Imaging:</w:t>
      </w:r>
    </w:p>
    <w:p w:rsidR="00042B6C" w:rsidRPr="004745CC" w:rsidRDefault="00042B6C" w:rsidP="00042B6C">
      <w:pPr>
        <w:numPr>
          <w:ilvl w:val="1"/>
          <w:numId w:val="138"/>
        </w:numPr>
        <w:ind w:left="927"/>
      </w:pPr>
      <w:r w:rsidRPr="004745CC">
        <w:t>CXR-</w:t>
      </w:r>
      <w:r w:rsidRPr="004745CC">
        <w:rPr>
          <w:spacing w:val="-4"/>
        </w:rPr>
        <w:t xml:space="preserve"> </w:t>
      </w:r>
      <w:r w:rsidRPr="004745CC">
        <w:t>pulmonary</w:t>
      </w:r>
      <w:r w:rsidRPr="004745CC">
        <w:rPr>
          <w:spacing w:val="-3"/>
        </w:rPr>
        <w:t xml:space="preserve"> </w:t>
      </w:r>
      <w:r w:rsidRPr="004745CC">
        <w:rPr>
          <w:spacing w:val="-2"/>
        </w:rPr>
        <w:t>oedema?</w:t>
      </w:r>
    </w:p>
    <w:p w:rsidR="00042B6C" w:rsidRPr="004745CC" w:rsidRDefault="00042B6C" w:rsidP="00042B6C">
      <w:pPr>
        <w:numPr>
          <w:ilvl w:val="1"/>
          <w:numId w:val="138"/>
        </w:numPr>
        <w:ind w:left="927"/>
      </w:pPr>
      <w:r w:rsidRPr="004745CC">
        <w:t>Cardiac</w:t>
      </w:r>
      <w:r w:rsidRPr="004745CC">
        <w:rPr>
          <w:spacing w:val="-3"/>
        </w:rPr>
        <w:t xml:space="preserve"> </w:t>
      </w:r>
      <w:r w:rsidRPr="004745CC">
        <w:rPr>
          <w:spacing w:val="-4"/>
        </w:rPr>
        <w:t>echo</w:t>
      </w:r>
    </w:p>
    <w:p w:rsidR="00042B6C" w:rsidRPr="004745CC" w:rsidRDefault="00042B6C" w:rsidP="00042B6C">
      <w:pPr>
        <w:numPr>
          <w:ilvl w:val="1"/>
          <w:numId w:val="138"/>
        </w:numPr>
        <w:ind w:left="927"/>
      </w:pPr>
      <w:r w:rsidRPr="004745CC">
        <w:t>Abdominal</w:t>
      </w:r>
      <w:r w:rsidRPr="004745CC">
        <w:rPr>
          <w:spacing w:val="-3"/>
        </w:rPr>
        <w:t xml:space="preserve"> </w:t>
      </w:r>
      <w:r w:rsidRPr="004745CC">
        <w:t>USS,</w:t>
      </w:r>
      <w:r w:rsidRPr="004745CC">
        <w:rPr>
          <w:spacing w:val="-2"/>
        </w:rPr>
        <w:t xml:space="preserve"> </w:t>
      </w:r>
      <w:r w:rsidRPr="004745CC">
        <w:t>KUB</w:t>
      </w:r>
      <w:r w:rsidRPr="004745CC">
        <w:rPr>
          <w:spacing w:val="-2"/>
        </w:rPr>
        <w:t xml:space="preserve"> </w:t>
      </w:r>
      <w:r w:rsidRPr="004745CC">
        <w:t>and</w:t>
      </w:r>
      <w:r w:rsidRPr="004745CC">
        <w:rPr>
          <w:spacing w:val="-2"/>
        </w:rPr>
        <w:t xml:space="preserve"> </w:t>
      </w:r>
      <w:r w:rsidRPr="004745CC">
        <w:t>renal</w:t>
      </w:r>
      <w:r w:rsidRPr="004745CC">
        <w:rPr>
          <w:spacing w:val="-2"/>
        </w:rPr>
        <w:t xml:space="preserve"> </w:t>
      </w:r>
      <w:r w:rsidRPr="004745CC">
        <w:t>artery</w:t>
      </w:r>
      <w:r w:rsidRPr="004745CC">
        <w:rPr>
          <w:spacing w:val="-2"/>
        </w:rPr>
        <w:t xml:space="preserve"> Doppler</w:t>
      </w:r>
    </w:p>
    <w:p w:rsidR="00042B6C" w:rsidRPr="004745CC" w:rsidRDefault="00042B6C" w:rsidP="00042B6C">
      <w:pPr>
        <w:numPr>
          <w:ilvl w:val="1"/>
          <w:numId w:val="138"/>
        </w:numPr>
        <w:ind w:left="927"/>
      </w:pPr>
      <w:r w:rsidRPr="004745CC">
        <w:t>Renal</w:t>
      </w:r>
      <w:r w:rsidRPr="004745CC">
        <w:rPr>
          <w:spacing w:val="-7"/>
        </w:rPr>
        <w:t xml:space="preserve"> </w:t>
      </w:r>
      <w:r w:rsidRPr="004745CC">
        <w:t>USS</w:t>
      </w:r>
      <w:r w:rsidRPr="004745CC">
        <w:rPr>
          <w:spacing w:val="-5"/>
        </w:rPr>
        <w:t xml:space="preserve"> </w:t>
      </w:r>
      <w:r w:rsidRPr="004745CC">
        <w:t>can</w:t>
      </w:r>
      <w:r w:rsidRPr="004745CC">
        <w:rPr>
          <w:spacing w:val="-5"/>
        </w:rPr>
        <w:t xml:space="preserve"> </w:t>
      </w:r>
      <w:r w:rsidRPr="004745CC">
        <w:t>reveal</w:t>
      </w:r>
      <w:r w:rsidRPr="004745CC">
        <w:rPr>
          <w:spacing w:val="-5"/>
        </w:rPr>
        <w:t xml:space="preserve"> </w:t>
      </w:r>
      <w:r w:rsidRPr="004745CC">
        <w:rPr>
          <w:spacing w:val="-2"/>
        </w:rPr>
        <w:t>obstruction.</w:t>
      </w:r>
    </w:p>
    <w:p w:rsidR="00042B6C" w:rsidRPr="004745CC" w:rsidRDefault="00042B6C" w:rsidP="00042B6C">
      <w:pPr>
        <w:numPr>
          <w:ilvl w:val="1"/>
          <w:numId w:val="138"/>
        </w:numPr>
        <w:ind w:left="927"/>
      </w:pPr>
      <w:r w:rsidRPr="004745CC">
        <w:t>Small</w:t>
      </w:r>
      <w:r w:rsidRPr="004745CC">
        <w:rPr>
          <w:spacing w:val="-2"/>
        </w:rPr>
        <w:t xml:space="preserve"> </w:t>
      </w:r>
      <w:r w:rsidRPr="004745CC">
        <w:t>shrunken</w:t>
      </w:r>
      <w:r w:rsidRPr="004745CC">
        <w:rPr>
          <w:spacing w:val="-2"/>
        </w:rPr>
        <w:t xml:space="preserve"> </w:t>
      </w:r>
      <w:r w:rsidRPr="004745CC">
        <w:t>kidneys</w:t>
      </w:r>
      <w:r w:rsidRPr="004745CC">
        <w:rPr>
          <w:spacing w:val="-2"/>
        </w:rPr>
        <w:t xml:space="preserve"> </w:t>
      </w:r>
      <w:r w:rsidRPr="004745CC">
        <w:t>are</w:t>
      </w:r>
      <w:r w:rsidRPr="004745CC">
        <w:rPr>
          <w:spacing w:val="-2"/>
        </w:rPr>
        <w:t xml:space="preserve"> </w:t>
      </w:r>
      <w:r w:rsidRPr="004745CC">
        <w:t>suggestive</w:t>
      </w:r>
      <w:r w:rsidRPr="004745CC">
        <w:rPr>
          <w:spacing w:val="-2"/>
        </w:rPr>
        <w:t xml:space="preserve"> </w:t>
      </w:r>
      <w:r w:rsidRPr="004745CC">
        <w:t>of</w:t>
      </w:r>
      <w:r w:rsidRPr="004745CC">
        <w:rPr>
          <w:spacing w:val="-2"/>
        </w:rPr>
        <w:t xml:space="preserve"> </w:t>
      </w:r>
      <w:r w:rsidRPr="004745CC">
        <w:rPr>
          <w:spacing w:val="-5"/>
        </w:rPr>
        <w:t>CKD</w:t>
      </w:r>
    </w:p>
    <w:p w:rsidR="00042B6C" w:rsidRPr="004745CC" w:rsidRDefault="00042B6C" w:rsidP="00042B6C">
      <w:pPr>
        <w:numPr>
          <w:ilvl w:val="1"/>
          <w:numId w:val="138"/>
        </w:numPr>
        <w:ind w:left="927"/>
      </w:pPr>
      <w:r w:rsidRPr="004745CC">
        <w:t>Abdominal</w:t>
      </w:r>
      <w:r w:rsidRPr="004745CC">
        <w:rPr>
          <w:spacing w:val="-3"/>
        </w:rPr>
        <w:t xml:space="preserve"> </w:t>
      </w:r>
      <w:r w:rsidRPr="004745CC">
        <w:t>CT</w:t>
      </w:r>
      <w:r w:rsidRPr="004745CC">
        <w:rPr>
          <w:spacing w:val="-2"/>
        </w:rPr>
        <w:t xml:space="preserve"> </w:t>
      </w:r>
      <w:r w:rsidRPr="004745CC">
        <w:t>angiography</w:t>
      </w:r>
      <w:r w:rsidRPr="004745CC">
        <w:rPr>
          <w:spacing w:val="-3"/>
        </w:rPr>
        <w:t xml:space="preserve"> </w:t>
      </w:r>
      <w:r w:rsidRPr="004745CC">
        <w:t>in</w:t>
      </w:r>
      <w:r w:rsidRPr="004745CC">
        <w:rPr>
          <w:spacing w:val="-2"/>
        </w:rPr>
        <w:t xml:space="preserve"> </w:t>
      </w:r>
      <w:r w:rsidRPr="004745CC">
        <w:t>cases</w:t>
      </w:r>
      <w:r w:rsidRPr="004745CC">
        <w:rPr>
          <w:spacing w:val="-3"/>
        </w:rPr>
        <w:t xml:space="preserve"> </w:t>
      </w:r>
      <w:r w:rsidRPr="004745CC">
        <w:t>presenting</w:t>
      </w:r>
      <w:r w:rsidRPr="004745CC">
        <w:rPr>
          <w:spacing w:val="-2"/>
        </w:rPr>
        <w:t xml:space="preserve"> </w:t>
      </w:r>
      <w:r w:rsidRPr="004745CC">
        <w:t>with</w:t>
      </w:r>
      <w:r w:rsidRPr="004745CC">
        <w:rPr>
          <w:spacing w:val="-2"/>
        </w:rPr>
        <w:t xml:space="preserve"> hypertension</w:t>
      </w:r>
    </w:p>
    <w:p w:rsidR="00042B6C" w:rsidRPr="004745CC" w:rsidRDefault="00042B6C" w:rsidP="00042B6C">
      <w:pPr>
        <w:numPr>
          <w:ilvl w:val="1"/>
          <w:numId w:val="138"/>
        </w:numPr>
        <w:ind w:left="927"/>
        <w:rPr>
          <w:spacing w:val="-5"/>
        </w:rPr>
      </w:pPr>
      <w:r w:rsidRPr="004745CC">
        <w:t>No</w:t>
      </w:r>
      <w:r w:rsidRPr="004745CC">
        <w:rPr>
          <w:spacing w:val="-2"/>
        </w:rPr>
        <w:t xml:space="preserve"> </w:t>
      </w:r>
      <w:r w:rsidRPr="004745CC">
        <w:t>biopsy</w:t>
      </w:r>
      <w:r w:rsidRPr="004745CC">
        <w:rPr>
          <w:spacing w:val="-1"/>
        </w:rPr>
        <w:t xml:space="preserve"> </w:t>
      </w:r>
      <w:r w:rsidRPr="004745CC">
        <w:t>is</w:t>
      </w:r>
      <w:r w:rsidRPr="004745CC">
        <w:rPr>
          <w:spacing w:val="-1"/>
        </w:rPr>
        <w:t xml:space="preserve"> </w:t>
      </w:r>
      <w:r w:rsidRPr="004745CC">
        <w:t>indicated</w:t>
      </w:r>
      <w:r w:rsidRPr="004745CC">
        <w:rPr>
          <w:spacing w:val="-2"/>
        </w:rPr>
        <w:t xml:space="preserve"> </w:t>
      </w:r>
      <w:r w:rsidRPr="004745CC">
        <w:t>in</w:t>
      </w:r>
      <w:r w:rsidRPr="004745CC">
        <w:rPr>
          <w:spacing w:val="-1"/>
        </w:rPr>
        <w:t xml:space="preserve"> </w:t>
      </w:r>
      <w:r w:rsidRPr="004745CC">
        <w:t>cases</w:t>
      </w:r>
      <w:r w:rsidRPr="004745CC">
        <w:rPr>
          <w:spacing w:val="-1"/>
        </w:rPr>
        <w:t xml:space="preserve"> </w:t>
      </w:r>
      <w:r w:rsidRPr="004745CC">
        <w:t>of</w:t>
      </w:r>
      <w:r w:rsidRPr="004745CC">
        <w:rPr>
          <w:spacing w:val="-1"/>
        </w:rPr>
        <w:t xml:space="preserve"> </w:t>
      </w:r>
      <w:r w:rsidRPr="004745CC">
        <w:rPr>
          <w:spacing w:val="-5"/>
        </w:rPr>
        <w:t xml:space="preserve">CKD </w:t>
      </w:r>
      <w:r w:rsidRPr="004745CC">
        <w:br w:type="page"/>
      </w:r>
    </w:p>
    <w:p w:rsidR="00042B6C" w:rsidRPr="004745CC" w:rsidRDefault="00042B6C" w:rsidP="00042B6C">
      <w:pPr>
        <w:pStyle w:val="Heading3"/>
        <w:spacing w:before="0"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rsidTr="006576EE">
        <w:trPr>
          <w:trHeight w:val="1107"/>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042B6C" w:rsidRPr="004745CC" w:rsidRDefault="00042B6C" w:rsidP="006576EE">
            <w:pPr>
              <w:numPr>
                <w:ilvl w:val="0"/>
                <w:numId w:val="77"/>
              </w:numPr>
              <w:tabs>
                <w:tab w:val="left" w:pos="459"/>
                <w:tab w:val="left" w:pos="460"/>
              </w:tabs>
              <w:rPr>
                <w:szCs w:val="26"/>
              </w:rPr>
            </w:pPr>
            <w:r w:rsidRPr="004745CC">
              <w:rPr>
                <w:color w:val="231F20"/>
                <w:szCs w:val="26"/>
              </w:rPr>
              <w:t>Manage</w:t>
            </w:r>
            <w:r w:rsidRPr="004745CC">
              <w:rPr>
                <w:color w:val="231F20"/>
                <w:spacing w:val="-4"/>
                <w:szCs w:val="26"/>
              </w:rPr>
              <w:t xml:space="preserve"> </w:t>
            </w:r>
            <w:r w:rsidRPr="004745CC">
              <w:rPr>
                <w:color w:val="231F20"/>
                <w:szCs w:val="26"/>
              </w:rPr>
              <w:t>any</w:t>
            </w:r>
            <w:r w:rsidRPr="004745CC">
              <w:rPr>
                <w:color w:val="231F20"/>
                <w:spacing w:val="-4"/>
                <w:szCs w:val="26"/>
              </w:rPr>
              <w:t xml:space="preserve"> </w:t>
            </w:r>
            <w:r w:rsidRPr="004745CC">
              <w:rPr>
                <w:color w:val="231F20"/>
                <w:szCs w:val="26"/>
              </w:rPr>
              <w:t>emergency</w:t>
            </w:r>
            <w:r w:rsidRPr="004745CC">
              <w:rPr>
                <w:color w:val="231F20"/>
                <w:spacing w:val="-3"/>
                <w:szCs w:val="26"/>
              </w:rPr>
              <w:t xml:space="preserve"> </w:t>
            </w:r>
            <w:r w:rsidRPr="004745CC">
              <w:rPr>
                <w:color w:val="231F20"/>
                <w:szCs w:val="26"/>
              </w:rPr>
              <w:t>signs</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every</w:t>
            </w:r>
            <w:r w:rsidRPr="004745CC">
              <w:rPr>
                <w:color w:val="231F20"/>
                <w:spacing w:val="-4"/>
                <w:szCs w:val="26"/>
              </w:rPr>
              <w:t xml:space="preserve"> </w:t>
            </w:r>
            <w:r w:rsidRPr="004745CC">
              <w:rPr>
                <w:color w:val="231F20"/>
                <w:szCs w:val="26"/>
              </w:rPr>
              <w:t>patient</w:t>
            </w:r>
            <w:r w:rsidRPr="004745CC">
              <w:rPr>
                <w:color w:val="231F20"/>
                <w:spacing w:val="-3"/>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secondary</w:t>
            </w:r>
            <w:r w:rsidRPr="004745CC">
              <w:rPr>
                <w:color w:val="231F20"/>
                <w:spacing w:val="-4"/>
                <w:szCs w:val="26"/>
              </w:rPr>
              <w:t xml:space="preserve"> </w:t>
            </w:r>
            <w:r w:rsidRPr="004745CC">
              <w:rPr>
                <w:color w:val="231F20"/>
                <w:szCs w:val="26"/>
              </w:rPr>
              <w:t>level</w:t>
            </w:r>
            <w:r w:rsidRPr="004745CC">
              <w:rPr>
                <w:color w:val="231F20"/>
                <w:spacing w:val="-3"/>
                <w:szCs w:val="26"/>
              </w:rPr>
              <w:t xml:space="preserve"> </w:t>
            </w:r>
            <w:r w:rsidRPr="004745CC">
              <w:rPr>
                <w:color w:val="231F20"/>
                <w:szCs w:val="26"/>
              </w:rPr>
              <w:t>when</w:t>
            </w:r>
            <w:r w:rsidRPr="004745CC">
              <w:rPr>
                <w:color w:val="231F20"/>
                <w:spacing w:val="-4"/>
                <w:szCs w:val="26"/>
              </w:rPr>
              <w:t xml:space="preserve"> </w:t>
            </w:r>
            <w:r w:rsidRPr="004745CC">
              <w:rPr>
                <w:color w:val="231F20"/>
                <w:szCs w:val="26"/>
              </w:rPr>
              <w:t>CKD</w:t>
            </w:r>
            <w:r w:rsidRPr="004745CC">
              <w:rPr>
                <w:color w:val="231F20"/>
                <w:spacing w:val="-3"/>
                <w:szCs w:val="26"/>
              </w:rPr>
              <w:t xml:space="preserve"> </w:t>
            </w:r>
            <w:r w:rsidRPr="004745CC">
              <w:rPr>
                <w:color w:val="231F20"/>
                <w:spacing w:val="-5"/>
                <w:szCs w:val="26"/>
              </w:rPr>
              <w:t>is</w:t>
            </w:r>
            <w:r w:rsidRPr="004745CC">
              <w:rPr>
                <w:szCs w:val="26"/>
              </w:rPr>
              <w:t xml:space="preserve"> </w:t>
            </w:r>
            <w:r w:rsidRPr="004745CC">
              <w:rPr>
                <w:color w:val="231F20"/>
                <w:spacing w:val="-2"/>
                <w:szCs w:val="26"/>
              </w:rPr>
              <w:t>suspected</w:t>
            </w:r>
          </w:p>
          <w:p w:rsidR="00042B6C" w:rsidRPr="004745CC" w:rsidRDefault="00042B6C" w:rsidP="006576EE">
            <w:pPr>
              <w:tabs>
                <w:tab w:val="left" w:pos="459"/>
                <w:tab w:val="left" w:pos="460"/>
              </w:tabs>
              <w:rPr>
                <w:szCs w:val="26"/>
              </w:rPr>
            </w:pPr>
          </w:p>
        </w:tc>
      </w:tr>
      <w:tr w:rsidR="00042B6C" w:rsidRPr="004745CC" w:rsidTr="006576EE">
        <w:trPr>
          <w:trHeight w:val="727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042B6C" w:rsidRPr="004745CC" w:rsidRDefault="00042B6C" w:rsidP="006576EE">
            <w:pPr>
              <w:numPr>
                <w:ilvl w:val="0"/>
                <w:numId w:val="76"/>
              </w:numPr>
              <w:tabs>
                <w:tab w:val="left" w:pos="460"/>
              </w:tabs>
              <w:rPr>
                <w:szCs w:val="26"/>
              </w:rPr>
            </w:pPr>
            <w:r w:rsidRPr="004745CC">
              <w:rPr>
                <w:color w:val="231F20"/>
                <w:szCs w:val="26"/>
              </w:rPr>
              <w:t>Stabilise</w:t>
            </w:r>
            <w:r w:rsidRPr="004745CC">
              <w:rPr>
                <w:color w:val="231F20"/>
                <w:spacing w:val="-5"/>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if</w:t>
            </w:r>
            <w:r w:rsidRPr="004745CC">
              <w:rPr>
                <w:color w:val="231F20"/>
                <w:spacing w:val="-2"/>
                <w:szCs w:val="26"/>
              </w:rPr>
              <w:t xml:space="preserve"> </w:t>
            </w:r>
            <w:r w:rsidRPr="004745CC">
              <w:rPr>
                <w:color w:val="231F20"/>
                <w:szCs w:val="26"/>
              </w:rPr>
              <w:t>acutely</w:t>
            </w:r>
            <w:r w:rsidRPr="004745CC">
              <w:rPr>
                <w:color w:val="231F20"/>
                <w:spacing w:val="-2"/>
                <w:szCs w:val="26"/>
              </w:rPr>
              <w:t xml:space="preserve"> </w:t>
            </w:r>
            <w:r w:rsidRPr="004745CC">
              <w:rPr>
                <w:color w:val="231F20"/>
                <w:szCs w:val="26"/>
              </w:rPr>
              <w:t>unwell</w:t>
            </w:r>
            <w:r w:rsidRPr="004745CC">
              <w:rPr>
                <w:color w:val="231F20"/>
                <w:spacing w:val="-3"/>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supportive</w:t>
            </w:r>
            <w:r w:rsidRPr="004745CC">
              <w:rPr>
                <w:color w:val="231F20"/>
                <w:spacing w:val="-2"/>
                <w:szCs w:val="26"/>
              </w:rPr>
              <w:t xml:space="preserve"> </w:t>
            </w:r>
            <w:r w:rsidRPr="004745CC">
              <w:rPr>
                <w:color w:val="231F20"/>
                <w:szCs w:val="26"/>
              </w:rPr>
              <w:t>therapy</w:t>
            </w:r>
            <w:r w:rsidRPr="004745CC">
              <w:rPr>
                <w:color w:val="231F20"/>
                <w:spacing w:val="-2"/>
                <w:szCs w:val="26"/>
              </w:rPr>
              <w:t xml:space="preserve"> </w:t>
            </w:r>
            <w:r w:rsidRPr="004745CC">
              <w:rPr>
                <w:color w:val="231F20"/>
                <w:szCs w:val="26"/>
              </w:rPr>
              <w:t>as</w:t>
            </w:r>
            <w:r w:rsidRPr="004745CC">
              <w:rPr>
                <w:color w:val="231F20"/>
                <w:spacing w:val="-2"/>
                <w:szCs w:val="26"/>
              </w:rPr>
              <w:t xml:space="preserve"> indicated</w:t>
            </w:r>
          </w:p>
          <w:p w:rsidR="00042B6C" w:rsidRPr="004745CC" w:rsidRDefault="00042B6C" w:rsidP="006576EE">
            <w:pPr>
              <w:spacing w:before="267"/>
              <w:ind w:left="100"/>
              <w:rPr>
                <w:szCs w:val="26"/>
              </w:rPr>
            </w:pPr>
            <w:r w:rsidRPr="004745CC">
              <w:rPr>
                <w:color w:val="231F20"/>
                <w:szCs w:val="26"/>
                <w:u w:val="single" w:color="231F20"/>
              </w:rPr>
              <w:t>General</w:t>
            </w:r>
            <w:r w:rsidRPr="004745CC">
              <w:rPr>
                <w:color w:val="231F20"/>
                <w:spacing w:val="-3"/>
                <w:szCs w:val="26"/>
                <w:u w:val="single" w:color="231F20"/>
              </w:rPr>
              <w:t xml:space="preserve"> </w:t>
            </w:r>
            <w:r w:rsidRPr="004745CC">
              <w:rPr>
                <w:color w:val="231F20"/>
                <w:szCs w:val="26"/>
                <w:u w:val="single" w:color="231F20"/>
              </w:rPr>
              <w:t>and</w:t>
            </w:r>
            <w:r w:rsidRPr="004745CC">
              <w:rPr>
                <w:color w:val="231F20"/>
                <w:spacing w:val="-2"/>
                <w:szCs w:val="26"/>
                <w:u w:val="single" w:color="231F20"/>
              </w:rPr>
              <w:t xml:space="preserve"> </w:t>
            </w:r>
            <w:r w:rsidRPr="004745CC">
              <w:rPr>
                <w:color w:val="231F20"/>
                <w:szCs w:val="26"/>
                <w:u w:val="single" w:color="231F20"/>
              </w:rPr>
              <w:t>supportive</w:t>
            </w:r>
            <w:r w:rsidRPr="004745CC">
              <w:rPr>
                <w:color w:val="231F20"/>
                <w:spacing w:val="-2"/>
                <w:szCs w:val="26"/>
                <w:u w:val="single" w:color="231F20"/>
              </w:rPr>
              <w:t xml:space="preserve"> </w:t>
            </w:r>
            <w:r w:rsidRPr="004745CC">
              <w:rPr>
                <w:color w:val="231F20"/>
                <w:spacing w:val="-4"/>
                <w:szCs w:val="26"/>
                <w:u w:val="single" w:color="231F20"/>
              </w:rPr>
              <w:t>care</w:t>
            </w:r>
          </w:p>
          <w:p w:rsidR="00042B6C" w:rsidRPr="004745CC" w:rsidRDefault="00042B6C" w:rsidP="006576EE">
            <w:pPr>
              <w:numPr>
                <w:ilvl w:val="0"/>
                <w:numId w:val="76"/>
              </w:numPr>
              <w:tabs>
                <w:tab w:val="left" w:pos="460"/>
              </w:tabs>
              <w:rPr>
                <w:szCs w:val="26"/>
              </w:rPr>
            </w:pPr>
            <w:r w:rsidRPr="004745CC">
              <w:rPr>
                <w:color w:val="231F20"/>
                <w:szCs w:val="26"/>
              </w:rPr>
              <w:t>Identify</w:t>
            </w:r>
            <w:r w:rsidRPr="004745CC">
              <w:rPr>
                <w:color w:val="231F20"/>
                <w:spacing w:val="-2"/>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treat</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underlying</w:t>
            </w:r>
            <w:r w:rsidRPr="004745CC">
              <w:rPr>
                <w:color w:val="231F20"/>
                <w:spacing w:val="-2"/>
                <w:szCs w:val="26"/>
              </w:rPr>
              <w:t xml:space="preserve"> </w:t>
            </w:r>
            <w:r w:rsidRPr="004745CC">
              <w:rPr>
                <w:color w:val="231F20"/>
                <w:szCs w:val="26"/>
              </w:rPr>
              <w:t>cause</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pacing w:val="-5"/>
                <w:szCs w:val="26"/>
              </w:rPr>
              <w:t>CKD</w:t>
            </w:r>
          </w:p>
          <w:p w:rsidR="00042B6C" w:rsidRPr="00CA36A6" w:rsidRDefault="00042B6C" w:rsidP="006576EE">
            <w:pPr>
              <w:numPr>
                <w:ilvl w:val="0"/>
                <w:numId w:val="76"/>
              </w:numPr>
              <w:tabs>
                <w:tab w:val="left" w:pos="460"/>
              </w:tabs>
              <w:rPr>
                <w:szCs w:val="26"/>
              </w:rPr>
            </w:pPr>
            <w:r w:rsidRPr="004745CC">
              <w:rPr>
                <w:color w:val="231F20"/>
                <w:szCs w:val="26"/>
              </w:rPr>
              <w:t>Avoid</w:t>
            </w:r>
            <w:r w:rsidRPr="004745CC">
              <w:rPr>
                <w:color w:val="231F20"/>
                <w:spacing w:val="2"/>
                <w:szCs w:val="26"/>
              </w:rPr>
              <w:t xml:space="preserve"> </w:t>
            </w:r>
            <w:r w:rsidRPr="004745CC">
              <w:rPr>
                <w:color w:val="231F20"/>
                <w:szCs w:val="26"/>
              </w:rPr>
              <w:t>further</w:t>
            </w:r>
            <w:r w:rsidRPr="004745CC">
              <w:rPr>
                <w:color w:val="231F20"/>
                <w:spacing w:val="3"/>
                <w:szCs w:val="26"/>
              </w:rPr>
              <w:t xml:space="preserve"> </w:t>
            </w:r>
            <w:r w:rsidRPr="004745CC">
              <w:rPr>
                <w:color w:val="231F20"/>
                <w:szCs w:val="26"/>
              </w:rPr>
              <w:t>kidney</w:t>
            </w:r>
            <w:r w:rsidRPr="004745CC">
              <w:rPr>
                <w:color w:val="231F20"/>
                <w:spacing w:val="3"/>
                <w:szCs w:val="26"/>
              </w:rPr>
              <w:t xml:space="preserve"> </w:t>
            </w:r>
            <w:r w:rsidRPr="004745CC">
              <w:rPr>
                <w:color w:val="231F20"/>
                <w:szCs w:val="26"/>
              </w:rPr>
              <w:t>damage</w:t>
            </w:r>
            <w:r w:rsidRPr="004745CC">
              <w:rPr>
                <w:color w:val="231F20"/>
                <w:spacing w:val="3"/>
                <w:szCs w:val="26"/>
              </w:rPr>
              <w:t xml:space="preserve"> </w:t>
            </w:r>
            <w:r w:rsidRPr="004745CC">
              <w:rPr>
                <w:color w:val="231F20"/>
                <w:szCs w:val="26"/>
              </w:rPr>
              <w:t>–</w:t>
            </w:r>
            <w:r w:rsidRPr="004745CC">
              <w:rPr>
                <w:color w:val="231F20"/>
                <w:spacing w:val="3"/>
                <w:szCs w:val="26"/>
              </w:rPr>
              <w:t xml:space="preserve"> </w:t>
            </w:r>
            <w:r w:rsidRPr="004745CC">
              <w:rPr>
                <w:color w:val="231F20"/>
                <w:szCs w:val="26"/>
              </w:rPr>
              <w:t>treat</w:t>
            </w:r>
            <w:r w:rsidRPr="004745CC">
              <w:rPr>
                <w:color w:val="231F20"/>
                <w:spacing w:val="3"/>
                <w:szCs w:val="26"/>
              </w:rPr>
              <w:t xml:space="preserve"> </w:t>
            </w:r>
            <w:r w:rsidRPr="004745CC">
              <w:rPr>
                <w:color w:val="231F20"/>
                <w:szCs w:val="26"/>
              </w:rPr>
              <w:t>hypoperfusion</w:t>
            </w:r>
            <w:r w:rsidRPr="004745CC">
              <w:rPr>
                <w:color w:val="231F20"/>
                <w:spacing w:val="3"/>
                <w:szCs w:val="26"/>
              </w:rPr>
              <w:t xml:space="preserve"> </w:t>
            </w:r>
            <w:r w:rsidRPr="004745CC">
              <w:rPr>
                <w:color w:val="231F20"/>
                <w:szCs w:val="26"/>
              </w:rPr>
              <w:t>early,</w:t>
            </w:r>
            <w:r w:rsidRPr="004745CC">
              <w:rPr>
                <w:color w:val="231F20"/>
                <w:spacing w:val="3"/>
                <w:szCs w:val="26"/>
              </w:rPr>
              <w:t xml:space="preserve"> </w:t>
            </w:r>
            <w:r w:rsidRPr="004745CC">
              <w:rPr>
                <w:color w:val="231F20"/>
                <w:szCs w:val="26"/>
              </w:rPr>
              <w:t>detect</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treat</w:t>
            </w:r>
            <w:r w:rsidRPr="004745CC">
              <w:rPr>
                <w:color w:val="231F20"/>
                <w:spacing w:val="3"/>
                <w:szCs w:val="26"/>
              </w:rPr>
              <w:t xml:space="preserve"> </w:t>
            </w:r>
            <w:r w:rsidRPr="004745CC">
              <w:rPr>
                <w:color w:val="231F20"/>
                <w:szCs w:val="26"/>
              </w:rPr>
              <w:t>infections</w:t>
            </w:r>
            <w:r w:rsidRPr="004745CC">
              <w:rPr>
                <w:color w:val="231F20"/>
                <w:spacing w:val="3"/>
                <w:szCs w:val="26"/>
              </w:rPr>
              <w:t xml:space="preserve"> </w:t>
            </w:r>
            <w:r w:rsidRPr="004745CC">
              <w:rPr>
                <w:color w:val="231F20"/>
                <w:szCs w:val="26"/>
              </w:rPr>
              <w:t>early,</w:t>
            </w:r>
            <w:r w:rsidRPr="004745CC">
              <w:rPr>
                <w:color w:val="231F20"/>
                <w:spacing w:val="3"/>
                <w:szCs w:val="26"/>
              </w:rPr>
              <w:t xml:space="preserve"> </w:t>
            </w:r>
            <w:r w:rsidRPr="004745CC">
              <w:rPr>
                <w:color w:val="231F20"/>
                <w:spacing w:val="-2"/>
                <w:szCs w:val="26"/>
              </w:rPr>
              <w:t>strict</w:t>
            </w:r>
            <w:r>
              <w:rPr>
                <w:szCs w:val="26"/>
              </w:rPr>
              <w:t xml:space="preserve"> </w:t>
            </w:r>
            <w:r w:rsidRPr="00CA36A6">
              <w:rPr>
                <w:color w:val="231F20"/>
                <w:szCs w:val="26"/>
              </w:rPr>
              <w:t xml:space="preserve">BP </w:t>
            </w:r>
            <w:r w:rsidRPr="00CA36A6">
              <w:rPr>
                <w:color w:val="231F20"/>
                <w:spacing w:val="-2"/>
                <w:szCs w:val="26"/>
              </w:rPr>
              <w:t>control</w:t>
            </w:r>
          </w:p>
          <w:p w:rsidR="00042B6C" w:rsidRPr="004745CC" w:rsidRDefault="00042B6C" w:rsidP="006576EE">
            <w:pPr>
              <w:numPr>
                <w:ilvl w:val="0"/>
                <w:numId w:val="76"/>
              </w:numPr>
              <w:tabs>
                <w:tab w:val="left" w:pos="460"/>
              </w:tabs>
              <w:rPr>
                <w:szCs w:val="26"/>
              </w:rPr>
            </w:pPr>
            <w:r w:rsidRPr="004745CC">
              <w:rPr>
                <w:color w:val="231F20"/>
                <w:szCs w:val="26"/>
              </w:rPr>
              <w:t>Start</w:t>
            </w:r>
            <w:r w:rsidRPr="004745CC">
              <w:rPr>
                <w:color w:val="231F20"/>
                <w:spacing w:val="-5"/>
                <w:szCs w:val="26"/>
              </w:rPr>
              <w:t xml:space="preserve"> </w:t>
            </w:r>
            <w:r w:rsidRPr="004745CC">
              <w:rPr>
                <w:color w:val="231F20"/>
                <w:szCs w:val="26"/>
              </w:rPr>
              <w:t>oxygen</w:t>
            </w:r>
            <w:r w:rsidRPr="004745CC">
              <w:rPr>
                <w:color w:val="231F20"/>
                <w:spacing w:val="-4"/>
                <w:szCs w:val="26"/>
              </w:rPr>
              <w:t xml:space="preserve"> </w:t>
            </w:r>
            <w:r w:rsidRPr="004745CC">
              <w:rPr>
                <w:color w:val="231F20"/>
                <w:szCs w:val="26"/>
              </w:rPr>
              <w:t>support</w:t>
            </w:r>
            <w:r w:rsidRPr="004745CC">
              <w:rPr>
                <w:color w:val="231F20"/>
                <w:spacing w:val="-5"/>
                <w:szCs w:val="26"/>
              </w:rPr>
              <w:t xml:space="preserve"> </w:t>
            </w:r>
            <w:r w:rsidRPr="004745CC">
              <w:rPr>
                <w:color w:val="231F20"/>
                <w:szCs w:val="26"/>
              </w:rPr>
              <w:t>if</w:t>
            </w:r>
            <w:r w:rsidRPr="004745CC">
              <w:rPr>
                <w:color w:val="231F20"/>
                <w:spacing w:val="-4"/>
                <w:szCs w:val="26"/>
              </w:rPr>
              <w:t xml:space="preserve"> </w:t>
            </w:r>
            <w:r w:rsidRPr="004745CC">
              <w:rPr>
                <w:color w:val="231F20"/>
                <w:spacing w:val="-2"/>
                <w:szCs w:val="26"/>
              </w:rPr>
              <w:t>indicated</w:t>
            </w:r>
          </w:p>
          <w:p w:rsidR="00042B6C" w:rsidRPr="004745CC" w:rsidRDefault="00042B6C" w:rsidP="006576EE">
            <w:pPr>
              <w:numPr>
                <w:ilvl w:val="0"/>
                <w:numId w:val="76"/>
              </w:numPr>
              <w:tabs>
                <w:tab w:val="left" w:pos="460"/>
              </w:tabs>
              <w:rPr>
                <w:szCs w:val="26"/>
              </w:rPr>
            </w:pPr>
            <w:r w:rsidRPr="004745CC">
              <w:rPr>
                <w:color w:val="231F20"/>
                <w:szCs w:val="26"/>
              </w:rPr>
              <w:t>Do</w:t>
            </w:r>
            <w:r w:rsidRPr="004745CC">
              <w:rPr>
                <w:color w:val="231F20"/>
                <w:spacing w:val="-1"/>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give blood</w:t>
            </w:r>
            <w:r w:rsidRPr="004745CC">
              <w:rPr>
                <w:color w:val="231F20"/>
                <w:spacing w:val="-1"/>
                <w:szCs w:val="26"/>
              </w:rPr>
              <w:t xml:space="preserve"> </w:t>
            </w:r>
            <w:r w:rsidRPr="004745CC">
              <w:rPr>
                <w:color w:val="231F20"/>
                <w:szCs w:val="26"/>
              </w:rPr>
              <w:t>unless the</w:t>
            </w:r>
            <w:r w:rsidRPr="004745CC">
              <w:rPr>
                <w:color w:val="231F20"/>
                <w:spacing w:val="-1"/>
                <w:szCs w:val="26"/>
              </w:rPr>
              <w:t xml:space="preserve"> </w:t>
            </w:r>
            <w:r w:rsidRPr="004745CC">
              <w:rPr>
                <w:color w:val="231F20"/>
                <w:szCs w:val="26"/>
              </w:rPr>
              <w:t>child</w:t>
            </w:r>
            <w:r w:rsidRPr="004745CC">
              <w:rPr>
                <w:color w:val="231F20"/>
                <w:spacing w:val="-1"/>
                <w:szCs w:val="26"/>
              </w:rPr>
              <w:t xml:space="preserve"> </w:t>
            </w:r>
            <w:r w:rsidRPr="004745CC">
              <w:rPr>
                <w:color w:val="231F20"/>
                <w:szCs w:val="26"/>
              </w:rPr>
              <w:t>has symptomatic</w:t>
            </w:r>
            <w:r w:rsidRPr="004745CC">
              <w:rPr>
                <w:color w:val="231F20"/>
                <w:spacing w:val="-1"/>
                <w:szCs w:val="26"/>
              </w:rPr>
              <w:t xml:space="preserve"> </w:t>
            </w:r>
            <w:r w:rsidRPr="004745CC">
              <w:rPr>
                <w:color w:val="231F20"/>
                <w:szCs w:val="26"/>
              </w:rPr>
              <w:t>or severe</w:t>
            </w:r>
            <w:r w:rsidRPr="004745CC">
              <w:rPr>
                <w:color w:val="231F20"/>
                <w:spacing w:val="-1"/>
                <w:szCs w:val="26"/>
              </w:rPr>
              <w:t xml:space="preserve"> </w:t>
            </w:r>
            <w:r w:rsidRPr="004745CC">
              <w:rPr>
                <w:color w:val="231F20"/>
                <w:szCs w:val="26"/>
              </w:rPr>
              <w:t xml:space="preserve">anaemia </w:t>
            </w:r>
            <w:r w:rsidRPr="004745CC">
              <w:rPr>
                <w:color w:val="231F20"/>
                <w:spacing w:val="-2"/>
                <w:szCs w:val="26"/>
              </w:rPr>
              <w:t>&lt;7g/dL</w:t>
            </w:r>
          </w:p>
          <w:p w:rsidR="00042B6C" w:rsidRPr="004745CC" w:rsidRDefault="00042B6C" w:rsidP="006576EE">
            <w:pPr>
              <w:numPr>
                <w:ilvl w:val="0"/>
                <w:numId w:val="76"/>
              </w:numPr>
              <w:tabs>
                <w:tab w:val="left" w:pos="460"/>
              </w:tabs>
              <w:rPr>
                <w:szCs w:val="26"/>
              </w:rPr>
            </w:pPr>
            <w:r w:rsidRPr="004745CC">
              <w:rPr>
                <w:color w:val="231F20"/>
                <w:szCs w:val="26"/>
              </w:rPr>
              <w:t>Monitor</w:t>
            </w:r>
            <w:r w:rsidRPr="004745CC">
              <w:rPr>
                <w:color w:val="231F20"/>
                <w:spacing w:val="-2"/>
                <w:szCs w:val="26"/>
              </w:rPr>
              <w:t xml:space="preserve"> </w:t>
            </w:r>
            <w:r w:rsidRPr="004745CC">
              <w:rPr>
                <w:color w:val="231F20"/>
                <w:szCs w:val="26"/>
              </w:rPr>
              <w:t>BP</w:t>
            </w:r>
            <w:r w:rsidRPr="004745CC">
              <w:rPr>
                <w:color w:val="231F20"/>
                <w:spacing w:val="-2"/>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other</w:t>
            </w:r>
            <w:r w:rsidRPr="004745CC">
              <w:rPr>
                <w:color w:val="231F20"/>
                <w:spacing w:val="-2"/>
                <w:szCs w:val="26"/>
              </w:rPr>
              <w:t xml:space="preserve"> </w:t>
            </w:r>
            <w:r w:rsidRPr="004745CC">
              <w:rPr>
                <w:color w:val="231F20"/>
                <w:szCs w:val="26"/>
              </w:rPr>
              <w:t>vital</w:t>
            </w:r>
            <w:r w:rsidRPr="004745CC">
              <w:rPr>
                <w:color w:val="231F20"/>
                <w:spacing w:val="-1"/>
                <w:szCs w:val="26"/>
              </w:rPr>
              <w:t xml:space="preserve"> </w:t>
            </w:r>
            <w:r w:rsidRPr="004745CC">
              <w:rPr>
                <w:color w:val="231F20"/>
                <w:spacing w:val="-2"/>
                <w:szCs w:val="26"/>
              </w:rPr>
              <w:t>signs</w:t>
            </w:r>
          </w:p>
          <w:p w:rsidR="00042B6C" w:rsidRPr="004745CC" w:rsidRDefault="00042B6C" w:rsidP="006576EE">
            <w:pPr>
              <w:numPr>
                <w:ilvl w:val="0"/>
                <w:numId w:val="76"/>
              </w:numPr>
              <w:tabs>
                <w:tab w:val="left" w:pos="460"/>
              </w:tabs>
              <w:rPr>
                <w:szCs w:val="26"/>
              </w:rPr>
            </w:pPr>
            <w:r w:rsidRPr="004745CC">
              <w:rPr>
                <w:color w:val="231F20"/>
                <w:szCs w:val="26"/>
              </w:rPr>
              <w:t xml:space="preserve">Daily </w:t>
            </w:r>
            <w:r w:rsidRPr="004745CC">
              <w:rPr>
                <w:color w:val="231F20"/>
                <w:spacing w:val="-2"/>
                <w:szCs w:val="26"/>
              </w:rPr>
              <w:t>weight</w:t>
            </w:r>
          </w:p>
          <w:p w:rsidR="00042B6C" w:rsidRPr="004745CC" w:rsidRDefault="00042B6C" w:rsidP="006576EE">
            <w:pPr>
              <w:numPr>
                <w:ilvl w:val="0"/>
                <w:numId w:val="76"/>
              </w:numPr>
              <w:tabs>
                <w:tab w:val="left" w:pos="460"/>
              </w:tabs>
              <w:rPr>
                <w:szCs w:val="26"/>
              </w:rPr>
            </w:pPr>
            <w:r w:rsidRPr="004745CC">
              <w:rPr>
                <w:color w:val="231F20"/>
                <w:szCs w:val="26"/>
              </w:rPr>
              <w:t>Monitor</w:t>
            </w:r>
            <w:r w:rsidRPr="004745CC">
              <w:rPr>
                <w:color w:val="231F20"/>
                <w:spacing w:val="-3"/>
                <w:szCs w:val="26"/>
              </w:rPr>
              <w:t xml:space="preserve"> </w:t>
            </w:r>
            <w:r w:rsidRPr="004745CC">
              <w:rPr>
                <w:color w:val="231F20"/>
                <w:spacing w:val="-2"/>
                <w:szCs w:val="26"/>
              </w:rPr>
              <w:t>input</w:t>
            </w:r>
          </w:p>
          <w:p w:rsidR="00042B6C" w:rsidRPr="004745CC" w:rsidRDefault="00042B6C" w:rsidP="006576EE">
            <w:pPr>
              <w:numPr>
                <w:ilvl w:val="0"/>
                <w:numId w:val="76"/>
              </w:numPr>
              <w:tabs>
                <w:tab w:val="left" w:pos="460"/>
              </w:tabs>
              <w:rPr>
                <w:szCs w:val="26"/>
              </w:rPr>
            </w:pPr>
            <w:r w:rsidRPr="004745CC">
              <w:rPr>
                <w:color w:val="231F20"/>
                <w:szCs w:val="26"/>
              </w:rPr>
              <w:t>Monitor</w:t>
            </w:r>
            <w:r w:rsidRPr="004745CC">
              <w:rPr>
                <w:color w:val="231F20"/>
                <w:spacing w:val="-5"/>
                <w:szCs w:val="26"/>
              </w:rPr>
              <w:t xml:space="preserve"> </w:t>
            </w:r>
            <w:r w:rsidRPr="004745CC">
              <w:rPr>
                <w:color w:val="231F20"/>
                <w:spacing w:val="-2"/>
                <w:szCs w:val="26"/>
              </w:rPr>
              <w:t>output</w:t>
            </w:r>
          </w:p>
          <w:p w:rsidR="00042B6C" w:rsidRPr="004745CC" w:rsidRDefault="00042B6C" w:rsidP="006576EE">
            <w:pPr>
              <w:numPr>
                <w:ilvl w:val="1"/>
                <w:numId w:val="76"/>
              </w:numPr>
              <w:tabs>
                <w:tab w:val="left" w:pos="840"/>
              </w:tabs>
              <w:ind w:left="927"/>
              <w:rPr>
                <w:szCs w:val="26"/>
              </w:rPr>
            </w:pPr>
            <w:r w:rsidRPr="004745CC">
              <w:rPr>
                <w:color w:val="231F20"/>
                <w:szCs w:val="26"/>
              </w:rPr>
              <w:t xml:space="preserve">Document any </w:t>
            </w:r>
            <w:r w:rsidRPr="004745CC">
              <w:rPr>
                <w:color w:val="231F20"/>
                <w:spacing w:val="-2"/>
                <w:szCs w:val="26"/>
              </w:rPr>
              <w:t>losses</w:t>
            </w:r>
          </w:p>
          <w:p w:rsidR="00042B6C" w:rsidRPr="004745CC" w:rsidRDefault="00042B6C" w:rsidP="006576EE">
            <w:pPr>
              <w:numPr>
                <w:ilvl w:val="1"/>
                <w:numId w:val="76"/>
              </w:numPr>
              <w:tabs>
                <w:tab w:val="left" w:pos="840"/>
              </w:tabs>
              <w:ind w:left="927"/>
              <w:rPr>
                <w:szCs w:val="26"/>
              </w:rPr>
            </w:pPr>
            <w:r w:rsidRPr="004745CC">
              <w:rPr>
                <w:color w:val="231F20"/>
                <w:szCs w:val="26"/>
              </w:rPr>
              <w:t>Monitor</w:t>
            </w:r>
            <w:r w:rsidRPr="004745CC">
              <w:rPr>
                <w:color w:val="231F20"/>
                <w:spacing w:val="-2"/>
                <w:szCs w:val="26"/>
              </w:rPr>
              <w:t xml:space="preserve"> </w:t>
            </w:r>
            <w:r w:rsidRPr="004745CC">
              <w:rPr>
                <w:color w:val="231F20"/>
                <w:szCs w:val="26"/>
              </w:rPr>
              <w:t>Urine</w:t>
            </w:r>
            <w:r w:rsidRPr="004745CC">
              <w:rPr>
                <w:color w:val="231F20"/>
                <w:spacing w:val="-1"/>
                <w:szCs w:val="26"/>
              </w:rPr>
              <w:t xml:space="preserve"> </w:t>
            </w:r>
            <w:r w:rsidRPr="004745CC">
              <w:rPr>
                <w:color w:val="231F20"/>
                <w:spacing w:val="-2"/>
                <w:szCs w:val="26"/>
              </w:rPr>
              <w:t>output</w:t>
            </w:r>
          </w:p>
          <w:p w:rsidR="00042B6C" w:rsidRPr="004745CC" w:rsidRDefault="00042B6C" w:rsidP="006576EE">
            <w:pPr>
              <w:numPr>
                <w:ilvl w:val="2"/>
                <w:numId w:val="76"/>
              </w:numPr>
              <w:tabs>
                <w:tab w:val="left" w:pos="1219"/>
                <w:tab w:val="left" w:pos="1220"/>
              </w:tabs>
              <w:ind w:left="1494"/>
              <w:rPr>
                <w:szCs w:val="26"/>
              </w:rPr>
            </w:pPr>
            <w:r w:rsidRPr="004745CC">
              <w:rPr>
                <w:color w:val="231F20"/>
                <w:szCs w:val="26"/>
              </w:rPr>
              <w:t>Catheterize</w:t>
            </w:r>
            <w:r w:rsidRPr="004745CC">
              <w:rPr>
                <w:color w:val="231F20"/>
                <w:spacing w:val="-10"/>
                <w:szCs w:val="26"/>
              </w:rPr>
              <w:t xml:space="preserve"> </w:t>
            </w:r>
            <w:r w:rsidRPr="004745CC">
              <w:rPr>
                <w:color w:val="231F20"/>
                <w:szCs w:val="26"/>
              </w:rPr>
              <w:t>only</w:t>
            </w:r>
            <w:r w:rsidRPr="004745CC">
              <w:rPr>
                <w:color w:val="231F20"/>
                <w:spacing w:val="-10"/>
                <w:szCs w:val="26"/>
              </w:rPr>
              <w:t xml:space="preserve"> </w:t>
            </w:r>
            <w:r w:rsidRPr="004745CC">
              <w:rPr>
                <w:color w:val="231F20"/>
                <w:szCs w:val="26"/>
              </w:rPr>
              <w:t>if</w:t>
            </w:r>
            <w:r w:rsidRPr="004745CC">
              <w:rPr>
                <w:color w:val="231F20"/>
                <w:spacing w:val="-10"/>
                <w:szCs w:val="26"/>
              </w:rPr>
              <w:t xml:space="preserve"> </w:t>
            </w:r>
            <w:r w:rsidRPr="004745CC">
              <w:rPr>
                <w:color w:val="231F20"/>
                <w:szCs w:val="26"/>
              </w:rPr>
              <w:t>indicated</w:t>
            </w:r>
            <w:r w:rsidRPr="004745CC">
              <w:rPr>
                <w:color w:val="231F20"/>
                <w:spacing w:val="29"/>
                <w:szCs w:val="26"/>
              </w:rPr>
              <w:t xml:space="preserve"> </w:t>
            </w:r>
            <w:r w:rsidRPr="004745CC">
              <w:rPr>
                <w:color w:val="231F20"/>
                <w:szCs w:val="26"/>
              </w:rPr>
              <w:t>-</w:t>
            </w:r>
            <w:r w:rsidRPr="004745CC">
              <w:rPr>
                <w:color w:val="231F20"/>
                <w:spacing w:val="-10"/>
                <w:szCs w:val="26"/>
              </w:rPr>
              <w:t xml:space="preserve"> </w:t>
            </w:r>
            <w:r w:rsidRPr="004745CC">
              <w:rPr>
                <w:color w:val="231F20"/>
                <w:szCs w:val="26"/>
              </w:rPr>
              <w:t>catheter</w:t>
            </w:r>
            <w:r w:rsidRPr="004745CC">
              <w:rPr>
                <w:color w:val="231F20"/>
                <w:spacing w:val="-10"/>
                <w:szCs w:val="26"/>
              </w:rPr>
              <w:t xml:space="preserve"> </w:t>
            </w:r>
            <w:r w:rsidRPr="004745CC">
              <w:rPr>
                <w:color w:val="231F20"/>
                <w:szCs w:val="26"/>
              </w:rPr>
              <w:t>placement</w:t>
            </w:r>
            <w:r w:rsidRPr="004745CC">
              <w:rPr>
                <w:color w:val="231F20"/>
                <w:spacing w:val="-10"/>
                <w:szCs w:val="26"/>
              </w:rPr>
              <w:t xml:space="preserve"> </w:t>
            </w:r>
            <w:r w:rsidRPr="004745CC">
              <w:rPr>
                <w:color w:val="231F20"/>
                <w:szCs w:val="26"/>
              </w:rPr>
              <w:t>may</w:t>
            </w:r>
            <w:r w:rsidRPr="004745CC">
              <w:rPr>
                <w:color w:val="231F20"/>
                <w:spacing w:val="-10"/>
                <w:szCs w:val="26"/>
              </w:rPr>
              <w:t xml:space="preserve"> </w:t>
            </w:r>
            <w:r w:rsidRPr="004745CC">
              <w:rPr>
                <w:color w:val="231F20"/>
                <w:szCs w:val="26"/>
              </w:rPr>
              <w:t>not</w:t>
            </w:r>
            <w:r w:rsidRPr="004745CC">
              <w:rPr>
                <w:color w:val="231F20"/>
                <w:spacing w:val="-10"/>
                <w:szCs w:val="26"/>
              </w:rPr>
              <w:t xml:space="preserve"> </w:t>
            </w:r>
            <w:r w:rsidRPr="004745CC">
              <w:rPr>
                <w:color w:val="231F20"/>
                <w:szCs w:val="26"/>
              </w:rPr>
              <w:t>always</w:t>
            </w:r>
            <w:r w:rsidRPr="004745CC">
              <w:rPr>
                <w:color w:val="231F20"/>
                <w:spacing w:val="-10"/>
                <w:szCs w:val="26"/>
              </w:rPr>
              <w:t xml:space="preserve"> </w:t>
            </w:r>
            <w:r w:rsidRPr="004745CC">
              <w:rPr>
                <w:color w:val="231F20"/>
                <w:szCs w:val="26"/>
              </w:rPr>
              <w:t>be</w:t>
            </w:r>
            <w:r w:rsidRPr="004745CC">
              <w:rPr>
                <w:color w:val="231F20"/>
                <w:spacing w:val="-9"/>
                <w:szCs w:val="26"/>
              </w:rPr>
              <w:t xml:space="preserve"> </w:t>
            </w:r>
            <w:r w:rsidRPr="004745CC">
              <w:rPr>
                <w:color w:val="231F20"/>
                <w:spacing w:val="-2"/>
                <w:szCs w:val="26"/>
              </w:rPr>
              <w:t>needed</w:t>
            </w:r>
            <w:r w:rsidRPr="004745CC">
              <w:rPr>
                <w:szCs w:val="26"/>
              </w:rPr>
              <w:t xml:space="preserve"> </w:t>
            </w:r>
            <w:r w:rsidRPr="004745CC">
              <w:rPr>
                <w:color w:val="231F20"/>
                <w:szCs w:val="26"/>
              </w:rPr>
              <w:t>(infection</w:t>
            </w:r>
            <w:r w:rsidRPr="004745CC">
              <w:rPr>
                <w:color w:val="231F20"/>
                <w:spacing w:val="-3"/>
                <w:szCs w:val="26"/>
              </w:rPr>
              <w:t xml:space="preserve"> </w:t>
            </w:r>
            <w:r w:rsidRPr="004745CC">
              <w:rPr>
                <w:color w:val="231F20"/>
                <w:spacing w:val="-2"/>
                <w:szCs w:val="26"/>
              </w:rPr>
              <w:t>risk)</w:t>
            </w:r>
          </w:p>
          <w:p w:rsidR="00042B6C" w:rsidRPr="004745CC" w:rsidRDefault="00042B6C" w:rsidP="006576EE">
            <w:pPr>
              <w:spacing w:before="10"/>
              <w:rPr>
                <w:b/>
                <w:szCs w:val="26"/>
              </w:rPr>
            </w:pPr>
          </w:p>
          <w:p w:rsidR="00042B6C" w:rsidRPr="004745CC" w:rsidRDefault="00042B6C" w:rsidP="006576EE">
            <w:pPr>
              <w:spacing w:before="1"/>
              <w:ind w:left="100"/>
              <w:rPr>
                <w:szCs w:val="26"/>
              </w:rPr>
            </w:pPr>
            <w:r w:rsidRPr="004745CC">
              <w:rPr>
                <w:color w:val="231F20"/>
                <w:szCs w:val="26"/>
                <w:u w:val="single" w:color="231F20"/>
              </w:rPr>
              <w:t>Initiate</w:t>
            </w:r>
            <w:r w:rsidRPr="004745CC">
              <w:rPr>
                <w:color w:val="231F20"/>
                <w:spacing w:val="-3"/>
                <w:szCs w:val="26"/>
                <w:u w:val="single" w:color="231F20"/>
              </w:rPr>
              <w:t xml:space="preserve"> </w:t>
            </w:r>
            <w:r w:rsidRPr="004745CC">
              <w:rPr>
                <w:color w:val="231F20"/>
                <w:szCs w:val="26"/>
                <w:u w:val="single" w:color="231F20"/>
              </w:rPr>
              <w:t>management</w:t>
            </w:r>
            <w:r w:rsidRPr="004745CC">
              <w:rPr>
                <w:color w:val="231F20"/>
                <w:spacing w:val="-2"/>
                <w:szCs w:val="26"/>
                <w:u w:val="single" w:color="231F20"/>
              </w:rPr>
              <w:t xml:space="preserve"> </w:t>
            </w:r>
            <w:r w:rsidRPr="004745CC">
              <w:rPr>
                <w:color w:val="231F20"/>
                <w:szCs w:val="26"/>
                <w:u w:val="single" w:color="231F20"/>
              </w:rPr>
              <w:t>of</w:t>
            </w:r>
            <w:r w:rsidRPr="004745CC">
              <w:rPr>
                <w:color w:val="231F20"/>
                <w:spacing w:val="-2"/>
                <w:szCs w:val="26"/>
                <w:u w:val="single" w:color="231F20"/>
              </w:rPr>
              <w:t xml:space="preserve"> complications</w:t>
            </w:r>
          </w:p>
          <w:p w:rsidR="00042B6C" w:rsidRPr="004745CC" w:rsidRDefault="00042B6C" w:rsidP="006576EE">
            <w:pPr>
              <w:numPr>
                <w:ilvl w:val="0"/>
                <w:numId w:val="76"/>
              </w:numPr>
              <w:tabs>
                <w:tab w:val="left" w:pos="460"/>
              </w:tabs>
              <w:rPr>
                <w:szCs w:val="26"/>
              </w:rPr>
            </w:pPr>
            <w:r w:rsidRPr="004745CC">
              <w:rPr>
                <w:color w:val="231F20"/>
                <w:szCs w:val="26"/>
              </w:rPr>
              <w:t xml:space="preserve">Manage pulmonary oedema (see management of pulmonary </w:t>
            </w:r>
            <w:r w:rsidRPr="004745CC">
              <w:rPr>
                <w:color w:val="231F20"/>
                <w:spacing w:val="-2"/>
                <w:szCs w:val="26"/>
              </w:rPr>
              <w:t>oedema)</w:t>
            </w:r>
          </w:p>
          <w:p w:rsidR="00042B6C" w:rsidRPr="004745CC" w:rsidRDefault="00042B6C" w:rsidP="006576EE">
            <w:pPr>
              <w:numPr>
                <w:ilvl w:val="0"/>
                <w:numId w:val="76"/>
              </w:numPr>
              <w:tabs>
                <w:tab w:val="left" w:pos="460"/>
              </w:tabs>
              <w:rPr>
                <w:szCs w:val="26"/>
              </w:rPr>
            </w:pPr>
            <w:r w:rsidRPr="004745CC">
              <w:rPr>
                <w:color w:val="231F20"/>
                <w:szCs w:val="26"/>
              </w:rPr>
              <w:t>Manage</w:t>
            </w:r>
            <w:r w:rsidRPr="004745CC">
              <w:rPr>
                <w:color w:val="231F20"/>
                <w:spacing w:val="-3"/>
                <w:szCs w:val="26"/>
              </w:rPr>
              <w:t xml:space="preserve"> </w:t>
            </w:r>
            <w:r w:rsidRPr="004745CC">
              <w:rPr>
                <w:color w:val="231F20"/>
                <w:szCs w:val="26"/>
              </w:rPr>
              <w:t>hypertension</w:t>
            </w:r>
            <w:r w:rsidRPr="004745CC">
              <w:rPr>
                <w:color w:val="231F20"/>
                <w:spacing w:val="-2"/>
                <w:szCs w:val="26"/>
              </w:rPr>
              <w:t xml:space="preserve"> </w:t>
            </w:r>
            <w:r w:rsidRPr="004745CC">
              <w:rPr>
                <w:color w:val="231F20"/>
                <w:szCs w:val="26"/>
              </w:rPr>
              <w:t>(see</w:t>
            </w:r>
            <w:r w:rsidRPr="004745CC">
              <w:rPr>
                <w:color w:val="231F20"/>
                <w:spacing w:val="-2"/>
                <w:szCs w:val="26"/>
              </w:rPr>
              <w:t xml:space="preserve"> </w:t>
            </w:r>
            <w:r w:rsidRPr="004745CC">
              <w:rPr>
                <w:color w:val="231F20"/>
                <w:szCs w:val="26"/>
              </w:rPr>
              <w:t>management</w:t>
            </w:r>
            <w:r w:rsidRPr="004745CC">
              <w:rPr>
                <w:color w:val="231F20"/>
                <w:spacing w:val="-2"/>
                <w:szCs w:val="26"/>
              </w:rPr>
              <w:t xml:space="preserve"> </w:t>
            </w:r>
            <w:r w:rsidRPr="004745CC">
              <w:rPr>
                <w:color w:val="231F20"/>
                <w:szCs w:val="26"/>
              </w:rPr>
              <w:t>of</w:t>
            </w:r>
            <w:r w:rsidRPr="004745CC">
              <w:rPr>
                <w:color w:val="231F20"/>
                <w:spacing w:val="-2"/>
                <w:szCs w:val="26"/>
              </w:rPr>
              <w:t xml:space="preserve"> hypertension)</w:t>
            </w:r>
          </w:p>
          <w:p w:rsidR="00042B6C" w:rsidRPr="004745CC" w:rsidRDefault="00042B6C" w:rsidP="006576EE">
            <w:pPr>
              <w:numPr>
                <w:ilvl w:val="0"/>
                <w:numId w:val="76"/>
              </w:numPr>
              <w:tabs>
                <w:tab w:val="left" w:pos="460"/>
              </w:tabs>
              <w:rPr>
                <w:szCs w:val="26"/>
              </w:rPr>
            </w:pPr>
            <w:r w:rsidRPr="004745CC">
              <w:rPr>
                <w:color w:val="231F20"/>
                <w:szCs w:val="26"/>
              </w:rPr>
              <w:t>Manage</w:t>
            </w:r>
            <w:r w:rsidRPr="004745CC">
              <w:rPr>
                <w:color w:val="231F20"/>
                <w:spacing w:val="-4"/>
                <w:szCs w:val="26"/>
              </w:rPr>
              <w:t xml:space="preserve"> </w:t>
            </w:r>
            <w:r w:rsidRPr="004745CC">
              <w:rPr>
                <w:color w:val="231F20"/>
                <w:szCs w:val="26"/>
              </w:rPr>
              <w:t>UTI</w:t>
            </w:r>
            <w:r w:rsidRPr="004745CC">
              <w:rPr>
                <w:color w:val="231F20"/>
                <w:spacing w:val="-1"/>
                <w:szCs w:val="26"/>
              </w:rPr>
              <w:t xml:space="preserve"> </w:t>
            </w:r>
            <w:r w:rsidRPr="004745CC">
              <w:rPr>
                <w:color w:val="231F20"/>
                <w:szCs w:val="26"/>
              </w:rPr>
              <w:t>with</w:t>
            </w:r>
            <w:r w:rsidRPr="004745CC">
              <w:rPr>
                <w:color w:val="231F20"/>
                <w:spacing w:val="-1"/>
                <w:szCs w:val="26"/>
              </w:rPr>
              <w:t xml:space="preserve"> </w:t>
            </w:r>
            <w:r w:rsidRPr="004745CC">
              <w:rPr>
                <w:color w:val="231F20"/>
                <w:spacing w:val="-2"/>
                <w:szCs w:val="26"/>
              </w:rPr>
              <w:t>antibiotics</w:t>
            </w:r>
          </w:p>
          <w:p w:rsidR="00042B6C" w:rsidRPr="004745CC" w:rsidRDefault="00042B6C" w:rsidP="006576EE">
            <w:pPr>
              <w:numPr>
                <w:ilvl w:val="0"/>
                <w:numId w:val="76"/>
              </w:numPr>
              <w:tabs>
                <w:tab w:val="left" w:pos="460"/>
              </w:tabs>
              <w:rPr>
                <w:szCs w:val="26"/>
              </w:rPr>
            </w:pPr>
            <w:r w:rsidRPr="004745CC">
              <w:rPr>
                <w:color w:val="231F20"/>
                <w:szCs w:val="26"/>
              </w:rPr>
              <w:t>Manage</w:t>
            </w:r>
            <w:r w:rsidRPr="004745CC">
              <w:rPr>
                <w:color w:val="231F20"/>
                <w:spacing w:val="-4"/>
                <w:szCs w:val="26"/>
              </w:rPr>
              <w:t xml:space="preserve"> </w:t>
            </w:r>
            <w:r w:rsidRPr="004745CC">
              <w:rPr>
                <w:color w:val="231F20"/>
                <w:szCs w:val="26"/>
              </w:rPr>
              <w:t>diabetes</w:t>
            </w:r>
            <w:r w:rsidRPr="004745CC">
              <w:rPr>
                <w:color w:val="231F20"/>
                <w:spacing w:val="-4"/>
                <w:szCs w:val="26"/>
              </w:rPr>
              <w:t xml:space="preserve"> </w:t>
            </w:r>
            <w:r w:rsidRPr="004745CC">
              <w:rPr>
                <w:color w:val="231F20"/>
                <w:szCs w:val="26"/>
              </w:rPr>
              <w:t>complications</w:t>
            </w:r>
            <w:r w:rsidRPr="004745CC">
              <w:rPr>
                <w:color w:val="231F20"/>
                <w:spacing w:val="-4"/>
                <w:szCs w:val="26"/>
              </w:rPr>
              <w:t xml:space="preserve"> </w:t>
            </w:r>
            <w:r w:rsidRPr="004745CC">
              <w:rPr>
                <w:color w:val="231F20"/>
                <w:szCs w:val="26"/>
              </w:rPr>
              <w:t>(see</w:t>
            </w:r>
            <w:r w:rsidRPr="004745CC">
              <w:rPr>
                <w:color w:val="231F20"/>
                <w:spacing w:val="-4"/>
                <w:szCs w:val="26"/>
              </w:rPr>
              <w:t xml:space="preserve"> </w:t>
            </w:r>
            <w:r w:rsidRPr="004745CC">
              <w:rPr>
                <w:color w:val="231F20"/>
                <w:szCs w:val="26"/>
              </w:rPr>
              <w:t>management</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pacing w:val="-2"/>
                <w:szCs w:val="26"/>
              </w:rPr>
              <w:t>diabetes)</w:t>
            </w:r>
          </w:p>
          <w:p w:rsidR="00042B6C" w:rsidRPr="004745CC" w:rsidRDefault="00042B6C" w:rsidP="006576EE">
            <w:pPr>
              <w:numPr>
                <w:ilvl w:val="1"/>
                <w:numId w:val="76"/>
              </w:numPr>
              <w:tabs>
                <w:tab w:val="left" w:pos="829"/>
              </w:tabs>
              <w:ind w:left="976" w:hanging="409"/>
              <w:rPr>
                <w:szCs w:val="26"/>
              </w:rPr>
            </w:pPr>
            <w:r w:rsidRPr="004745CC">
              <w:rPr>
                <w:color w:val="231F20"/>
                <w:szCs w:val="26"/>
              </w:rPr>
              <w:t>Discuss</w:t>
            </w:r>
            <w:r w:rsidRPr="004745CC">
              <w:rPr>
                <w:color w:val="231F20"/>
                <w:spacing w:val="-2"/>
                <w:szCs w:val="26"/>
              </w:rPr>
              <w:t xml:space="preserve"> </w:t>
            </w:r>
            <w:r w:rsidRPr="004745CC">
              <w:rPr>
                <w:color w:val="231F20"/>
                <w:szCs w:val="26"/>
              </w:rPr>
              <w:t>then</w:t>
            </w:r>
            <w:r w:rsidRPr="004745CC">
              <w:rPr>
                <w:color w:val="231F20"/>
                <w:spacing w:val="-2"/>
                <w:szCs w:val="26"/>
              </w:rPr>
              <w:t xml:space="preserve"> </w:t>
            </w:r>
            <w:r w:rsidRPr="004745CC">
              <w:rPr>
                <w:color w:val="231F20"/>
                <w:szCs w:val="26"/>
              </w:rPr>
              <w:t>refer</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level</w:t>
            </w:r>
          </w:p>
          <w:p w:rsidR="00042B6C" w:rsidRPr="004745CC" w:rsidRDefault="00042B6C" w:rsidP="006576EE">
            <w:pPr>
              <w:tabs>
                <w:tab w:val="left" w:pos="829"/>
              </w:tabs>
              <w:ind w:left="976"/>
              <w:rPr>
                <w:szCs w:val="26"/>
              </w:rPr>
            </w:pPr>
          </w:p>
        </w:tc>
      </w:tr>
      <w:tr w:rsidR="00042B6C" w:rsidRPr="004745CC" w:rsidTr="006576EE">
        <w:trPr>
          <w:trHeight w:val="3110"/>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042B6C" w:rsidRPr="004745CC" w:rsidRDefault="00042B6C" w:rsidP="006576EE">
            <w:pPr>
              <w:numPr>
                <w:ilvl w:val="0"/>
                <w:numId w:val="75"/>
              </w:numPr>
              <w:tabs>
                <w:tab w:val="left" w:pos="460"/>
              </w:tabs>
              <w:rPr>
                <w:szCs w:val="26"/>
              </w:rPr>
            </w:pPr>
            <w:r w:rsidRPr="004745CC">
              <w:rPr>
                <w:color w:val="231F20"/>
                <w:szCs w:val="26"/>
              </w:rPr>
              <w:t>Stabilise</w:t>
            </w:r>
            <w:r w:rsidRPr="004745CC">
              <w:rPr>
                <w:color w:val="231F20"/>
                <w:spacing w:val="-4"/>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patients</w:t>
            </w:r>
            <w:r w:rsidRPr="004745CC">
              <w:rPr>
                <w:color w:val="231F20"/>
                <w:spacing w:val="-2"/>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supportive</w:t>
            </w:r>
            <w:r w:rsidRPr="004745CC">
              <w:rPr>
                <w:color w:val="231F20"/>
                <w:spacing w:val="-2"/>
                <w:szCs w:val="26"/>
              </w:rPr>
              <w:t xml:space="preserve"> therapy</w:t>
            </w:r>
          </w:p>
          <w:p w:rsidR="00042B6C" w:rsidRPr="004745CC" w:rsidRDefault="00042B6C" w:rsidP="006576EE">
            <w:pPr>
              <w:numPr>
                <w:ilvl w:val="1"/>
                <w:numId w:val="75"/>
              </w:numPr>
              <w:tabs>
                <w:tab w:val="left" w:pos="1180"/>
              </w:tabs>
              <w:ind w:left="927"/>
              <w:rPr>
                <w:szCs w:val="26"/>
              </w:rPr>
            </w:pPr>
            <w:r w:rsidRPr="004745CC">
              <w:rPr>
                <w:color w:val="231F20"/>
                <w:szCs w:val="26"/>
              </w:rPr>
              <w:t>Start</w:t>
            </w:r>
            <w:r w:rsidRPr="004745CC">
              <w:rPr>
                <w:color w:val="231F20"/>
                <w:spacing w:val="-9"/>
                <w:szCs w:val="26"/>
              </w:rPr>
              <w:t xml:space="preserve"> </w:t>
            </w:r>
            <w:r w:rsidRPr="004745CC">
              <w:rPr>
                <w:color w:val="231F20"/>
                <w:szCs w:val="26"/>
              </w:rPr>
              <w:t>oxygen</w:t>
            </w:r>
            <w:r w:rsidRPr="004745CC">
              <w:rPr>
                <w:color w:val="231F20"/>
                <w:spacing w:val="-9"/>
                <w:szCs w:val="26"/>
              </w:rPr>
              <w:t xml:space="preserve"> </w:t>
            </w:r>
            <w:r w:rsidRPr="004745CC">
              <w:rPr>
                <w:color w:val="231F20"/>
                <w:spacing w:val="-2"/>
                <w:szCs w:val="26"/>
              </w:rPr>
              <w:t>support</w:t>
            </w:r>
          </w:p>
          <w:p w:rsidR="00042B6C" w:rsidRPr="004745CC" w:rsidRDefault="00042B6C" w:rsidP="006576EE">
            <w:pPr>
              <w:numPr>
                <w:ilvl w:val="1"/>
                <w:numId w:val="75"/>
              </w:numPr>
              <w:tabs>
                <w:tab w:val="left" w:pos="1180"/>
              </w:tabs>
              <w:ind w:left="927"/>
              <w:rPr>
                <w:szCs w:val="26"/>
              </w:rPr>
            </w:pPr>
            <w:r w:rsidRPr="004745CC">
              <w:rPr>
                <w:color w:val="231F20"/>
                <w:szCs w:val="26"/>
              </w:rPr>
              <w:t>Do</w:t>
            </w:r>
            <w:r w:rsidRPr="004745CC">
              <w:rPr>
                <w:color w:val="231F20"/>
                <w:spacing w:val="-1"/>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give</w:t>
            </w:r>
            <w:r w:rsidRPr="004745CC">
              <w:rPr>
                <w:color w:val="231F20"/>
                <w:spacing w:val="-1"/>
                <w:szCs w:val="26"/>
              </w:rPr>
              <w:t xml:space="preserve"> </w:t>
            </w:r>
            <w:r w:rsidRPr="004745CC">
              <w:rPr>
                <w:color w:val="231F20"/>
                <w:szCs w:val="26"/>
              </w:rPr>
              <w:t>blood unless</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child has</w:t>
            </w:r>
            <w:r w:rsidRPr="004745CC">
              <w:rPr>
                <w:color w:val="231F20"/>
                <w:spacing w:val="-1"/>
                <w:szCs w:val="26"/>
              </w:rPr>
              <w:t xml:space="preserve"> </w:t>
            </w:r>
            <w:r w:rsidRPr="004745CC">
              <w:rPr>
                <w:color w:val="231F20"/>
                <w:szCs w:val="26"/>
              </w:rPr>
              <w:t>symptomatic</w:t>
            </w:r>
            <w:r w:rsidRPr="004745CC">
              <w:rPr>
                <w:color w:val="231F20"/>
                <w:spacing w:val="-1"/>
                <w:szCs w:val="26"/>
              </w:rPr>
              <w:t xml:space="preserve"> </w:t>
            </w:r>
            <w:r w:rsidRPr="004745CC">
              <w:rPr>
                <w:color w:val="231F20"/>
                <w:szCs w:val="26"/>
              </w:rPr>
              <w:t xml:space="preserve">severe </w:t>
            </w:r>
            <w:r w:rsidRPr="004745CC">
              <w:rPr>
                <w:color w:val="231F20"/>
                <w:spacing w:val="-2"/>
                <w:szCs w:val="26"/>
              </w:rPr>
              <w:t>anaemia</w:t>
            </w:r>
          </w:p>
          <w:p w:rsidR="00042B6C" w:rsidRPr="004745CC" w:rsidRDefault="00042B6C" w:rsidP="006576EE">
            <w:pPr>
              <w:numPr>
                <w:ilvl w:val="1"/>
                <w:numId w:val="75"/>
              </w:numPr>
              <w:tabs>
                <w:tab w:val="left" w:pos="1180"/>
              </w:tabs>
              <w:ind w:left="927"/>
              <w:rPr>
                <w:szCs w:val="26"/>
              </w:rPr>
            </w:pPr>
            <w:r w:rsidRPr="004745CC">
              <w:rPr>
                <w:color w:val="231F20"/>
                <w:szCs w:val="26"/>
              </w:rPr>
              <w:t>Catheterise</w:t>
            </w:r>
            <w:r w:rsidRPr="004745CC">
              <w:rPr>
                <w:color w:val="231F20"/>
                <w:spacing w:val="-3"/>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monitor</w:t>
            </w:r>
            <w:r w:rsidRPr="004745CC">
              <w:rPr>
                <w:color w:val="231F20"/>
                <w:spacing w:val="-3"/>
                <w:szCs w:val="26"/>
              </w:rPr>
              <w:t xml:space="preserve"> </w:t>
            </w:r>
            <w:r w:rsidRPr="004745CC">
              <w:rPr>
                <w:color w:val="231F20"/>
                <w:szCs w:val="26"/>
              </w:rPr>
              <w:t>urine</w:t>
            </w:r>
            <w:r w:rsidRPr="004745CC">
              <w:rPr>
                <w:color w:val="231F20"/>
                <w:spacing w:val="-2"/>
                <w:szCs w:val="26"/>
              </w:rPr>
              <w:t xml:space="preserve"> output</w:t>
            </w:r>
          </w:p>
          <w:p w:rsidR="00042B6C" w:rsidRPr="004745CC" w:rsidRDefault="00042B6C" w:rsidP="006576EE">
            <w:pPr>
              <w:numPr>
                <w:ilvl w:val="0"/>
                <w:numId w:val="75"/>
              </w:numPr>
              <w:tabs>
                <w:tab w:val="left" w:pos="460"/>
              </w:tabs>
              <w:rPr>
                <w:szCs w:val="26"/>
              </w:rPr>
            </w:pPr>
            <w:r w:rsidRPr="004745CC">
              <w:rPr>
                <w:color w:val="231F20"/>
                <w:szCs w:val="26"/>
              </w:rPr>
              <w:t>Identify</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treat</w:t>
            </w:r>
            <w:r w:rsidRPr="004745CC">
              <w:rPr>
                <w:color w:val="231F20"/>
                <w:spacing w:val="-2"/>
                <w:szCs w:val="26"/>
              </w:rPr>
              <w:t xml:space="preserve"> </w:t>
            </w:r>
            <w:r w:rsidRPr="004745CC">
              <w:rPr>
                <w:color w:val="231F20"/>
                <w:szCs w:val="26"/>
              </w:rPr>
              <w:t>underlying</w:t>
            </w:r>
            <w:r w:rsidRPr="004745CC">
              <w:rPr>
                <w:color w:val="231F20"/>
                <w:spacing w:val="-1"/>
                <w:szCs w:val="26"/>
              </w:rPr>
              <w:t xml:space="preserve"> </w:t>
            </w:r>
            <w:r w:rsidRPr="004745CC">
              <w:rPr>
                <w:color w:val="231F20"/>
                <w:spacing w:val="-4"/>
                <w:szCs w:val="26"/>
              </w:rPr>
              <w:t>cause</w:t>
            </w:r>
          </w:p>
          <w:p w:rsidR="00042B6C" w:rsidRPr="004745CC" w:rsidRDefault="00042B6C" w:rsidP="006576EE">
            <w:pPr>
              <w:tabs>
                <w:tab w:val="left" w:pos="460"/>
              </w:tabs>
              <w:ind w:left="100"/>
              <w:rPr>
                <w:szCs w:val="26"/>
              </w:rPr>
            </w:pPr>
          </w:p>
          <w:p w:rsidR="00042B6C" w:rsidRPr="004745CC" w:rsidRDefault="00042B6C" w:rsidP="006576EE">
            <w:pPr>
              <w:ind w:left="100"/>
              <w:rPr>
                <w:b/>
                <w:szCs w:val="26"/>
              </w:rPr>
            </w:pPr>
            <w:r w:rsidRPr="004745CC">
              <w:rPr>
                <w:b/>
                <w:color w:val="231F20"/>
                <w:szCs w:val="26"/>
              </w:rPr>
              <w:t xml:space="preserve">Fluid </w:t>
            </w:r>
            <w:r w:rsidRPr="004745CC">
              <w:rPr>
                <w:b/>
                <w:color w:val="231F20"/>
                <w:spacing w:val="-2"/>
                <w:szCs w:val="26"/>
              </w:rPr>
              <w:t>Management</w:t>
            </w:r>
          </w:p>
          <w:p w:rsidR="00042B6C" w:rsidRPr="004745CC" w:rsidRDefault="00042B6C" w:rsidP="006576EE">
            <w:pPr>
              <w:numPr>
                <w:ilvl w:val="0"/>
                <w:numId w:val="75"/>
              </w:numPr>
              <w:tabs>
                <w:tab w:val="left" w:pos="460"/>
              </w:tabs>
              <w:rPr>
                <w:szCs w:val="26"/>
              </w:rPr>
            </w:pPr>
            <w:r w:rsidRPr="004745CC">
              <w:rPr>
                <w:color w:val="231F20"/>
                <w:szCs w:val="26"/>
              </w:rPr>
              <w:t>Assess</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treat</w:t>
            </w:r>
            <w:r w:rsidRPr="004745CC">
              <w:rPr>
                <w:color w:val="231F20"/>
                <w:spacing w:val="-3"/>
                <w:szCs w:val="26"/>
              </w:rPr>
              <w:t xml:space="preserve"> </w:t>
            </w:r>
            <w:r w:rsidRPr="004745CC">
              <w:rPr>
                <w:color w:val="231F20"/>
                <w:szCs w:val="26"/>
              </w:rPr>
              <w:t>dehydration</w:t>
            </w:r>
            <w:r w:rsidRPr="004745CC">
              <w:rPr>
                <w:color w:val="231F20"/>
                <w:spacing w:val="-2"/>
                <w:szCs w:val="26"/>
              </w:rPr>
              <w:t xml:space="preserve"> </w:t>
            </w:r>
            <w:r w:rsidRPr="004745CC">
              <w:rPr>
                <w:color w:val="231F20"/>
                <w:szCs w:val="26"/>
              </w:rPr>
              <w:t>(see</w:t>
            </w:r>
            <w:r w:rsidRPr="004745CC">
              <w:rPr>
                <w:color w:val="231F20"/>
                <w:spacing w:val="-3"/>
                <w:szCs w:val="26"/>
              </w:rPr>
              <w:t xml:space="preserve"> </w:t>
            </w:r>
            <w:r w:rsidRPr="004745CC">
              <w:rPr>
                <w:color w:val="231F20"/>
                <w:szCs w:val="26"/>
              </w:rPr>
              <w:t>management</w:t>
            </w:r>
            <w:r w:rsidRPr="004745CC">
              <w:rPr>
                <w:color w:val="231F20"/>
                <w:spacing w:val="-3"/>
                <w:szCs w:val="26"/>
              </w:rPr>
              <w:t xml:space="preserve"> </w:t>
            </w:r>
            <w:r w:rsidRPr="004745CC">
              <w:rPr>
                <w:color w:val="231F20"/>
                <w:szCs w:val="26"/>
              </w:rPr>
              <w:t>of</w:t>
            </w:r>
            <w:r w:rsidRPr="004745CC">
              <w:rPr>
                <w:color w:val="231F20"/>
                <w:spacing w:val="-2"/>
                <w:szCs w:val="26"/>
              </w:rPr>
              <w:t xml:space="preserve"> dehydration)</w:t>
            </w:r>
          </w:p>
          <w:p w:rsidR="00042B6C" w:rsidRPr="004745CC" w:rsidRDefault="00042B6C" w:rsidP="006576EE">
            <w:pPr>
              <w:numPr>
                <w:ilvl w:val="1"/>
                <w:numId w:val="75"/>
              </w:numPr>
              <w:tabs>
                <w:tab w:val="left" w:pos="1180"/>
              </w:tabs>
              <w:spacing w:before="5"/>
              <w:ind w:left="927" w:right="773"/>
              <w:rPr>
                <w:szCs w:val="26"/>
              </w:rPr>
            </w:pPr>
            <w:r w:rsidRPr="004745CC">
              <w:rPr>
                <w:color w:val="231F20"/>
                <w:szCs w:val="26"/>
              </w:rPr>
              <w:t>During</w:t>
            </w:r>
            <w:r w:rsidRPr="004745CC">
              <w:rPr>
                <w:color w:val="231F20"/>
                <w:spacing w:val="-7"/>
                <w:szCs w:val="26"/>
              </w:rPr>
              <w:t xml:space="preserve"> </w:t>
            </w:r>
            <w:r w:rsidRPr="004745CC">
              <w:rPr>
                <w:color w:val="231F20"/>
                <w:szCs w:val="26"/>
              </w:rPr>
              <w:t>treatment</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dehydration</w:t>
            </w:r>
            <w:r w:rsidRPr="004745CC">
              <w:rPr>
                <w:color w:val="231F20"/>
                <w:spacing w:val="-7"/>
                <w:szCs w:val="26"/>
              </w:rPr>
              <w:t xml:space="preserve"> </w:t>
            </w:r>
            <w:r w:rsidRPr="004745CC">
              <w:rPr>
                <w:color w:val="231F20"/>
                <w:szCs w:val="26"/>
              </w:rPr>
              <w:t>consider</w:t>
            </w:r>
            <w:r w:rsidRPr="004745CC">
              <w:rPr>
                <w:color w:val="231F20"/>
                <w:spacing w:val="-7"/>
                <w:szCs w:val="26"/>
              </w:rPr>
              <w:t xml:space="preserve"> </w:t>
            </w:r>
            <w:r w:rsidRPr="004745CC">
              <w:rPr>
                <w:color w:val="231F20"/>
                <w:szCs w:val="26"/>
              </w:rPr>
              <w:t>urine</w:t>
            </w:r>
            <w:r w:rsidRPr="004745CC">
              <w:rPr>
                <w:color w:val="231F20"/>
                <w:spacing w:val="-7"/>
                <w:szCs w:val="26"/>
              </w:rPr>
              <w:t xml:space="preserve"> </w:t>
            </w:r>
            <w:r w:rsidRPr="004745CC">
              <w:rPr>
                <w:color w:val="231F20"/>
                <w:szCs w:val="26"/>
              </w:rPr>
              <w:t>output</w:t>
            </w:r>
            <w:r w:rsidRPr="004745CC">
              <w:rPr>
                <w:color w:val="231F20"/>
                <w:spacing w:val="-7"/>
                <w:szCs w:val="26"/>
              </w:rPr>
              <w:t xml:space="preserve"> </w:t>
            </w:r>
            <w:r w:rsidRPr="004745CC">
              <w:rPr>
                <w:color w:val="231F20"/>
                <w:szCs w:val="26"/>
              </w:rPr>
              <w:t>and</w:t>
            </w:r>
            <w:r w:rsidRPr="004745CC">
              <w:rPr>
                <w:color w:val="231F20"/>
                <w:spacing w:val="-7"/>
                <w:szCs w:val="26"/>
              </w:rPr>
              <w:t xml:space="preserve"> </w:t>
            </w:r>
            <w:r w:rsidRPr="004745CC">
              <w:rPr>
                <w:color w:val="231F20"/>
                <w:szCs w:val="26"/>
              </w:rPr>
              <w:t>presence</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extra</w:t>
            </w:r>
            <w:r w:rsidRPr="004745CC">
              <w:rPr>
                <w:color w:val="231F20"/>
                <w:spacing w:val="-7"/>
                <w:szCs w:val="26"/>
              </w:rPr>
              <w:t xml:space="preserve"> </w:t>
            </w:r>
            <w:r w:rsidRPr="004745CC">
              <w:rPr>
                <w:color w:val="231F20"/>
                <w:szCs w:val="26"/>
              </w:rPr>
              <w:t>renal losses.</w:t>
            </w:r>
            <w:r w:rsidRPr="004745CC">
              <w:rPr>
                <w:color w:val="231F20"/>
                <w:spacing w:val="40"/>
                <w:szCs w:val="26"/>
              </w:rPr>
              <w:t xml:space="preserve"> </w:t>
            </w:r>
            <w:r w:rsidRPr="004745CC">
              <w:rPr>
                <w:color w:val="231F20"/>
                <w:szCs w:val="26"/>
              </w:rPr>
              <w:t>Do not use potassium containing fluids in anuric patients</w:t>
            </w:r>
          </w:p>
          <w:p w:rsidR="00042B6C" w:rsidRPr="004745CC" w:rsidRDefault="00042B6C" w:rsidP="006576EE">
            <w:pPr>
              <w:numPr>
                <w:ilvl w:val="1"/>
                <w:numId w:val="75"/>
              </w:numPr>
              <w:tabs>
                <w:tab w:val="left" w:pos="1180"/>
                <w:tab w:val="left" w:pos="8245"/>
              </w:tabs>
              <w:spacing w:before="9"/>
              <w:ind w:left="927"/>
              <w:rPr>
                <w:szCs w:val="26"/>
              </w:rPr>
            </w:pPr>
            <w:r w:rsidRPr="004745CC">
              <w:rPr>
                <w:color w:val="231F20"/>
                <w:szCs w:val="26"/>
              </w:rPr>
              <w:t>Use intravenous (IV) fluids only if oral intake is not possible (refer</w:t>
            </w:r>
            <w:r w:rsidRPr="004745CC">
              <w:rPr>
                <w:color w:val="231F20"/>
                <w:spacing w:val="-13"/>
                <w:szCs w:val="26"/>
              </w:rPr>
              <w:t xml:space="preserve"> </w:t>
            </w:r>
            <w:r w:rsidRPr="004745CC">
              <w:rPr>
                <w:color w:val="231F20"/>
                <w:szCs w:val="26"/>
              </w:rPr>
              <w:t>to</w:t>
            </w:r>
            <w:r w:rsidRPr="004745CC">
              <w:rPr>
                <w:color w:val="231F20"/>
                <w:spacing w:val="-12"/>
                <w:szCs w:val="26"/>
              </w:rPr>
              <w:t xml:space="preserve"> </w:t>
            </w:r>
            <w:r w:rsidRPr="004745CC">
              <w:rPr>
                <w:color w:val="231F20"/>
                <w:szCs w:val="26"/>
              </w:rPr>
              <w:t>the section on AKI)</w:t>
            </w:r>
          </w:p>
          <w:p w:rsidR="00042B6C" w:rsidRPr="004745CC" w:rsidRDefault="00042B6C" w:rsidP="006576EE">
            <w:pPr>
              <w:numPr>
                <w:ilvl w:val="0"/>
                <w:numId w:val="75"/>
              </w:numPr>
              <w:tabs>
                <w:tab w:val="left" w:pos="460"/>
              </w:tabs>
              <w:rPr>
                <w:b/>
                <w:szCs w:val="26"/>
              </w:rPr>
            </w:pPr>
            <w:r w:rsidRPr="004745CC">
              <w:rPr>
                <w:b/>
                <w:color w:val="231F20"/>
                <w:szCs w:val="26"/>
              </w:rPr>
              <w:t>In</w:t>
            </w:r>
            <w:r w:rsidRPr="004745CC">
              <w:rPr>
                <w:b/>
                <w:color w:val="231F20"/>
                <w:spacing w:val="-1"/>
                <w:szCs w:val="26"/>
              </w:rPr>
              <w:t xml:space="preserve"> </w:t>
            </w:r>
            <w:r w:rsidRPr="004745CC">
              <w:rPr>
                <w:b/>
                <w:color w:val="231F20"/>
                <w:szCs w:val="26"/>
              </w:rPr>
              <w:t>a patient with</w:t>
            </w:r>
            <w:r w:rsidRPr="004745CC">
              <w:rPr>
                <w:b/>
                <w:color w:val="231F20"/>
                <w:spacing w:val="-1"/>
                <w:szCs w:val="26"/>
              </w:rPr>
              <w:t xml:space="preserve"> </w:t>
            </w:r>
            <w:r w:rsidRPr="004745CC">
              <w:rPr>
                <w:b/>
                <w:color w:val="231F20"/>
                <w:szCs w:val="26"/>
              </w:rPr>
              <w:t xml:space="preserve">pulmonary oedema plus </w:t>
            </w:r>
            <w:r w:rsidRPr="004745CC">
              <w:rPr>
                <w:b/>
                <w:color w:val="231F20"/>
                <w:spacing w:val="-2"/>
                <w:szCs w:val="26"/>
              </w:rPr>
              <w:t>oliguria/anuria:</w:t>
            </w:r>
          </w:p>
          <w:p w:rsidR="00042B6C" w:rsidRPr="004745CC" w:rsidRDefault="00042B6C" w:rsidP="006576EE">
            <w:pPr>
              <w:numPr>
                <w:ilvl w:val="1"/>
                <w:numId w:val="75"/>
              </w:numPr>
              <w:tabs>
                <w:tab w:val="left" w:pos="1180"/>
              </w:tabs>
              <w:ind w:left="927"/>
              <w:rPr>
                <w:szCs w:val="26"/>
              </w:rPr>
            </w:pPr>
            <w:r w:rsidRPr="004745CC">
              <w:rPr>
                <w:color w:val="231F20"/>
                <w:szCs w:val="26"/>
              </w:rPr>
              <w:t>DO</w:t>
            </w:r>
            <w:r w:rsidRPr="004745CC">
              <w:rPr>
                <w:color w:val="231F20"/>
                <w:spacing w:val="-2"/>
                <w:szCs w:val="26"/>
              </w:rPr>
              <w:t xml:space="preserve"> </w:t>
            </w:r>
            <w:r w:rsidRPr="004745CC">
              <w:rPr>
                <w:color w:val="231F20"/>
                <w:szCs w:val="26"/>
              </w:rPr>
              <w:t>NOT</w:t>
            </w:r>
            <w:r w:rsidRPr="004745CC">
              <w:rPr>
                <w:color w:val="231F20"/>
                <w:spacing w:val="-2"/>
                <w:szCs w:val="26"/>
              </w:rPr>
              <w:t xml:space="preserve"> </w:t>
            </w:r>
            <w:r w:rsidRPr="004745CC">
              <w:rPr>
                <w:color w:val="231F20"/>
                <w:szCs w:val="26"/>
              </w:rPr>
              <w:t>GIVE</w:t>
            </w:r>
            <w:r w:rsidRPr="004745CC">
              <w:rPr>
                <w:color w:val="231F20"/>
                <w:spacing w:val="-1"/>
                <w:szCs w:val="26"/>
              </w:rPr>
              <w:t xml:space="preserve"> </w:t>
            </w:r>
            <w:r w:rsidRPr="004745CC">
              <w:rPr>
                <w:color w:val="231F20"/>
                <w:spacing w:val="-2"/>
                <w:szCs w:val="26"/>
              </w:rPr>
              <w:t>FLUIDS!!</w:t>
            </w:r>
          </w:p>
          <w:p w:rsidR="00042B6C" w:rsidRPr="004745CC" w:rsidRDefault="00042B6C" w:rsidP="006576EE">
            <w:pPr>
              <w:numPr>
                <w:ilvl w:val="0"/>
                <w:numId w:val="75"/>
              </w:numPr>
              <w:tabs>
                <w:tab w:val="left" w:pos="460"/>
              </w:tabs>
              <w:rPr>
                <w:szCs w:val="26"/>
              </w:rPr>
            </w:pPr>
            <w:r w:rsidRPr="004745CC">
              <w:rPr>
                <w:b/>
                <w:color w:val="231F20"/>
                <w:szCs w:val="26"/>
              </w:rPr>
              <w:t>In</w:t>
            </w:r>
            <w:r w:rsidRPr="004745CC">
              <w:rPr>
                <w:b/>
                <w:color w:val="231F20"/>
                <w:spacing w:val="-2"/>
                <w:szCs w:val="26"/>
              </w:rPr>
              <w:t xml:space="preserve"> </w:t>
            </w:r>
            <w:r w:rsidRPr="004745CC">
              <w:rPr>
                <w:b/>
                <w:color w:val="231F20"/>
                <w:szCs w:val="26"/>
              </w:rPr>
              <w:t>a</w:t>
            </w:r>
            <w:r w:rsidRPr="004745CC">
              <w:rPr>
                <w:b/>
                <w:color w:val="231F20"/>
                <w:spacing w:val="-3"/>
                <w:szCs w:val="26"/>
              </w:rPr>
              <w:t xml:space="preserve"> </w:t>
            </w:r>
            <w:r w:rsidRPr="004745CC">
              <w:rPr>
                <w:b/>
                <w:color w:val="231F20"/>
                <w:szCs w:val="26"/>
              </w:rPr>
              <w:t>patient</w:t>
            </w:r>
            <w:r w:rsidRPr="004745CC">
              <w:rPr>
                <w:b/>
                <w:color w:val="231F20"/>
                <w:spacing w:val="-2"/>
                <w:szCs w:val="26"/>
              </w:rPr>
              <w:t xml:space="preserve"> </w:t>
            </w:r>
            <w:r w:rsidRPr="004745CC">
              <w:rPr>
                <w:b/>
                <w:color w:val="231F20"/>
                <w:szCs w:val="26"/>
              </w:rPr>
              <w:t>who</w:t>
            </w:r>
            <w:r w:rsidRPr="004745CC">
              <w:rPr>
                <w:b/>
                <w:color w:val="231F20"/>
                <w:spacing w:val="-2"/>
                <w:szCs w:val="26"/>
              </w:rPr>
              <w:t xml:space="preserve"> </w:t>
            </w:r>
            <w:r w:rsidRPr="004745CC">
              <w:rPr>
                <w:b/>
                <w:color w:val="231F20"/>
                <w:szCs w:val="26"/>
              </w:rPr>
              <w:t>is</w:t>
            </w:r>
            <w:r w:rsidRPr="004745CC">
              <w:rPr>
                <w:b/>
                <w:color w:val="231F20"/>
                <w:spacing w:val="-2"/>
                <w:szCs w:val="26"/>
              </w:rPr>
              <w:t xml:space="preserve"> </w:t>
            </w:r>
            <w:r w:rsidRPr="004745CC">
              <w:rPr>
                <w:b/>
                <w:color w:val="231F20"/>
                <w:szCs w:val="26"/>
              </w:rPr>
              <w:t>anuric</w:t>
            </w:r>
            <w:r w:rsidRPr="004745CC">
              <w:rPr>
                <w:b/>
                <w:color w:val="231F20"/>
                <w:spacing w:val="-2"/>
                <w:szCs w:val="26"/>
              </w:rPr>
              <w:t xml:space="preserve"> </w:t>
            </w:r>
            <w:r w:rsidRPr="004745CC">
              <w:rPr>
                <w:b/>
                <w:color w:val="231F20"/>
                <w:szCs w:val="26"/>
              </w:rPr>
              <w:t>with</w:t>
            </w:r>
            <w:r w:rsidRPr="004745CC">
              <w:rPr>
                <w:b/>
                <w:color w:val="231F20"/>
                <w:spacing w:val="-2"/>
                <w:szCs w:val="26"/>
              </w:rPr>
              <w:t xml:space="preserve"> </w:t>
            </w:r>
            <w:r w:rsidRPr="004745CC">
              <w:rPr>
                <w:b/>
                <w:color w:val="231F20"/>
                <w:szCs w:val="26"/>
              </w:rPr>
              <w:t>no</w:t>
            </w:r>
            <w:r w:rsidRPr="004745CC">
              <w:rPr>
                <w:b/>
                <w:color w:val="231F20"/>
                <w:spacing w:val="-2"/>
                <w:szCs w:val="26"/>
              </w:rPr>
              <w:t xml:space="preserve"> </w:t>
            </w:r>
            <w:r w:rsidRPr="004745CC">
              <w:rPr>
                <w:b/>
                <w:color w:val="231F20"/>
                <w:szCs w:val="26"/>
              </w:rPr>
              <w:t>dehydration</w:t>
            </w:r>
            <w:r w:rsidRPr="004745CC">
              <w:rPr>
                <w:b/>
                <w:color w:val="231F20"/>
                <w:spacing w:val="-2"/>
                <w:szCs w:val="26"/>
              </w:rPr>
              <w:t xml:space="preserve"> </w:t>
            </w:r>
            <w:r w:rsidRPr="004745CC">
              <w:rPr>
                <w:b/>
                <w:color w:val="231F20"/>
                <w:szCs w:val="26"/>
              </w:rPr>
              <w:t>or</w:t>
            </w:r>
            <w:r w:rsidRPr="004745CC">
              <w:rPr>
                <w:b/>
                <w:color w:val="231F20"/>
                <w:spacing w:val="-2"/>
                <w:szCs w:val="26"/>
              </w:rPr>
              <w:t xml:space="preserve"> </w:t>
            </w:r>
            <w:r w:rsidRPr="004745CC">
              <w:rPr>
                <w:b/>
                <w:color w:val="231F20"/>
                <w:szCs w:val="26"/>
              </w:rPr>
              <w:t>extra</w:t>
            </w:r>
            <w:r w:rsidRPr="004745CC">
              <w:rPr>
                <w:b/>
                <w:color w:val="231F20"/>
                <w:spacing w:val="-2"/>
                <w:szCs w:val="26"/>
              </w:rPr>
              <w:t xml:space="preserve"> </w:t>
            </w:r>
            <w:r w:rsidRPr="004745CC">
              <w:rPr>
                <w:b/>
                <w:color w:val="231F20"/>
                <w:szCs w:val="26"/>
              </w:rPr>
              <w:t>renal</w:t>
            </w:r>
            <w:r w:rsidRPr="004745CC">
              <w:rPr>
                <w:b/>
                <w:color w:val="231F20"/>
                <w:spacing w:val="-2"/>
                <w:szCs w:val="26"/>
              </w:rPr>
              <w:t xml:space="preserve"> </w:t>
            </w:r>
            <w:r w:rsidRPr="004745CC">
              <w:rPr>
                <w:b/>
                <w:color w:val="231F20"/>
                <w:szCs w:val="26"/>
              </w:rPr>
              <w:t>fluid</w:t>
            </w:r>
            <w:r w:rsidRPr="004745CC">
              <w:rPr>
                <w:b/>
                <w:color w:val="231F20"/>
                <w:spacing w:val="-2"/>
                <w:szCs w:val="26"/>
              </w:rPr>
              <w:t xml:space="preserve"> </w:t>
            </w:r>
            <w:r w:rsidRPr="004745CC">
              <w:rPr>
                <w:b/>
                <w:color w:val="231F20"/>
                <w:szCs w:val="26"/>
              </w:rPr>
              <w:t>losses</w:t>
            </w:r>
            <w:r w:rsidRPr="004745CC">
              <w:rPr>
                <w:color w:val="231F20"/>
                <w:spacing w:val="-10"/>
                <w:szCs w:val="26"/>
              </w:rPr>
              <w:t>:</w:t>
            </w:r>
          </w:p>
          <w:p w:rsidR="00042B6C" w:rsidRPr="00CA36A6" w:rsidRDefault="00042B6C" w:rsidP="006576EE">
            <w:pPr>
              <w:numPr>
                <w:ilvl w:val="1"/>
                <w:numId w:val="75"/>
              </w:numPr>
              <w:tabs>
                <w:tab w:val="left" w:pos="1180"/>
              </w:tabs>
              <w:spacing w:before="9"/>
              <w:ind w:left="927"/>
              <w:rPr>
                <w:szCs w:val="26"/>
              </w:rPr>
            </w:pPr>
            <w:r w:rsidRPr="00CA36A6">
              <w:rPr>
                <w:color w:val="231F20"/>
                <w:szCs w:val="26"/>
              </w:rPr>
              <w:t>Fluid</w:t>
            </w:r>
            <w:r w:rsidRPr="00CA36A6">
              <w:rPr>
                <w:color w:val="231F20"/>
                <w:spacing w:val="-4"/>
                <w:szCs w:val="26"/>
              </w:rPr>
              <w:t xml:space="preserve"> </w:t>
            </w:r>
            <w:r w:rsidRPr="00CA36A6">
              <w:rPr>
                <w:color w:val="231F20"/>
                <w:szCs w:val="26"/>
              </w:rPr>
              <w:t>replacement</w:t>
            </w:r>
            <w:r w:rsidRPr="00CA36A6">
              <w:rPr>
                <w:color w:val="231F20"/>
                <w:spacing w:val="-2"/>
                <w:szCs w:val="26"/>
              </w:rPr>
              <w:t xml:space="preserve"> </w:t>
            </w:r>
            <w:r w:rsidRPr="00CA36A6">
              <w:rPr>
                <w:color w:val="231F20"/>
                <w:szCs w:val="26"/>
              </w:rPr>
              <w:t>should</w:t>
            </w:r>
            <w:r w:rsidRPr="00CA36A6">
              <w:rPr>
                <w:color w:val="231F20"/>
                <w:spacing w:val="-1"/>
                <w:szCs w:val="26"/>
              </w:rPr>
              <w:t xml:space="preserve"> </w:t>
            </w:r>
            <w:r w:rsidRPr="00CA36A6">
              <w:rPr>
                <w:color w:val="231F20"/>
                <w:szCs w:val="26"/>
              </w:rPr>
              <w:t>be</w:t>
            </w:r>
            <w:r w:rsidRPr="00CA36A6">
              <w:rPr>
                <w:color w:val="231F20"/>
                <w:spacing w:val="-2"/>
                <w:szCs w:val="26"/>
              </w:rPr>
              <w:t xml:space="preserve"> </w:t>
            </w:r>
            <w:r w:rsidRPr="00CA36A6">
              <w:rPr>
                <w:color w:val="231F20"/>
                <w:szCs w:val="26"/>
              </w:rPr>
              <w:t>for</w:t>
            </w:r>
            <w:r w:rsidRPr="00CA36A6">
              <w:rPr>
                <w:color w:val="231F20"/>
                <w:spacing w:val="-2"/>
                <w:szCs w:val="26"/>
              </w:rPr>
              <w:t xml:space="preserve"> </w:t>
            </w:r>
            <w:r w:rsidRPr="00CA36A6">
              <w:rPr>
                <w:color w:val="231F20"/>
                <w:szCs w:val="26"/>
              </w:rPr>
              <w:t>insensible</w:t>
            </w:r>
            <w:r w:rsidRPr="00CA36A6">
              <w:rPr>
                <w:color w:val="231F20"/>
                <w:spacing w:val="-1"/>
                <w:szCs w:val="26"/>
              </w:rPr>
              <w:t xml:space="preserve"> </w:t>
            </w:r>
            <w:r w:rsidRPr="00CA36A6">
              <w:rPr>
                <w:color w:val="231F20"/>
                <w:szCs w:val="26"/>
              </w:rPr>
              <w:t>losses</w:t>
            </w:r>
            <w:r w:rsidRPr="00CA36A6">
              <w:rPr>
                <w:color w:val="231F20"/>
                <w:spacing w:val="-2"/>
                <w:szCs w:val="26"/>
              </w:rPr>
              <w:t xml:space="preserve"> </w:t>
            </w:r>
            <w:r w:rsidRPr="00CA36A6">
              <w:rPr>
                <w:color w:val="231F20"/>
                <w:szCs w:val="26"/>
              </w:rPr>
              <w:t>only</w:t>
            </w:r>
            <w:r w:rsidRPr="00CA36A6">
              <w:rPr>
                <w:color w:val="231F20"/>
                <w:spacing w:val="-1"/>
                <w:szCs w:val="26"/>
              </w:rPr>
              <w:t xml:space="preserve"> </w:t>
            </w:r>
            <w:r w:rsidRPr="00CA36A6">
              <w:rPr>
                <w:color w:val="231F20"/>
                <w:szCs w:val="26"/>
              </w:rPr>
              <w:t>(see</w:t>
            </w:r>
            <w:r w:rsidRPr="00CA36A6">
              <w:rPr>
                <w:color w:val="231F20"/>
                <w:spacing w:val="-2"/>
                <w:szCs w:val="26"/>
              </w:rPr>
              <w:t xml:space="preserve"> </w:t>
            </w:r>
            <w:r w:rsidRPr="00CA36A6">
              <w:rPr>
                <w:color w:val="231F20"/>
                <w:szCs w:val="26"/>
              </w:rPr>
              <w:t>AKI</w:t>
            </w:r>
            <w:r w:rsidRPr="00CA36A6">
              <w:rPr>
                <w:color w:val="231F20"/>
                <w:spacing w:val="-2"/>
                <w:szCs w:val="26"/>
              </w:rPr>
              <w:t xml:space="preserve"> </w:t>
            </w:r>
            <w:r w:rsidRPr="00CA36A6">
              <w:rPr>
                <w:color w:val="231F20"/>
                <w:szCs w:val="26"/>
              </w:rPr>
              <w:t>section</w:t>
            </w:r>
            <w:r w:rsidRPr="00CA36A6">
              <w:rPr>
                <w:color w:val="231F20"/>
                <w:spacing w:val="4"/>
                <w:szCs w:val="26"/>
              </w:rPr>
              <w:t xml:space="preserve"> </w:t>
            </w:r>
            <w:r w:rsidRPr="00CA36A6">
              <w:rPr>
                <w:color w:val="231F20"/>
                <w:spacing w:val="-5"/>
                <w:szCs w:val="26"/>
              </w:rPr>
              <w:t xml:space="preserve">for </w:t>
            </w:r>
            <w:r w:rsidRPr="00CA36A6">
              <w:rPr>
                <w:color w:val="231F20"/>
                <w:spacing w:val="-2"/>
                <w:szCs w:val="26"/>
              </w:rPr>
              <w:t>calculation)</w:t>
            </w:r>
          </w:p>
          <w:p w:rsidR="00042B6C" w:rsidRPr="004745CC" w:rsidRDefault="00042B6C" w:rsidP="006576EE">
            <w:pPr>
              <w:numPr>
                <w:ilvl w:val="1"/>
                <w:numId w:val="75"/>
              </w:numPr>
              <w:tabs>
                <w:tab w:val="left" w:pos="1180"/>
              </w:tabs>
              <w:spacing w:before="9"/>
              <w:ind w:left="927"/>
              <w:rPr>
                <w:szCs w:val="26"/>
              </w:rPr>
            </w:pPr>
            <w:r w:rsidRPr="004745CC">
              <w:rPr>
                <w:color w:val="231F20"/>
                <w:szCs w:val="26"/>
              </w:rPr>
              <w:t>If</w:t>
            </w:r>
            <w:r w:rsidRPr="004745CC">
              <w:rPr>
                <w:color w:val="231F20"/>
                <w:spacing w:val="-7"/>
                <w:szCs w:val="26"/>
              </w:rPr>
              <w:t xml:space="preserve"> </w:t>
            </w:r>
            <w:r w:rsidRPr="004745CC">
              <w:rPr>
                <w:color w:val="231F20"/>
                <w:szCs w:val="26"/>
              </w:rPr>
              <w:t>the</w:t>
            </w:r>
            <w:r w:rsidRPr="004745CC">
              <w:rPr>
                <w:color w:val="231F20"/>
                <w:spacing w:val="-7"/>
                <w:szCs w:val="26"/>
              </w:rPr>
              <w:t xml:space="preserve"> </w:t>
            </w:r>
            <w:r w:rsidRPr="004745CC">
              <w:rPr>
                <w:color w:val="231F20"/>
                <w:szCs w:val="26"/>
              </w:rPr>
              <w:t>patient</w:t>
            </w:r>
            <w:r w:rsidRPr="004745CC">
              <w:rPr>
                <w:color w:val="231F20"/>
                <w:spacing w:val="-7"/>
                <w:szCs w:val="26"/>
              </w:rPr>
              <w:t xml:space="preserve"> </w:t>
            </w:r>
            <w:r w:rsidRPr="004745CC">
              <w:rPr>
                <w:color w:val="231F20"/>
                <w:szCs w:val="26"/>
              </w:rPr>
              <w:t>cannot</w:t>
            </w:r>
            <w:r w:rsidRPr="004745CC">
              <w:rPr>
                <w:color w:val="231F20"/>
                <w:spacing w:val="-7"/>
                <w:szCs w:val="26"/>
              </w:rPr>
              <w:t xml:space="preserve"> </w:t>
            </w:r>
            <w:r w:rsidRPr="004745CC">
              <w:rPr>
                <w:color w:val="231F20"/>
                <w:szCs w:val="26"/>
              </w:rPr>
              <w:t>take</w:t>
            </w:r>
            <w:r w:rsidRPr="004745CC">
              <w:rPr>
                <w:color w:val="231F20"/>
                <w:spacing w:val="-7"/>
                <w:szCs w:val="26"/>
              </w:rPr>
              <w:t xml:space="preserve"> </w:t>
            </w:r>
            <w:r w:rsidRPr="004745CC">
              <w:rPr>
                <w:color w:val="231F20"/>
                <w:szCs w:val="26"/>
              </w:rPr>
              <w:t>oral</w:t>
            </w:r>
            <w:r w:rsidRPr="004745CC">
              <w:rPr>
                <w:color w:val="231F20"/>
                <w:spacing w:val="-7"/>
                <w:szCs w:val="26"/>
              </w:rPr>
              <w:t xml:space="preserve"> </w:t>
            </w:r>
            <w:r w:rsidRPr="004745CC">
              <w:rPr>
                <w:color w:val="231F20"/>
                <w:szCs w:val="26"/>
              </w:rPr>
              <w:t>fluids,</w:t>
            </w:r>
            <w:r w:rsidRPr="004745CC">
              <w:rPr>
                <w:color w:val="231F20"/>
                <w:spacing w:val="-7"/>
                <w:szCs w:val="26"/>
              </w:rPr>
              <w:t xml:space="preserve"> </w:t>
            </w:r>
            <w:r w:rsidRPr="004745CC">
              <w:rPr>
                <w:color w:val="231F20"/>
                <w:szCs w:val="26"/>
              </w:rPr>
              <w:t>then</w:t>
            </w:r>
            <w:r w:rsidRPr="004745CC">
              <w:rPr>
                <w:color w:val="231F20"/>
                <w:spacing w:val="-7"/>
                <w:szCs w:val="26"/>
              </w:rPr>
              <w:t xml:space="preserve"> </w:t>
            </w:r>
            <w:r w:rsidRPr="004745CC">
              <w:rPr>
                <w:color w:val="231F20"/>
                <w:szCs w:val="26"/>
              </w:rPr>
              <w:t>prescribe</w:t>
            </w:r>
            <w:r w:rsidRPr="004745CC">
              <w:rPr>
                <w:color w:val="231F20"/>
                <w:spacing w:val="-5"/>
                <w:szCs w:val="26"/>
              </w:rPr>
              <w:t xml:space="preserve"> </w:t>
            </w:r>
            <w:r w:rsidRPr="004745CC">
              <w:rPr>
                <w:color w:val="231F20"/>
                <w:szCs w:val="26"/>
              </w:rPr>
              <w:t>a</w:t>
            </w:r>
            <w:r w:rsidRPr="004745CC">
              <w:rPr>
                <w:color w:val="231F20"/>
                <w:spacing w:val="-7"/>
                <w:szCs w:val="26"/>
              </w:rPr>
              <w:t xml:space="preserve"> </w:t>
            </w:r>
            <w:r w:rsidRPr="004745CC">
              <w:rPr>
                <w:color w:val="231F20"/>
                <w:szCs w:val="26"/>
              </w:rPr>
              <w:t>parenteral</w:t>
            </w:r>
            <w:r w:rsidRPr="004745CC">
              <w:rPr>
                <w:color w:val="231F20"/>
                <w:spacing w:val="-7"/>
                <w:szCs w:val="26"/>
              </w:rPr>
              <w:t xml:space="preserve"> </w:t>
            </w:r>
            <w:r w:rsidRPr="004745CC">
              <w:rPr>
                <w:color w:val="231F20"/>
                <w:szCs w:val="26"/>
              </w:rPr>
              <w:t>fluid</w:t>
            </w:r>
            <w:r w:rsidRPr="004745CC">
              <w:rPr>
                <w:color w:val="231F20"/>
                <w:spacing w:val="-7"/>
                <w:szCs w:val="26"/>
              </w:rPr>
              <w:t xml:space="preserve"> </w:t>
            </w:r>
            <w:r w:rsidRPr="004745CC">
              <w:rPr>
                <w:color w:val="231F20"/>
                <w:szCs w:val="26"/>
              </w:rPr>
              <w:t>with electrolyte-free solution i.e. (dextrose 5% or 10%)</w:t>
            </w:r>
          </w:p>
          <w:p w:rsidR="00042B6C" w:rsidRPr="004745CC" w:rsidRDefault="00042B6C" w:rsidP="006576EE">
            <w:pPr>
              <w:numPr>
                <w:ilvl w:val="0"/>
                <w:numId w:val="75"/>
              </w:numPr>
              <w:tabs>
                <w:tab w:val="left" w:pos="460"/>
              </w:tabs>
              <w:spacing w:before="232"/>
              <w:rPr>
                <w:b/>
                <w:szCs w:val="26"/>
              </w:rPr>
            </w:pPr>
            <w:r w:rsidRPr="004745CC">
              <w:rPr>
                <w:b/>
                <w:color w:val="231F20"/>
                <w:szCs w:val="26"/>
              </w:rPr>
              <w:t>If</w:t>
            </w:r>
            <w:r w:rsidRPr="004745CC">
              <w:rPr>
                <w:b/>
                <w:color w:val="231F20"/>
                <w:spacing w:val="-1"/>
                <w:szCs w:val="26"/>
              </w:rPr>
              <w:t xml:space="preserve"> </w:t>
            </w:r>
            <w:r w:rsidRPr="004745CC">
              <w:rPr>
                <w:b/>
                <w:color w:val="231F20"/>
                <w:szCs w:val="26"/>
              </w:rPr>
              <w:t>a patient</w:t>
            </w:r>
            <w:r w:rsidRPr="004745CC">
              <w:rPr>
                <w:b/>
                <w:color w:val="231F20"/>
                <w:spacing w:val="-1"/>
                <w:szCs w:val="26"/>
              </w:rPr>
              <w:t xml:space="preserve"> </w:t>
            </w:r>
            <w:r w:rsidRPr="004745CC">
              <w:rPr>
                <w:b/>
                <w:color w:val="231F20"/>
                <w:szCs w:val="26"/>
              </w:rPr>
              <w:t>has oliguria,</w:t>
            </w:r>
            <w:r w:rsidRPr="004745CC">
              <w:rPr>
                <w:b/>
                <w:color w:val="231F20"/>
                <w:spacing w:val="-1"/>
                <w:szCs w:val="26"/>
              </w:rPr>
              <w:t xml:space="preserve"> </w:t>
            </w:r>
            <w:r w:rsidRPr="004745CC">
              <w:rPr>
                <w:b/>
                <w:color w:val="231F20"/>
                <w:szCs w:val="26"/>
              </w:rPr>
              <w:t xml:space="preserve">oedema and </w:t>
            </w:r>
            <w:r w:rsidRPr="004745CC">
              <w:rPr>
                <w:b/>
                <w:color w:val="231F20"/>
                <w:spacing w:val="-2"/>
                <w:szCs w:val="26"/>
              </w:rPr>
              <w:t>hypertension</w:t>
            </w:r>
          </w:p>
          <w:p w:rsidR="00042B6C" w:rsidRPr="004745CC" w:rsidRDefault="00042B6C" w:rsidP="006576EE">
            <w:pPr>
              <w:numPr>
                <w:ilvl w:val="1"/>
                <w:numId w:val="75"/>
              </w:numPr>
              <w:tabs>
                <w:tab w:val="left" w:pos="1180"/>
              </w:tabs>
              <w:spacing w:before="6"/>
              <w:ind w:left="927"/>
              <w:rPr>
                <w:szCs w:val="26"/>
              </w:rPr>
            </w:pPr>
            <w:r w:rsidRPr="004745CC">
              <w:rPr>
                <w:color w:val="231F20"/>
                <w:szCs w:val="26"/>
              </w:rPr>
              <w:t>Give</w:t>
            </w:r>
            <w:r w:rsidRPr="004745CC">
              <w:rPr>
                <w:color w:val="231F20"/>
                <w:spacing w:val="-6"/>
                <w:szCs w:val="26"/>
              </w:rPr>
              <w:t xml:space="preserve"> </w:t>
            </w:r>
            <w:r w:rsidRPr="004745CC">
              <w:rPr>
                <w:color w:val="231F20"/>
                <w:szCs w:val="26"/>
              </w:rPr>
              <w:t>oral</w:t>
            </w:r>
            <w:r w:rsidRPr="004745CC">
              <w:rPr>
                <w:color w:val="231F20"/>
                <w:spacing w:val="-6"/>
                <w:szCs w:val="26"/>
              </w:rPr>
              <w:t xml:space="preserve"> </w:t>
            </w:r>
            <w:r w:rsidRPr="004745CC">
              <w:rPr>
                <w:color w:val="231F20"/>
                <w:szCs w:val="26"/>
              </w:rPr>
              <w:t>fluids</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replace</w:t>
            </w:r>
            <w:r w:rsidRPr="004745CC">
              <w:rPr>
                <w:color w:val="231F20"/>
                <w:spacing w:val="-6"/>
                <w:szCs w:val="26"/>
              </w:rPr>
              <w:t xml:space="preserve"> </w:t>
            </w:r>
            <w:r w:rsidRPr="004745CC">
              <w:rPr>
                <w:color w:val="231F20"/>
                <w:szCs w:val="26"/>
              </w:rPr>
              <w:t>insensible</w:t>
            </w:r>
            <w:r w:rsidRPr="004745CC">
              <w:rPr>
                <w:color w:val="231F20"/>
                <w:spacing w:val="-6"/>
                <w:szCs w:val="26"/>
              </w:rPr>
              <w:t xml:space="preserve"> </w:t>
            </w:r>
            <w:r w:rsidRPr="004745CC">
              <w:rPr>
                <w:color w:val="231F20"/>
                <w:szCs w:val="26"/>
              </w:rPr>
              <w:t>water</w:t>
            </w:r>
            <w:r w:rsidRPr="004745CC">
              <w:rPr>
                <w:color w:val="231F20"/>
                <w:spacing w:val="-6"/>
                <w:szCs w:val="26"/>
              </w:rPr>
              <w:t xml:space="preserve"> </w:t>
            </w:r>
            <w:r w:rsidRPr="004745CC">
              <w:rPr>
                <w:color w:val="231F20"/>
                <w:szCs w:val="26"/>
              </w:rPr>
              <w:t>loss</w:t>
            </w:r>
            <w:r w:rsidRPr="004745CC">
              <w:rPr>
                <w:color w:val="231F20"/>
                <w:spacing w:val="-6"/>
                <w:szCs w:val="26"/>
              </w:rPr>
              <w:t xml:space="preserve"> </w:t>
            </w:r>
            <w:r w:rsidRPr="004745CC">
              <w:rPr>
                <w:color w:val="231F20"/>
                <w:szCs w:val="26"/>
              </w:rPr>
              <w:t>plus</w:t>
            </w:r>
            <w:r w:rsidRPr="004745CC">
              <w:rPr>
                <w:color w:val="231F20"/>
                <w:spacing w:val="-6"/>
                <w:szCs w:val="26"/>
              </w:rPr>
              <w:t xml:space="preserve"> </w:t>
            </w:r>
            <w:r w:rsidRPr="004745CC">
              <w:rPr>
                <w:color w:val="231F20"/>
                <w:szCs w:val="26"/>
              </w:rPr>
              <w:t>urine</w:t>
            </w:r>
            <w:r w:rsidRPr="004745CC">
              <w:rPr>
                <w:color w:val="231F20"/>
                <w:spacing w:val="-6"/>
                <w:szCs w:val="26"/>
              </w:rPr>
              <w:t xml:space="preserve"> </w:t>
            </w:r>
            <w:r w:rsidRPr="004745CC">
              <w:rPr>
                <w:color w:val="231F20"/>
                <w:szCs w:val="26"/>
              </w:rPr>
              <w:t>output</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previous 24 hours plus extra-renal losses</w:t>
            </w:r>
          </w:p>
          <w:p w:rsidR="00042B6C" w:rsidRPr="004745CC" w:rsidRDefault="00042B6C" w:rsidP="006576EE">
            <w:pPr>
              <w:numPr>
                <w:ilvl w:val="1"/>
                <w:numId w:val="75"/>
              </w:numPr>
              <w:tabs>
                <w:tab w:val="left" w:pos="1180"/>
              </w:tabs>
              <w:spacing w:before="6"/>
              <w:ind w:left="927"/>
              <w:rPr>
                <w:szCs w:val="26"/>
              </w:rPr>
            </w:pPr>
            <w:r w:rsidRPr="004745CC">
              <w:rPr>
                <w:color w:val="231F20"/>
                <w:szCs w:val="26"/>
              </w:rPr>
              <w:t>When the patient improves calculate the losses within the previous 12 hours</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replace</w:t>
            </w:r>
            <w:r w:rsidRPr="004745CC">
              <w:rPr>
                <w:color w:val="231F20"/>
                <w:spacing w:val="-5"/>
                <w:szCs w:val="26"/>
              </w:rPr>
              <w:t xml:space="preserve"> </w:t>
            </w:r>
            <w:r w:rsidRPr="004745CC">
              <w:rPr>
                <w:color w:val="231F20"/>
                <w:szCs w:val="26"/>
              </w:rPr>
              <w:t>for</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next</w:t>
            </w:r>
            <w:r w:rsidRPr="004745CC">
              <w:rPr>
                <w:color w:val="231F20"/>
                <w:spacing w:val="-5"/>
                <w:szCs w:val="26"/>
              </w:rPr>
              <w:t xml:space="preserve"> </w:t>
            </w:r>
            <w:r w:rsidRPr="004745CC">
              <w:rPr>
                <w:color w:val="231F20"/>
                <w:szCs w:val="26"/>
              </w:rPr>
              <w:t>12</w:t>
            </w:r>
            <w:r w:rsidRPr="004745CC">
              <w:rPr>
                <w:color w:val="231F20"/>
                <w:spacing w:val="-5"/>
                <w:szCs w:val="26"/>
              </w:rPr>
              <w:t xml:space="preserve"> </w:t>
            </w:r>
            <w:r w:rsidRPr="004745CC">
              <w:rPr>
                <w:color w:val="231F20"/>
                <w:szCs w:val="26"/>
              </w:rPr>
              <w:t>hours</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give</w:t>
            </w:r>
            <w:r w:rsidRPr="004745CC">
              <w:rPr>
                <w:color w:val="231F20"/>
                <w:spacing w:val="-5"/>
                <w:szCs w:val="26"/>
              </w:rPr>
              <w:t xml:space="preserve"> </w:t>
            </w:r>
            <w:r w:rsidRPr="004745CC">
              <w:rPr>
                <w:color w:val="231F20"/>
                <w:szCs w:val="26"/>
              </w:rPr>
              <w:t>a</w:t>
            </w:r>
            <w:r w:rsidRPr="004745CC">
              <w:rPr>
                <w:color w:val="231F20"/>
                <w:spacing w:val="-5"/>
                <w:szCs w:val="26"/>
              </w:rPr>
              <w:t xml:space="preserve"> </w:t>
            </w:r>
            <w:r w:rsidRPr="004745CC">
              <w:rPr>
                <w:color w:val="231F20"/>
                <w:szCs w:val="26"/>
              </w:rPr>
              <w:t>total</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100%</w:t>
            </w:r>
            <w:r w:rsidRPr="004745CC">
              <w:rPr>
                <w:color w:val="231F20"/>
                <w:spacing w:val="-5"/>
                <w:szCs w:val="26"/>
              </w:rPr>
              <w:t xml:space="preserve"> </w:t>
            </w:r>
            <w:r w:rsidRPr="004745CC">
              <w:rPr>
                <w:color w:val="231F20"/>
                <w:szCs w:val="26"/>
              </w:rPr>
              <w:t>fluid</w:t>
            </w:r>
            <w:r w:rsidRPr="004745CC">
              <w:rPr>
                <w:color w:val="231F20"/>
                <w:spacing w:val="-5"/>
                <w:szCs w:val="26"/>
              </w:rPr>
              <w:t xml:space="preserve"> </w:t>
            </w:r>
            <w:r w:rsidRPr="004745CC">
              <w:rPr>
                <w:color w:val="231F20"/>
                <w:szCs w:val="26"/>
              </w:rPr>
              <w:t xml:space="preserve">loss </w:t>
            </w:r>
            <w:r w:rsidRPr="004745CC">
              <w:rPr>
                <w:color w:val="231F20"/>
                <w:spacing w:val="-2"/>
                <w:szCs w:val="26"/>
              </w:rPr>
              <w:t>replacement</w:t>
            </w:r>
          </w:p>
          <w:p w:rsidR="00042B6C" w:rsidRPr="004745CC" w:rsidRDefault="00042B6C" w:rsidP="006576EE">
            <w:pPr>
              <w:spacing w:before="4"/>
              <w:rPr>
                <w:b/>
                <w:szCs w:val="26"/>
              </w:rPr>
            </w:pPr>
          </w:p>
          <w:p w:rsidR="00042B6C" w:rsidRPr="004745CC" w:rsidRDefault="00042B6C" w:rsidP="006576EE">
            <w:pPr>
              <w:numPr>
                <w:ilvl w:val="0"/>
                <w:numId w:val="75"/>
              </w:numPr>
              <w:tabs>
                <w:tab w:val="left" w:pos="460"/>
              </w:tabs>
              <w:spacing w:before="1"/>
              <w:rPr>
                <w:b/>
                <w:szCs w:val="26"/>
              </w:rPr>
            </w:pPr>
            <w:r w:rsidRPr="004745CC">
              <w:rPr>
                <w:b/>
                <w:color w:val="231F20"/>
                <w:szCs w:val="26"/>
              </w:rPr>
              <w:t>If</w:t>
            </w:r>
            <w:r w:rsidRPr="004745CC">
              <w:rPr>
                <w:b/>
                <w:color w:val="231F20"/>
                <w:spacing w:val="-4"/>
                <w:szCs w:val="26"/>
              </w:rPr>
              <w:t xml:space="preserve"> </w:t>
            </w:r>
            <w:r w:rsidRPr="004745CC">
              <w:rPr>
                <w:b/>
                <w:color w:val="231F20"/>
                <w:szCs w:val="26"/>
              </w:rPr>
              <w:t>the</w:t>
            </w:r>
            <w:r w:rsidRPr="004745CC">
              <w:rPr>
                <w:b/>
                <w:color w:val="231F20"/>
                <w:spacing w:val="-3"/>
                <w:szCs w:val="26"/>
              </w:rPr>
              <w:t xml:space="preserve"> </w:t>
            </w:r>
            <w:r w:rsidRPr="004745CC">
              <w:rPr>
                <w:b/>
                <w:color w:val="231F20"/>
                <w:szCs w:val="26"/>
              </w:rPr>
              <w:t>patient</w:t>
            </w:r>
            <w:r w:rsidRPr="004745CC">
              <w:rPr>
                <w:b/>
                <w:color w:val="231F20"/>
                <w:spacing w:val="-3"/>
                <w:szCs w:val="26"/>
              </w:rPr>
              <w:t xml:space="preserve"> </w:t>
            </w:r>
            <w:r w:rsidRPr="004745CC">
              <w:rPr>
                <w:b/>
                <w:color w:val="231F20"/>
                <w:szCs w:val="26"/>
              </w:rPr>
              <w:t>is</w:t>
            </w:r>
            <w:r w:rsidRPr="004745CC">
              <w:rPr>
                <w:b/>
                <w:color w:val="231F20"/>
                <w:spacing w:val="-3"/>
                <w:szCs w:val="26"/>
              </w:rPr>
              <w:t xml:space="preserve"> </w:t>
            </w:r>
            <w:r w:rsidRPr="004745CC">
              <w:rPr>
                <w:b/>
                <w:color w:val="231F20"/>
                <w:szCs w:val="26"/>
              </w:rPr>
              <w:t>dehydrated</w:t>
            </w:r>
            <w:r w:rsidRPr="004745CC">
              <w:rPr>
                <w:b/>
                <w:color w:val="231F20"/>
                <w:spacing w:val="-3"/>
                <w:szCs w:val="26"/>
              </w:rPr>
              <w:t xml:space="preserve"> </w:t>
            </w:r>
            <w:r w:rsidRPr="004745CC">
              <w:rPr>
                <w:b/>
                <w:color w:val="231F20"/>
                <w:szCs w:val="26"/>
              </w:rPr>
              <w:t>and</w:t>
            </w:r>
            <w:r w:rsidRPr="004745CC">
              <w:rPr>
                <w:b/>
                <w:color w:val="231F20"/>
                <w:spacing w:val="-3"/>
                <w:szCs w:val="26"/>
              </w:rPr>
              <w:t xml:space="preserve"> </w:t>
            </w:r>
            <w:r w:rsidRPr="004745CC">
              <w:rPr>
                <w:b/>
                <w:color w:val="231F20"/>
                <w:szCs w:val="26"/>
              </w:rPr>
              <w:t>has</w:t>
            </w:r>
            <w:r w:rsidRPr="004745CC">
              <w:rPr>
                <w:b/>
                <w:color w:val="231F20"/>
                <w:spacing w:val="-3"/>
                <w:szCs w:val="26"/>
              </w:rPr>
              <w:t xml:space="preserve"> </w:t>
            </w:r>
            <w:r w:rsidRPr="004745CC">
              <w:rPr>
                <w:b/>
                <w:color w:val="231F20"/>
                <w:szCs w:val="26"/>
              </w:rPr>
              <w:t>on</w:t>
            </w:r>
            <w:r w:rsidRPr="004745CC">
              <w:rPr>
                <w:b/>
                <w:color w:val="231F20"/>
                <w:spacing w:val="-3"/>
                <w:szCs w:val="26"/>
              </w:rPr>
              <w:t xml:space="preserve"> </w:t>
            </w:r>
            <w:r w:rsidRPr="004745CC">
              <w:rPr>
                <w:b/>
                <w:color w:val="231F20"/>
                <w:szCs w:val="26"/>
              </w:rPr>
              <w:t>going</w:t>
            </w:r>
            <w:r w:rsidRPr="004745CC">
              <w:rPr>
                <w:b/>
                <w:color w:val="231F20"/>
                <w:spacing w:val="-3"/>
                <w:szCs w:val="26"/>
              </w:rPr>
              <w:t xml:space="preserve"> </w:t>
            </w:r>
            <w:r w:rsidRPr="004745CC">
              <w:rPr>
                <w:b/>
                <w:color w:val="231F20"/>
                <w:szCs w:val="26"/>
              </w:rPr>
              <w:t>extra-renal</w:t>
            </w:r>
            <w:r w:rsidRPr="004745CC">
              <w:rPr>
                <w:b/>
                <w:color w:val="231F20"/>
                <w:spacing w:val="-3"/>
                <w:szCs w:val="26"/>
              </w:rPr>
              <w:t xml:space="preserve"> </w:t>
            </w:r>
            <w:r w:rsidRPr="004745CC">
              <w:rPr>
                <w:b/>
                <w:color w:val="231F20"/>
                <w:szCs w:val="26"/>
              </w:rPr>
              <w:t>fluid</w:t>
            </w:r>
            <w:r w:rsidRPr="004745CC">
              <w:rPr>
                <w:b/>
                <w:color w:val="231F20"/>
                <w:spacing w:val="-3"/>
                <w:szCs w:val="26"/>
              </w:rPr>
              <w:t xml:space="preserve"> </w:t>
            </w:r>
            <w:r w:rsidRPr="004745CC">
              <w:rPr>
                <w:b/>
                <w:color w:val="231F20"/>
                <w:spacing w:val="-2"/>
                <w:szCs w:val="26"/>
              </w:rPr>
              <w:t>losses:</w:t>
            </w:r>
          </w:p>
          <w:p w:rsidR="00042B6C" w:rsidRPr="00CA36A6" w:rsidRDefault="00042B6C" w:rsidP="006576EE">
            <w:pPr>
              <w:numPr>
                <w:ilvl w:val="1"/>
                <w:numId w:val="75"/>
              </w:numPr>
              <w:tabs>
                <w:tab w:val="left" w:pos="1180"/>
              </w:tabs>
              <w:spacing w:before="9"/>
              <w:ind w:left="927"/>
              <w:rPr>
                <w:szCs w:val="26"/>
              </w:rPr>
            </w:pPr>
            <w:r w:rsidRPr="00CA36A6">
              <w:rPr>
                <w:color w:val="231F20"/>
                <w:szCs w:val="26"/>
              </w:rPr>
              <w:t>Replace</w:t>
            </w:r>
            <w:r w:rsidRPr="00CA36A6">
              <w:rPr>
                <w:color w:val="231F20"/>
                <w:spacing w:val="-6"/>
                <w:szCs w:val="26"/>
              </w:rPr>
              <w:t xml:space="preserve"> </w:t>
            </w:r>
            <w:r w:rsidRPr="00CA36A6">
              <w:rPr>
                <w:color w:val="231F20"/>
                <w:szCs w:val="26"/>
              </w:rPr>
              <w:t>fluid</w:t>
            </w:r>
            <w:r w:rsidRPr="00CA36A6">
              <w:rPr>
                <w:color w:val="231F20"/>
                <w:spacing w:val="-3"/>
                <w:szCs w:val="26"/>
              </w:rPr>
              <w:t xml:space="preserve"> </w:t>
            </w:r>
            <w:r w:rsidRPr="00CA36A6">
              <w:rPr>
                <w:color w:val="231F20"/>
                <w:szCs w:val="26"/>
              </w:rPr>
              <w:t>according</w:t>
            </w:r>
            <w:r w:rsidRPr="00CA36A6">
              <w:rPr>
                <w:color w:val="231F20"/>
                <w:spacing w:val="-3"/>
                <w:szCs w:val="26"/>
              </w:rPr>
              <w:t xml:space="preserve"> </w:t>
            </w:r>
            <w:r w:rsidRPr="00CA36A6">
              <w:rPr>
                <w:color w:val="231F20"/>
                <w:szCs w:val="26"/>
              </w:rPr>
              <w:t>to</w:t>
            </w:r>
            <w:r w:rsidRPr="00CA36A6">
              <w:rPr>
                <w:color w:val="231F20"/>
                <w:spacing w:val="-4"/>
                <w:szCs w:val="26"/>
              </w:rPr>
              <w:t xml:space="preserve"> </w:t>
            </w:r>
            <w:r w:rsidRPr="00CA36A6">
              <w:rPr>
                <w:color w:val="231F20"/>
                <w:szCs w:val="26"/>
              </w:rPr>
              <w:t>losses</w:t>
            </w:r>
            <w:r w:rsidRPr="00CA36A6">
              <w:rPr>
                <w:color w:val="231F20"/>
                <w:spacing w:val="-3"/>
                <w:szCs w:val="26"/>
              </w:rPr>
              <w:t xml:space="preserve"> </w:t>
            </w:r>
            <w:r w:rsidRPr="00CA36A6">
              <w:rPr>
                <w:color w:val="231F20"/>
                <w:szCs w:val="26"/>
              </w:rPr>
              <w:t>with</w:t>
            </w:r>
            <w:r w:rsidRPr="00CA36A6">
              <w:rPr>
                <w:color w:val="231F20"/>
                <w:spacing w:val="-3"/>
                <w:szCs w:val="26"/>
              </w:rPr>
              <w:t xml:space="preserve"> </w:t>
            </w:r>
            <w:r w:rsidRPr="00CA36A6">
              <w:rPr>
                <w:color w:val="231F20"/>
                <w:szCs w:val="26"/>
              </w:rPr>
              <w:t>appropriate</w:t>
            </w:r>
            <w:r w:rsidRPr="00CA36A6">
              <w:rPr>
                <w:color w:val="231F20"/>
                <w:spacing w:val="-4"/>
                <w:szCs w:val="26"/>
              </w:rPr>
              <w:t xml:space="preserve"> </w:t>
            </w:r>
            <w:r w:rsidRPr="00CA36A6">
              <w:rPr>
                <w:color w:val="231F20"/>
                <w:szCs w:val="26"/>
              </w:rPr>
              <w:t>fluid</w:t>
            </w:r>
            <w:r w:rsidRPr="00CA36A6">
              <w:rPr>
                <w:color w:val="231F20"/>
                <w:spacing w:val="-3"/>
                <w:szCs w:val="26"/>
              </w:rPr>
              <w:t xml:space="preserve"> </w:t>
            </w:r>
            <w:r w:rsidRPr="00CA36A6">
              <w:rPr>
                <w:color w:val="231F20"/>
                <w:szCs w:val="26"/>
              </w:rPr>
              <w:t>solution</w:t>
            </w:r>
            <w:r w:rsidRPr="00CA36A6">
              <w:rPr>
                <w:color w:val="231F20"/>
                <w:spacing w:val="-3"/>
                <w:szCs w:val="26"/>
              </w:rPr>
              <w:t xml:space="preserve"> </w:t>
            </w:r>
            <w:r w:rsidRPr="00CA36A6">
              <w:rPr>
                <w:color w:val="231F20"/>
                <w:szCs w:val="26"/>
              </w:rPr>
              <w:t>similar</w:t>
            </w:r>
            <w:r w:rsidRPr="00CA36A6">
              <w:rPr>
                <w:color w:val="231F20"/>
                <w:spacing w:val="-3"/>
                <w:szCs w:val="26"/>
              </w:rPr>
              <w:t xml:space="preserve"> </w:t>
            </w:r>
            <w:r w:rsidRPr="00CA36A6">
              <w:rPr>
                <w:color w:val="231F20"/>
                <w:spacing w:val="-5"/>
                <w:szCs w:val="26"/>
              </w:rPr>
              <w:t>to</w:t>
            </w:r>
            <w:r>
              <w:rPr>
                <w:color w:val="231F20"/>
                <w:spacing w:val="-5"/>
                <w:szCs w:val="26"/>
              </w:rPr>
              <w:t xml:space="preserve"> </w:t>
            </w:r>
            <w:r w:rsidRPr="00CA36A6">
              <w:rPr>
                <w:color w:val="231F20"/>
                <w:szCs w:val="26"/>
              </w:rPr>
              <w:t xml:space="preserve">the losses </w:t>
            </w:r>
            <w:r w:rsidRPr="00CA36A6">
              <w:rPr>
                <w:color w:val="231F20"/>
                <w:spacing w:val="-4"/>
                <w:szCs w:val="26"/>
              </w:rPr>
              <w:t>e.g.</w:t>
            </w:r>
          </w:p>
          <w:p w:rsidR="00042B6C" w:rsidRPr="004745CC" w:rsidRDefault="00042B6C" w:rsidP="006576EE">
            <w:pPr>
              <w:numPr>
                <w:ilvl w:val="1"/>
                <w:numId w:val="75"/>
              </w:numPr>
              <w:tabs>
                <w:tab w:val="left" w:pos="1180"/>
              </w:tabs>
              <w:spacing w:before="9"/>
              <w:ind w:left="927"/>
              <w:rPr>
                <w:szCs w:val="26"/>
              </w:rPr>
            </w:pPr>
            <w:r w:rsidRPr="004745CC">
              <w:rPr>
                <w:color w:val="231F20"/>
                <w:szCs w:val="26"/>
              </w:rPr>
              <w:t>Diarrhoea</w:t>
            </w:r>
            <w:r w:rsidRPr="004745CC">
              <w:rPr>
                <w:color w:val="231F20"/>
                <w:spacing w:val="-6"/>
                <w:szCs w:val="26"/>
              </w:rPr>
              <w:t xml:space="preserve"> </w:t>
            </w:r>
            <w:r w:rsidRPr="004745CC">
              <w:rPr>
                <w:color w:val="231F20"/>
                <w:szCs w:val="26"/>
              </w:rPr>
              <w:t>losses</w:t>
            </w:r>
            <w:r w:rsidRPr="004745CC">
              <w:rPr>
                <w:color w:val="231F20"/>
                <w:spacing w:val="-6"/>
                <w:szCs w:val="26"/>
              </w:rPr>
              <w:t xml:space="preserve"> </w:t>
            </w:r>
            <w:r w:rsidRPr="004745CC">
              <w:rPr>
                <w:color w:val="231F20"/>
                <w:szCs w:val="26"/>
              </w:rPr>
              <w:t>give</w:t>
            </w:r>
            <w:r w:rsidRPr="004745CC">
              <w:rPr>
                <w:color w:val="231F20"/>
                <w:spacing w:val="-6"/>
                <w:szCs w:val="26"/>
              </w:rPr>
              <w:t xml:space="preserve"> </w:t>
            </w:r>
            <w:r w:rsidRPr="004745CC">
              <w:rPr>
                <w:color w:val="231F20"/>
                <w:szCs w:val="26"/>
              </w:rPr>
              <w:t>½</w:t>
            </w:r>
            <w:r w:rsidRPr="004745CC">
              <w:rPr>
                <w:color w:val="231F20"/>
                <w:spacing w:val="-6"/>
                <w:szCs w:val="26"/>
              </w:rPr>
              <w:t xml:space="preserve"> </w:t>
            </w:r>
            <w:r w:rsidRPr="004745CC">
              <w:rPr>
                <w:color w:val="231F20"/>
                <w:szCs w:val="26"/>
              </w:rPr>
              <w:t>strength</w:t>
            </w:r>
            <w:r w:rsidRPr="004745CC">
              <w:rPr>
                <w:color w:val="231F20"/>
                <w:spacing w:val="-6"/>
                <w:szCs w:val="26"/>
              </w:rPr>
              <w:t xml:space="preserve"> </w:t>
            </w:r>
            <w:r w:rsidRPr="004745CC">
              <w:rPr>
                <w:color w:val="231F20"/>
                <w:szCs w:val="26"/>
              </w:rPr>
              <w:t>Darrow’s</w:t>
            </w:r>
            <w:r w:rsidRPr="004745CC">
              <w:rPr>
                <w:color w:val="231F20"/>
                <w:spacing w:val="-6"/>
                <w:szCs w:val="26"/>
              </w:rPr>
              <w:t xml:space="preserve"> </w:t>
            </w:r>
            <w:r w:rsidRPr="004745CC">
              <w:rPr>
                <w:color w:val="231F20"/>
                <w:szCs w:val="26"/>
              </w:rPr>
              <w:t>or</w:t>
            </w:r>
            <w:r w:rsidRPr="004745CC">
              <w:rPr>
                <w:color w:val="231F20"/>
                <w:spacing w:val="-6"/>
                <w:szCs w:val="26"/>
              </w:rPr>
              <w:t xml:space="preserve"> </w:t>
            </w:r>
            <w:r w:rsidRPr="004745CC">
              <w:rPr>
                <w:color w:val="231F20"/>
                <w:szCs w:val="26"/>
              </w:rPr>
              <w:t>dextrose</w:t>
            </w:r>
            <w:r w:rsidRPr="004745CC">
              <w:rPr>
                <w:color w:val="231F20"/>
                <w:spacing w:val="-6"/>
                <w:szCs w:val="26"/>
              </w:rPr>
              <w:t xml:space="preserve"> </w:t>
            </w:r>
            <w:r w:rsidRPr="004745CC">
              <w:rPr>
                <w:color w:val="231F20"/>
                <w:szCs w:val="26"/>
              </w:rPr>
              <w:t>5%</w:t>
            </w:r>
            <w:r w:rsidRPr="004745CC">
              <w:rPr>
                <w:color w:val="231F20"/>
                <w:spacing w:val="-6"/>
                <w:szCs w:val="26"/>
              </w:rPr>
              <w:t xml:space="preserve"> </w:t>
            </w:r>
            <w:r w:rsidRPr="004745CC">
              <w:rPr>
                <w:color w:val="231F20"/>
                <w:szCs w:val="26"/>
              </w:rPr>
              <w:t>IV</w:t>
            </w:r>
            <w:r w:rsidRPr="004745CC">
              <w:rPr>
                <w:color w:val="231F20"/>
                <w:spacing w:val="-6"/>
                <w:szCs w:val="26"/>
              </w:rPr>
              <w:t xml:space="preserve"> </w:t>
            </w:r>
            <w:r w:rsidRPr="004745CC">
              <w:rPr>
                <w:color w:val="231F20"/>
                <w:szCs w:val="26"/>
              </w:rPr>
              <w:t>or</w:t>
            </w:r>
            <w:r w:rsidRPr="004745CC">
              <w:rPr>
                <w:color w:val="231F20"/>
                <w:spacing w:val="-6"/>
                <w:szCs w:val="26"/>
              </w:rPr>
              <w:t xml:space="preserve"> </w:t>
            </w:r>
            <w:r w:rsidRPr="004745CC">
              <w:rPr>
                <w:color w:val="231F20"/>
                <w:szCs w:val="26"/>
              </w:rPr>
              <w:t>oral rehydration solution (ORS)</w:t>
            </w:r>
          </w:p>
          <w:p w:rsidR="00042B6C" w:rsidRPr="004745CC" w:rsidRDefault="00042B6C" w:rsidP="006576EE">
            <w:pPr>
              <w:numPr>
                <w:ilvl w:val="1"/>
                <w:numId w:val="75"/>
              </w:numPr>
              <w:tabs>
                <w:tab w:val="left" w:pos="1180"/>
              </w:tabs>
              <w:ind w:left="927"/>
              <w:rPr>
                <w:szCs w:val="26"/>
              </w:rPr>
            </w:pPr>
            <w:r w:rsidRPr="004745CC">
              <w:rPr>
                <w:color w:val="231F20"/>
                <w:szCs w:val="26"/>
              </w:rPr>
              <w:t>Vomiting/gastric</w:t>
            </w:r>
            <w:r w:rsidRPr="004745CC">
              <w:rPr>
                <w:color w:val="231F20"/>
                <w:spacing w:val="-4"/>
                <w:szCs w:val="26"/>
              </w:rPr>
              <w:t xml:space="preserve"> </w:t>
            </w:r>
            <w:r w:rsidRPr="004745CC">
              <w:rPr>
                <w:color w:val="231F20"/>
                <w:szCs w:val="26"/>
              </w:rPr>
              <w:t>fluid</w:t>
            </w:r>
            <w:r w:rsidRPr="004745CC">
              <w:rPr>
                <w:color w:val="231F20"/>
                <w:spacing w:val="-2"/>
                <w:szCs w:val="26"/>
              </w:rPr>
              <w:t xml:space="preserve"> </w:t>
            </w:r>
            <w:r w:rsidRPr="004745CC">
              <w:rPr>
                <w:color w:val="231F20"/>
                <w:szCs w:val="26"/>
              </w:rPr>
              <w:t>losses</w:t>
            </w:r>
            <w:r w:rsidRPr="004745CC">
              <w:rPr>
                <w:color w:val="231F20"/>
                <w:spacing w:val="-2"/>
                <w:szCs w:val="26"/>
              </w:rPr>
              <w:t xml:space="preserve"> </w:t>
            </w:r>
            <w:r w:rsidRPr="004745CC">
              <w:rPr>
                <w:color w:val="231F20"/>
                <w:szCs w:val="26"/>
              </w:rPr>
              <w:t>give</w:t>
            </w:r>
            <w:r w:rsidRPr="004745CC">
              <w:rPr>
                <w:color w:val="231F20"/>
                <w:spacing w:val="-2"/>
                <w:szCs w:val="26"/>
              </w:rPr>
              <w:t xml:space="preserve"> </w:t>
            </w:r>
            <w:r w:rsidRPr="004745CC">
              <w:rPr>
                <w:color w:val="231F20"/>
                <w:szCs w:val="26"/>
              </w:rPr>
              <w:t>normal</w:t>
            </w:r>
            <w:r w:rsidRPr="004745CC">
              <w:rPr>
                <w:color w:val="231F20"/>
                <w:spacing w:val="-2"/>
                <w:szCs w:val="26"/>
              </w:rPr>
              <w:t xml:space="preserve"> </w:t>
            </w:r>
            <w:r w:rsidRPr="004745CC">
              <w:rPr>
                <w:color w:val="231F20"/>
                <w:szCs w:val="26"/>
              </w:rPr>
              <w:t>saline</w:t>
            </w:r>
            <w:r w:rsidRPr="004745CC">
              <w:rPr>
                <w:color w:val="231F20"/>
                <w:spacing w:val="-2"/>
                <w:szCs w:val="26"/>
              </w:rPr>
              <w:t xml:space="preserve"> </w:t>
            </w:r>
            <w:r w:rsidRPr="004745CC">
              <w:rPr>
                <w:color w:val="231F20"/>
                <w:szCs w:val="26"/>
              </w:rPr>
              <w:t>(0.9%)/dextrose</w:t>
            </w:r>
            <w:r w:rsidRPr="004745CC">
              <w:rPr>
                <w:color w:val="231F20"/>
                <w:spacing w:val="-2"/>
                <w:szCs w:val="26"/>
              </w:rPr>
              <w:t xml:space="preserve"> </w:t>
            </w:r>
            <w:r w:rsidRPr="004745CC">
              <w:rPr>
                <w:color w:val="231F20"/>
                <w:spacing w:val="-5"/>
                <w:szCs w:val="26"/>
              </w:rPr>
              <w:t>5%.</w:t>
            </w:r>
          </w:p>
          <w:p w:rsidR="00042B6C" w:rsidRPr="004745CC" w:rsidRDefault="00042B6C" w:rsidP="006576EE">
            <w:pPr>
              <w:numPr>
                <w:ilvl w:val="0"/>
                <w:numId w:val="75"/>
              </w:numPr>
              <w:tabs>
                <w:tab w:val="left" w:pos="460"/>
              </w:tabs>
              <w:spacing w:before="268"/>
              <w:rPr>
                <w:b/>
                <w:szCs w:val="26"/>
              </w:rPr>
            </w:pPr>
            <w:r w:rsidRPr="004745CC">
              <w:rPr>
                <w:b/>
                <w:color w:val="231F20"/>
                <w:szCs w:val="26"/>
              </w:rPr>
              <w:t>If</w:t>
            </w:r>
            <w:r w:rsidRPr="004745CC">
              <w:rPr>
                <w:b/>
                <w:color w:val="231F20"/>
                <w:spacing w:val="-2"/>
                <w:szCs w:val="26"/>
              </w:rPr>
              <w:t xml:space="preserve"> </w:t>
            </w:r>
            <w:r w:rsidRPr="004745CC">
              <w:rPr>
                <w:b/>
                <w:color w:val="231F20"/>
                <w:szCs w:val="26"/>
              </w:rPr>
              <w:t>the</w:t>
            </w:r>
            <w:r w:rsidRPr="004745CC">
              <w:rPr>
                <w:b/>
                <w:color w:val="231F20"/>
                <w:spacing w:val="-2"/>
                <w:szCs w:val="26"/>
              </w:rPr>
              <w:t xml:space="preserve"> </w:t>
            </w:r>
            <w:r w:rsidRPr="004745CC">
              <w:rPr>
                <w:b/>
                <w:color w:val="231F20"/>
                <w:szCs w:val="26"/>
              </w:rPr>
              <w:t>patient</w:t>
            </w:r>
            <w:r w:rsidRPr="004745CC">
              <w:rPr>
                <w:b/>
                <w:color w:val="231F20"/>
                <w:spacing w:val="-1"/>
                <w:szCs w:val="26"/>
              </w:rPr>
              <w:t xml:space="preserve"> </w:t>
            </w:r>
            <w:r w:rsidRPr="004745CC">
              <w:rPr>
                <w:b/>
                <w:color w:val="231F20"/>
                <w:szCs w:val="26"/>
              </w:rPr>
              <w:t>is</w:t>
            </w:r>
            <w:r w:rsidRPr="004745CC">
              <w:rPr>
                <w:b/>
                <w:color w:val="231F20"/>
                <w:spacing w:val="-2"/>
                <w:szCs w:val="26"/>
              </w:rPr>
              <w:t xml:space="preserve"> </w:t>
            </w:r>
            <w:r w:rsidRPr="004745CC">
              <w:rPr>
                <w:b/>
                <w:color w:val="231F20"/>
                <w:szCs w:val="26"/>
              </w:rPr>
              <w:t>normally</w:t>
            </w:r>
            <w:r w:rsidRPr="004745CC">
              <w:rPr>
                <w:b/>
                <w:color w:val="231F20"/>
                <w:spacing w:val="-2"/>
                <w:szCs w:val="26"/>
              </w:rPr>
              <w:t xml:space="preserve"> </w:t>
            </w:r>
            <w:r w:rsidRPr="004745CC">
              <w:rPr>
                <w:b/>
                <w:color w:val="231F20"/>
                <w:szCs w:val="26"/>
              </w:rPr>
              <w:t>hydrated</w:t>
            </w:r>
            <w:r w:rsidRPr="004745CC">
              <w:rPr>
                <w:b/>
                <w:color w:val="231F20"/>
                <w:spacing w:val="-1"/>
                <w:szCs w:val="26"/>
              </w:rPr>
              <w:t xml:space="preserve"> </w:t>
            </w:r>
            <w:r w:rsidRPr="004745CC">
              <w:rPr>
                <w:b/>
                <w:color w:val="231F20"/>
                <w:szCs w:val="26"/>
              </w:rPr>
              <w:t>with</w:t>
            </w:r>
            <w:r w:rsidRPr="004745CC">
              <w:rPr>
                <w:b/>
                <w:color w:val="231F20"/>
                <w:spacing w:val="-2"/>
                <w:szCs w:val="26"/>
              </w:rPr>
              <w:t xml:space="preserve"> </w:t>
            </w:r>
            <w:r w:rsidRPr="004745CC">
              <w:rPr>
                <w:b/>
                <w:color w:val="231F20"/>
                <w:szCs w:val="26"/>
              </w:rPr>
              <w:t>normal</w:t>
            </w:r>
            <w:r w:rsidRPr="004745CC">
              <w:rPr>
                <w:b/>
                <w:color w:val="231F20"/>
                <w:spacing w:val="-2"/>
                <w:szCs w:val="26"/>
              </w:rPr>
              <w:t xml:space="preserve"> </w:t>
            </w:r>
            <w:r w:rsidRPr="004745CC">
              <w:rPr>
                <w:b/>
                <w:color w:val="231F20"/>
                <w:szCs w:val="26"/>
              </w:rPr>
              <w:t>urine</w:t>
            </w:r>
            <w:r w:rsidRPr="004745CC">
              <w:rPr>
                <w:b/>
                <w:color w:val="231F20"/>
                <w:spacing w:val="-1"/>
                <w:szCs w:val="26"/>
              </w:rPr>
              <w:t xml:space="preserve"> </w:t>
            </w:r>
            <w:r w:rsidRPr="004745CC">
              <w:rPr>
                <w:b/>
                <w:color w:val="231F20"/>
                <w:spacing w:val="-2"/>
                <w:szCs w:val="26"/>
              </w:rPr>
              <w:t>output:</w:t>
            </w:r>
          </w:p>
          <w:p w:rsidR="00042B6C" w:rsidRPr="004745CC" w:rsidRDefault="00042B6C" w:rsidP="006576EE">
            <w:pPr>
              <w:numPr>
                <w:ilvl w:val="1"/>
                <w:numId w:val="75"/>
              </w:numPr>
              <w:tabs>
                <w:tab w:val="left" w:pos="1180"/>
              </w:tabs>
              <w:ind w:left="927"/>
              <w:rPr>
                <w:szCs w:val="26"/>
              </w:rPr>
            </w:pPr>
            <w:r w:rsidRPr="004745CC">
              <w:rPr>
                <w:color w:val="231F20"/>
                <w:szCs w:val="26"/>
              </w:rPr>
              <w:t>Give</w:t>
            </w:r>
            <w:r w:rsidRPr="004745CC">
              <w:rPr>
                <w:color w:val="231F20"/>
                <w:spacing w:val="-1"/>
                <w:szCs w:val="26"/>
              </w:rPr>
              <w:t xml:space="preserve"> </w:t>
            </w:r>
            <w:r w:rsidRPr="004745CC">
              <w:rPr>
                <w:color w:val="231F20"/>
                <w:szCs w:val="26"/>
              </w:rPr>
              <w:t xml:space="preserve">normal </w:t>
            </w:r>
            <w:r w:rsidRPr="004745CC">
              <w:rPr>
                <w:color w:val="231F20"/>
                <w:spacing w:val="-2"/>
                <w:szCs w:val="26"/>
              </w:rPr>
              <w:t>intake</w:t>
            </w:r>
          </w:p>
          <w:p w:rsidR="00042B6C" w:rsidRPr="004745CC" w:rsidRDefault="00042B6C" w:rsidP="006576EE">
            <w:pPr>
              <w:numPr>
                <w:ilvl w:val="0"/>
                <w:numId w:val="75"/>
              </w:numPr>
              <w:tabs>
                <w:tab w:val="left" w:pos="460"/>
              </w:tabs>
              <w:rPr>
                <w:szCs w:val="26"/>
              </w:rPr>
            </w:pPr>
            <w:r w:rsidRPr="004745CC">
              <w:rPr>
                <w:b/>
                <w:color w:val="231F20"/>
                <w:szCs w:val="26"/>
              </w:rPr>
              <w:t>If</w:t>
            </w:r>
            <w:r w:rsidRPr="004745CC">
              <w:rPr>
                <w:b/>
                <w:color w:val="231F20"/>
                <w:spacing w:val="-1"/>
                <w:szCs w:val="26"/>
              </w:rPr>
              <w:t xml:space="preserve"> </w:t>
            </w:r>
            <w:r w:rsidRPr="004745CC">
              <w:rPr>
                <w:b/>
                <w:color w:val="231F20"/>
                <w:szCs w:val="26"/>
              </w:rPr>
              <w:t>the</w:t>
            </w:r>
            <w:r w:rsidRPr="004745CC">
              <w:rPr>
                <w:b/>
                <w:color w:val="231F20"/>
                <w:spacing w:val="-1"/>
                <w:szCs w:val="26"/>
              </w:rPr>
              <w:t xml:space="preserve"> </w:t>
            </w:r>
            <w:r w:rsidRPr="004745CC">
              <w:rPr>
                <w:b/>
                <w:color w:val="231F20"/>
                <w:szCs w:val="26"/>
              </w:rPr>
              <w:t>patient</w:t>
            </w:r>
            <w:r w:rsidRPr="004745CC">
              <w:rPr>
                <w:b/>
                <w:color w:val="231F20"/>
                <w:spacing w:val="-1"/>
                <w:szCs w:val="26"/>
              </w:rPr>
              <w:t xml:space="preserve"> </w:t>
            </w:r>
            <w:r w:rsidRPr="004745CC">
              <w:rPr>
                <w:b/>
                <w:color w:val="231F20"/>
                <w:szCs w:val="26"/>
              </w:rPr>
              <w:t>is</w:t>
            </w:r>
            <w:r w:rsidRPr="004745CC">
              <w:rPr>
                <w:b/>
                <w:color w:val="231F20"/>
                <w:spacing w:val="-1"/>
                <w:szCs w:val="26"/>
              </w:rPr>
              <w:t xml:space="preserve"> </w:t>
            </w:r>
            <w:r w:rsidRPr="004745CC">
              <w:rPr>
                <w:b/>
                <w:color w:val="231F20"/>
                <w:szCs w:val="26"/>
              </w:rPr>
              <w:t>in shock:</w:t>
            </w:r>
            <w:r w:rsidRPr="004745CC">
              <w:rPr>
                <w:b/>
                <w:color w:val="231F20"/>
                <w:spacing w:val="-3"/>
                <w:szCs w:val="26"/>
              </w:rPr>
              <w:t xml:space="preserve"> </w:t>
            </w:r>
            <w:r w:rsidRPr="004745CC">
              <w:rPr>
                <w:color w:val="231F20"/>
                <w:szCs w:val="26"/>
              </w:rPr>
              <w:t>(see</w:t>
            </w:r>
            <w:r w:rsidRPr="004745CC">
              <w:rPr>
                <w:color w:val="231F20"/>
                <w:spacing w:val="-1"/>
                <w:szCs w:val="26"/>
              </w:rPr>
              <w:t xml:space="preserve"> </w:t>
            </w:r>
            <w:r w:rsidRPr="004745CC">
              <w:rPr>
                <w:color w:val="231F20"/>
                <w:szCs w:val="26"/>
              </w:rPr>
              <w:t>management</w:t>
            </w:r>
            <w:r w:rsidRPr="004745CC">
              <w:rPr>
                <w:color w:val="231F20"/>
                <w:spacing w:val="-1"/>
                <w:szCs w:val="26"/>
              </w:rPr>
              <w:t xml:space="preserve"> </w:t>
            </w:r>
            <w:r w:rsidRPr="004745CC">
              <w:rPr>
                <w:color w:val="231F20"/>
                <w:szCs w:val="26"/>
              </w:rPr>
              <w:t xml:space="preserve">of </w:t>
            </w:r>
            <w:r w:rsidRPr="004745CC">
              <w:rPr>
                <w:color w:val="231F20"/>
                <w:spacing w:val="-2"/>
                <w:szCs w:val="26"/>
              </w:rPr>
              <w:t>shock)</w:t>
            </w:r>
          </w:p>
          <w:p w:rsidR="00042B6C" w:rsidRPr="004745CC" w:rsidRDefault="00042B6C" w:rsidP="006576EE">
            <w:pPr>
              <w:numPr>
                <w:ilvl w:val="1"/>
                <w:numId w:val="75"/>
              </w:numPr>
              <w:tabs>
                <w:tab w:val="left" w:pos="1180"/>
              </w:tabs>
              <w:ind w:left="927"/>
              <w:rPr>
                <w:szCs w:val="26"/>
              </w:rPr>
            </w:pPr>
            <w:r w:rsidRPr="004745CC">
              <w:rPr>
                <w:color w:val="231F20"/>
                <w:szCs w:val="26"/>
              </w:rPr>
              <w:t>Manage</w:t>
            </w:r>
            <w:r w:rsidRPr="004745CC">
              <w:rPr>
                <w:color w:val="231F20"/>
                <w:spacing w:val="-6"/>
                <w:szCs w:val="26"/>
              </w:rPr>
              <w:t xml:space="preserve"> </w:t>
            </w:r>
            <w:r w:rsidRPr="004745CC">
              <w:rPr>
                <w:color w:val="231F20"/>
                <w:szCs w:val="26"/>
              </w:rPr>
              <w:t>Pulmonary</w:t>
            </w:r>
            <w:r w:rsidRPr="004745CC">
              <w:rPr>
                <w:color w:val="231F20"/>
                <w:spacing w:val="-6"/>
                <w:szCs w:val="26"/>
              </w:rPr>
              <w:t xml:space="preserve"> </w:t>
            </w:r>
            <w:r w:rsidRPr="004745CC">
              <w:rPr>
                <w:color w:val="231F20"/>
                <w:szCs w:val="26"/>
              </w:rPr>
              <w:t>Oedema</w:t>
            </w:r>
            <w:r w:rsidRPr="004745CC">
              <w:rPr>
                <w:color w:val="231F20"/>
                <w:spacing w:val="-6"/>
                <w:szCs w:val="26"/>
              </w:rPr>
              <w:t xml:space="preserve"> </w:t>
            </w:r>
            <w:r w:rsidRPr="004745CC">
              <w:rPr>
                <w:color w:val="231F20"/>
                <w:szCs w:val="26"/>
              </w:rPr>
              <w:t>(see</w:t>
            </w:r>
            <w:r w:rsidRPr="004745CC">
              <w:rPr>
                <w:color w:val="231F20"/>
                <w:spacing w:val="-6"/>
                <w:szCs w:val="26"/>
              </w:rPr>
              <w:t xml:space="preserve"> </w:t>
            </w:r>
            <w:r w:rsidRPr="004745CC">
              <w:rPr>
                <w:color w:val="231F20"/>
                <w:szCs w:val="26"/>
              </w:rPr>
              <w:t>management</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pulmonary</w:t>
            </w:r>
            <w:r w:rsidRPr="004745CC">
              <w:rPr>
                <w:color w:val="231F20"/>
                <w:spacing w:val="-6"/>
                <w:szCs w:val="26"/>
              </w:rPr>
              <w:t xml:space="preserve"> </w:t>
            </w:r>
            <w:r w:rsidRPr="004745CC">
              <w:rPr>
                <w:color w:val="231F20"/>
                <w:szCs w:val="26"/>
              </w:rPr>
              <w:t xml:space="preserve">oedema) </w:t>
            </w:r>
          </w:p>
          <w:p w:rsidR="00042B6C" w:rsidRPr="004745CC" w:rsidRDefault="00042B6C" w:rsidP="006576EE">
            <w:pPr>
              <w:numPr>
                <w:ilvl w:val="1"/>
                <w:numId w:val="75"/>
              </w:numPr>
              <w:tabs>
                <w:tab w:val="left" w:pos="1180"/>
              </w:tabs>
              <w:ind w:left="927"/>
              <w:rPr>
                <w:szCs w:val="26"/>
              </w:rPr>
            </w:pPr>
            <w:r w:rsidRPr="004745CC">
              <w:rPr>
                <w:color w:val="231F20"/>
                <w:szCs w:val="26"/>
              </w:rPr>
              <w:t xml:space="preserve">Manage hypertension (see management of hypertension in children) </w:t>
            </w:r>
          </w:p>
          <w:p w:rsidR="00042B6C" w:rsidRPr="004745CC" w:rsidRDefault="00042B6C" w:rsidP="006576EE">
            <w:pPr>
              <w:tabs>
                <w:tab w:val="left" w:pos="460"/>
              </w:tabs>
              <w:rPr>
                <w:szCs w:val="26"/>
              </w:rPr>
            </w:pPr>
          </w:p>
          <w:p w:rsidR="00042B6C" w:rsidRPr="004745CC" w:rsidRDefault="00042B6C" w:rsidP="006576EE">
            <w:pPr>
              <w:tabs>
                <w:tab w:val="left" w:pos="460"/>
              </w:tabs>
              <w:ind w:left="102"/>
              <w:rPr>
                <w:szCs w:val="26"/>
              </w:rPr>
            </w:pPr>
            <w:r w:rsidRPr="004745CC">
              <w:rPr>
                <w:b/>
                <w:color w:val="231F20"/>
                <w:szCs w:val="26"/>
                <w:u w:val="single" w:color="231F20"/>
              </w:rPr>
              <w:t>Manage Chronic Metabolic Acidosis and Electrolyte Abnormalities</w:t>
            </w:r>
          </w:p>
          <w:p w:rsidR="00042B6C" w:rsidRPr="004745CC" w:rsidRDefault="00042B6C" w:rsidP="006576EE">
            <w:pPr>
              <w:numPr>
                <w:ilvl w:val="0"/>
                <w:numId w:val="75"/>
              </w:numPr>
              <w:tabs>
                <w:tab w:val="left" w:pos="460"/>
              </w:tabs>
              <w:rPr>
                <w:szCs w:val="26"/>
              </w:rPr>
            </w:pPr>
            <w:r w:rsidRPr="004745CC">
              <w:rPr>
                <w:color w:val="231F20"/>
                <w:szCs w:val="26"/>
              </w:rPr>
              <w:t>If</w:t>
            </w:r>
            <w:r w:rsidRPr="004745CC">
              <w:rPr>
                <w:color w:val="231F20"/>
                <w:spacing w:val="14"/>
                <w:szCs w:val="26"/>
              </w:rPr>
              <w:t xml:space="preserve"> </w:t>
            </w:r>
            <w:r w:rsidRPr="004745CC">
              <w:rPr>
                <w:color w:val="231F20"/>
                <w:szCs w:val="26"/>
              </w:rPr>
              <w:t>serum</w:t>
            </w:r>
            <w:r w:rsidRPr="004745CC">
              <w:rPr>
                <w:color w:val="231F20"/>
                <w:spacing w:val="15"/>
                <w:szCs w:val="26"/>
              </w:rPr>
              <w:t xml:space="preserve"> </w:t>
            </w:r>
            <w:r w:rsidRPr="004745CC">
              <w:rPr>
                <w:color w:val="231F20"/>
                <w:szCs w:val="26"/>
              </w:rPr>
              <w:t>bicarbonate</w:t>
            </w:r>
            <w:r w:rsidRPr="004745CC">
              <w:rPr>
                <w:color w:val="231F20"/>
                <w:spacing w:val="15"/>
                <w:szCs w:val="26"/>
              </w:rPr>
              <w:t xml:space="preserve"> </w:t>
            </w:r>
            <w:r w:rsidRPr="004745CC">
              <w:rPr>
                <w:color w:val="231F20"/>
                <w:szCs w:val="26"/>
              </w:rPr>
              <w:t>is</w:t>
            </w:r>
            <w:r w:rsidRPr="004745CC">
              <w:rPr>
                <w:color w:val="231F20"/>
                <w:spacing w:val="14"/>
                <w:szCs w:val="26"/>
              </w:rPr>
              <w:t xml:space="preserve"> </w:t>
            </w:r>
            <w:r w:rsidRPr="004745CC">
              <w:rPr>
                <w:color w:val="231F20"/>
                <w:szCs w:val="26"/>
              </w:rPr>
              <w:t>&lt;18mmol/L</w:t>
            </w:r>
            <w:r w:rsidRPr="004745CC">
              <w:rPr>
                <w:color w:val="231F20"/>
                <w:spacing w:val="15"/>
                <w:szCs w:val="26"/>
              </w:rPr>
              <w:t xml:space="preserve"> </w:t>
            </w:r>
            <w:r w:rsidRPr="004745CC">
              <w:rPr>
                <w:color w:val="231F20"/>
                <w:szCs w:val="26"/>
              </w:rPr>
              <w:t>give</w:t>
            </w:r>
            <w:r w:rsidRPr="004745CC">
              <w:rPr>
                <w:color w:val="231F20"/>
                <w:spacing w:val="15"/>
                <w:szCs w:val="26"/>
              </w:rPr>
              <w:t xml:space="preserve"> </w:t>
            </w:r>
            <w:r w:rsidRPr="004745CC">
              <w:rPr>
                <w:color w:val="231F20"/>
                <w:szCs w:val="26"/>
              </w:rPr>
              <w:t>sodium</w:t>
            </w:r>
            <w:r w:rsidRPr="004745CC">
              <w:rPr>
                <w:color w:val="231F20"/>
                <w:spacing w:val="14"/>
                <w:szCs w:val="26"/>
              </w:rPr>
              <w:t xml:space="preserve"> </w:t>
            </w:r>
            <w:r w:rsidRPr="004745CC">
              <w:rPr>
                <w:color w:val="231F20"/>
                <w:szCs w:val="26"/>
              </w:rPr>
              <w:t>bicarbonate,</w:t>
            </w:r>
            <w:r w:rsidRPr="004745CC">
              <w:rPr>
                <w:color w:val="231F20"/>
                <w:spacing w:val="15"/>
                <w:szCs w:val="26"/>
              </w:rPr>
              <w:t xml:space="preserve"> </w:t>
            </w:r>
            <w:r w:rsidRPr="004745CC">
              <w:rPr>
                <w:color w:val="231F20"/>
                <w:szCs w:val="26"/>
              </w:rPr>
              <w:t>orally,</w:t>
            </w:r>
            <w:r w:rsidRPr="004745CC">
              <w:rPr>
                <w:color w:val="231F20"/>
                <w:spacing w:val="15"/>
                <w:szCs w:val="26"/>
              </w:rPr>
              <w:t xml:space="preserve"> </w:t>
            </w:r>
            <w:r w:rsidRPr="004745CC">
              <w:rPr>
                <w:color w:val="231F20"/>
                <w:szCs w:val="26"/>
              </w:rPr>
              <w:t>1</w:t>
            </w:r>
            <w:r w:rsidRPr="004745CC">
              <w:rPr>
                <w:color w:val="231F20"/>
                <w:spacing w:val="14"/>
                <w:szCs w:val="26"/>
              </w:rPr>
              <w:t xml:space="preserve"> </w:t>
            </w:r>
            <w:r w:rsidRPr="004745CC">
              <w:rPr>
                <w:color w:val="231F20"/>
                <w:szCs w:val="26"/>
              </w:rPr>
              <w:t>mmol/kg/dose</w:t>
            </w:r>
            <w:r w:rsidRPr="004745CC">
              <w:rPr>
                <w:color w:val="231F20"/>
                <w:spacing w:val="15"/>
                <w:szCs w:val="26"/>
              </w:rPr>
              <w:t xml:space="preserve"> </w:t>
            </w:r>
            <w:r w:rsidRPr="004745CC">
              <w:rPr>
                <w:color w:val="231F20"/>
                <w:szCs w:val="26"/>
              </w:rPr>
              <w:t>2-3</w:t>
            </w:r>
            <w:r w:rsidRPr="004745CC">
              <w:rPr>
                <w:color w:val="231F20"/>
                <w:spacing w:val="15"/>
                <w:szCs w:val="26"/>
              </w:rPr>
              <w:t xml:space="preserve"> </w:t>
            </w:r>
            <w:r w:rsidRPr="004745CC">
              <w:rPr>
                <w:color w:val="231F20"/>
                <w:spacing w:val="-4"/>
                <w:szCs w:val="26"/>
              </w:rPr>
              <w:t>doses</w:t>
            </w:r>
            <w:r w:rsidRPr="004745CC">
              <w:rPr>
                <w:szCs w:val="26"/>
              </w:rPr>
              <w:t xml:space="preserve"> </w:t>
            </w:r>
            <w:r w:rsidRPr="004745CC">
              <w:rPr>
                <w:color w:val="231F20"/>
                <w:szCs w:val="26"/>
              </w:rPr>
              <w:t>per</w:t>
            </w:r>
            <w:r w:rsidRPr="004745CC">
              <w:rPr>
                <w:color w:val="231F20"/>
                <w:spacing w:val="-5"/>
                <w:szCs w:val="26"/>
              </w:rPr>
              <w:t xml:space="preserve"> </w:t>
            </w:r>
            <w:r w:rsidRPr="004745CC">
              <w:rPr>
                <w:color w:val="231F20"/>
                <w:szCs w:val="26"/>
              </w:rPr>
              <w:t>day</w:t>
            </w:r>
            <w:r w:rsidRPr="004745CC">
              <w:rPr>
                <w:color w:val="231F20"/>
                <w:spacing w:val="-5"/>
                <w:szCs w:val="26"/>
              </w:rPr>
              <w:t xml:space="preserve"> </w:t>
            </w:r>
            <w:r w:rsidRPr="004745CC">
              <w:rPr>
                <w:color w:val="231F20"/>
                <w:szCs w:val="26"/>
              </w:rPr>
              <w:t>after</w:t>
            </w:r>
            <w:r w:rsidRPr="004745CC">
              <w:rPr>
                <w:color w:val="231F20"/>
                <w:spacing w:val="-4"/>
                <w:szCs w:val="26"/>
              </w:rPr>
              <w:t xml:space="preserve"> </w:t>
            </w:r>
            <w:r w:rsidRPr="004745CC">
              <w:rPr>
                <w:color w:val="231F20"/>
                <w:spacing w:val="-2"/>
                <w:szCs w:val="26"/>
              </w:rPr>
              <w:t>meals.</w:t>
            </w:r>
          </w:p>
          <w:p w:rsidR="00042B6C" w:rsidRPr="00CA36A6" w:rsidRDefault="00042B6C" w:rsidP="006576EE">
            <w:pPr>
              <w:numPr>
                <w:ilvl w:val="1"/>
                <w:numId w:val="138"/>
              </w:numPr>
              <w:ind w:left="927"/>
              <w:rPr>
                <w:szCs w:val="26"/>
              </w:rPr>
            </w:pPr>
            <w:r w:rsidRPr="004745CC">
              <w:t>Adjust</w:t>
            </w:r>
            <w:r w:rsidRPr="00CA36A6">
              <w:rPr>
                <w:spacing w:val="-4"/>
              </w:rPr>
              <w:t xml:space="preserve"> </w:t>
            </w:r>
            <w:r w:rsidRPr="004745CC">
              <w:t>according</w:t>
            </w:r>
            <w:r w:rsidRPr="00CA36A6">
              <w:rPr>
                <w:spacing w:val="-4"/>
              </w:rPr>
              <w:t xml:space="preserve"> </w:t>
            </w:r>
            <w:r w:rsidRPr="004745CC">
              <w:t>to</w:t>
            </w:r>
            <w:r w:rsidRPr="00CA36A6">
              <w:rPr>
                <w:spacing w:val="-4"/>
              </w:rPr>
              <w:t xml:space="preserve"> </w:t>
            </w:r>
            <w:r w:rsidRPr="004745CC">
              <w:t>response.</w:t>
            </w:r>
            <w:r w:rsidRPr="00CA36A6">
              <w:rPr>
                <w:spacing w:val="-4"/>
              </w:rPr>
              <w:t xml:space="preserve"> </w:t>
            </w:r>
            <w:r w:rsidRPr="004745CC">
              <w:t>The</w:t>
            </w:r>
            <w:r w:rsidRPr="00CA36A6">
              <w:rPr>
                <w:spacing w:val="-4"/>
              </w:rPr>
              <w:t xml:space="preserve"> </w:t>
            </w:r>
            <w:r w:rsidRPr="004745CC">
              <w:t>intravenous</w:t>
            </w:r>
            <w:r w:rsidRPr="00CA36A6">
              <w:rPr>
                <w:spacing w:val="-4"/>
              </w:rPr>
              <w:t xml:space="preserve"> </w:t>
            </w:r>
            <w:r w:rsidRPr="004745CC">
              <w:t>formulation</w:t>
            </w:r>
            <w:r w:rsidRPr="00CA36A6">
              <w:rPr>
                <w:spacing w:val="-4"/>
              </w:rPr>
              <w:t xml:space="preserve"> </w:t>
            </w:r>
            <w:r w:rsidRPr="004745CC">
              <w:t>can</w:t>
            </w:r>
            <w:r w:rsidRPr="00CA36A6">
              <w:rPr>
                <w:spacing w:val="-4"/>
              </w:rPr>
              <w:t xml:space="preserve"> </w:t>
            </w:r>
            <w:r w:rsidRPr="004745CC">
              <w:t>be</w:t>
            </w:r>
            <w:r w:rsidRPr="00CA36A6">
              <w:rPr>
                <w:spacing w:val="-3"/>
              </w:rPr>
              <w:t xml:space="preserve"> </w:t>
            </w:r>
            <w:r w:rsidRPr="00CA36A6">
              <w:rPr>
                <w:spacing w:val="-2"/>
              </w:rPr>
              <w:t>given</w:t>
            </w:r>
            <w:r>
              <w:rPr>
                <w:spacing w:val="-2"/>
              </w:rPr>
              <w:t xml:space="preserve"> </w:t>
            </w:r>
            <w:r w:rsidRPr="00CA36A6">
              <w:rPr>
                <w:color w:val="231F20"/>
                <w:spacing w:val="-2"/>
                <w:szCs w:val="26"/>
              </w:rPr>
              <w:t>orally.</w:t>
            </w:r>
          </w:p>
          <w:p w:rsidR="00042B6C" w:rsidRPr="004745CC" w:rsidRDefault="00042B6C" w:rsidP="006576EE">
            <w:pPr>
              <w:numPr>
                <w:ilvl w:val="0"/>
                <w:numId w:val="75"/>
              </w:numPr>
              <w:tabs>
                <w:tab w:val="left" w:pos="460"/>
              </w:tabs>
              <w:rPr>
                <w:szCs w:val="26"/>
              </w:rPr>
            </w:pPr>
            <w:r w:rsidRPr="004745CC">
              <w:rPr>
                <w:color w:val="231F20"/>
                <w:szCs w:val="26"/>
              </w:rPr>
              <w:t>If</w:t>
            </w:r>
            <w:r w:rsidRPr="004745CC">
              <w:rPr>
                <w:color w:val="231F20"/>
                <w:spacing w:val="-4"/>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has</w:t>
            </w:r>
            <w:r w:rsidRPr="004745CC">
              <w:rPr>
                <w:color w:val="231F20"/>
                <w:spacing w:val="-1"/>
                <w:szCs w:val="26"/>
              </w:rPr>
              <w:t xml:space="preserve"> </w:t>
            </w:r>
            <w:r w:rsidRPr="004745CC">
              <w:rPr>
                <w:color w:val="231F20"/>
                <w:szCs w:val="26"/>
              </w:rPr>
              <w:t>severe</w:t>
            </w:r>
            <w:r w:rsidRPr="004745CC">
              <w:rPr>
                <w:color w:val="231F20"/>
                <w:spacing w:val="-2"/>
                <w:szCs w:val="26"/>
              </w:rPr>
              <w:t xml:space="preserve"> </w:t>
            </w:r>
            <w:r w:rsidRPr="004745CC">
              <w:rPr>
                <w:color w:val="231F20"/>
                <w:szCs w:val="26"/>
              </w:rPr>
              <w:t>metabolic</w:t>
            </w:r>
            <w:r w:rsidRPr="004745CC">
              <w:rPr>
                <w:color w:val="231F20"/>
                <w:spacing w:val="-1"/>
                <w:szCs w:val="26"/>
              </w:rPr>
              <w:t xml:space="preserve"> </w:t>
            </w:r>
            <w:r w:rsidRPr="004745CC">
              <w:rPr>
                <w:color w:val="231F20"/>
                <w:szCs w:val="26"/>
              </w:rPr>
              <w:t>acidosis</w:t>
            </w:r>
            <w:r w:rsidRPr="004745CC">
              <w:rPr>
                <w:color w:val="231F20"/>
                <w:spacing w:val="-2"/>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serum</w:t>
            </w:r>
            <w:r w:rsidRPr="004745CC">
              <w:rPr>
                <w:color w:val="231F20"/>
                <w:spacing w:val="-1"/>
                <w:szCs w:val="26"/>
              </w:rPr>
              <w:t xml:space="preserve"> </w:t>
            </w:r>
            <w:r w:rsidRPr="004745CC">
              <w:rPr>
                <w:color w:val="231F20"/>
                <w:szCs w:val="26"/>
              </w:rPr>
              <w:t>pH</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pacing w:val="-5"/>
                <w:szCs w:val="26"/>
              </w:rPr>
              <w:t>7.1</w:t>
            </w:r>
          </w:p>
          <w:p w:rsidR="00042B6C" w:rsidRPr="004745CC" w:rsidRDefault="00042B6C" w:rsidP="006576EE">
            <w:pPr>
              <w:numPr>
                <w:ilvl w:val="1"/>
                <w:numId w:val="138"/>
              </w:numPr>
              <w:ind w:left="927"/>
              <w:rPr>
                <w:i/>
              </w:rPr>
            </w:pPr>
            <w:r w:rsidRPr="004745CC">
              <w:t>Give</w:t>
            </w:r>
            <w:r w:rsidRPr="004745CC">
              <w:rPr>
                <w:spacing w:val="-5"/>
              </w:rPr>
              <w:t xml:space="preserve"> </w:t>
            </w:r>
            <w:r w:rsidRPr="004745CC">
              <w:t>sodium</w:t>
            </w:r>
            <w:r w:rsidRPr="004745CC">
              <w:rPr>
                <w:spacing w:val="-5"/>
              </w:rPr>
              <w:t xml:space="preserve"> </w:t>
            </w:r>
            <w:r w:rsidRPr="004745CC">
              <w:t>bicarbonate</w:t>
            </w:r>
            <w:r w:rsidRPr="004745CC">
              <w:rPr>
                <w:spacing w:val="-5"/>
              </w:rPr>
              <w:t xml:space="preserve"> </w:t>
            </w:r>
            <w:r w:rsidRPr="004745CC">
              <w:t>4.2%</w:t>
            </w:r>
            <w:r w:rsidRPr="004745CC">
              <w:rPr>
                <w:spacing w:val="-5"/>
              </w:rPr>
              <w:t xml:space="preserve"> </w:t>
            </w:r>
            <w:r w:rsidRPr="004745CC">
              <w:t>IV</w:t>
            </w:r>
            <w:r w:rsidRPr="004745CC">
              <w:rPr>
                <w:spacing w:val="-5"/>
              </w:rPr>
              <w:t xml:space="preserve"> </w:t>
            </w:r>
            <w:r w:rsidRPr="004745CC">
              <w:t>4mL/kg</w:t>
            </w:r>
            <w:r w:rsidRPr="004745CC">
              <w:rPr>
                <w:spacing w:val="-5"/>
              </w:rPr>
              <w:t xml:space="preserve"> </w:t>
            </w:r>
            <w:r w:rsidRPr="004745CC">
              <w:t>administered</w:t>
            </w:r>
            <w:r w:rsidRPr="004745CC">
              <w:rPr>
                <w:spacing w:val="-5"/>
              </w:rPr>
              <w:t xml:space="preserve"> </w:t>
            </w:r>
            <w:r w:rsidRPr="004745CC">
              <w:t>over</w:t>
            </w:r>
            <w:r w:rsidRPr="004745CC">
              <w:rPr>
                <w:spacing w:val="-5"/>
              </w:rPr>
              <w:t xml:space="preserve"> </w:t>
            </w:r>
            <w:r w:rsidRPr="004745CC">
              <w:t>2-4</w:t>
            </w:r>
            <w:r w:rsidRPr="004745CC">
              <w:rPr>
                <w:spacing w:val="-5"/>
              </w:rPr>
              <w:t xml:space="preserve"> </w:t>
            </w:r>
            <w:r w:rsidRPr="004745CC">
              <w:t>hours.</w:t>
            </w:r>
            <w:r w:rsidRPr="004745CC">
              <w:rPr>
                <w:spacing w:val="-5"/>
              </w:rPr>
              <w:t xml:space="preserve"> </w:t>
            </w:r>
            <w:r w:rsidRPr="004745CC">
              <w:rPr>
                <w:i/>
              </w:rPr>
              <w:t>Do</w:t>
            </w:r>
            <w:r w:rsidRPr="004745CC">
              <w:rPr>
                <w:i/>
                <w:spacing w:val="-5"/>
              </w:rPr>
              <w:t xml:space="preserve"> </w:t>
            </w:r>
            <w:r w:rsidRPr="004745CC">
              <w:rPr>
                <w:i/>
              </w:rPr>
              <w:t>not</w:t>
            </w:r>
            <w:r w:rsidRPr="004745CC">
              <w:rPr>
                <w:i/>
                <w:spacing w:val="-5"/>
              </w:rPr>
              <w:t xml:space="preserve"> </w:t>
            </w:r>
            <w:r w:rsidRPr="004745CC">
              <w:rPr>
                <w:i/>
              </w:rPr>
              <w:t>mix calcium and sodium bicarbonate containing solutions!</w:t>
            </w:r>
          </w:p>
          <w:p w:rsidR="00042B6C" w:rsidRPr="004745CC" w:rsidRDefault="00042B6C" w:rsidP="006576EE">
            <w:pPr>
              <w:numPr>
                <w:ilvl w:val="0"/>
                <w:numId w:val="74"/>
              </w:numPr>
              <w:tabs>
                <w:tab w:val="left" w:pos="460"/>
              </w:tabs>
              <w:rPr>
                <w:szCs w:val="26"/>
              </w:rPr>
            </w:pPr>
            <w:r w:rsidRPr="004745CC">
              <w:rPr>
                <w:color w:val="231F20"/>
                <w:szCs w:val="26"/>
              </w:rPr>
              <w:t>Replace</w:t>
            </w:r>
            <w:r w:rsidRPr="004745CC">
              <w:rPr>
                <w:color w:val="231F20"/>
                <w:spacing w:val="-8"/>
                <w:szCs w:val="26"/>
              </w:rPr>
              <w:t xml:space="preserve"> </w:t>
            </w:r>
            <w:r w:rsidRPr="004745CC">
              <w:rPr>
                <w:color w:val="231F20"/>
                <w:szCs w:val="26"/>
              </w:rPr>
              <w:t>electrolyte</w:t>
            </w:r>
            <w:r w:rsidRPr="004745CC">
              <w:rPr>
                <w:color w:val="231F20"/>
                <w:spacing w:val="-5"/>
                <w:szCs w:val="26"/>
              </w:rPr>
              <w:t xml:space="preserve"> </w:t>
            </w:r>
            <w:r w:rsidRPr="004745CC">
              <w:rPr>
                <w:color w:val="231F20"/>
                <w:szCs w:val="26"/>
              </w:rPr>
              <w:t>deficit according</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monitored</w:t>
            </w:r>
            <w:r w:rsidRPr="004745CC">
              <w:rPr>
                <w:color w:val="231F20"/>
                <w:spacing w:val="-5"/>
                <w:szCs w:val="26"/>
              </w:rPr>
              <w:t xml:space="preserve"> </w:t>
            </w:r>
            <w:r w:rsidRPr="004745CC">
              <w:rPr>
                <w:color w:val="231F20"/>
                <w:szCs w:val="26"/>
              </w:rPr>
              <w:t>serum</w:t>
            </w:r>
            <w:r w:rsidRPr="004745CC">
              <w:rPr>
                <w:color w:val="231F20"/>
                <w:spacing w:val="-5"/>
                <w:szCs w:val="26"/>
              </w:rPr>
              <w:t xml:space="preserve"> </w:t>
            </w:r>
            <w:r w:rsidRPr="004745CC">
              <w:rPr>
                <w:color w:val="231F20"/>
                <w:szCs w:val="26"/>
              </w:rPr>
              <w:t>levels</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pacing w:val="-2"/>
                <w:szCs w:val="26"/>
              </w:rPr>
              <w:t>electrolytes</w:t>
            </w:r>
          </w:p>
          <w:p w:rsidR="00042B6C" w:rsidRPr="004745CC" w:rsidRDefault="00042B6C" w:rsidP="006576EE">
            <w:pPr>
              <w:numPr>
                <w:ilvl w:val="0"/>
                <w:numId w:val="74"/>
              </w:numPr>
              <w:tabs>
                <w:tab w:val="left" w:pos="460"/>
              </w:tabs>
              <w:rPr>
                <w:szCs w:val="26"/>
              </w:rPr>
            </w:pPr>
            <w:r w:rsidRPr="004745CC">
              <w:rPr>
                <w:color w:val="231F20"/>
                <w:szCs w:val="26"/>
              </w:rPr>
              <w:t>Manage</w:t>
            </w:r>
            <w:r w:rsidRPr="004745CC">
              <w:rPr>
                <w:color w:val="231F20"/>
                <w:spacing w:val="-3"/>
                <w:szCs w:val="26"/>
              </w:rPr>
              <w:t xml:space="preserve"> </w:t>
            </w:r>
            <w:r w:rsidRPr="004745CC">
              <w:rPr>
                <w:color w:val="231F20"/>
                <w:szCs w:val="26"/>
              </w:rPr>
              <w:t>hyperkalaemia</w:t>
            </w:r>
            <w:r w:rsidRPr="004745CC">
              <w:rPr>
                <w:color w:val="231F20"/>
                <w:spacing w:val="-2"/>
                <w:szCs w:val="26"/>
              </w:rPr>
              <w:t xml:space="preserve"> </w:t>
            </w:r>
            <w:r w:rsidRPr="004745CC">
              <w:rPr>
                <w:color w:val="231F20"/>
                <w:szCs w:val="26"/>
              </w:rPr>
              <w:t>(see</w:t>
            </w:r>
            <w:r w:rsidRPr="004745CC">
              <w:rPr>
                <w:color w:val="231F20"/>
                <w:spacing w:val="-2"/>
                <w:szCs w:val="26"/>
              </w:rPr>
              <w:t xml:space="preserve"> </w:t>
            </w:r>
            <w:r w:rsidRPr="004745CC">
              <w:rPr>
                <w:color w:val="231F20"/>
                <w:szCs w:val="26"/>
              </w:rPr>
              <w:t>management</w:t>
            </w:r>
            <w:r w:rsidRPr="004745CC">
              <w:rPr>
                <w:color w:val="231F20"/>
                <w:spacing w:val="-2"/>
                <w:szCs w:val="26"/>
              </w:rPr>
              <w:t xml:space="preserve"> </w:t>
            </w:r>
            <w:r w:rsidRPr="004745CC">
              <w:rPr>
                <w:color w:val="231F20"/>
                <w:szCs w:val="26"/>
              </w:rPr>
              <w:t>of</w:t>
            </w:r>
            <w:r w:rsidRPr="004745CC">
              <w:rPr>
                <w:color w:val="231F20"/>
                <w:spacing w:val="-2"/>
                <w:szCs w:val="26"/>
              </w:rPr>
              <w:t xml:space="preserve"> hyperkalaemia)</w:t>
            </w:r>
          </w:p>
          <w:p w:rsidR="00042B6C" w:rsidRPr="004745CC" w:rsidRDefault="00042B6C" w:rsidP="006576EE">
            <w:pPr>
              <w:spacing w:before="267"/>
              <w:ind w:left="100"/>
              <w:jc w:val="both"/>
              <w:rPr>
                <w:b/>
                <w:szCs w:val="26"/>
              </w:rPr>
            </w:pPr>
            <w:r w:rsidRPr="004745CC">
              <w:rPr>
                <w:b/>
                <w:color w:val="231F20"/>
                <w:szCs w:val="26"/>
              </w:rPr>
              <w:t>Manage</w:t>
            </w:r>
            <w:r w:rsidRPr="004745CC">
              <w:rPr>
                <w:b/>
                <w:color w:val="231F20"/>
                <w:spacing w:val="-4"/>
                <w:szCs w:val="26"/>
              </w:rPr>
              <w:t xml:space="preserve"> </w:t>
            </w:r>
            <w:r w:rsidRPr="004745CC">
              <w:rPr>
                <w:b/>
                <w:color w:val="231F20"/>
                <w:szCs w:val="26"/>
              </w:rPr>
              <w:t>and</w:t>
            </w:r>
            <w:r w:rsidRPr="004745CC">
              <w:rPr>
                <w:b/>
                <w:color w:val="231F20"/>
                <w:spacing w:val="-4"/>
                <w:szCs w:val="26"/>
              </w:rPr>
              <w:t xml:space="preserve"> </w:t>
            </w:r>
            <w:r w:rsidRPr="004745CC">
              <w:rPr>
                <w:b/>
                <w:color w:val="231F20"/>
                <w:szCs w:val="26"/>
              </w:rPr>
              <w:t>treat</w:t>
            </w:r>
            <w:r w:rsidRPr="004745CC">
              <w:rPr>
                <w:b/>
                <w:color w:val="231F20"/>
                <w:spacing w:val="-3"/>
                <w:szCs w:val="26"/>
              </w:rPr>
              <w:t xml:space="preserve"> </w:t>
            </w:r>
            <w:r w:rsidRPr="004745CC">
              <w:rPr>
                <w:b/>
                <w:color w:val="231F20"/>
                <w:spacing w:val="-2"/>
                <w:szCs w:val="26"/>
              </w:rPr>
              <w:t>anaemia</w:t>
            </w:r>
          </w:p>
          <w:p w:rsidR="00042B6C" w:rsidRPr="004745CC" w:rsidRDefault="00042B6C" w:rsidP="006576EE">
            <w:pPr>
              <w:numPr>
                <w:ilvl w:val="0"/>
                <w:numId w:val="74"/>
              </w:numPr>
              <w:tabs>
                <w:tab w:val="left" w:pos="460"/>
              </w:tabs>
              <w:spacing w:before="7"/>
              <w:ind w:right="88"/>
              <w:jc w:val="both"/>
              <w:rPr>
                <w:szCs w:val="26"/>
              </w:rPr>
            </w:pPr>
            <w:r w:rsidRPr="004745CC">
              <w:rPr>
                <w:color w:val="231F20"/>
                <w:szCs w:val="26"/>
              </w:rPr>
              <w:t>Give iron supplements which include iron, folic acid or vitamin B12 and ensure that there are adequate</w:t>
            </w:r>
            <w:r w:rsidRPr="004745CC">
              <w:rPr>
                <w:color w:val="231F20"/>
                <w:spacing w:val="-11"/>
                <w:szCs w:val="26"/>
              </w:rPr>
              <w:t xml:space="preserve"> </w:t>
            </w:r>
            <w:r w:rsidRPr="004745CC">
              <w:rPr>
                <w:color w:val="231F20"/>
                <w:szCs w:val="26"/>
              </w:rPr>
              <w:t>iron</w:t>
            </w:r>
            <w:r w:rsidRPr="004745CC">
              <w:rPr>
                <w:color w:val="231F20"/>
                <w:spacing w:val="-12"/>
                <w:szCs w:val="26"/>
              </w:rPr>
              <w:t xml:space="preserve"> </w:t>
            </w:r>
            <w:r w:rsidRPr="004745CC">
              <w:rPr>
                <w:color w:val="231F20"/>
                <w:szCs w:val="26"/>
              </w:rPr>
              <w:t>stores</w:t>
            </w:r>
            <w:r w:rsidRPr="004745CC">
              <w:rPr>
                <w:color w:val="231F20"/>
                <w:spacing w:val="-12"/>
                <w:szCs w:val="26"/>
              </w:rPr>
              <w:t xml:space="preserve"> </w:t>
            </w:r>
            <w:r w:rsidRPr="004745CC">
              <w:rPr>
                <w:color w:val="231F20"/>
                <w:szCs w:val="26"/>
              </w:rPr>
              <w:t>by</w:t>
            </w:r>
            <w:r w:rsidRPr="004745CC">
              <w:rPr>
                <w:color w:val="231F20"/>
                <w:spacing w:val="-11"/>
                <w:szCs w:val="26"/>
              </w:rPr>
              <w:t xml:space="preserve"> </w:t>
            </w:r>
            <w:r w:rsidRPr="004745CC">
              <w:rPr>
                <w:color w:val="231F20"/>
                <w:szCs w:val="26"/>
              </w:rPr>
              <w:t>measuring</w:t>
            </w:r>
            <w:r w:rsidRPr="004745CC">
              <w:rPr>
                <w:color w:val="231F20"/>
                <w:spacing w:val="-12"/>
                <w:szCs w:val="26"/>
              </w:rPr>
              <w:t xml:space="preserve"> </w:t>
            </w:r>
            <w:r w:rsidRPr="004745CC">
              <w:rPr>
                <w:color w:val="231F20"/>
                <w:szCs w:val="26"/>
              </w:rPr>
              <w:t>ferritin,</w:t>
            </w:r>
            <w:r w:rsidRPr="004745CC">
              <w:rPr>
                <w:color w:val="231F20"/>
                <w:spacing w:val="-12"/>
                <w:szCs w:val="26"/>
              </w:rPr>
              <w:t xml:space="preserve"> </w:t>
            </w:r>
            <w:r w:rsidRPr="004745CC">
              <w:rPr>
                <w:color w:val="231F20"/>
                <w:szCs w:val="26"/>
              </w:rPr>
              <w:t>transferring</w:t>
            </w:r>
            <w:r w:rsidRPr="004745CC">
              <w:rPr>
                <w:color w:val="231F20"/>
                <w:spacing w:val="-12"/>
                <w:szCs w:val="26"/>
              </w:rPr>
              <w:t xml:space="preserve"> </w:t>
            </w:r>
            <w:r w:rsidRPr="004745CC">
              <w:rPr>
                <w:color w:val="231F20"/>
                <w:szCs w:val="26"/>
              </w:rPr>
              <w:t>saturation</w:t>
            </w:r>
            <w:r w:rsidRPr="004745CC">
              <w:rPr>
                <w:color w:val="231F20"/>
                <w:spacing w:val="-12"/>
                <w:szCs w:val="26"/>
              </w:rPr>
              <w:t xml:space="preserve"> </w:t>
            </w:r>
            <w:r w:rsidRPr="004745CC">
              <w:rPr>
                <w:color w:val="231F20"/>
                <w:szCs w:val="26"/>
              </w:rPr>
              <w:t>and</w:t>
            </w:r>
            <w:r w:rsidRPr="004745CC">
              <w:rPr>
                <w:color w:val="231F20"/>
                <w:spacing w:val="-11"/>
                <w:szCs w:val="26"/>
              </w:rPr>
              <w:t xml:space="preserve"> </w:t>
            </w:r>
            <w:r w:rsidRPr="004745CC">
              <w:rPr>
                <w:color w:val="231F20"/>
                <w:szCs w:val="26"/>
              </w:rPr>
              <w:t>total</w:t>
            </w:r>
            <w:r w:rsidRPr="004745CC">
              <w:rPr>
                <w:color w:val="231F20"/>
                <w:spacing w:val="-12"/>
                <w:szCs w:val="26"/>
              </w:rPr>
              <w:t xml:space="preserve"> </w:t>
            </w:r>
            <w:r w:rsidRPr="004745CC">
              <w:rPr>
                <w:color w:val="231F20"/>
                <w:szCs w:val="26"/>
              </w:rPr>
              <w:t>iron</w:t>
            </w:r>
            <w:r w:rsidRPr="004745CC">
              <w:rPr>
                <w:color w:val="231F20"/>
                <w:spacing w:val="-12"/>
                <w:szCs w:val="26"/>
              </w:rPr>
              <w:t xml:space="preserve"> </w:t>
            </w:r>
            <w:r w:rsidRPr="004745CC">
              <w:rPr>
                <w:color w:val="231F20"/>
                <w:szCs w:val="26"/>
              </w:rPr>
              <w:t>binding</w:t>
            </w:r>
            <w:r w:rsidRPr="004745CC">
              <w:rPr>
                <w:color w:val="231F20"/>
                <w:spacing w:val="-12"/>
                <w:szCs w:val="26"/>
              </w:rPr>
              <w:t xml:space="preserve"> </w:t>
            </w:r>
            <w:r w:rsidRPr="004745CC">
              <w:rPr>
                <w:color w:val="231F20"/>
                <w:szCs w:val="26"/>
              </w:rPr>
              <w:t xml:space="preserve">capacity </w:t>
            </w:r>
            <w:r w:rsidRPr="004745CC">
              <w:rPr>
                <w:color w:val="231F20"/>
                <w:spacing w:val="-2"/>
                <w:szCs w:val="26"/>
              </w:rPr>
              <w:t>regularly</w:t>
            </w:r>
          </w:p>
          <w:p w:rsidR="00042B6C" w:rsidRPr="004745CC" w:rsidRDefault="00042B6C" w:rsidP="006576EE">
            <w:pPr>
              <w:numPr>
                <w:ilvl w:val="0"/>
                <w:numId w:val="74"/>
              </w:numPr>
              <w:tabs>
                <w:tab w:val="left" w:pos="460"/>
              </w:tabs>
              <w:spacing w:before="9"/>
              <w:ind w:right="88"/>
              <w:jc w:val="both"/>
              <w:rPr>
                <w:szCs w:val="26"/>
              </w:rPr>
            </w:pPr>
            <w:r w:rsidRPr="004745CC">
              <w:rPr>
                <w:color w:val="231F20"/>
                <w:szCs w:val="26"/>
              </w:rPr>
              <w:t>If</w:t>
            </w:r>
            <w:r w:rsidRPr="004745CC">
              <w:rPr>
                <w:color w:val="231F20"/>
                <w:spacing w:val="-9"/>
                <w:szCs w:val="26"/>
              </w:rPr>
              <w:t xml:space="preserve"> </w:t>
            </w:r>
            <w:r w:rsidRPr="004745CC">
              <w:rPr>
                <w:color w:val="231F20"/>
                <w:szCs w:val="26"/>
              </w:rPr>
              <w:t>patient</w:t>
            </w:r>
            <w:r w:rsidRPr="004745CC">
              <w:rPr>
                <w:color w:val="231F20"/>
                <w:spacing w:val="-9"/>
                <w:szCs w:val="26"/>
              </w:rPr>
              <w:t xml:space="preserve"> </w:t>
            </w:r>
            <w:r w:rsidRPr="004745CC">
              <w:rPr>
                <w:color w:val="231F20"/>
                <w:szCs w:val="26"/>
              </w:rPr>
              <w:t>has</w:t>
            </w:r>
            <w:r w:rsidRPr="004745CC">
              <w:rPr>
                <w:color w:val="231F20"/>
                <w:spacing w:val="-9"/>
                <w:szCs w:val="26"/>
              </w:rPr>
              <w:t xml:space="preserve"> </w:t>
            </w:r>
            <w:r w:rsidRPr="004745CC">
              <w:rPr>
                <w:color w:val="231F20"/>
                <w:szCs w:val="26"/>
              </w:rPr>
              <w:t>persistent</w:t>
            </w:r>
            <w:r w:rsidRPr="004745CC">
              <w:rPr>
                <w:color w:val="231F20"/>
                <w:spacing w:val="-9"/>
                <w:szCs w:val="26"/>
              </w:rPr>
              <w:t xml:space="preserve"> </w:t>
            </w:r>
            <w:r w:rsidRPr="004745CC">
              <w:rPr>
                <w:color w:val="231F20"/>
                <w:szCs w:val="26"/>
              </w:rPr>
              <w:t>Hb</w:t>
            </w:r>
            <w:r w:rsidRPr="004745CC">
              <w:rPr>
                <w:color w:val="231F20"/>
                <w:spacing w:val="-9"/>
                <w:szCs w:val="26"/>
              </w:rPr>
              <w:t xml:space="preserve"> </w:t>
            </w:r>
            <w:r w:rsidRPr="004745CC">
              <w:rPr>
                <w:color w:val="231F20"/>
                <w:szCs w:val="26"/>
              </w:rPr>
              <w:t>&lt;8g/dL</w:t>
            </w:r>
            <w:r w:rsidRPr="004745CC">
              <w:rPr>
                <w:color w:val="231F20"/>
                <w:spacing w:val="-9"/>
                <w:szCs w:val="26"/>
              </w:rPr>
              <w:t xml:space="preserve"> </w:t>
            </w:r>
            <w:r w:rsidRPr="004745CC">
              <w:rPr>
                <w:color w:val="231F20"/>
                <w:szCs w:val="26"/>
              </w:rPr>
              <w:t>despite</w:t>
            </w:r>
            <w:r w:rsidRPr="004745CC">
              <w:rPr>
                <w:color w:val="231F20"/>
                <w:spacing w:val="-9"/>
                <w:szCs w:val="26"/>
              </w:rPr>
              <w:t xml:space="preserve"> </w:t>
            </w:r>
            <w:r w:rsidRPr="004745CC">
              <w:rPr>
                <w:color w:val="231F20"/>
                <w:szCs w:val="26"/>
              </w:rPr>
              <w:t>correction</w:t>
            </w:r>
            <w:r w:rsidRPr="004745CC">
              <w:rPr>
                <w:color w:val="231F20"/>
                <w:spacing w:val="-9"/>
                <w:szCs w:val="26"/>
              </w:rPr>
              <w:t xml:space="preserve"> </w:t>
            </w:r>
            <w:r w:rsidRPr="004745CC">
              <w:rPr>
                <w:color w:val="231F20"/>
                <w:szCs w:val="26"/>
              </w:rPr>
              <w:t>of</w:t>
            </w:r>
            <w:r w:rsidRPr="004745CC">
              <w:rPr>
                <w:color w:val="231F20"/>
                <w:spacing w:val="-9"/>
                <w:szCs w:val="26"/>
              </w:rPr>
              <w:t xml:space="preserve"> </w:t>
            </w:r>
            <w:r w:rsidRPr="004745CC">
              <w:rPr>
                <w:color w:val="231F20"/>
                <w:szCs w:val="26"/>
              </w:rPr>
              <w:t>possible</w:t>
            </w:r>
            <w:r w:rsidRPr="004745CC">
              <w:rPr>
                <w:color w:val="231F20"/>
                <w:spacing w:val="-9"/>
                <w:szCs w:val="26"/>
              </w:rPr>
              <w:t xml:space="preserve"> </w:t>
            </w:r>
            <w:r w:rsidRPr="004745CC">
              <w:rPr>
                <w:color w:val="231F20"/>
                <w:szCs w:val="26"/>
              </w:rPr>
              <w:t>deficiencies</w:t>
            </w:r>
            <w:r w:rsidRPr="004745CC">
              <w:rPr>
                <w:color w:val="231F20"/>
                <w:spacing w:val="-9"/>
                <w:szCs w:val="26"/>
              </w:rPr>
              <w:t xml:space="preserve"> </w:t>
            </w:r>
            <w:r w:rsidRPr="004745CC">
              <w:rPr>
                <w:color w:val="231F20"/>
                <w:szCs w:val="26"/>
              </w:rPr>
              <w:t>of</w:t>
            </w:r>
            <w:r w:rsidRPr="004745CC">
              <w:rPr>
                <w:color w:val="231F20"/>
                <w:spacing w:val="-9"/>
                <w:szCs w:val="26"/>
              </w:rPr>
              <w:t xml:space="preserve"> </w:t>
            </w:r>
            <w:r w:rsidRPr="004745CC">
              <w:rPr>
                <w:color w:val="231F20"/>
                <w:szCs w:val="26"/>
              </w:rPr>
              <w:t>iron,</w:t>
            </w:r>
            <w:r w:rsidRPr="004745CC">
              <w:rPr>
                <w:color w:val="231F20"/>
                <w:spacing w:val="-9"/>
                <w:szCs w:val="26"/>
              </w:rPr>
              <w:t xml:space="preserve"> </w:t>
            </w:r>
            <w:r w:rsidRPr="004745CC">
              <w:rPr>
                <w:color w:val="231F20"/>
                <w:szCs w:val="26"/>
              </w:rPr>
              <w:t>folic,</w:t>
            </w:r>
            <w:r w:rsidRPr="004745CC">
              <w:rPr>
                <w:color w:val="231F20"/>
                <w:spacing w:val="-9"/>
                <w:szCs w:val="26"/>
              </w:rPr>
              <w:t xml:space="preserve"> </w:t>
            </w:r>
            <w:r w:rsidRPr="004745CC">
              <w:rPr>
                <w:color w:val="231F20"/>
                <w:szCs w:val="26"/>
              </w:rPr>
              <w:t>acid</w:t>
            </w:r>
            <w:r w:rsidRPr="004745CC">
              <w:rPr>
                <w:color w:val="231F20"/>
                <w:spacing w:val="-9"/>
                <w:szCs w:val="26"/>
              </w:rPr>
              <w:t xml:space="preserve"> </w:t>
            </w:r>
            <w:r w:rsidRPr="004745CC">
              <w:rPr>
                <w:color w:val="231F20"/>
                <w:szCs w:val="26"/>
              </w:rPr>
              <w:t>or vitamin B12, start recombinant human erythropoietin (rHEPO).</w:t>
            </w:r>
          </w:p>
          <w:p w:rsidR="00042B6C" w:rsidRPr="004745CC" w:rsidRDefault="00042B6C" w:rsidP="006576EE">
            <w:pPr>
              <w:tabs>
                <w:tab w:val="left" w:pos="460"/>
              </w:tabs>
              <w:spacing w:before="232"/>
              <w:ind w:left="100"/>
              <w:rPr>
                <w:b/>
                <w:szCs w:val="26"/>
              </w:rPr>
            </w:pPr>
            <w:r w:rsidRPr="004745CC">
              <w:rPr>
                <w:b/>
                <w:noProof/>
                <w:szCs w:val="26"/>
              </w:rPr>
              <mc:AlternateContent>
                <mc:Choice Requires="wps">
                  <w:drawing>
                    <wp:anchor distT="12700" distB="19050" distL="12700" distR="19050" simplePos="0" relativeHeight="251678720" behindDoc="0" locked="0" layoutInCell="1" allowOverlap="1" wp14:anchorId="0B57A872" wp14:editId="3CE5DED4">
                      <wp:simplePos x="0" y="0"/>
                      <wp:positionH relativeFrom="column">
                        <wp:posOffset>630555</wp:posOffset>
                      </wp:positionH>
                      <wp:positionV relativeFrom="paragraph">
                        <wp:posOffset>155575</wp:posOffset>
                      </wp:positionV>
                      <wp:extent cx="4895850" cy="3067050"/>
                      <wp:effectExtent l="0" t="0" r="19050" b="19050"/>
                      <wp:wrapNone/>
                      <wp:docPr id="331" name="Rectangle 380"/>
                      <wp:cNvGraphicFramePr/>
                      <a:graphic xmlns:a="http://schemas.openxmlformats.org/drawingml/2006/main">
                        <a:graphicData uri="http://schemas.microsoft.com/office/word/2010/wordprocessingShape">
                          <wps:wsp>
                            <wps:cNvSpPr/>
                            <wps:spPr>
                              <a:xfrm>
                                <a:off x="0" y="0"/>
                                <a:ext cx="4896000" cy="3067200"/>
                              </a:xfrm>
                              <a:prstGeom prst="rect">
                                <a:avLst/>
                              </a:prstGeom>
                              <a:solidFill>
                                <a:schemeClr val="bg1"/>
                              </a:solidFill>
                              <a:ln w="19050">
                                <a:solidFill>
                                  <a:srgbClr val="F79646"/>
                                </a:solidFill>
                                <a:round/>
                              </a:ln>
                            </wps:spPr>
                            <wps:style>
                              <a:lnRef idx="2">
                                <a:schemeClr val="accent1">
                                  <a:shade val="15000"/>
                                </a:schemeClr>
                              </a:lnRef>
                              <a:fillRef idx="1">
                                <a:schemeClr val="accent1"/>
                              </a:fillRef>
                              <a:effectRef idx="0">
                                <a:schemeClr val="accent1"/>
                              </a:effectRef>
                              <a:fontRef idx="minor"/>
                            </wps:style>
                            <wps:txbx>
                              <w:txbxContent>
                                <w:p w:rsidR="00042B6C" w:rsidRPr="004745CC" w:rsidRDefault="00042B6C" w:rsidP="00042B6C">
                                  <w:pPr>
                                    <w:numPr>
                                      <w:ilvl w:val="1"/>
                                      <w:numId w:val="74"/>
                                    </w:numPr>
                                    <w:tabs>
                                      <w:tab w:val="left" w:pos="966"/>
                                      <w:tab w:val="left" w:pos="968"/>
                                    </w:tabs>
                                    <w:spacing w:line="297" w:lineRule="exact"/>
                                    <w:ind w:left="463" w:hanging="361"/>
                                    <w:rPr>
                                      <w:szCs w:val="26"/>
                                    </w:rPr>
                                  </w:pPr>
                                  <w:r w:rsidRPr="004745CC">
                                    <w:rPr>
                                      <w:color w:val="231F20"/>
                                      <w:szCs w:val="26"/>
                                    </w:rPr>
                                    <w:t>Give EPO,</w:t>
                                  </w:r>
                                  <w:r w:rsidRPr="004745CC">
                                    <w:rPr>
                                      <w:color w:val="231F20"/>
                                      <w:spacing w:val="1"/>
                                      <w:szCs w:val="26"/>
                                    </w:rPr>
                                    <w:t xml:space="preserve"> </w:t>
                                  </w:r>
                                  <w:r w:rsidRPr="004745CC">
                                    <w:rPr>
                                      <w:color w:val="231F20"/>
                                      <w:szCs w:val="26"/>
                                    </w:rPr>
                                    <w:t>SC, 75units/kg/week</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divided doses</w:t>
                                  </w:r>
                                  <w:r w:rsidRPr="004745CC">
                                    <w:rPr>
                                      <w:color w:val="231F20"/>
                                      <w:spacing w:val="1"/>
                                      <w:szCs w:val="26"/>
                                    </w:rPr>
                                    <w:t xml:space="preserve"> </w:t>
                                  </w:r>
                                  <w:r w:rsidRPr="004745CC">
                                    <w:rPr>
                                      <w:color w:val="231F20"/>
                                      <w:szCs w:val="26"/>
                                    </w:rPr>
                                    <w:t>2–3 times</w:t>
                                  </w:r>
                                  <w:r w:rsidRPr="004745CC">
                                    <w:rPr>
                                      <w:color w:val="231F20"/>
                                      <w:spacing w:val="1"/>
                                      <w:szCs w:val="26"/>
                                    </w:rPr>
                                    <w:t xml:space="preserve"> </w:t>
                                  </w:r>
                                  <w:r w:rsidRPr="004745CC">
                                    <w:rPr>
                                      <w:color w:val="231F20"/>
                                      <w:szCs w:val="26"/>
                                    </w:rPr>
                                    <w:t>per</w:t>
                                  </w:r>
                                  <w:r w:rsidRPr="004745CC">
                                    <w:rPr>
                                      <w:color w:val="231F20"/>
                                      <w:spacing w:val="1"/>
                                      <w:szCs w:val="26"/>
                                    </w:rPr>
                                    <w:t xml:space="preserve"> </w:t>
                                  </w:r>
                                  <w:r w:rsidRPr="004745CC">
                                    <w:rPr>
                                      <w:color w:val="231F20"/>
                                      <w:spacing w:val="-2"/>
                                      <w:szCs w:val="26"/>
                                    </w:rPr>
                                    <w:t>week.</w:t>
                                  </w:r>
                                </w:p>
                                <w:p w:rsidR="00042B6C" w:rsidRPr="004745CC" w:rsidRDefault="00042B6C" w:rsidP="00042B6C">
                                  <w:pPr>
                                    <w:numPr>
                                      <w:ilvl w:val="1"/>
                                      <w:numId w:val="74"/>
                                    </w:numPr>
                                    <w:tabs>
                                      <w:tab w:val="left" w:pos="966"/>
                                      <w:tab w:val="left" w:pos="968"/>
                                    </w:tabs>
                                    <w:spacing w:before="2" w:line="228" w:lineRule="auto"/>
                                    <w:ind w:left="462" w:right="602"/>
                                    <w:rPr>
                                      <w:szCs w:val="26"/>
                                    </w:rPr>
                                  </w:pPr>
                                  <w:r w:rsidRPr="004745CC">
                                    <w:rPr>
                                      <w:color w:val="231F20"/>
                                      <w:szCs w:val="26"/>
                                    </w:rPr>
                                    <w:t>Increase</w:t>
                                  </w:r>
                                  <w:r w:rsidRPr="004745CC">
                                    <w:rPr>
                                      <w:color w:val="231F20"/>
                                      <w:spacing w:val="-4"/>
                                      <w:szCs w:val="26"/>
                                    </w:rPr>
                                    <w:t xml:space="preserve"> </w:t>
                                  </w:r>
                                  <w:r w:rsidRPr="004745CC">
                                    <w:rPr>
                                      <w:color w:val="231F20"/>
                                      <w:szCs w:val="26"/>
                                    </w:rPr>
                                    <w:t>dose</w:t>
                                  </w:r>
                                  <w:r w:rsidRPr="004745CC">
                                    <w:rPr>
                                      <w:color w:val="231F20"/>
                                      <w:spacing w:val="-4"/>
                                      <w:szCs w:val="26"/>
                                    </w:rPr>
                                    <w:t xml:space="preserve"> </w:t>
                                  </w:r>
                                  <w:r w:rsidRPr="004745CC">
                                    <w:rPr>
                                      <w:color w:val="231F20"/>
                                      <w:szCs w:val="26"/>
                                    </w:rPr>
                                    <w:t>gradually</w:t>
                                  </w:r>
                                  <w:r w:rsidRPr="004745CC">
                                    <w:rPr>
                                      <w:color w:val="231F20"/>
                                      <w:spacing w:val="-4"/>
                                      <w:szCs w:val="26"/>
                                    </w:rPr>
                                    <w:t xml:space="preserve"> </w:t>
                                  </w:r>
                                  <w:r w:rsidRPr="004745CC">
                                    <w:rPr>
                                      <w:color w:val="231F20"/>
                                      <w:szCs w:val="26"/>
                                    </w:rPr>
                                    <w:t>whilst</w:t>
                                  </w:r>
                                  <w:r w:rsidRPr="004745CC">
                                    <w:rPr>
                                      <w:color w:val="231F20"/>
                                      <w:spacing w:val="-4"/>
                                      <w:szCs w:val="26"/>
                                    </w:rPr>
                                    <w:t xml:space="preserve"> </w:t>
                                  </w:r>
                                  <w:r w:rsidRPr="004745CC">
                                    <w:rPr>
                                      <w:color w:val="231F20"/>
                                      <w:szCs w:val="26"/>
                                    </w:rPr>
                                    <w:t>monitoring</w:t>
                                  </w:r>
                                  <w:r w:rsidRPr="004745CC">
                                    <w:rPr>
                                      <w:color w:val="231F20"/>
                                      <w:spacing w:val="-4"/>
                                      <w:szCs w:val="26"/>
                                    </w:rPr>
                                    <w:t xml:space="preserve"> </w:t>
                                  </w:r>
                                  <w:r w:rsidRPr="004745CC">
                                    <w:rPr>
                                      <w:color w:val="231F20"/>
                                      <w:szCs w:val="26"/>
                                    </w:rPr>
                                    <w:t>Hb</w:t>
                                  </w:r>
                                  <w:r w:rsidRPr="004745CC">
                                    <w:rPr>
                                      <w:color w:val="231F20"/>
                                      <w:spacing w:val="-4"/>
                                      <w:szCs w:val="26"/>
                                    </w:rPr>
                                    <w:t xml:space="preserve"> </w:t>
                                  </w:r>
                                  <w:r w:rsidRPr="004745CC">
                                    <w:rPr>
                                      <w:color w:val="231F20"/>
                                      <w:szCs w:val="26"/>
                                    </w:rPr>
                                    <w:t>levels</w:t>
                                  </w:r>
                                  <w:r w:rsidRPr="004745CC">
                                    <w:rPr>
                                      <w:color w:val="231F20"/>
                                      <w:spacing w:val="-4"/>
                                      <w:szCs w:val="26"/>
                                    </w:rPr>
                                    <w:t xml:space="preserve"> </w:t>
                                  </w:r>
                                  <w:r w:rsidRPr="004745CC">
                                    <w:rPr>
                                      <w:color w:val="231F20"/>
                                      <w:szCs w:val="26"/>
                                    </w:rPr>
                                    <w:t>every</w:t>
                                  </w:r>
                                  <w:r w:rsidRPr="004745CC">
                                    <w:rPr>
                                      <w:color w:val="231F20"/>
                                      <w:spacing w:val="-4"/>
                                      <w:szCs w:val="26"/>
                                    </w:rPr>
                                    <w:t xml:space="preserve"> </w:t>
                                  </w:r>
                                  <w:r w:rsidRPr="004745CC">
                                    <w:rPr>
                                      <w:color w:val="231F20"/>
                                      <w:szCs w:val="26"/>
                                    </w:rPr>
                                    <w:t>4</w:t>
                                  </w:r>
                                  <w:r w:rsidRPr="004745CC">
                                    <w:rPr>
                                      <w:color w:val="231F20"/>
                                      <w:spacing w:val="-4"/>
                                      <w:szCs w:val="26"/>
                                    </w:rPr>
                                    <w:t xml:space="preserve"> </w:t>
                                  </w:r>
                                  <w:r w:rsidRPr="004745CC">
                                    <w:rPr>
                                      <w:color w:val="231F20"/>
                                      <w:szCs w:val="26"/>
                                    </w:rPr>
                                    <w:t>weeks.</w:t>
                                  </w:r>
                                  <w:r w:rsidRPr="004745CC">
                                    <w:rPr>
                                      <w:color w:val="231F20"/>
                                      <w:spacing w:val="40"/>
                                      <w:szCs w:val="26"/>
                                    </w:rPr>
                                    <w:t xml:space="preserve"> </w:t>
                                  </w:r>
                                  <w:r w:rsidRPr="004745CC">
                                    <w:rPr>
                                      <w:color w:val="231F20"/>
                                      <w:szCs w:val="26"/>
                                    </w:rPr>
                                    <w:t>Aim</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increase</w:t>
                                  </w:r>
                                  <w:r w:rsidRPr="004745CC">
                                    <w:rPr>
                                      <w:color w:val="231F20"/>
                                      <w:spacing w:val="-4"/>
                                      <w:szCs w:val="26"/>
                                    </w:rPr>
                                    <w:t xml:space="preserve"> </w:t>
                                  </w:r>
                                  <w:r w:rsidRPr="004745CC">
                                    <w:rPr>
                                      <w:color w:val="231F20"/>
                                      <w:szCs w:val="26"/>
                                    </w:rPr>
                                    <w:t>Hb to 10-12g/dL .</w:t>
                                  </w:r>
                                </w:p>
                                <w:p w:rsidR="00042B6C" w:rsidRPr="004745CC" w:rsidRDefault="00042B6C" w:rsidP="00042B6C">
                                  <w:pPr>
                                    <w:numPr>
                                      <w:ilvl w:val="2"/>
                                      <w:numId w:val="74"/>
                                    </w:numPr>
                                    <w:tabs>
                                      <w:tab w:val="left" w:pos="1339"/>
                                    </w:tabs>
                                    <w:spacing w:before="11" w:line="275" w:lineRule="exact"/>
                                    <w:ind w:left="928" w:hanging="361"/>
                                    <w:rPr>
                                      <w:szCs w:val="26"/>
                                    </w:rPr>
                                  </w:pPr>
                                  <w:r w:rsidRPr="004745CC">
                                    <w:rPr>
                                      <w:color w:val="231F20"/>
                                      <w:szCs w:val="26"/>
                                    </w:rPr>
                                    <w:t>If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Hb</w:t>
                                  </w:r>
                                  <w:r w:rsidRPr="004745CC">
                                    <w:rPr>
                                      <w:color w:val="231F20"/>
                                      <w:spacing w:val="-1"/>
                                      <w:szCs w:val="26"/>
                                    </w:rPr>
                                    <w:t xml:space="preserve"> </w:t>
                                  </w:r>
                                  <w:r w:rsidRPr="004745CC">
                                    <w:rPr>
                                      <w:color w:val="231F20"/>
                                      <w:szCs w:val="26"/>
                                    </w:rPr>
                                    <w:t>level</w:t>
                                  </w:r>
                                  <w:r w:rsidRPr="004745CC">
                                    <w:rPr>
                                      <w:color w:val="231F20"/>
                                      <w:spacing w:val="-1"/>
                                      <w:szCs w:val="26"/>
                                    </w:rPr>
                                    <w:t xml:space="preserve"> </w:t>
                                  </w:r>
                                  <w:r w:rsidRPr="004745CC">
                                    <w:rPr>
                                      <w:color w:val="231F20"/>
                                      <w:szCs w:val="26"/>
                                    </w:rPr>
                                    <w:t>is</w:t>
                                  </w:r>
                                  <w:r w:rsidRPr="004745CC">
                                    <w:rPr>
                                      <w:color w:val="231F20"/>
                                      <w:spacing w:val="-1"/>
                                      <w:szCs w:val="26"/>
                                    </w:rPr>
                                    <w:t xml:space="preserve"> </w:t>
                                  </w:r>
                                  <w:r w:rsidRPr="004745CC">
                                    <w:rPr>
                                      <w:color w:val="231F20"/>
                                      <w:szCs w:val="26"/>
                                    </w:rPr>
                                    <w:t>increasing</w:t>
                                  </w:r>
                                  <w:r w:rsidRPr="004745CC">
                                    <w:rPr>
                                      <w:color w:val="231F20"/>
                                      <w:spacing w:val="-1"/>
                                      <w:szCs w:val="26"/>
                                    </w:rPr>
                                    <w:t xml:space="preserve"> </w:t>
                                  </w:r>
                                  <w:r w:rsidRPr="004745CC">
                                    <w:rPr>
                                      <w:color w:val="231F20"/>
                                      <w:szCs w:val="26"/>
                                    </w:rPr>
                                    <w:t>with the</w:t>
                                  </w:r>
                                  <w:r w:rsidRPr="004745CC">
                                    <w:rPr>
                                      <w:color w:val="231F20"/>
                                      <w:spacing w:val="-1"/>
                                      <w:szCs w:val="26"/>
                                    </w:rPr>
                                    <w:t xml:space="preserve"> </w:t>
                                  </w:r>
                                  <w:r w:rsidRPr="004745CC">
                                    <w:rPr>
                                      <w:color w:val="231F20"/>
                                      <w:szCs w:val="26"/>
                                    </w:rPr>
                                    <w:t>initial</w:t>
                                  </w:r>
                                  <w:r w:rsidRPr="004745CC">
                                    <w:rPr>
                                      <w:color w:val="231F20"/>
                                      <w:spacing w:val="-1"/>
                                      <w:szCs w:val="26"/>
                                    </w:rPr>
                                    <w:t xml:space="preserve"> </w:t>
                                  </w:r>
                                  <w:r w:rsidRPr="004745CC">
                                    <w:rPr>
                                      <w:color w:val="231F20"/>
                                      <w:szCs w:val="26"/>
                                    </w:rPr>
                                    <w:t>dose,</w:t>
                                  </w:r>
                                  <w:r w:rsidRPr="004745CC">
                                    <w:rPr>
                                      <w:color w:val="231F20"/>
                                      <w:spacing w:val="-1"/>
                                      <w:szCs w:val="26"/>
                                    </w:rPr>
                                    <w:t xml:space="preserve"> </w:t>
                                  </w:r>
                                  <w:r w:rsidRPr="004745CC">
                                    <w:rPr>
                                      <w:color w:val="231F20"/>
                                      <w:szCs w:val="26"/>
                                    </w:rPr>
                                    <w:t>do</w:t>
                                  </w:r>
                                  <w:r w:rsidRPr="004745CC">
                                    <w:rPr>
                                      <w:color w:val="231F20"/>
                                      <w:spacing w:val="-1"/>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 xml:space="preserve">change </w:t>
                                  </w:r>
                                  <w:r w:rsidRPr="004745CC">
                                    <w:rPr>
                                      <w:color w:val="231F20"/>
                                      <w:spacing w:val="-2"/>
                                      <w:szCs w:val="26"/>
                                    </w:rPr>
                                    <w:t>dose.</w:t>
                                  </w:r>
                                </w:p>
                                <w:p w:rsidR="00042B6C" w:rsidRPr="004745CC" w:rsidRDefault="00042B6C" w:rsidP="00042B6C">
                                  <w:pPr>
                                    <w:numPr>
                                      <w:ilvl w:val="3"/>
                                      <w:numId w:val="74"/>
                                    </w:numPr>
                                    <w:tabs>
                                      <w:tab w:val="left" w:pos="2059"/>
                                    </w:tabs>
                                    <w:spacing w:before="9" w:line="220" w:lineRule="auto"/>
                                    <w:ind w:left="1494" w:right="102"/>
                                    <w:rPr>
                                      <w:rFonts w:ascii="Courier New" w:hAnsi="Courier New"/>
                                      <w:color w:val="231F20"/>
                                      <w:szCs w:val="26"/>
                                    </w:rPr>
                                  </w:pPr>
                                  <w:r w:rsidRPr="004745CC">
                                    <w:rPr>
                                      <w:color w:val="231F20"/>
                                      <w:szCs w:val="26"/>
                                    </w:rPr>
                                    <w:t>If</w:t>
                                  </w:r>
                                  <w:r w:rsidRPr="004745CC">
                                    <w:rPr>
                                      <w:color w:val="231F20"/>
                                      <w:spacing w:val="-6"/>
                                      <w:szCs w:val="26"/>
                                    </w:rPr>
                                    <w:t xml:space="preserve"> </w:t>
                                  </w:r>
                                  <w:r w:rsidRPr="004745CC">
                                    <w:rPr>
                                      <w:color w:val="231F20"/>
                                      <w:szCs w:val="26"/>
                                    </w:rPr>
                                    <w:t>Hb</w:t>
                                  </w:r>
                                  <w:r w:rsidRPr="004745CC">
                                    <w:rPr>
                                      <w:color w:val="231F20"/>
                                      <w:spacing w:val="-6"/>
                                      <w:szCs w:val="26"/>
                                    </w:rPr>
                                    <w:t xml:space="preserve"> </w:t>
                                  </w:r>
                                  <w:r w:rsidRPr="004745CC">
                                    <w:rPr>
                                      <w:color w:val="231F20"/>
                                      <w:szCs w:val="26"/>
                                    </w:rPr>
                                    <w:t>level</w:t>
                                  </w:r>
                                  <w:r w:rsidRPr="004745CC">
                                    <w:rPr>
                                      <w:color w:val="231F20"/>
                                      <w:spacing w:val="-6"/>
                                      <w:szCs w:val="26"/>
                                    </w:rPr>
                                    <w:t xml:space="preserve"> </w:t>
                                  </w:r>
                                  <w:r w:rsidRPr="004745CC">
                                    <w:rPr>
                                      <w:color w:val="231F20"/>
                                      <w:szCs w:val="26"/>
                                    </w:rPr>
                                    <w:t>increases</w:t>
                                  </w:r>
                                  <w:r w:rsidRPr="004745CC">
                                    <w:rPr>
                                      <w:color w:val="231F20"/>
                                      <w:spacing w:val="-6"/>
                                      <w:szCs w:val="26"/>
                                    </w:rPr>
                                    <w:t xml:space="preserve"> </w:t>
                                  </w:r>
                                  <w:r w:rsidRPr="004745CC">
                                    <w:rPr>
                                      <w:color w:val="231F20"/>
                                      <w:szCs w:val="26"/>
                                    </w:rPr>
                                    <w:t>&gt;</w:t>
                                  </w:r>
                                  <w:r w:rsidRPr="004745CC">
                                    <w:rPr>
                                      <w:color w:val="231F20"/>
                                      <w:spacing w:val="-6"/>
                                      <w:szCs w:val="26"/>
                                    </w:rPr>
                                    <w:t xml:space="preserve"> </w:t>
                                  </w:r>
                                  <w:r w:rsidRPr="004745CC">
                                    <w:rPr>
                                      <w:color w:val="231F20"/>
                                      <w:szCs w:val="26"/>
                                    </w:rPr>
                                    <w:t>12</w:t>
                                  </w:r>
                                  <w:r w:rsidRPr="004745CC">
                                    <w:rPr>
                                      <w:color w:val="231F20"/>
                                      <w:spacing w:val="-6"/>
                                      <w:szCs w:val="26"/>
                                    </w:rPr>
                                    <w:t xml:space="preserve"> </w:t>
                                  </w:r>
                                  <w:r w:rsidRPr="004745CC">
                                    <w:rPr>
                                      <w:color w:val="231F20"/>
                                      <w:szCs w:val="26"/>
                                    </w:rPr>
                                    <w:t>g/dL,</w:t>
                                  </w:r>
                                  <w:r w:rsidRPr="004745CC">
                                    <w:rPr>
                                      <w:color w:val="231F20"/>
                                      <w:spacing w:val="-6"/>
                                      <w:szCs w:val="26"/>
                                    </w:rPr>
                                    <w:t xml:space="preserve"> </w:t>
                                  </w:r>
                                  <w:r w:rsidRPr="004745CC">
                                    <w:rPr>
                                      <w:color w:val="231F20"/>
                                      <w:szCs w:val="26"/>
                                    </w:rPr>
                                    <w:t>stop</w:t>
                                  </w:r>
                                  <w:r w:rsidRPr="004745CC">
                                    <w:rPr>
                                      <w:color w:val="231F20"/>
                                      <w:spacing w:val="-6"/>
                                      <w:szCs w:val="26"/>
                                    </w:rPr>
                                    <w:t xml:space="preserve"> </w:t>
                                  </w:r>
                                  <w:r w:rsidRPr="004745CC">
                                    <w:rPr>
                                      <w:color w:val="231F20"/>
                                      <w:szCs w:val="26"/>
                                    </w:rPr>
                                    <w:t>treatment</w:t>
                                  </w:r>
                                  <w:r w:rsidRPr="004745CC">
                                    <w:rPr>
                                      <w:color w:val="231F20"/>
                                      <w:spacing w:val="-6"/>
                                      <w:szCs w:val="26"/>
                                    </w:rPr>
                                    <w:t xml:space="preserve"> </w:t>
                                  </w:r>
                                  <w:r w:rsidRPr="004745CC">
                                    <w:rPr>
                                      <w:color w:val="231F20"/>
                                      <w:szCs w:val="26"/>
                                    </w:rPr>
                                    <w:t>for</w:t>
                                  </w:r>
                                  <w:r w:rsidRPr="004745CC">
                                    <w:rPr>
                                      <w:color w:val="231F20"/>
                                      <w:spacing w:val="-6"/>
                                      <w:szCs w:val="26"/>
                                    </w:rPr>
                                    <w:t xml:space="preserve"> </w:t>
                                  </w:r>
                                  <w:r w:rsidRPr="004745CC">
                                    <w:rPr>
                                      <w:color w:val="231F20"/>
                                      <w:szCs w:val="26"/>
                                    </w:rPr>
                                    <w:t>one</w:t>
                                  </w:r>
                                  <w:r w:rsidRPr="004745CC">
                                    <w:rPr>
                                      <w:color w:val="231F20"/>
                                      <w:spacing w:val="-6"/>
                                      <w:szCs w:val="26"/>
                                    </w:rPr>
                                    <w:t xml:space="preserve"> </w:t>
                                  </w:r>
                                  <w:r w:rsidRPr="004745CC">
                                    <w:rPr>
                                      <w:color w:val="231F20"/>
                                      <w:szCs w:val="26"/>
                                    </w:rPr>
                                    <w:t>week.</w:t>
                                  </w:r>
                                  <w:r w:rsidRPr="004745CC">
                                    <w:rPr>
                                      <w:color w:val="231F20"/>
                                      <w:spacing w:val="-6"/>
                                      <w:szCs w:val="26"/>
                                    </w:rPr>
                                    <w:t xml:space="preserve"> </w:t>
                                  </w:r>
                                  <w:r w:rsidRPr="004745CC">
                                    <w:rPr>
                                      <w:color w:val="231F20"/>
                                      <w:szCs w:val="26"/>
                                    </w:rPr>
                                    <w:t>Thereafter continue with 25% less than previous dose per week.</w:t>
                                  </w:r>
                                </w:p>
                                <w:p w:rsidR="00042B6C" w:rsidRPr="004745CC" w:rsidRDefault="00042B6C" w:rsidP="00042B6C">
                                  <w:pPr>
                                    <w:numPr>
                                      <w:ilvl w:val="2"/>
                                      <w:numId w:val="74"/>
                                    </w:numPr>
                                    <w:tabs>
                                      <w:tab w:val="left" w:pos="1339"/>
                                    </w:tabs>
                                    <w:spacing w:line="235" w:lineRule="auto"/>
                                    <w:ind w:left="927" w:right="102"/>
                                    <w:rPr>
                                      <w:szCs w:val="26"/>
                                    </w:rPr>
                                  </w:pPr>
                                  <w:r w:rsidRPr="004745CC">
                                    <w:rPr>
                                      <w:color w:val="231F20"/>
                                      <w:szCs w:val="26"/>
                                    </w:rPr>
                                    <w:t>If</w:t>
                                  </w:r>
                                  <w:r w:rsidRPr="004745CC">
                                    <w:rPr>
                                      <w:color w:val="231F20"/>
                                      <w:spacing w:val="-4"/>
                                      <w:szCs w:val="26"/>
                                    </w:rPr>
                                    <w:t xml:space="preserve"> </w:t>
                                  </w:r>
                                  <w:r w:rsidRPr="004745CC">
                                    <w:rPr>
                                      <w:color w:val="231F20"/>
                                      <w:szCs w:val="26"/>
                                    </w:rPr>
                                    <w:t>Hb</w:t>
                                  </w:r>
                                  <w:r w:rsidRPr="004745CC">
                                    <w:rPr>
                                      <w:color w:val="231F20"/>
                                      <w:spacing w:val="-4"/>
                                      <w:szCs w:val="26"/>
                                    </w:rPr>
                                    <w:t xml:space="preserve"> </w:t>
                                  </w:r>
                                  <w:r w:rsidRPr="004745CC">
                                    <w:rPr>
                                      <w:color w:val="231F20"/>
                                      <w:szCs w:val="26"/>
                                    </w:rPr>
                                    <w:t>level</w:t>
                                  </w:r>
                                  <w:r w:rsidRPr="004745CC">
                                    <w:rPr>
                                      <w:color w:val="231F20"/>
                                      <w:spacing w:val="-4"/>
                                      <w:szCs w:val="26"/>
                                    </w:rPr>
                                    <w:t xml:space="preserve"> </w:t>
                                  </w:r>
                                  <w:r w:rsidRPr="004745CC">
                                    <w:rPr>
                                      <w:color w:val="231F20"/>
                                      <w:szCs w:val="26"/>
                                    </w:rPr>
                                    <w:t>increase</w:t>
                                  </w:r>
                                  <w:r w:rsidRPr="004745CC">
                                    <w:rPr>
                                      <w:color w:val="231F20"/>
                                      <w:spacing w:val="-4"/>
                                      <w:szCs w:val="26"/>
                                    </w:rPr>
                                    <w:t xml:space="preserve"> </w:t>
                                  </w:r>
                                  <w:r w:rsidRPr="004745CC">
                                    <w:rPr>
                                      <w:color w:val="231F20"/>
                                      <w:szCs w:val="26"/>
                                    </w:rPr>
                                    <w:t>is</w:t>
                                  </w:r>
                                  <w:r w:rsidRPr="004745CC">
                                    <w:rPr>
                                      <w:color w:val="231F20"/>
                                      <w:spacing w:val="-4"/>
                                      <w:szCs w:val="26"/>
                                    </w:rPr>
                                    <w:t xml:space="preserve"> </w:t>
                                  </w:r>
                                  <w:r w:rsidRPr="004745CC">
                                    <w:rPr>
                                      <w:color w:val="231F20"/>
                                      <w:szCs w:val="26"/>
                                    </w:rPr>
                                    <w:t>not</w:t>
                                  </w:r>
                                  <w:r w:rsidRPr="004745CC">
                                    <w:rPr>
                                      <w:color w:val="231F20"/>
                                      <w:spacing w:val="-4"/>
                                      <w:szCs w:val="26"/>
                                    </w:rPr>
                                    <w:t xml:space="preserve"> </w:t>
                                  </w:r>
                                  <w:r w:rsidRPr="004745CC">
                                    <w:rPr>
                                      <w:color w:val="231F20"/>
                                      <w:szCs w:val="26"/>
                                    </w:rPr>
                                    <w:t>satisfactory</w:t>
                                  </w:r>
                                  <w:r w:rsidRPr="004745CC">
                                    <w:rPr>
                                      <w:color w:val="231F20"/>
                                      <w:spacing w:val="-4"/>
                                      <w:szCs w:val="26"/>
                                    </w:rPr>
                                    <w:t xml:space="preserve"> </w:t>
                                  </w:r>
                                  <w:r w:rsidRPr="004745CC">
                                    <w:rPr>
                                      <w:color w:val="231F20"/>
                                      <w:szCs w:val="26"/>
                                    </w:rPr>
                                    <w:t>adjust</w:t>
                                  </w:r>
                                  <w:r w:rsidRPr="004745CC">
                                    <w:rPr>
                                      <w:color w:val="231F20"/>
                                      <w:spacing w:val="-4"/>
                                      <w:szCs w:val="26"/>
                                    </w:rPr>
                                    <w:t xml:space="preserve"> </w:t>
                                  </w:r>
                                  <w:r w:rsidRPr="004745CC">
                                    <w:rPr>
                                      <w:color w:val="231F20"/>
                                      <w:szCs w:val="26"/>
                                    </w:rPr>
                                    <w:t>dose</w:t>
                                  </w:r>
                                  <w:r w:rsidRPr="004745CC">
                                    <w:rPr>
                                      <w:color w:val="231F20"/>
                                      <w:spacing w:val="-4"/>
                                      <w:szCs w:val="26"/>
                                    </w:rPr>
                                    <w:t xml:space="preserve"> </w:t>
                                  </w:r>
                                  <w:r w:rsidRPr="004745CC">
                                    <w:rPr>
                                      <w:color w:val="231F20"/>
                                      <w:szCs w:val="26"/>
                                    </w:rPr>
                                    <w:t>until</w:t>
                                  </w:r>
                                  <w:r w:rsidRPr="004745CC">
                                    <w:rPr>
                                      <w:color w:val="231F20"/>
                                      <w:spacing w:val="-4"/>
                                      <w:szCs w:val="26"/>
                                    </w:rPr>
                                    <w:t xml:space="preserve"> </w:t>
                                  </w:r>
                                  <w:r w:rsidRPr="004745CC">
                                    <w:rPr>
                                      <w:color w:val="231F20"/>
                                      <w:szCs w:val="26"/>
                                    </w:rPr>
                                    <w:t>target</w:t>
                                  </w:r>
                                  <w:r w:rsidRPr="004745CC">
                                    <w:rPr>
                                      <w:color w:val="231F20"/>
                                      <w:spacing w:val="-4"/>
                                      <w:szCs w:val="26"/>
                                    </w:rPr>
                                    <w:t xml:space="preserve"> </w:t>
                                  </w:r>
                                  <w:r w:rsidRPr="004745CC">
                                    <w:rPr>
                                      <w:color w:val="231F20"/>
                                      <w:szCs w:val="26"/>
                                    </w:rPr>
                                    <w:t>haemoglobin</w:t>
                                  </w:r>
                                  <w:r w:rsidRPr="004745CC">
                                    <w:rPr>
                                      <w:color w:val="231F20"/>
                                      <w:spacing w:val="-4"/>
                                      <w:szCs w:val="26"/>
                                    </w:rPr>
                                    <w:t xml:space="preserve"> </w:t>
                                  </w:r>
                                  <w:r w:rsidRPr="004745CC">
                                    <w:rPr>
                                      <w:color w:val="231F20"/>
                                      <w:szCs w:val="26"/>
                                    </w:rPr>
                                    <w:t>level</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12</w:t>
                                  </w:r>
                                  <w:r w:rsidRPr="004745CC">
                                    <w:rPr>
                                      <w:color w:val="231F20"/>
                                      <w:spacing w:val="-4"/>
                                      <w:szCs w:val="26"/>
                                    </w:rPr>
                                    <w:t xml:space="preserve"> </w:t>
                                  </w:r>
                                  <w:r w:rsidRPr="004745CC">
                                    <w:rPr>
                                      <w:color w:val="231F20"/>
                                      <w:szCs w:val="26"/>
                                    </w:rPr>
                                    <w:t>g/ dL is reached</w:t>
                                  </w:r>
                                  <w:r w:rsidRPr="004745CC">
                                    <w:rPr>
                                      <w:rFonts w:ascii="Times New Roman" w:hAnsi="Times New Roman"/>
                                      <w:color w:val="231F20"/>
                                      <w:szCs w:val="26"/>
                                    </w:rPr>
                                    <w:t xml:space="preserve">, </w:t>
                                  </w:r>
                                  <w:r w:rsidRPr="004745CC">
                                    <w:rPr>
                                      <w:color w:val="231F20"/>
                                      <w:szCs w:val="26"/>
                                    </w:rPr>
                                    <w:t>then maintain the same EPO dose.</w:t>
                                  </w:r>
                                </w:p>
                                <w:p w:rsidR="00042B6C" w:rsidRPr="004745CC" w:rsidRDefault="00042B6C" w:rsidP="00042B6C">
                                  <w:pPr>
                                    <w:numPr>
                                      <w:ilvl w:val="3"/>
                                      <w:numId w:val="74"/>
                                    </w:numPr>
                                    <w:tabs>
                                      <w:tab w:val="left" w:pos="2059"/>
                                    </w:tabs>
                                    <w:spacing w:line="262" w:lineRule="exact"/>
                                    <w:ind w:left="1495" w:hanging="361"/>
                                    <w:rPr>
                                      <w:rFonts w:ascii="Courier New" w:hAnsi="Courier New"/>
                                      <w:color w:val="231F20"/>
                                      <w:szCs w:val="26"/>
                                    </w:rPr>
                                  </w:pPr>
                                  <w:r w:rsidRPr="004745CC">
                                    <w:rPr>
                                      <w:color w:val="231F20"/>
                                      <w:szCs w:val="26"/>
                                    </w:rPr>
                                    <w:t>Increase</w:t>
                                  </w:r>
                                  <w:r w:rsidRPr="004745CC">
                                    <w:rPr>
                                      <w:color w:val="231F20"/>
                                      <w:spacing w:val="-1"/>
                                      <w:szCs w:val="26"/>
                                    </w:rPr>
                                    <w:t xml:space="preserve"> </w:t>
                                  </w:r>
                                  <w:r w:rsidRPr="004745CC">
                                    <w:rPr>
                                      <w:color w:val="231F20"/>
                                      <w:szCs w:val="26"/>
                                    </w:rPr>
                                    <w:t>by</w:t>
                                  </w:r>
                                  <w:r w:rsidRPr="004745CC">
                                    <w:rPr>
                                      <w:color w:val="231F20"/>
                                      <w:spacing w:val="-1"/>
                                      <w:szCs w:val="26"/>
                                    </w:rPr>
                                    <w:t xml:space="preserve"> </w:t>
                                  </w:r>
                                  <w:r w:rsidRPr="004745CC">
                                    <w:rPr>
                                      <w:color w:val="231F20"/>
                                      <w:szCs w:val="26"/>
                                    </w:rPr>
                                    <w:t>25% at</w:t>
                                  </w:r>
                                  <w:r w:rsidRPr="004745CC">
                                    <w:rPr>
                                      <w:color w:val="231F20"/>
                                      <w:spacing w:val="-1"/>
                                      <w:szCs w:val="26"/>
                                    </w:rPr>
                                    <w:t xml:space="preserve"> </w:t>
                                  </w:r>
                                  <w:r w:rsidRPr="004745CC">
                                    <w:rPr>
                                      <w:color w:val="231F20"/>
                                      <w:szCs w:val="26"/>
                                    </w:rPr>
                                    <w:t>4-week</w:t>
                                  </w:r>
                                  <w:r w:rsidRPr="004745CC">
                                    <w:rPr>
                                      <w:color w:val="231F20"/>
                                      <w:spacing w:val="-1"/>
                                      <w:szCs w:val="26"/>
                                    </w:rPr>
                                    <w:t xml:space="preserve"> </w:t>
                                  </w:r>
                                  <w:r w:rsidRPr="004745CC">
                                    <w:rPr>
                                      <w:color w:val="231F20"/>
                                      <w:szCs w:val="26"/>
                                    </w:rPr>
                                    <w:t>intervals until</w:t>
                                  </w:r>
                                  <w:r w:rsidRPr="004745CC">
                                    <w:rPr>
                                      <w:color w:val="231F20"/>
                                      <w:spacing w:val="-1"/>
                                      <w:szCs w:val="26"/>
                                    </w:rPr>
                                    <w:t xml:space="preserve"> </w:t>
                                  </w:r>
                                  <w:r w:rsidRPr="004745CC">
                                    <w:rPr>
                                      <w:color w:val="231F20"/>
                                      <w:szCs w:val="26"/>
                                    </w:rPr>
                                    <w:t>maximum</w:t>
                                  </w:r>
                                  <w:r w:rsidRPr="004745CC">
                                    <w:rPr>
                                      <w:color w:val="231F20"/>
                                      <w:spacing w:val="-1"/>
                                      <w:szCs w:val="26"/>
                                    </w:rPr>
                                    <w:t xml:space="preserve"> </w:t>
                                  </w:r>
                                  <w:r w:rsidRPr="004745CC">
                                    <w:rPr>
                                      <w:color w:val="231F20"/>
                                      <w:szCs w:val="26"/>
                                    </w:rPr>
                                    <w:t>dose of</w:t>
                                  </w:r>
                                  <w:r w:rsidRPr="004745CC">
                                    <w:rPr>
                                      <w:color w:val="231F20"/>
                                      <w:spacing w:val="-1"/>
                                      <w:szCs w:val="26"/>
                                    </w:rPr>
                                    <w:t xml:space="preserve"> </w:t>
                                  </w:r>
                                  <w:r w:rsidRPr="004745CC">
                                    <w:rPr>
                                      <w:color w:val="231F20"/>
                                      <w:szCs w:val="26"/>
                                    </w:rPr>
                                    <w:t xml:space="preserve">300units/kg/week </w:t>
                                  </w:r>
                                  <w:r w:rsidRPr="004745CC">
                                    <w:rPr>
                                      <w:color w:val="231F20"/>
                                      <w:spacing w:val="-5"/>
                                      <w:szCs w:val="26"/>
                                    </w:rPr>
                                    <w:t>is</w:t>
                                  </w:r>
                                  <w:r w:rsidRPr="004745CC">
                                    <w:rPr>
                                      <w:rFonts w:ascii="Courier New" w:hAnsi="Courier New"/>
                                      <w:color w:val="231F20"/>
                                      <w:szCs w:val="26"/>
                                    </w:rPr>
                                    <w:t xml:space="preserve"> </w:t>
                                  </w:r>
                                  <w:r w:rsidRPr="004745CC">
                                    <w:rPr>
                                      <w:color w:val="231F20"/>
                                      <w:spacing w:val="-2"/>
                                      <w:szCs w:val="26"/>
                                    </w:rPr>
                                    <w:t>reached.</w:t>
                                  </w:r>
                                </w:p>
                                <w:p w:rsidR="00042B6C" w:rsidRPr="004745CC" w:rsidRDefault="00042B6C" w:rsidP="00042B6C">
                                  <w:pPr>
                                    <w:jc w:val="center"/>
                                    <w:rPr>
                                      <w:color w:val="FFFFFF"/>
                                    </w:rPr>
                                  </w:pPr>
                                </w:p>
                              </w:txbxContent>
                            </wps:txbx>
                            <wps:bodyPr anchor="ctr">
                              <a:prstTxWarp prst="textNoShape">
                                <a:avLst/>
                              </a:prstTxWarp>
                              <a:noAutofit/>
                            </wps:bodyPr>
                          </wps:wsp>
                        </a:graphicData>
                      </a:graphic>
                    </wp:anchor>
                  </w:drawing>
                </mc:Choice>
                <mc:Fallback>
                  <w:pict>
                    <v:rect w14:anchorId="0B57A872" id="Rectangle 380" o:spid="_x0000_s1036" style="position:absolute;left:0;text-align:left;margin-left:49.65pt;margin-top:12.25pt;width:385.5pt;height:241.5pt;z-index:251678720;visibility:visible;mso-wrap-style:square;mso-wrap-distance-left:1pt;mso-wrap-distance-top:1pt;mso-wrap-distance-right:1.5pt;mso-wrap-distance-bottom:1.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6KgRFQIAAJUEAAAOAAAAZHJzL2Uyb0RvYy54bWysVFFv2yAQfp+0/4B4X2xnbdJYcappVfYy&#10;dVXbac8EQ4yEOQQkdv79Duw6TVftYdoLAe7u4/u+O2d927eaHIXzCkxFi1lOiTAcamX2Ff35vP10&#10;Q4kPzNRMgxEVPQlPbzcfP6w7W4o5NKBr4QiCGF92tqJNCLbMMs8b0TI/AysMBiW4lgU8un1WO9Yh&#10;equzeZ4vsg5cbR1w4T3e3g1Bukn4UgoefkjpRSC6osgtpNWldRfXbLNm5d4x2yg+0mD/wKJlyuCj&#10;E9QdC4wcnPoDqlXcgQcZZhzaDKRUXCQNqKbI36h5apgVSQua4+1kk/9/sPz++GQfHNrQWV963EYV&#10;vXRt/EV+pE9mnSazRB8Ix8urm9Uiz9FTjrHP+WKJ7Yh2Zudy63z4JqAlcVNRh91IJrHjdx+G1JeU&#10;+JoHreqt0jod4gSIr9qRI8Pe7fbFCH6RpQ3pcOxW+XWekC+C3u13E8B2uVpcLd7DcHAw9cBGG+R/&#10;NiLtwkmLSEibRyGJqlH6fHjrkiHjXJhQDKGG1WIgXlxHkwb4NNVRU3IpAUZkiZIn7BHgfewBZsyP&#10;pSKN+FQ8mvC34qkivQwmTMWtMuAS01e64zb0ux6FV3QZo/FmB/XpwRFmeAP4MfHgkuzYzOf+F3N2&#10;7HjAYbmHlzFm5ZvGD7mRiIEvhwBSpak4vzB2A2c/OTZ+p/Hjen1OWed/k81vAAAA//8DAFBLAwQU&#10;AAYACAAAACEAujkjqN8AAAAJAQAADwAAAGRycy9kb3ducmV2LnhtbEyPzU7DMBCE70i8g7VIXCpq&#10;tzT9CdlUFRIHTlULD+DESxI1Xke204a3x5zgODujmW+L/WR7cSUfOscIi7kCQVw703GD8Pnx9rQF&#10;EaJmo3vHhPBNAfbl/V2hc+NufKLrOTYilXDINUIb45BLGeqWrA5zNxAn78t5q2OSvpHG61sqt71c&#10;KrWWVnecFlo90GtL9eU8WoTD+7Bay5Ov7PEyzuxxtgh26hEfH6bDC4hIU/wLwy9+QocyMVVuZBNE&#10;j7DbPackwnKVgUj+dqPSoULI1CYDWRby/wflDwAAAP//AwBQSwECLQAUAAYACAAAACEAtoM4kv4A&#10;AADhAQAAEwAAAAAAAAAAAAAAAAAAAAAAW0NvbnRlbnRfVHlwZXNdLnhtbFBLAQItABQABgAIAAAA&#10;IQA4/SH/1gAAAJQBAAALAAAAAAAAAAAAAAAAAC8BAABfcmVscy8ucmVsc1BLAQItABQABgAIAAAA&#10;IQDb6KgRFQIAAJUEAAAOAAAAAAAAAAAAAAAAAC4CAABkcnMvZTJvRG9jLnhtbFBLAQItABQABgAI&#10;AAAAIQC6OSOo3wAAAAkBAAAPAAAAAAAAAAAAAAAAAG8EAABkcnMvZG93bnJldi54bWxQSwUGAAAA&#10;AAQABADzAAAAewUAAAAA&#10;" fillcolor="white [3212]" strokecolor="#f79646" strokeweight="1.5pt">
                      <v:stroke joinstyle="round"/>
                      <v:textbox>
                        <w:txbxContent>
                          <w:p w:rsidR="00042B6C" w:rsidRPr="004745CC" w:rsidRDefault="00042B6C" w:rsidP="00042B6C">
                            <w:pPr>
                              <w:numPr>
                                <w:ilvl w:val="1"/>
                                <w:numId w:val="74"/>
                              </w:numPr>
                              <w:tabs>
                                <w:tab w:val="left" w:pos="966"/>
                                <w:tab w:val="left" w:pos="968"/>
                              </w:tabs>
                              <w:spacing w:line="297" w:lineRule="exact"/>
                              <w:ind w:left="463" w:hanging="361"/>
                              <w:rPr>
                                <w:szCs w:val="26"/>
                              </w:rPr>
                            </w:pPr>
                            <w:r w:rsidRPr="004745CC">
                              <w:rPr>
                                <w:color w:val="231F20"/>
                                <w:szCs w:val="26"/>
                              </w:rPr>
                              <w:t>Give EPO,</w:t>
                            </w:r>
                            <w:r w:rsidRPr="004745CC">
                              <w:rPr>
                                <w:color w:val="231F20"/>
                                <w:spacing w:val="1"/>
                                <w:szCs w:val="26"/>
                              </w:rPr>
                              <w:t xml:space="preserve"> </w:t>
                            </w:r>
                            <w:r w:rsidRPr="004745CC">
                              <w:rPr>
                                <w:color w:val="231F20"/>
                                <w:szCs w:val="26"/>
                              </w:rPr>
                              <w:t>SC, 75units/kg/week</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divided doses</w:t>
                            </w:r>
                            <w:r w:rsidRPr="004745CC">
                              <w:rPr>
                                <w:color w:val="231F20"/>
                                <w:spacing w:val="1"/>
                                <w:szCs w:val="26"/>
                              </w:rPr>
                              <w:t xml:space="preserve"> </w:t>
                            </w:r>
                            <w:r w:rsidRPr="004745CC">
                              <w:rPr>
                                <w:color w:val="231F20"/>
                                <w:szCs w:val="26"/>
                              </w:rPr>
                              <w:t>2–3 times</w:t>
                            </w:r>
                            <w:r w:rsidRPr="004745CC">
                              <w:rPr>
                                <w:color w:val="231F20"/>
                                <w:spacing w:val="1"/>
                                <w:szCs w:val="26"/>
                              </w:rPr>
                              <w:t xml:space="preserve"> </w:t>
                            </w:r>
                            <w:r w:rsidRPr="004745CC">
                              <w:rPr>
                                <w:color w:val="231F20"/>
                                <w:szCs w:val="26"/>
                              </w:rPr>
                              <w:t>per</w:t>
                            </w:r>
                            <w:r w:rsidRPr="004745CC">
                              <w:rPr>
                                <w:color w:val="231F20"/>
                                <w:spacing w:val="1"/>
                                <w:szCs w:val="26"/>
                              </w:rPr>
                              <w:t xml:space="preserve"> </w:t>
                            </w:r>
                            <w:r w:rsidRPr="004745CC">
                              <w:rPr>
                                <w:color w:val="231F20"/>
                                <w:spacing w:val="-2"/>
                                <w:szCs w:val="26"/>
                              </w:rPr>
                              <w:t>week.</w:t>
                            </w:r>
                          </w:p>
                          <w:p w:rsidR="00042B6C" w:rsidRPr="004745CC" w:rsidRDefault="00042B6C" w:rsidP="00042B6C">
                            <w:pPr>
                              <w:numPr>
                                <w:ilvl w:val="1"/>
                                <w:numId w:val="74"/>
                              </w:numPr>
                              <w:tabs>
                                <w:tab w:val="left" w:pos="966"/>
                                <w:tab w:val="left" w:pos="968"/>
                              </w:tabs>
                              <w:spacing w:before="2" w:line="228" w:lineRule="auto"/>
                              <w:ind w:left="462" w:right="602"/>
                              <w:rPr>
                                <w:szCs w:val="26"/>
                              </w:rPr>
                            </w:pPr>
                            <w:r w:rsidRPr="004745CC">
                              <w:rPr>
                                <w:color w:val="231F20"/>
                                <w:szCs w:val="26"/>
                              </w:rPr>
                              <w:t>Increase</w:t>
                            </w:r>
                            <w:r w:rsidRPr="004745CC">
                              <w:rPr>
                                <w:color w:val="231F20"/>
                                <w:spacing w:val="-4"/>
                                <w:szCs w:val="26"/>
                              </w:rPr>
                              <w:t xml:space="preserve"> </w:t>
                            </w:r>
                            <w:r w:rsidRPr="004745CC">
                              <w:rPr>
                                <w:color w:val="231F20"/>
                                <w:szCs w:val="26"/>
                              </w:rPr>
                              <w:t>dose</w:t>
                            </w:r>
                            <w:r w:rsidRPr="004745CC">
                              <w:rPr>
                                <w:color w:val="231F20"/>
                                <w:spacing w:val="-4"/>
                                <w:szCs w:val="26"/>
                              </w:rPr>
                              <w:t xml:space="preserve"> </w:t>
                            </w:r>
                            <w:r w:rsidRPr="004745CC">
                              <w:rPr>
                                <w:color w:val="231F20"/>
                                <w:szCs w:val="26"/>
                              </w:rPr>
                              <w:t>gradually</w:t>
                            </w:r>
                            <w:r w:rsidRPr="004745CC">
                              <w:rPr>
                                <w:color w:val="231F20"/>
                                <w:spacing w:val="-4"/>
                                <w:szCs w:val="26"/>
                              </w:rPr>
                              <w:t xml:space="preserve"> </w:t>
                            </w:r>
                            <w:r w:rsidRPr="004745CC">
                              <w:rPr>
                                <w:color w:val="231F20"/>
                                <w:szCs w:val="26"/>
                              </w:rPr>
                              <w:t>whilst</w:t>
                            </w:r>
                            <w:r w:rsidRPr="004745CC">
                              <w:rPr>
                                <w:color w:val="231F20"/>
                                <w:spacing w:val="-4"/>
                                <w:szCs w:val="26"/>
                              </w:rPr>
                              <w:t xml:space="preserve"> </w:t>
                            </w:r>
                            <w:r w:rsidRPr="004745CC">
                              <w:rPr>
                                <w:color w:val="231F20"/>
                                <w:szCs w:val="26"/>
                              </w:rPr>
                              <w:t>monitoring</w:t>
                            </w:r>
                            <w:r w:rsidRPr="004745CC">
                              <w:rPr>
                                <w:color w:val="231F20"/>
                                <w:spacing w:val="-4"/>
                                <w:szCs w:val="26"/>
                              </w:rPr>
                              <w:t xml:space="preserve"> </w:t>
                            </w:r>
                            <w:r w:rsidRPr="004745CC">
                              <w:rPr>
                                <w:color w:val="231F20"/>
                                <w:szCs w:val="26"/>
                              </w:rPr>
                              <w:t>Hb</w:t>
                            </w:r>
                            <w:r w:rsidRPr="004745CC">
                              <w:rPr>
                                <w:color w:val="231F20"/>
                                <w:spacing w:val="-4"/>
                                <w:szCs w:val="26"/>
                              </w:rPr>
                              <w:t xml:space="preserve"> </w:t>
                            </w:r>
                            <w:r w:rsidRPr="004745CC">
                              <w:rPr>
                                <w:color w:val="231F20"/>
                                <w:szCs w:val="26"/>
                              </w:rPr>
                              <w:t>levels</w:t>
                            </w:r>
                            <w:r w:rsidRPr="004745CC">
                              <w:rPr>
                                <w:color w:val="231F20"/>
                                <w:spacing w:val="-4"/>
                                <w:szCs w:val="26"/>
                              </w:rPr>
                              <w:t xml:space="preserve"> </w:t>
                            </w:r>
                            <w:r w:rsidRPr="004745CC">
                              <w:rPr>
                                <w:color w:val="231F20"/>
                                <w:szCs w:val="26"/>
                              </w:rPr>
                              <w:t>every</w:t>
                            </w:r>
                            <w:r w:rsidRPr="004745CC">
                              <w:rPr>
                                <w:color w:val="231F20"/>
                                <w:spacing w:val="-4"/>
                                <w:szCs w:val="26"/>
                              </w:rPr>
                              <w:t xml:space="preserve"> </w:t>
                            </w:r>
                            <w:r w:rsidRPr="004745CC">
                              <w:rPr>
                                <w:color w:val="231F20"/>
                                <w:szCs w:val="26"/>
                              </w:rPr>
                              <w:t>4</w:t>
                            </w:r>
                            <w:r w:rsidRPr="004745CC">
                              <w:rPr>
                                <w:color w:val="231F20"/>
                                <w:spacing w:val="-4"/>
                                <w:szCs w:val="26"/>
                              </w:rPr>
                              <w:t xml:space="preserve"> </w:t>
                            </w:r>
                            <w:r w:rsidRPr="004745CC">
                              <w:rPr>
                                <w:color w:val="231F20"/>
                                <w:szCs w:val="26"/>
                              </w:rPr>
                              <w:t>weeks.</w:t>
                            </w:r>
                            <w:r w:rsidRPr="004745CC">
                              <w:rPr>
                                <w:color w:val="231F20"/>
                                <w:spacing w:val="40"/>
                                <w:szCs w:val="26"/>
                              </w:rPr>
                              <w:t xml:space="preserve"> </w:t>
                            </w:r>
                            <w:r w:rsidRPr="004745CC">
                              <w:rPr>
                                <w:color w:val="231F20"/>
                                <w:szCs w:val="26"/>
                              </w:rPr>
                              <w:t>Aim</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increase</w:t>
                            </w:r>
                            <w:r w:rsidRPr="004745CC">
                              <w:rPr>
                                <w:color w:val="231F20"/>
                                <w:spacing w:val="-4"/>
                                <w:szCs w:val="26"/>
                              </w:rPr>
                              <w:t xml:space="preserve"> </w:t>
                            </w:r>
                            <w:r w:rsidRPr="004745CC">
                              <w:rPr>
                                <w:color w:val="231F20"/>
                                <w:szCs w:val="26"/>
                              </w:rPr>
                              <w:t>Hb to 10-12g/dL .</w:t>
                            </w:r>
                          </w:p>
                          <w:p w:rsidR="00042B6C" w:rsidRPr="004745CC" w:rsidRDefault="00042B6C" w:rsidP="00042B6C">
                            <w:pPr>
                              <w:numPr>
                                <w:ilvl w:val="2"/>
                                <w:numId w:val="74"/>
                              </w:numPr>
                              <w:tabs>
                                <w:tab w:val="left" w:pos="1339"/>
                              </w:tabs>
                              <w:spacing w:before="11" w:line="275" w:lineRule="exact"/>
                              <w:ind w:left="928" w:hanging="361"/>
                              <w:rPr>
                                <w:szCs w:val="26"/>
                              </w:rPr>
                            </w:pPr>
                            <w:r w:rsidRPr="004745CC">
                              <w:rPr>
                                <w:color w:val="231F20"/>
                                <w:szCs w:val="26"/>
                              </w:rPr>
                              <w:t>If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Hb</w:t>
                            </w:r>
                            <w:r w:rsidRPr="004745CC">
                              <w:rPr>
                                <w:color w:val="231F20"/>
                                <w:spacing w:val="-1"/>
                                <w:szCs w:val="26"/>
                              </w:rPr>
                              <w:t xml:space="preserve"> </w:t>
                            </w:r>
                            <w:r w:rsidRPr="004745CC">
                              <w:rPr>
                                <w:color w:val="231F20"/>
                                <w:szCs w:val="26"/>
                              </w:rPr>
                              <w:t>level</w:t>
                            </w:r>
                            <w:r w:rsidRPr="004745CC">
                              <w:rPr>
                                <w:color w:val="231F20"/>
                                <w:spacing w:val="-1"/>
                                <w:szCs w:val="26"/>
                              </w:rPr>
                              <w:t xml:space="preserve"> </w:t>
                            </w:r>
                            <w:r w:rsidRPr="004745CC">
                              <w:rPr>
                                <w:color w:val="231F20"/>
                                <w:szCs w:val="26"/>
                              </w:rPr>
                              <w:t>is</w:t>
                            </w:r>
                            <w:r w:rsidRPr="004745CC">
                              <w:rPr>
                                <w:color w:val="231F20"/>
                                <w:spacing w:val="-1"/>
                                <w:szCs w:val="26"/>
                              </w:rPr>
                              <w:t xml:space="preserve"> </w:t>
                            </w:r>
                            <w:r w:rsidRPr="004745CC">
                              <w:rPr>
                                <w:color w:val="231F20"/>
                                <w:szCs w:val="26"/>
                              </w:rPr>
                              <w:t>increasing</w:t>
                            </w:r>
                            <w:r w:rsidRPr="004745CC">
                              <w:rPr>
                                <w:color w:val="231F20"/>
                                <w:spacing w:val="-1"/>
                                <w:szCs w:val="26"/>
                              </w:rPr>
                              <w:t xml:space="preserve"> </w:t>
                            </w:r>
                            <w:r w:rsidRPr="004745CC">
                              <w:rPr>
                                <w:color w:val="231F20"/>
                                <w:szCs w:val="26"/>
                              </w:rPr>
                              <w:t>with the</w:t>
                            </w:r>
                            <w:r w:rsidRPr="004745CC">
                              <w:rPr>
                                <w:color w:val="231F20"/>
                                <w:spacing w:val="-1"/>
                                <w:szCs w:val="26"/>
                              </w:rPr>
                              <w:t xml:space="preserve"> </w:t>
                            </w:r>
                            <w:r w:rsidRPr="004745CC">
                              <w:rPr>
                                <w:color w:val="231F20"/>
                                <w:szCs w:val="26"/>
                              </w:rPr>
                              <w:t>initial</w:t>
                            </w:r>
                            <w:r w:rsidRPr="004745CC">
                              <w:rPr>
                                <w:color w:val="231F20"/>
                                <w:spacing w:val="-1"/>
                                <w:szCs w:val="26"/>
                              </w:rPr>
                              <w:t xml:space="preserve"> </w:t>
                            </w:r>
                            <w:r w:rsidRPr="004745CC">
                              <w:rPr>
                                <w:color w:val="231F20"/>
                                <w:szCs w:val="26"/>
                              </w:rPr>
                              <w:t>dose,</w:t>
                            </w:r>
                            <w:r w:rsidRPr="004745CC">
                              <w:rPr>
                                <w:color w:val="231F20"/>
                                <w:spacing w:val="-1"/>
                                <w:szCs w:val="26"/>
                              </w:rPr>
                              <w:t xml:space="preserve"> </w:t>
                            </w:r>
                            <w:r w:rsidRPr="004745CC">
                              <w:rPr>
                                <w:color w:val="231F20"/>
                                <w:szCs w:val="26"/>
                              </w:rPr>
                              <w:t>do</w:t>
                            </w:r>
                            <w:r w:rsidRPr="004745CC">
                              <w:rPr>
                                <w:color w:val="231F20"/>
                                <w:spacing w:val="-1"/>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 xml:space="preserve">change </w:t>
                            </w:r>
                            <w:r w:rsidRPr="004745CC">
                              <w:rPr>
                                <w:color w:val="231F20"/>
                                <w:spacing w:val="-2"/>
                                <w:szCs w:val="26"/>
                              </w:rPr>
                              <w:t>dose.</w:t>
                            </w:r>
                          </w:p>
                          <w:p w:rsidR="00042B6C" w:rsidRPr="004745CC" w:rsidRDefault="00042B6C" w:rsidP="00042B6C">
                            <w:pPr>
                              <w:numPr>
                                <w:ilvl w:val="3"/>
                                <w:numId w:val="74"/>
                              </w:numPr>
                              <w:tabs>
                                <w:tab w:val="left" w:pos="2059"/>
                              </w:tabs>
                              <w:spacing w:before="9" w:line="220" w:lineRule="auto"/>
                              <w:ind w:left="1494" w:right="102"/>
                              <w:rPr>
                                <w:rFonts w:ascii="Courier New" w:hAnsi="Courier New"/>
                                <w:color w:val="231F20"/>
                                <w:szCs w:val="26"/>
                              </w:rPr>
                            </w:pPr>
                            <w:r w:rsidRPr="004745CC">
                              <w:rPr>
                                <w:color w:val="231F20"/>
                                <w:szCs w:val="26"/>
                              </w:rPr>
                              <w:t>If</w:t>
                            </w:r>
                            <w:r w:rsidRPr="004745CC">
                              <w:rPr>
                                <w:color w:val="231F20"/>
                                <w:spacing w:val="-6"/>
                                <w:szCs w:val="26"/>
                              </w:rPr>
                              <w:t xml:space="preserve"> </w:t>
                            </w:r>
                            <w:r w:rsidRPr="004745CC">
                              <w:rPr>
                                <w:color w:val="231F20"/>
                                <w:szCs w:val="26"/>
                              </w:rPr>
                              <w:t>Hb</w:t>
                            </w:r>
                            <w:r w:rsidRPr="004745CC">
                              <w:rPr>
                                <w:color w:val="231F20"/>
                                <w:spacing w:val="-6"/>
                                <w:szCs w:val="26"/>
                              </w:rPr>
                              <w:t xml:space="preserve"> </w:t>
                            </w:r>
                            <w:r w:rsidRPr="004745CC">
                              <w:rPr>
                                <w:color w:val="231F20"/>
                                <w:szCs w:val="26"/>
                              </w:rPr>
                              <w:t>level</w:t>
                            </w:r>
                            <w:r w:rsidRPr="004745CC">
                              <w:rPr>
                                <w:color w:val="231F20"/>
                                <w:spacing w:val="-6"/>
                                <w:szCs w:val="26"/>
                              </w:rPr>
                              <w:t xml:space="preserve"> </w:t>
                            </w:r>
                            <w:r w:rsidRPr="004745CC">
                              <w:rPr>
                                <w:color w:val="231F20"/>
                                <w:szCs w:val="26"/>
                              </w:rPr>
                              <w:t>increases</w:t>
                            </w:r>
                            <w:r w:rsidRPr="004745CC">
                              <w:rPr>
                                <w:color w:val="231F20"/>
                                <w:spacing w:val="-6"/>
                                <w:szCs w:val="26"/>
                              </w:rPr>
                              <w:t xml:space="preserve"> </w:t>
                            </w:r>
                            <w:r w:rsidRPr="004745CC">
                              <w:rPr>
                                <w:color w:val="231F20"/>
                                <w:szCs w:val="26"/>
                              </w:rPr>
                              <w:t>&gt;</w:t>
                            </w:r>
                            <w:r w:rsidRPr="004745CC">
                              <w:rPr>
                                <w:color w:val="231F20"/>
                                <w:spacing w:val="-6"/>
                                <w:szCs w:val="26"/>
                              </w:rPr>
                              <w:t xml:space="preserve"> </w:t>
                            </w:r>
                            <w:r w:rsidRPr="004745CC">
                              <w:rPr>
                                <w:color w:val="231F20"/>
                                <w:szCs w:val="26"/>
                              </w:rPr>
                              <w:t>12</w:t>
                            </w:r>
                            <w:r w:rsidRPr="004745CC">
                              <w:rPr>
                                <w:color w:val="231F20"/>
                                <w:spacing w:val="-6"/>
                                <w:szCs w:val="26"/>
                              </w:rPr>
                              <w:t xml:space="preserve"> </w:t>
                            </w:r>
                            <w:r w:rsidRPr="004745CC">
                              <w:rPr>
                                <w:color w:val="231F20"/>
                                <w:szCs w:val="26"/>
                              </w:rPr>
                              <w:t>g/dL,</w:t>
                            </w:r>
                            <w:r w:rsidRPr="004745CC">
                              <w:rPr>
                                <w:color w:val="231F20"/>
                                <w:spacing w:val="-6"/>
                                <w:szCs w:val="26"/>
                              </w:rPr>
                              <w:t xml:space="preserve"> </w:t>
                            </w:r>
                            <w:r w:rsidRPr="004745CC">
                              <w:rPr>
                                <w:color w:val="231F20"/>
                                <w:szCs w:val="26"/>
                              </w:rPr>
                              <w:t>stop</w:t>
                            </w:r>
                            <w:r w:rsidRPr="004745CC">
                              <w:rPr>
                                <w:color w:val="231F20"/>
                                <w:spacing w:val="-6"/>
                                <w:szCs w:val="26"/>
                              </w:rPr>
                              <w:t xml:space="preserve"> </w:t>
                            </w:r>
                            <w:r w:rsidRPr="004745CC">
                              <w:rPr>
                                <w:color w:val="231F20"/>
                                <w:szCs w:val="26"/>
                              </w:rPr>
                              <w:t>treatment</w:t>
                            </w:r>
                            <w:r w:rsidRPr="004745CC">
                              <w:rPr>
                                <w:color w:val="231F20"/>
                                <w:spacing w:val="-6"/>
                                <w:szCs w:val="26"/>
                              </w:rPr>
                              <w:t xml:space="preserve"> </w:t>
                            </w:r>
                            <w:r w:rsidRPr="004745CC">
                              <w:rPr>
                                <w:color w:val="231F20"/>
                                <w:szCs w:val="26"/>
                              </w:rPr>
                              <w:t>for</w:t>
                            </w:r>
                            <w:r w:rsidRPr="004745CC">
                              <w:rPr>
                                <w:color w:val="231F20"/>
                                <w:spacing w:val="-6"/>
                                <w:szCs w:val="26"/>
                              </w:rPr>
                              <w:t xml:space="preserve"> </w:t>
                            </w:r>
                            <w:r w:rsidRPr="004745CC">
                              <w:rPr>
                                <w:color w:val="231F20"/>
                                <w:szCs w:val="26"/>
                              </w:rPr>
                              <w:t>one</w:t>
                            </w:r>
                            <w:r w:rsidRPr="004745CC">
                              <w:rPr>
                                <w:color w:val="231F20"/>
                                <w:spacing w:val="-6"/>
                                <w:szCs w:val="26"/>
                              </w:rPr>
                              <w:t xml:space="preserve"> </w:t>
                            </w:r>
                            <w:r w:rsidRPr="004745CC">
                              <w:rPr>
                                <w:color w:val="231F20"/>
                                <w:szCs w:val="26"/>
                              </w:rPr>
                              <w:t>week.</w:t>
                            </w:r>
                            <w:r w:rsidRPr="004745CC">
                              <w:rPr>
                                <w:color w:val="231F20"/>
                                <w:spacing w:val="-6"/>
                                <w:szCs w:val="26"/>
                              </w:rPr>
                              <w:t xml:space="preserve"> </w:t>
                            </w:r>
                            <w:r w:rsidRPr="004745CC">
                              <w:rPr>
                                <w:color w:val="231F20"/>
                                <w:szCs w:val="26"/>
                              </w:rPr>
                              <w:t>Thereafter continue with 25% less than previous dose per week.</w:t>
                            </w:r>
                          </w:p>
                          <w:p w:rsidR="00042B6C" w:rsidRPr="004745CC" w:rsidRDefault="00042B6C" w:rsidP="00042B6C">
                            <w:pPr>
                              <w:numPr>
                                <w:ilvl w:val="2"/>
                                <w:numId w:val="74"/>
                              </w:numPr>
                              <w:tabs>
                                <w:tab w:val="left" w:pos="1339"/>
                              </w:tabs>
                              <w:spacing w:line="235" w:lineRule="auto"/>
                              <w:ind w:left="927" w:right="102"/>
                              <w:rPr>
                                <w:szCs w:val="26"/>
                              </w:rPr>
                            </w:pPr>
                            <w:r w:rsidRPr="004745CC">
                              <w:rPr>
                                <w:color w:val="231F20"/>
                                <w:szCs w:val="26"/>
                              </w:rPr>
                              <w:t>If</w:t>
                            </w:r>
                            <w:r w:rsidRPr="004745CC">
                              <w:rPr>
                                <w:color w:val="231F20"/>
                                <w:spacing w:val="-4"/>
                                <w:szCs w:val="26"/>
                              </w:rPr>
                              <w:t xml:space="preserve"> </w:t>
                            </w:r>
                            <w:r w:rsidRPr="004745CC">
                              <w:rPr>
                                <w:color w:val="231F20"/>
                                <w:szCs w:val="26"/>
                              </w:rPr>
                              <w:t>Hb</w:t>
                            </w:r>
                            <w:r w:rsidRPr="004745CC">
                              <w:rPr>
                                <w:color w:val="231F20"/>
                                <w:spacing w:val="-4"/>
                                <w:szCs w:val="26"/>
                              </w:rPr>
                              <w:t xml:space="preserve"> </w:t>
                            </w:r>
                            <w:r w:rsidRPr="004745CC">
                              <w:rPr>
                                <w:color w:val="231F20"/>
                                <w:szCs w:val="26"/>
                              </w:rPr>
                              <w:t>level</w:t>
                            </w:r>
                            <w:r w:rsidRPr="004745CC">
                              <w:rPr>
                                <w:color w:val="231F20"/>
                                <w:spacing w:val="-4"/>
                                <w:szCs w:val="26"/>
                              </w:rPr>
                              <w:t xml:space="preserve"> </w:t>
                            </w:r>
                            <w:r w:rsidRPr="004745CC">
                              <w:rPr>
                                <w:color w:val="231F20"/>
                                <w:szCs w:val="26"/>
                              </w:rPr>
                              <w:t>increase</w:t>
                            </w:r>
                            <w:r w:rsidRPr="004745CC">
                              <w:rPr>
                                <w:color w:val="231F20"/>
                                <w:spacing w:val="-4"/>
                                <w:szCs w:val="26"/>
                              </w:rPr>
                              <w:t xml:space="preserve"> </w:t>
                            </w:r>
                            <w:r w:rsidRPr="004745CC">
                              <w:rPr>
                                <w:color w:val="231F20"/>
                                <w:szCs w:val="26"/>
                              </w:rPr>
                              <w:t>is</w:t>
                            </w:r>
                            <w:r w:rsidRPr="004745CC">
                              <w:rPr>
                                <w:color w:val="231F20"/>
                                <w:spacing w:val="-4"/>
                                <w:szCs w:val="26"/>
                              </w:rPr>
                              <w:t xml:space="preserve"> </w:t>
                            </w:r>
                            <w:r w:rsidRPr="004745CC">
                              <w:rPr>
                                <w:color w:val="231F20"/>
                                <w:szCs w:val="26"/>
                              </w:rPr>
                              <w:t>not</w:t>
                            </w:r>
                            <w:r w:rsidRPr="004745CC">
                              <w:rPr>
                                <w:color w:val="231F20"/>
                                <w:spacing w:val="-4"/>
                                <w:szCs w:val="26"/>
                              </w:rPr>
                              <w:t xml:space="preserve"> </w:t>
                            </w:r>
                            <w:r w:rsidRPr="004745CC">
                              <w:rPr>
                                <w:color w:val="231F20"/>
                                <w:szCs w:val="26"/>
                              </w:rPr>
                              <w:t>satisfactory</w:t>
                            </w:r>
                            <w:r w:rsidRPr="004745CC">
                              <w:rPr>
                                <w:color w:val="231F20"/>
                                <w:spacing w:val="-4"/>
                                <w:szCs w:val="26"/>
                              </w:rPr>
                              <w:t xml:space="preserve"> </w:t>
                            </w:r>
                            <w:r w:rsidRPr="004745CC">
                              <w:rPr>
                                <w:color w:val="231F20"/>
                                <w:szCs w:val="26"/>
                              </w:rPr>
                              <w:t>adjust</w:t>
                            </w:r>
                            <w:r w:rsidRPr="004745CC">
                              <w:rPr>
                                <w:color w:val="231F20"/>
                                <w:spacing w:val="-4"/>
                                <w:szCs w:val="26"/>
                              </w:rPr>
                              <w:t xml:space="preserve"> </w:t>
                            </w:r>
                            <w:r w:rsidRPr="004745CC">
                              <w:rPr>
                                <w:color w:val="231F20"/>
                                <w:szCs w:val="26"/>
                              </w:rPr>
                              <w:t>dose</w:t>
                            </w:r>
                            <w:r w:rsidRPr="004745CC">
                              <w:rPr>
                                <w:color w:val="231F20"/>
                                <w:spacing w:val="-4"/>
                                <w:szCs w:val="26"/>
                              </w:rPr>
                              <w:t xml:space="preserve"> </w:t>
                            </w:r>
                            <w:r w:rsidRPr="004745CC">
                              <w:rPr>
                                <w:color w:val="231F20"/>
                                <w:szCs w:val="26"/>
                              </w:rPr>
                              <w:t>until</w:t>
                            </w:r>
                            <w:r w:rsidRPr="004745CC">
                              <w:rPr>
                                <w:color w:val="231F20"/>
                                <w:spacing w:val="-4"/>
                                <w:szCs w:val="26"/>
                              </w:rPr>
                              <w:t xml:space="preserve"> </w:t>
                            </w:r>
                            <w:r w:rsidRPr="004745CC">
                              <w:rPr>
                                <w:color w:val="231F20"/>
                                <w:szCs w:val="26"/>
                              </w:rPr>
                              <w:t>target</w:t>
                            </w:r>
                            <w:r w:rsidRPr="004745CC">
                              <w:rPr>
                                <w:color w:val="231F20"/>
                                <w:spacing w:val="-4"/>
                                <w:szCs w:val="26"/>
                              </w:rPr>
                              <w:t xml:space="preserve"> </w:t>
                            </w:r>
                            <w:r w:rsidRPr="004745CC">
                              <w:rPr>
                                <w:color w:val="231F20"/>
                                <w:szCs w:val="26"/>
                              </w:rPr>
                              <w:t>haemoglobin</w:t>
                            </w:r>
                            <w:r w:rsidRPr="004745CC">
                              <w:rPr>
                                <w:color w:val="231F20"/>
                                <w:spacing w:val="-4"/>
                                <w:szCs w:val="26"/>
                              </w:rPr>
                              <w:t xml:space="preserve"> </w:t>
                            </w:r>
                            <w:r w:rsidRPr="004745CC">
                              <w:rPr>
                                <w:color w:val="231F20"/>
                                <w:szCs w:val="26"/>
                              </w:rPr>
                              <w:t>level</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12</w:t>
                            </w:r>
                            <w:r w:rsidRPr="004745CC">
                              <w:rPr>
                                <w:color w:val="231F20"/>
                                <w:spacing w:val="-4"/>
                                <w:szCs w:val="26"/>
                              </w:rPr>
                              <w:t xml:space="preserve"> </w:t>
                            </w:r>
                            <w:r w:rsidRPr="004745CC">
                              <w:rPr>
                                <w:color w:val="231F20"/>
                                <w:szCs w:val="26"/>
                              </w:rPr>
                              <w:t>g/ dL is reached</w:t>
                            </w:r>
                            <w:r w:rsidRPr="004745CC">
                              <w:rPr>
                                <w:rFonts w:ascii="Times New Roman" w:hAnsi="Times New Roman"/>
                                <w:color w:val="231F20"/>
                                <w:szCs w:val="26"/>
                              </w:rPr>
                              <w:t xml:space="preserve">, </w:t>
                            </w:r>
                            <w:r w:rsidRPr="004745CC">
                              <w:rPr>
                                <w:color w:val="231F20"/>
                                <w:szCs w:val="26"/>
                              </w:rPr>
                              <w:t>then maintain the same EPO dose.</w:t>
                            </w:r>
                          </w:p>
                          <w:p w:rsidR="00042B6C" w:rsidRPr="004745CC" w:rsidRDefault="00042B6C" w:rsidP="00042B6C">
                            <w:pPr>
                              <w:numPr>
                                <w:ilvl w:val="3"/>
                                <w:numId w:val="74"/>
                              </w:numPr>
                              <w:tabs>
                                <w:tab w:val="left" w:pos="2059"/>
                              </w:tabs>
                              <w:spacing w:line="262" w:lineRule="exact"/>
                              <w:ind w:left="1495" w:hanging="361"/>
                              <w:rPr>
                                <w:rFonts w:ascii="Courier New" w:hAnsi="Courier New"/>
                                <w:color w:val="231F20"/>
                                <w:szCs w:val="26"/>
                              </w:rPr>
                            </w:pPr>
                            <w:r w:rsidRPr="004745CC">
                              <w:rPr>
                                <w:color w:val="231F20"/>
                                <w:szCs w:val="26"/>
                              </w:rPr>
                              <w:t>Increase</w:t>
                            </w:r>
                            <w:r w:rsidRPr="004745CC">
                              <w:rPr>
                                <w:color w:val="231F20"/>
                                <w:spacing w:val="-1"/>
                                <w:szCs w:val="26"/>
                              </w:rPr>
                              <w:t xml:space="preserve"> </w:t>
                            </w:r>
                            <w:r w:rsidRPr="004745CC">
                              <w:rPr>
                                <w:color w:val="231F20"/>
                                <w:szCs w:val="26"/>
                              </w:rPr>
                              <w:t>by</w:t>
                            </w:r>
                            <w:r w:rsidRPr="004745CC">
                              <w:rPr>
                                <w:color w:val="231F20"/>
                                <w:spacing w:val="-1"/>
                                <w:szCs w:val="26"/>
                              </w:rPr>
                              <w:t xml:space="preserve"> </w:t>
                            </w:r>
                            <w:r w:rsidRPr="004745CC">
                              <w:rPr>
                                <w:color w:val="231F20"/>
                                <w:szCs w:val="26"/>
                              </w:rPr>
                              <w:t>25% at</w:t>
                            </w:r>
                            <w:r w:rsidRPr="004745CC">
                              <w:rPr>
                                <w:color w:val="231F20"/>
                                <w:spacing w:val="-1"/>
                                <w:szCs w:val="26"/>
                              </w:rPr>
                              <w:t xml:space="preserve"> </w:t>
                            </w:r>
                            <w:r w:rsidRPr="004745CC">
                              <w:rPr>
                                <w:color w:val="231F20"/>
                                <w:szCs w:val="26"/>
                              </w:rPr>
                              <w:t>4-week</w:t>
                            </w:r>
                            <w:r w:rsidRPr="004745CC">
                              <w:rPr>
                                <w:color w:val="231F20"/>
                                <w:spacing w:val="-1"/>
                                <w:szCs w:val="26"/>
                              </w:rPr>
                              <w:t xml:space="preserve"> </w:t>
                            </w:r>
                            <w:r w:rsidRPr="004745CC">
                              <w:rPr>
                                <w:color w:val="231F20"/>
                                <w:szCs w:val="26"/>
                              </w:rPr>
                              <w:t>intervals until</w:t>
                            </w:r>
                            <w:r w:rsidRPr="004745CC">
                              <w:rPr>
                                <w:color w:val="231F20"/>
                                <w:spacing w:val="-1"/>
                                <w:szCs w:val="26"/>
                              </w:rPr>
                              <w:t xml:space="preserve"> </w:t>
                            </w:r>
                            <w:r w:rsidRPr="004745CC">
                              <w:rPr>
                                <w:color w:val="231F20"/>
                                <w:szCs w:val="26"/>
                              </w:rPr>
                              <w:t>maximum</w:t>
                            </w:r>
                            <w:r w:rsidRPr="004745CC">
                              <w:rPr>
                                <w:color w:val="231F20"/>
                                <w:spacing w:val="-1"/>
                                <w:szCs w:val="26"/>
                              </w:rPr>
                              <w:t xml:space="preserve"> </w:t>
                            </w:r>
                            <w:r w:rsidRPr="004745CC">
                              <w:rPr>
                                <w:color w:val="231F20"/>
                                <w:szCs w:val="26"/>
                              </w:rPr>
                              <w:t>dose of</w:t>
                            </w:r>
                            <w:r w:rsidRPr="004745CC">
                              <w:rPr>
                                <w:color w:val="231F20"/>
                                <w:spacing w:val="-1"/>
                                <w:szCs w:val="26"/>
                              </w:rPr>
                              <w:t xml:space="preserve"> </w:t>
                            </w:r>
                            <w:r w:rsidRPr="004745CC">
                              <w:rPr>
                                <w:color w:val="231F20"/>
                                <w:szCs w:val="26"/>
                              </w:rPr>
                              <w:t xml:space="preserve">300units/kg/week </w:t>
                            </w:r>
                            <w:r w:rsidRPr="004745CC">
                              <w:rPr>
                                <w:color w:val="231F20"/>
                                <w:spacing w:val="-5"/>
                                <w:szCs w:val="26"/>
                              </w:rPr>
                              <w:t>is</w:t>
                            </w:r>
                            <w:r w:rsidRPr="004745CC">
                              <w:rPr>
                                <w:rFonts w:ascii="Courier New" w:hAnsi="Courier New"/>
                                <w:color w:val="231F20"/>
                                <w:szCs w:val="26"/>
                              </w:rPr>
                              <w:t xml:space="preserve"> </w:t>
                            </w:r>
                            <w:r w:rsidRPr="004745CC">
                              <w:rPr>
                                <w:color w:val="231F20"/>
                                <w:spacing w:val="-2"/>
                                <w:szCs w:val="26"/>
                              </w:rPr>
                              <w:t>reached.</w:t>
                            </w:r>
                          </w:p>
                          <w:p w:rsidR="00042B6C" w:rsidRPr="004745CC" w:rsidRDefault="00042B6C" w:rsidP="00042B6C">
                            <w:pPr>
                              <w:jc w:val="center"/>
                              <w:rPr>
                                <w:color w:val="FFFFFF"/>
                              </w:rPr>
                            </w:pPr>
                          </w:p>
                        </w:txbxContent>
                      </v:textbox>
                    </v:rect>
                  </w:pict>
                </mc:Fallback>
              </mc:AlternateContent>
            </w:r>
          </w:p>
          <w:p w:rsidR="00042B6C" w:rsidRPr="004745CC" w:rsidRDefault="00042B6C" w:rsidP="006576EE">
            <w:pPr>
              <w:spacing w:before="39"/>
              <w:ind w:left="100"/>
              <w:rPr>
                <w:b/>
                <w:color w:val="231F20"/>
                <w:szCs w:val="26"/>
              </w:rPr>
            </w:pPr>
          </w:p>
          <w:p w:rsidR="00042B6C" w:rsidRPr="004745CC" w:rsidRDefault="00042B6C" w:rsidP="006576EE">
            <w:pPr>
              <w:spacing w:before="39"/>
              <w:ind w:left="100"/>
              <w:rPr>
                <w:b/>
                <w:color w:val="231F20"/>
                <w:szCs w:val="26"/>
              </w:rPr>
            </w:pPr>
          </w:p>
          <w:p w:rsidR="00042B6C" w:rsidRPr="004745CC" w:rsidRDefault="00042B6C" w:rsidP="006576EE">
            <w:pPr>
              <w:spacing w:before="39"/>
              <w:ind w:left="100"/>
              <w:rPr>
                <w:b/>
                <w:color w:val="231F20"/>
                <w:szCs w:val="26"/>
              </w:rPr>
            </w:pPr>
          </w:p>
          <w:p w:rsidR="00042B6C" w:rsidRPr="004745CC" w:rsidRDefault="00042B6C" w:rsidP="006576EE">
            <w:pPr>
              <w:spacing w:before="39"/>
              <w:ind w:left="100"/>
              <w:rPr>
                <w:b/>
                <w:color w:val="231F20"/>
                <w:szCs w:val="26"/>
              </w:rPr>
            </w:pPr>
          </w:p>
          <w:p w:rsidR="00042B6C" w:rsidRPr="004745CC" w:rsidRDefault="00042B6C" w:rsidP="006576EE">
            <w:pPr>
              <w:spacing w:before="39"/>
              <w:ind w:left="100"/>
              <w:rPr>
                <w:b/>
                <w:color w:val="231F20"/>
                <w:szCs w:val="26"/>
              </w:rPr>
            </w:pPr>
          </w:p>
          <w:p w:rsidR="00042B6C" w:rsidRPr="004745CC" w:rsidRDefault="00042B6C" w:rsidP="006576EE">
            <w:pPr>
              <w:spacing w:before="39"/>
              <w:ind w:left="100"/>
              <w:rPr>
                <w:b/>
                <w:color w:val="231F20"/>
                <w:szCs w:val="26"/>
              </w:rPr>
            </w:pPr>
          </w:p>
          <w:p w:rsidR="00042B6C" w:rsidRPr="004745CC" w:rsidRDefault="00042B6C" w:rsidP="006576EE">
            <w:pPr>
              <w:spacing w:before="39"/>
              <w:ind w:left="100"/>
              <w:rPr>
                <w:b/>
                <w:color w:val="231F20"/>
                <w:szCs w:val="26"/>
              </w:rPr>
            </w:pPr>
          </w:p>
          <w:p w:rsidR="00042B6C" w:rsidRPr="004745CC" w:rsidRDefault="00042B6C" w:rsidP="006576EE">
            <w:pPr>
              <w:spacing w:before="39"/>
              <w:ind w:left="100"/>
              <w:rPr>
                <w:b/>
                <w:color w:val="231F20"/>
                <w:szCs w:val="26"/>
              </w:rPr>
            </w:pPr>
          </w:p>
          <w:p w:rsidR="00042B6C" w:rsidRPr="004745CC" w:rsidRDefault="00042B6C" w:rsidP="006576EE">
            <w:pPr>
              <w:spacing w:before="39"/>
              <w:ind w:left="100"/>
              <w:rPr>
                <w:b/>
                <w:color w:val="231F20"/>
                <w:szCs w:val="26"/>
              </w:rPr>
            </w:pPr>
          </w:p>
          <w:p w:rsidR="00042B6C" w:rsidRPr="004745CC" w:rsidRDefault="00042B6C" w:rsidP="006576EE">
            <w:pPr>
              <w:spacing w:before="39"/>
              <w:ind w:left="100"/>
              <w:rPr>
                <w:b/>
                <w:color w:val="231F20"/>
                <w:szCs w:val="26"/>
              </w:rPr>
            </w:pPr>
          </w:p>
          <w:p w:rsidR="00042B6C" w:rsidRPr="004745CC" w:rsidRDefault="00042B6C" w:rsidP="006576EE">
            <w:pPr>
              <w:spacing w:before="39"/>
              <w:ind w:left="100"/>
              <w:rPr>
                <w:b/>
                <w:color w:val="231F20"/>
                <w:szCs w:val="26"/>
              </w:rPr>
            </w:pPr>
          </w:p>
          <w:p w:rsidR="00042B6C" w:rsidRPr="004745CC" w:rsidRDefault="00042B6C" w:rsidP="006576EE">
            <w:pPr>
              <w:spacing w:before="39"/>
              <w:ind w:left="100"/>
              <w:rPr>
                <w:b/>
                <w:color w:val="231F20"/>
                <w:szCs w:val="26"/>
              </w:rPr>
            </w:pPr>
          </w:p>
          <w:p w:rsidR="00042B6C" w:rsidRPr="004745CC" w:rsidRDefault="00042B6C" w:rsidP="006576EE">
            <w:pPr>
              <w:spacing w:before="39"/>
              <w:ind w:left="100"/>
              <w:rPr>
                <w:b/>
                <w:color w:val="231F20"/>
                <w:szCs w:val="26"/>
              </w:rPr>
            </w:pPr>
          </w:p>
          <w:p w:rsidR="00042B6C" w:rsidRPr="004745CC" w:rsidRDefault="00042B6C" w:rsidP="006576EE">
            <w:pPr>
              <w:numPr>
                <w:ilvl w:val="0"/>
                <w:numId w:val="138"/>
              </w:numPr>
              <w:ind w:left="360"/>
            </w:pPr>
            <w:r w:rsidRPr="004745CC">
              <w:t>Avoid unnecessary transfusions due to risk of developing antibodies in patients who may be potential candidate for renal transplant</w:t>
            </w:r>
          </w:p>
          <w:p w:rsidR="00042B6C" w:rsidRPr="004745CC" w:rsidRDefault="00042B6C" w:rsidP="006576EE">
            <w:pPr>
              <w:numPr>
                <w:ilvl w:val="0"/>
                <w:numId w:val="138"/>
              </w:numPr>
              <w:ind w:left="360"/>
            </w:pPr>
            <w:r w:rsidRPr="004745CC">
              <w:t>For patients with symptomatic anaemia and Hb &lt; 7g/dL give packed red blood cells 10ml/kg administered over 6 hours</w:t>
            </w:r>
          </w:p>
          <w:p w:rsidR="00042B6C" w:rsidRPr="004745CC" w:rsidRDefault="00042B6C" w:rsidP="006576EE">
            <w:pPr>
              <w:spacing w:before="39"/>
              <w:ind w:left="100"/>
              <w:rPr>
                <w:b/>
                <w:color w:val="231F20"/>
                <w:szCs w:val="26"/>
              </w:rPr>
            </w:pPr>
          </w:p>
          <w:p w:rsidR="00042B6C" w:rsidRPr="004745CC" w:rsidRDefault="00042B6C" w:rsidP="006576EE">
            <w:pPr>
              <w:tabs>
                <w:tab w:val="left" w:pos="460"/>
              </w:tabs>
              <w:spacing w:before="9"/>
              <w:ind w:left="102" w:right="88"/>
              <w:jc w:val="both"/>
              <w:rPr>
                <w:color w:val="231F20"/>
                <w:szCs w:val="26"/>
              </w:rPr>
            </w:pPr>
            <w:r w:rsidRPr="004745CC">
              <w:rPr>
                <w:color w:val="231F20"/>
                <w:szCs w:val="26"/>
                <w:u w:val="single"/>
              </w:rPr>
              <w:t>Manage Infections &amp; Review Prescribed Medications</w:t>
            </w:r>
          </w:p>
          <w:p w:rsidR="00042B6C" w:rsidRPr="004745CC" w:rsidRDefault="00042B6C" w:rsidP="006576EE">
            <w:pPr>
              <w:numPr>
                <w:ilvl w:val="0"/>
                <w:numId w:val="138"/>
              </w:numPr>
              <w:ind w:left="360"/>
            </w:pPr>
            <w:r w:rsidRPr="004745CC">
              <w:t>Manage any concurrent infections and avoid nephrotoxic drugs</w:t>
            </w:r>
          </w:p>
          <w:p w:rsidR="00042B6C" w:rsidRPr="004745CC" w:rsidRDefault="00042B6C" w:rsidP="006576EE">
            <w:pPr>
              <w:numPr>
                <w:ilvl w:val="0"/>
                <w:numId w:val="138"/>
              </w:numPr>
              <w:ind w:left="360"/>
            </w:pPr>
            <w:r w:rsidRPr="004745CC">
              <w:t>Manage UTI with antibiotics</w:t>
            </w:r>
          </w:p>
          <w:p w:rsidR="00042B6C" w:rsidRPr="004745CC" w:rsidRDefault="00042B6C" w:rsidP="006576EE">
            <w:pPr>
              <w:numPr>
                <w:ilvl w:val="0"/>
                <w:numId w:val="138"/>
              </w:numPr>
              <w:ind w:left="360"/>
            </w:pPr>
            <w:r w:rsidRPr="004745CC">
              <w:t>Adjustment of drug dosing in renal failure</w:t>
            </w:r>
          </w:p>
          <w:p w:rsidR="00042B6C" w:rsidRPr="004745CC" w:rsidRDefault="00042B6C" w:rsidP="006576EE">
            <w:pPr>
              <w:numPr>
                <w:ilvl w:val="0"/>
                <w:numId w:val="138"/>
              </w:numPr>
              <w:ind w:left="360"/>
            </w:pPr>
            <w:r w:rsidRPr="004745CC">
              <w:t>Discuss with pharmacist concerning the possible nephrotoxic drugs</w:t>
            </w:r>
          </w:p>
          <w:p w:rsidR="00042B6C" w:rsidRPr="004745CC" w:rsidRDefault="00042B6C" w:rsidP="006576EE">
            <w:pPr>
              <w:numPr>
                <w:ilvl w:val="0"/>
                <w:numId w:val="138"/>
              </w:numPr>
              <w:ind w:left="360"/>
            </w:pPr>
            <w:r w:rsidRPr="004745CC">
              <w:t>Stop the offending drug or adjust the drug dose to renal friendly doses if the benefit outweighs the risk</w:t>
            </w:r>
          </w:p>
          <w:p w:rsidR="00042B6C" w:rsidRPr="004745CC" w:rsidRDefault="00042B6C" w:rsidP="006576EE">
            <w:pPr>
              <w:spacing w:before="39"/>
              <w:ind w:left="100"/>
              <w:rPr>
                <w:b/>
                <w:color w:val="231F20"/>
                <w:szCs w:val="26"/>
              </w:rPr>
            </w:pPr>
            <w:r w:rsidRPr="004745CC">
              <w:rPr>
                <w:b/>
                <w:noProof/>
                <w:color w:val="231F20"/>
                <w:szCs w:val="26"/>
              </w:rPr>
              <mc:AlternateContent>
                <mc:Choice Requires="wps">
                  <w:drawing>
                    <wp:anchor distT="12700" distB="15875" distL="12700" distR="15875" simplePos="0" relativeHeight="251679744" behindDoc="0" locked="0" layoutInCell="1" allowOverlap="1" wp14:anchorId="59A23472" wp14:editId="3EC2D38E">
                      <wp:simplePos x="0" y="0"/>
                      <wp:positionH relativeFrom="column">
                        <wp:posOffset>566420</wp:posOffset>
                      </wp:positionH>
                      <wp:positionV relativeFrom="paragraph">
                        <wp:posOffset>215265</wp:posOffset>
                      </wp:positionV>
                      <wp:extent cx="4810125" cy="962025"/>
                      <wp:effectExtent l="0" t="0" r="28575" b="28575"/>
                      <wp:wrapNone/>
                      <wp:docPr id="332" name="Rectangle 382"/>
                      <wp:cNvGraphicFramePr/>
                      <a:graphic xmlns:a="http://schemas.openxmlformats.org/drawingml/2006/main">
                        <a:graphicData uri="http://schemas.microsoft.com/office/word/2010/wordprocessingShape">
                          <wps:wsp>
                            <wps:cNvSpPr/>
                            <wps:spPr>
                              <a:xfrm>
                                <a:off x="0" y="0"/>
                                <a:ext cx="4809960" cy="961920"/>
                              </a:xfrm>
                              <a:prstGeom prst="rect">
                                <a:avLst/>
                              </a:prstGeom>
                              <a:solidFill>
                                <a:schemeClr val="bg1"/>
                              </a:solidFill>
                              <a:ln w="19050">
                                <a:solidFill>
                                  <a:srgbClr val="F79646"/>
                                </a:solidFill>
                                <a:round/>
                              </a:ln>
                            </wps:spPr>
                            <wps:style>
                              <a:lnRef idx="2">
                                <a:schemeClr val="accent1">
                                  <a:shade val="15000"/>
                                </a:schemeClr>
                              </a:lnRef>
                              <a:fillRef idx="1">
                                <a:schemeClr val="accent1"/>
                              </a:fillRef>
                              <a:effectRef idx="0">
                                <a:schemeClr val="accent1"/>
                              </a:effectRef>
                              <a:fontRef idx="minor"/>
                            </wps:style>
                            <wps:txbx>
                              <w:txbxContent>
                                <w:p w:rsidR="00042B6C" w:rsidRPr="00F474E0" w:rsidRDefault="00042B6C" w:rsidP="00042B6C">
                                  <w:pPr>
                                    <w:spacing w:before="190" w:line="228" w:lineRule="auto"/>
                                    <w:rPr>
                                      <w:bCs/>
                                      <w:szCs w:val="26"/>
                                    </w:rPr>
                                  </w:pPr>
                                  <w:r w:rsidRPr="00F474E0">
                                    <w:rPr>
                                      <w:bCs/>
                                      <w:color w:val="231F20"/>
                                      <w:szCs w:val="26"/>
                                    </w:rPr>
                                    <w:t>Avoid</w:t>
                                  </w:r>
                                  <w:r w:rsidRPr="00F474E0">
                                    <w:rPr>
                                      <w:bCs/>
                                      <w:color w:val="231F20"/>
                                      <w:spacing w:val="-11"/>
                                      <w:szCs w:val="26"/>
                                    </w:rPr>
                                    <w:t xml:space="preserve"> </w:t>
                                  </w:r>
                                  <w:r w:rsidRPr="00F474E0">
                                    <w:rPr>
                                      <w:bCs/>
                                      <w:color w:val="231F20"/>
                                      <w:szCs w:val="26"/>
                                    </w:rPr>
                                    <w:t>nephrotoxic</w:t>
                                  </w:r>
                                  <w:r w:rsidRPr="00F474E0">
                                    <w:rPr>
                                      <w:bCs/>
                                      <w:color w:val="231F20"/>
                                      <w:spacing w:val="-11"/>
                                      <w:szCs w:val="26"/>
                                    </w:rPr>
                                    <w:t xml:space="preserve"> </w:t>
                                  </w:r>
                                  <w:r w:rsidRPr="00F474E0">
                                    <w:rPr>
                                      <w:bCs/>
                                      <w:color w:val="231F20"/>
                                      <w:szCs w:val="26"/>
                                    </w:rPr>
                                    <w:t>or</w:t>
                                  </w:r>
                                  <w:r w:rsidRPr="00F474E0">
                                    <w:rPr>
                                      <w:bCs/>
                                      <w:color w:val="231F20"/>
                                      <w:spacing w:val="-11"/>
                                      <w:szCs w:val="26"/>
                                    </w:rPr>
                                    <w:t xml:space="preserve"> </w:t>
                                  </w:r>
                                  <w:r w:rsidRPr="00F474E0">
                                    <w:rPr>
                                      <w:bCs/>
                                      <w:color w:val="231F20"/>
                                      <w:szCs w:val="26"/>
                                    </w:rPr>
                                    <w:t>renal</w:t>
                                  </w:r>
                                  <w:r w:rsidRPr="00F474E0">
                                    <w:rPr>
                                      <w:bCs/>
                                      <w:color w:val="231F20"/>
                                      <w:spacing w:val="-11"/>
                                      <w:szCs w:val="26"/>
                                    </w:rPr>
                                    <w:t xml:space="preserve"> </w:t>
                                  </w:r>
                                  <w:r w:rsidRPr="00F474E0">
                                    <w:rPr>
                                      <w:bCs/>
                                      <w:color w:val="231F20"/>
                                      <w:szCs w:val="26"/>
                                    </w:rPr>
                                    <w:t>excreted</w:t>
                                  </w:r>
                                  <w:r w:rsidRPr="00F474E0">
                                    <w:rPr>
                                      <w:bCs/>
                                      <w:color w:val="231F20"/>
                                      <w:spacing w:val="-11"/>
                                      <w:szCs w:val="26"/>
                                    </w:rPr>
                                    <w:t xml:space="preserve"> </w:t>
                                  </w:r>
                                  <w:r w:rsidRPr="00F474E0">
                                    <w:rPr>
                                      <w:bCs/>
                                      <w:color w:val="231F20"/>
                                      <w:szCs w:val="26"/>
                                    </w:rPr>
                                    <w:t>medicines</w:t>
                                  </w:r>
                                  <w:r w:rsidRPr="00F474E0">
                                    <w:rPr>
                                      <w:bCs/>
                                      <w:color w:val="231F20"/>
                                      <w:spacing w:val="-11"/>
                                      <w:szCs w:val="26"/>
                                    </w:rPr>
                                    <w:t xml:space="preserve"> </w:t>
                                  </w:r>
                                  <w:r w:rsidRPr="00F474E0">
                                    <w:rPr>
                                      <w:bCs/>
                                      <w:color w:val="231F20"/>
                                      <w:szCs w:val="26"/>
                                    </w:rPr>
                                    <w:t>e.g.</w:t>
                                  </w:r>
                                  <w:r w:rsidRPr="00F474E0">
                                    <w:rPr>
                                      <w:bCs/>
                                      <w:color w:val="231F20"/>
                                      <w:spacing w:val="-11"/>
                                      <w:szCs w:val="26"/>
                                    </w:rPr>
                                    <w:t xml:space="preserve"> </w:t>
                                  </w:r>
                                  <w:r w:rsidRPr="00F474E0">
                                    <w:rPr>
                                      <w:bCs/>
                                      <w:color w:val="231F20"/>
                                      <w:szCs w:val="26"/>
                                    </w:rPr>
                                    <w:t>NSAIDS,</w:t>
                                  </w:r>
                                  <w:r w:rsidRPr="00F474E0">
                                    <w:rPr>
                                      <w:bCs/>
                                      <w:color w:val="231F20"/>
                                      <w:spacing w:val="-11"/>
                                      <w:szCs w:val="26"/>
                                    </w:rPr>
                                    <w:t xml:space="preserve"> </w:t>
                                  </w:r>
                                  <w:r w:rsidRPr="00F474E0">
                                    <w:rPr>
                                      <w:bCs/>
                                      <w:color w:val="231F20"/>
                                      <w:szCs w:val="26"/>
                                    </w:rPr>
                                    <w:t>aminoglycosides, Vancomycin, cough and cold mixtures, radio-contrast drugs</w:t>
                                  </w:r>
                                </w:p>
                                <w:p w:rsidR="00042B6C" w:rsidRPr="004745CC" w:rsidRDefault="00042B6C" w:rsidP="00042B6C">
                                  <w:pPr>
                                    <w:jc w:val="center"/>
                                  </w:pPr>
                                </w:p>
                              </w:txbxContent>
                            </wps:txbx>
                            <wps:bodyPr anchor="ctr">
                              <a:prstTxWarp prst="textNoShape">
                                <a:avLst/>
                              </a:prstTxWarp>
                              <a:noAutofit/>
                            </wps:bodyPr>
                          </wps:wsp>
                        </a:graphicData>
                      </a:graphic>
                    </wp:anchor>
                  </w:drawing>
                </mc:Choice>
                <mc:Fallback>
                  <w:pict>
                    <v:rect w14:anchorId="59A23472" id="Rectangle 382" o:spid="_x0000_s1037" style="position:absolute;left:0;text-align:left;margin-left:44.6pt;margin-top:16.95pt;width:378.75pt;height:75.75pt;z-index:251679744;visibility:visible;mso-wrap-style:square;mso-wrap-distance-left:1pt;mso-wrap-distance-top:1pt;mso-wrap-distance-right:1.25pt;mso-wrap-distance-bottom:1.2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h6qFgIAAJQEAAAOAAAAZHJzL2Uyb0RvYy54bWysVMFu2zAMvQ/YPwi+L7aDNouNOMWwIrsM&#10;XbG22FmRJVuALAqSEjt/P0p2nKYrdhh2kSWRfOR7pLy5GzpFjtw6CbpK8kWWEK4Z1FI3VfLyvPu0&#10;TojzVNdUgeZVcuIuudt+/LDpTcmX0IKquSUIol3ZmyppvTdlmjrW8o66BRiu0SjAdtTj0TZpbWmP&#10;6J1Kl1m2SnuwtbHAuHN4ez8ak23EF4Iz/0MIxz1RVYK1+bjauO7Dmm43tGwsNa1kUxn0H6roqNSY&#10;dIa6p56Sg5V/QHWSWXAg/IJBl4IQkvHIAdnk2Rs2Ty01PHJBcZyZZXL/D5Y9HJ/Mo0UZeuNKh9vA&#10;YhC2C1+sjwxRrNMsFh88YXh5s86KYoWaMrQVq7xYRjXTS7Sxzn/j0JGwqRKLzYga0eN35zEjup5d&#10;QjIHStY7qVQ8hAHgX5UlR4qt2zd5aBVGXHkpTXqcuiK7zSLyldHZZj8D7D4Xq5vVexgWDroesZXG&#10;FBcd4s6fFA8FKf2TCyJrZL4cc11XSBnj2uejqaU1HwvPb7PsrEsc6sApEomAAVkg5Rl7Angfe6xy&#10;8g+hPE74HDyJ8LfgOSJmBu3n4E5qsFGgV7zD1g/7AYlXyTpYw80e6tOjJVSzFvAtMW8j7dDM5+EX&#10;tWbquMdZeYDzFNPyTeNH31CIhi8HD0LGqbhkmLqBox8Vm55peFuvz9Hr8jPZ/gYAAP//AwBQSwME&#10;FAAGAAgAAAAhAIB6gD/eAAAACQEAAA8AAABkcnMvZG93bnJldi54bWxMj0FOwzAQRfdI3MEaJDYV&#10;ddqmIQ1xqgqJBauqhQM48ZBEtcdR7LTh9gwrWI7+0/9vyv3srLjiGHpPClbLBARS401PrYLPj7en&#10;HESImoy2nlDBNwbYV/d3pS6Mv9EJr+fYCi6hUGgFXYxDIWVoOnQ6LP2AxNmXH52OfI6tNKO+cbmz&#10;cp0kmXS6J17o9ICvHTaX8+QUHN6HNJOnsXbHy7Rwx8UquNkq9fgwH15ARJzjHwy/+qwOFTvVfiIT&#10;hFWQ79ZMKthsdiA4z9PsGUTNYL5NQVal/P9B9QMAAP//AwBQSwECLQAUAAYACAAAACEAtoM4kv4A&#10;AADhAQAAEwAAAAAAAAAAAAAAAAAAAAAAW0NvbnRlbnRfVHlwZXNdLnhtbFBLAQItABQABgAIAAAA&#10;IQA4/SH/1gAAAJQBAAALAAAAAAAAAAAAAAAAAC8BAABfcmVscy8ucmVsc1BLAQItABQABgAIAAAA&#10;IQBdJh6qFgIAAJQEAAAOAAAAAAAAAAAAAAAAAC4CAABkcnMvZTJvRG9jLnhtbFBLAQItABQABgAI&#10;AAAAIQCAeoA/3gAAAAkBAAAPAAAAAAAAAAAAAAAAAHAEAABkcnMvZG93bnJldi54bWxQSwUGAAAA&#10;AAQABADzAAAAewUAAAAA&#10;" fillcolor="white [3212]" strokecolor="#f79646" strokeweight="1.5pt">
                      <v:stroke joinstyle="round"/>
                      <v:textbox>
                        <w:txbxContent>
                          <w:p w:rsidR="00042B6C" w:rsidRPr="00F474E0" w:rsidRDefault="00042B6C" w:rsidP="00042B6C">
                            <w:pPr>
                              <w:spacing w:before="190" w:line="228" w:lineRule="auto"/>
                              <w:rPr>
                                <w:bCs/>
                                <w:szCs w:val="26"/>
                              </w:rPr>
                            </w:pPr>
                            <w:r w:rsidRPr="00F474E0">
                              <w:rPr>
                                <w:bCs/>
                                <w:color w:val="231F20"/>
                                <w:szCs w:val="26"/>
                              </w:rPr>
                              <w:t>Avoid</w:t>
                            </w:r>
                            <w:r w:rsidRPr="00F474E0">
                              <w:rPr>
                                <w:bCs/>
                                <w:color w:val="231F20"/>
                                <w:spacing w:val="-11"/>
                                <w:szCs w:val="26"/>
                              </w:rPr>
                              <w:t xml:space="preserve"> </w:t>
                            </w:r>
                            <w:r w:rsidRPr="00F474E0">
                              <w:rPr>
                                <w:bCs/>
                                <w:color w:val="231F20"/>
                                <w:szCs w:val="26"/>
                              </w:rPr>
                              <w:t>nephrotoxic</w:t>
                            </w:r>
                            <w:r w:rsidRPr="00F474E0">
                              <w:rPr>
                                <w:bCs/>
                                <w:color w:val="231F20"/>
                                <w:spacing w:val="-11"/>
                                <w:szCs w:val="26"/>
                              </w:rPr>
                              <w:t xml:space="preserve"> </w:t>
                            </w:r>
                            <w:r w:rsidRPr="00F474E0">
                              <w:rPr>
                                <w:bCs/>
                                <w:color w:val="231F20"/>
                                <w:szCs w:val="26"/>
                              </w:rPr>
                              <w:t>or</w:t>
                            </w:r>
                            <w:r w:rsidRPr="00F474E0">
                              <w:rPr>
                                <w:bCs/>
                                <w:color w:val="231F20"/>
                                <w:spacing w:val="-11"/>
                                <w:szCs w:val="26"/>
                              </w:rPr>
                              <w:t xml:space="preserve"> </w:t>
                            </w:r>
                            <w:r w:rsidRPr="00F474E0">
                              <w:rPr>
                                <w:bCs/>
                                <w:color w:val="231F20"/>
                                <w:szCs w:val="26"/>
                              </w:rPr>
                              <w:t>renal</w:t>
                            </w:r>
                            <w:r w:rsidRPr="00F474E0">
                              <w:rPr>
                                <w:bCs/>
                                <w:color w:val="231F20"/>
                                <w:spacing w:val="-11"/>
                                <w:szCs w:val="26"/>
                              </w:rPr>
                              <w:t xml:space="preserve"> </w:t>
                            </w:r>
                            <w:r w:rsidRPr="00F474E0">
                              <w:rPr>
                                <w:bCs/>
                                <w:color w:val="231F20"/>
                                <w:szCs w:val="26"/>
                              </w:rPr>
                              <w:t>excreted</w:t>
                            </w:r>
                            <w:r w:rsidRPr="00F474E0">
                              <w:rPr>
                                <w:bCs/>
                                <w:color w:val="231F20"/>
                                <w:spacing w:val="-11"/>
                                <w:szCs w:val="26"/>
                              </w:rPr>
                              <w:t xml:space="preserve"> </w:t>
                            </w:r>
                            <w:r w:rsidRPr="00F474E0">
                              <w:rPr>
                                <w:bCs/>
                                <w:color w:val="231F20"/>
                                <w:szCs w:val="26"/>
                              </w:rPr>
                              <w:t>medicines</w:t>
                            </w:r>
                            <w:r w:rsidRPr="00F474E0">
                              <w:rPr>
                                <w:bCs/>
                                <w:color w:val="231F20"/>
                                <w:spacing w:val="-11"/>
                                <w:szCs w:val="26"/>
                              </w:rPr>
                              <w:t xml:space="preserve"> </w:t>
                            </w:r>
                            <w:r w:rsidRPr="00F474E0">
                              <w:rPr>
                                <w:bCs/>
                                <w:color w:val="231F20"/>
                                <w:szCs w:val="26"/>
                              </w:rPr>
                              <w:t>e.g.</w:t>
                            </w:r>
                            <w:r w:rsidRPr="00F474E0">
                              <w:rPr>
                                <w:bCs/>
                                <w:color w:val="231F20"/>
                                <w:spacing w:val="-11"/>
                                <w:szCs w:val="26"/>
                              </w:rPr>
                              <w:t xml:space="preserve"> </w:t>
                            </w:r>
                            <w:r w:rsidRPr="00F474E0">
                              <w:rPr>
                                <w:bCs/>
                                <w:color w:val="231F20"/>
                                <w:szCs w:val="26"/>
                              </w:rPr>
                              <w:t>NSAIDS,</w:t>
                            </w:r>
                            <w:r w:rsidRPr="00F474E0">
                              <w:rPr>
                                <w:bCs/>
                                <w:color w:val="231F20"/>
                                <w:spacing w:val="-11"/>
                                <w:szCs w:val="26"/>
                              </w:rPr>
                              <w:t xml:space="preserve"> </w:t>
                            </w:r>
                            <w:r w:rsidRPr="00F474E0">
                              <w:rPr>
                                <w:bCs/>
                                <w:color w:val="231F20"/>
                                <w:szCs w:val="26"/>
                              </w:rPr>
                              <w:t>aminoglycosides, Vancomycin, cough and cold mixtures, radio-contrast drugs</w:t>
                            </w:r>
                          </w:p>
                          <w:p w:rsidR="00042B6C" w:rsidRPr="004745CC" w:rsidRDefault="00042B6C" w:rsidP="00042B6C">
                            <w:pPr>
                              <w:jc w:val="center"/>
                            </w:pPr>
                          </w:p>
                        </w:txbxContent>
                      </v:textbox>
                    </v:rect>
                  </w:pict>
                </mc:Fallback>
              </mc:AlternateContent>
            </w:r>
          </w:p>
          <w:p w:rsidR="00042B6C" w:rsidRPr="004745CC" w:rsidRDefault="00042B6C" w:rsidP="006576EE">
            <w:pPr>
              <w:spacing w:before="39"/>
              <w:ind w:left="100"/>
              <w:rPr>
                <w:b/>
                <w:color w:val="231F20"/>
                <w:szCs w:val="26"/>
              </w:rPr>
            </w:pPr>
          </w:p>
          <w:p w:rsidR="00042B6C" w:rsidRPr="004745CC" w:rsidRDefault="00042B6C" w:rsidP="006576EE">
            <w:pPr>
              <w:spacing w:before="39"/>
              <w:ind w:left="100"/>
              <w:rPr>
                <w:b/>
                <w:color w:val="231F20"/>
                <w:szCs w:val="26"/>
              </w:rPr>
            </w:pPr>
          </w:p>
          <w:p w:rsidR="00042B6C" w:rsidRPr="004745CC" w:rsidRDefault="00042B6C" w:rsidP="006576EE">
            <w:pPr>
              <w:spacing w:before="39"/>
              <w:ind w:left="100"/>
              <w:rPr>
                <w:b/>
                <w:color w:val="231F20"/>
                <w:szCs w:val="26"/>
              </w:rPr>
            </w:pPr>
          </w:p>
          <w:p w:rsidR="00042B6C" w:rsidRPr="004745CC" w:rsidRDefault="00042B6C" w:rsidP="006576EE">
            <w:pPr>
              <w:spacing w:before="39"/>
              <w:ind w:left="100"/>
              <w:rPr>
                <w:b/>
                <w:color w:val="231F20"/>
                <w:szCs w:val="26"/>
              </w:rPr>
            </w:pPr>
          </w:p>
          <w:p w:rsidR="00042B6C" w:rsidRPr="004745CC" w:rsidRDefault="00042B6C" w:rsidP="006576EE">
            <w:pPr>
              <w:ind w:left="100"/>
              <w:rPr>
                <w:color w:val="231F20"/>
                <w:szCs w:val="26"/>
              </w:rPr>
            </w:pPr>
          </w:p>
          <w:p w:rsidR="00042B6C" w:rsidRPr="004745CC" w:rsidRDefault="00042B6C" w:rsidP="006576EE">
            <w:pPr>
              <w:ind w:left="100"/>
              <w:rPr>
                <w:szCs w:val="26"/>
              </w:rPr>
            </w:pPr>
            <w:r w:rsidRPr="004745CC">
              <w:rPr>
                <w:color w:val="231F20"/>
                <w:szCs w:val="26"/>
              </w:rPr>
              <w:t>Manage</w:t>
            </w:r>
            <w:r w:rsidRPr="004745CC">
              <w:rPr>
                <w:color w:val="231F20"/>
                <w:spacing w:val="-4"/>
                <w:szCs w:val="26"/>
              </w:rPr>
              <w:t xml:space="preserve"> </w:t>
            </w:r>
            <w:r w:rsidRPr="004745CC">
              <w:rPr>
                <w:color w:val="231F20"/>
                <w:szCs w:val="26"/>
              </w:rPr>
              <w:t>diabetes</w:t>
            </w:r>
            <w:r w:rsidRPr="004745CC">
              <w:rPr>
                <w:color w:val="231F20"/>
                <w:spacing w:val="-4"/>
                <w:szCs w:val="26"/>
              </w:rPr>
              <w:t xml:space="preserve"> </w:t>
            </w:r>
            <w:r w:rsidRPr="004745CC">
              <w:rPr>
                <w:color w:val="231F20"/>
                <w:szCs w:val="26"/>
              </w:rPr>
              <w:t>complications</w:t>
            </w:r>
            <w:r w:rsidRPr="004745CC">
              <w:rPr>
                <w:color w:val="231F20"/>
                <w:spacing w:val="-4"/>
                <w:szCs w:val="26"/>
              </w:rPr>
              <w:t xml:space="preserve"> </w:t>
            </w:r>
            <w:r w:rsidRPr="004745CC">
              <w:rPr>
                <w:color w:val="231F20"/>
                <w:szCs w:val="26"/>
              </w:rPr>
              <w:t>(see</w:t>
            </w:r>
            <w:r w:rsidRPr="004745CC">
              <w:rPr>
                <w:color w:val="231F20"/>
                <w:spacing w:val="-4"/>
                <w:szCs w:val="26"/>
              </w:rPr>
              <w:t xml:space="preserve"> </w:t>
            </w:r>
            <w:r w:rsidRPr="004745CC">
              <w:rPr>
                <w:color w:val="231F20"/>
                <w:szCs w:val="26"/>
              </w:rPr>
              <w:t>management</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pacing w:val="-2"/>
                <w:szCs w:val="26"/>
              </w:rPr>
              <w:t>diabetes)</w:t>
            </w:r>
          </w:p>
          <w:p w:rsidR="00042B6C" w:rsidRPr="004745CC" w:rsidRDefault="00042B6C" w:rsidP="006576EE">
            <w:pPr>
              <w:spacing w:before="10"/>
              <w:rPr>
                <w:b/>
                <w:szCs w:val="26"/>
              </w:rPr>
            </w:pPr>
          </w:p>
          <w:p w:rsidR="00042B6C" w:rsidRPr="004745CC" w:rsidRDefault="00042B6C" w:rsidP="006576EE">
            <w:pPr>
              <w:ind w:left="100"/>
              <w:rPr>
                <w:b/>
                <w:szCs w:val="26"/>
              </w:rPr>
            </w:pPr>
            <w:r w:rsidRPr="004745CC">
              <w:rPr>
                <w:b/>
                <w:color w:val="231F20"/>
                <w:szCs w:val="26"/>
                <w:u w:val="single" w:color="231F20"/>
              </w:rPr>
              <w:t>Provide</w:t>
            </w:r>
            <w:r w:rsidRPr="004745CC">
              <w:rPr>
                <w:b/>
                <w:color w:val="231F20"/>
                <w:spacing w:val="-3"/>
                <w:szCs w:val="26"/>
                <w:u w:val="single" w:color="231F20"/>
              </w:rPr>
              <w:t xml:space="preserve"> </w:t>
            </w:r>
            <w:r w:rsidRPr="004745CC">
              <w:rPr>
                <w:b/>
                <w:color w:val="231F20"/>
                <w:szCs w:val="26"/>
                <w:u w:val="single" w:color="231F20"/>
              </w:rPr>
              <w:t>Nutritional</w:t>
            </w:r>
            <w:r w:rsidRPr="004745CC">
              <w:rPr>
                <w:b/>
                <w:color w:val="231F20"/>
                <w:spacing w:val="-2"/>
                <w:szCs w:val="26"/>
                <w:u w:val="single" w:color="231F20"/>
              </w:rPr>
              <w:t xml:space="preserve"> Support</w:t>
            </w:r>
          </w:p>
          <w:p w:rsidR="00042B6C" w:rsidRPr="004745CC" w:rsidRDefault="00042B6C" w:rsidP="006576EE">
            <w:pPr>
              <w:numPr>
                <w:ilvl w:val="0"/>
                <w:numId w:val="74"/>
              </w:numPr>
              <w:tabs>
                <w:tab w:val="left" w:pos="460"/>
              </w:tabs>
              <w:spacing w:before="9"/>
              <w:ind w:right="88"/>
              <w:rPr>
                <w:szCs w:val="26"/>
              </w:rPr>
            </w:pPr>
            <w:r w:rsidRPr="004745CC">
              <w:rPr>
                <w:color w:val="231F20"/>
                <w:szCs w:val="26"/>
              </w:rPr>
              <w:t>Involve</w:t>
            </w:r>
            <w:r w:rsidRPr="004745CC">
              <w:rPr>
                <w:color w:val="231F20"/>
                <w:spacing w:val="37"/>
                <w:szCs w:val="26"/>
              </w:rPr>
              <w:t xml:space="preserve"> </w:t>
            </w:r>
            <w:r w:rsidRPr="004745CC">
              <w:rPr>
                <w:color w:val="231F20"/>
                <w:szCs w:val="26"/>
              </w:rPr>
              <w:t>the</w:t>
            </w:r>
            <w:r w:rsidRPr="004745CC">
              <w:rPr>
                <w:color w:val="231F20"/>
                <w:spacing w:val="37"/>
                <w:szCs w:val="26"/>
              </w:rPr>
              <w:t xml:space="preserve"> </w:t>
            </w:r>
            <w:r w:rsidRPr="004745CC">
              <w:rPr>
                <w:color w:val="231F20"/>
                <w:szCs w:val="26"/>
              </w:rPr>
              <w:t>dietician</w:t>
            </w:r>
            <w:r w:rsidRPr="004745CC">
              <w:rPr>
                <w:color w:val="231F20"/>
                <w:spacing w:val="37"/>
                <w:szCs w:val="26"/>
              </w:rPr>
              <w:t xml:space="preserve"> </w:t>
            </w:r>
            <w:r w:rsidRPr="004745CC">
              <w:rPr>
                <w:color w:val="231F20"/>
                <w:szCs w:val="26"/>
              </w:rPr>
              <w:t>as</w:t>
            </w:r>
            <w:r w:rsidRPr="004745CC">
              <w:rPr>
                <w:color w:val="231F20"/>
                <w:spacing w:val="37"/>
                <w:szCs w:val="26"/>
              </w:rPr>
              <w:t xml:space="preserve"> </w:t>
            </w:r>
            <w:r w:rsidRPr="004745CC">
              <w:rPr>
                <w:color w:val="231F20"/>
                <w:szCs w:val="26"/>
              </w:rPr>
              <w:t>soon</w:t>
            </w:r>
            <w:r w:rsidRPr="004745CC">
              <w:rPr>
                <w:color w:val="231F20"/>
                <w:spacing w:val="37"/>
                <w:szCs w:val="26"/>
              </w:rPr>
              <w:t xml:space="preserve"> </w:t>
            </w:r>
            <w:r w:rsidRPr="004745CC">
              <w:rPr>
                <w:color w:val="231F20"/>
                <w:szCs w:val="26"/>
              </w:rPr>
              <w:t>as</w:t>
            </w:r>
            <w:r w:rsidRPr="004745CC">
              <w:rPr>
                <w:color w:val="231F20"/>
                <w:spacing w:val="37"/>
                <w:szCs w:val="26"/>
              </w:rPr>
              <w:t xml:space="preserve"> </w:t>
            </w:r>
            <w:r w:rsidRPr="004745CC">
              <w:rPr>
                <w:color w:val="231F20"/>
                <w:szCs w:val="26"/>
              </w:rPr>
              <w:t>possible</w:t>
            </w:r>
            <w:r w:rsidRPr="004745CC">
              <w:rPr>
                <w:color w:val="231F20"/>
                <w:spacing w:val="37"/>
                <w:szCs w:val="26"/>
              </w:rPr>
              <w:t xml:space="preserve"> </w:t>
            </w:r>
            <w:r w:rsidRPr="004745CC">
              <w:rPr>
                <w:color w:val="231F20"/>
                <w:szCs w:val="26"/>
              </w:rPr>
              <w:t>(e.g.</w:t>
            </w:r>
            <w:r w:rsidRPr="004745CC">
              <w:rPr>
                <w:color w:val="231F20"/>
                <w:spacing w:val="37"/>
                <w:szCs w:val="26"/>
              </w:rPr>
              <w:t xml:space="preserve"> </w:t>
            </w:r>
            <w:r w:rsidRPr="004745CC">
              <w:rPr>
                <w:color w:val="231F20"/>
                <w:szCs w:val="26"/>
              </w:rPr>
              <w:t>salt</w:t>
            </w:r>
            <w:r w:rsidRPr="004745CC">
              <w:rPr>
                <w:color w:val="231F20"/>
                <w:spacing w:val="37"/>
                <w:szCs w:val="26"/>
              </w:rPr>
              <w:t xml:space="preserve"> </w:t>
            </w:r>
            <w:r w:rsidRPr="004745CC">
              <w:rPr>
                <w:color w:val="231F20"/>
                <w:szCs w:val="26"/>
              </w:rPr>
              <w:t>restriction,</w:t>
            </w:r>
            <w:r w:rsidRPr="004745CC">
              <w:rPr>
                <w:color w:val="231F20"/>
                <w:spacing w:val="37"/>
                <w:szCs w:val="26"/>
              </w:rPr>
              <w:t xml:space="preserve"> </w:t>
            </w:r>
            <w:r w:rsidRPr="004745CC">
              <w:rPr>
                <w:color w:val="231F20"/>
                <w:szCs w:val="26"/>
              </w:rPr>
              <w:t>high</w:t>
            </w:r>
            <w:r w:rsidRPr="004745CC">
              <w:rPr>
                <w:color w:val="231F20"/>
                <w:spacing w:val="37"/>
                <w:szCs w:val="26"/>
              </w:rPr>
              <w:t xml:space="preserve"> </w:t>
            </w:r>
            <w:r w:rsidRPr="004745CC">
              <w:rPr>
                <w:color w:val="231F20"/>
                <w:szCs w:val="26"/>
              </w:rPr>
              <w:t>calorie,</w:t>
            </w:r>
            <w:r w:rsidRPr="004745CC">
              <w:rPr>
                <w:color w:val="231F20"/>
                <w:spacing w:val="37"/>
                <w:szCs w:val="26"/>
              </w:rPr>
              <w:t xml:space="preserve"> </w:t>
            </w:r>
            <w:r w:rsidRPr="004745CC">
              <w:rPr>
                <w:color w:val="231F20"/>
                <w:szCs w:val="26"/>
              </w:rPr>
              <w:t>high</w:t>
            </w:r>
            <w:r w:rsidRPr="004745CC">
              <w:rPr>
                <w:color w:val="231F20"/>
                <w:spacing w:val="37"/>
                <w:szCs w:val="26"/>
              </w:rPr>
              <w:t xml:space="preserve"> </w:t>
            </w:r>
            <w:r w:rsidRPr="004745CC">
              <w:rPr>
                <w:color w:val="231F20"/>
                <w:szCs w:val="26"/>
              </w:rPr>
              <w:t>protein,</w:t>
            </w:r>
            <w:r w:rsidRPr="004745CC">
              <w:rPr>
                <w:color w:val="231F20"/>
                <w:spacing w:val="37"/>
                <w:szCs w:val="26"/>
              </w:rPr>
              <w:t xml:space="preserve"> </w:t>
            </w:r>
            <w:r w:rsidRPr="004745CC">
              <w:rPr>
                <w:color w:val="231F20"/>
                <w:szCs w:val="26"/>
              </w:rPr>
              <w:t>low potassium diet)</w:t>
            </w:r>
          </w:p>
          <w:p w:rsidR="00042B6C" w:rsidRPr="004745CC" w:rsidRDefault="00042B6C" w:rsidP="006576EE">
            <w:pPr>
              <w:numPr>
                <w:ilvl w:val="0"/>
                <w:numId w:val="74"/>
              </w:numPr>
              <w:tabs>
                <w:tab w:val="left" w:pos="460"/>
              </w:tabs>
              <w:rPr>
                <w:szCs w:val="26"/>
              </w:rPr>
            </w:pPr>
            <w:r w:rsidRPr="004745CC">
              <w:rPr>
                <w:color w:val="231F20"/>
                <w:szCs w:val="26"/>
              </w:rPr>
              <w:t>High-energy</w:t>
            </w:r>
            <w:r w:rsidRPr="004745CC">
              <w:rPr>
                <w:color w:val="231F20"/>
                <w:spacing w:val="-4"/>
                <w:szCs w:val="26"/>
              </w:rPr>
              <w:t xml:space="preserve"> </w:t>
            </w:r>
            <w:r w:rsidRPr="004745CC">
              <w:rPr>
                <w:color w:val="231F20"/>
                <w:szCs w:val="26"/>
              </w:rPr>
              <w:t>diet</w:t>
            </w:r>
            <w:r w:rsidRPr="004745CC">
              <w:rPr>
                <w:color w:val="231F20"/>
                <w:spacing w:val="-2"/>
                <w:szCs w:val="26"/>
              </w:rPr>
              <w:t xml:space="preserve"> </w:t>
            </w:r>
            <w:r w:rsidRPr="004745CC">
              <w:rPr>
                <w:color w:val="231F20"/>
                <w:szCs w:val="26"/>
              </w:rPr>
              <w:t>(aiming</w:t>
            </w:r>
            <w:r w:rsidRPr="004745CC">
              <w:rPr>
                <w:color w:val="231F20"/>
                <w:spacing w:val="-2"/>
                <w:szCs w:val="26"/>
              </w:rPr>
              <w:t xml:space="preserve"> </w:t>
            </w:r>
            <w:r w:rsidRPr="004745CC">
              <w:rPr>
                <w:color w:val="231F20"/>
                <w:szCs w:val="26"/>
              </w:rPr>
              <w:t>for</w:t>
            </w:r>
            <w:r w:rsidRPr="004745CC">
              <w:rPr>
                <w:color w:val="231F20"/>
                <w:spacing w:val="-1"/>
                <w:szCs w:val="26"/>
              </w:rPr>
              <w:t xml:space="preserve"> </w:t>
            </w:r>
            <w:r w:rsidRPr="004745CC">
              <w:rPr>
                <w:color w:val="231F20"/>
                <w:szCs w:val="26"/>
              </w:rPr>
              <w:t>120%),</w:t>
            </w:r>
            <w:r w:rsidRPr="004745CC">
              <w:rPr>
                <w:color w:val="231F20"/>
                <w:spacing w:val="-2"/>
                <w:szCs w:val="26"/>
              </w:rPr>
              <w:t xml:space="preserve"> </w:t>
            </w:r>
            <w:r w:rsidRPr="004745CC">
              <w:rPr>
                <w:color w:val="231F20"/>
                <w:szCs w:val="26"/>
              </w:rPr>
              <w:t>supplement</w:t>
            </w:r>
            <w:r w:rsidRPr="004745CC">
              <w:rPr>
                <w:color w:val="231F20"/>
                <w:spacing w:val="-2"/>
                <w:szCs w:val="26"/>
              </w:rPr>
              <w:t xml:space="preserve"> </w:t>
            </w:r>
            <w:r w:rsidRPr="004745CC">
              <w:rPr>
                <w:color w:val="231F20"/>
                <w:szCs w:val="26"/>
              </w:rPr>
              <w:t>via</w:t>
            </w:r>
            <w:r w:rsidRPr="004745CC">
              <w:rPr>
                <w:color w:val="231F20"/>
                <w:spacing w:val="-1"/>
                <w:szCs w:val="26"/>
              </w:rPr>
              <w:t xml:space="preserve"> </w:t>
            </w:r>
            <w:r w:rsidRPr="004745CC">
              <w:rPr>
                <w:color w:val="231F20"/>
                <w:szCs w:val="26"/>
              </w:rPr>
              <w:t>nasogastric</w:t>
            </w:r>
            <w:r w:rsidRPr="004745CC">
              <w:rPr>
                <w:color w:val="231F20"/>
                <w:spacing w:val="-2"/>
                <w:szCs w:val="26"/>
              </w:rPr>
              <w:t xml:space="preserve"> </w:t>
            </w:r>
            <w:r w:rsidRPr="004745CC">
              <w:rPr>
                <w:color w:val="231F20"/>
                <w:szCs w:val="26"/>
              </w:rPr>
              <w:t>tube</w:t>
            </w:r>
            <w:r w:rsidRPr="004745CC">
              <w:rPr>
                <w:color w:val="231F20"/>
                <w:spacing w:val="-2"/>
                <w:szCs w:val="26"/>
              </w:rPr>
              <w:t xml:space="preserve"> </w:t>
            </w:r>
            <w:r w:rsidRPr="004745CC">
              <w:rPr>
                <w:color w:val="231F20"/>
                <w:szCs w:val="26"/>
              </w:rPr>
              <w:t>is</w:t>
            </w:r>
            <w:r w:rsidRPr="004745CC">
              <w:rPr>
                <w:color w:val="231F20"/>
                <w:spacing w:val="-1"/>
                <w:szCs w:val="26"/>
              </w:rPr>
              <w:t xml:space="preserve"> </w:t>
            </w:r>
            <w:r w:rsidRPr="004745CC">
              <w:rPr>
                <w:color w:val="231F20"/>
                <w:spacing w:val="-2"/>
                <w:szCs w:val="26"/>
              </w:rPr>
              <w:t>needed.</w:t>
            </w:r>
          </w:p>
          <w:p w:rsidR="00042B6C" w:rsidRPr="004745CC" w:rsidRDefault="00042B6C" w:rsidP="006576EE">
            <w:pPr>
              <w:tabs>
                <w:tab w:val="left" w:pos="460"/>
              </w:tabs>
              <w:spacing w:before="9"/>
              <w:ind w:left="460" w:right="88"/>
              <w:jc w:val="both"/>
              <w:rPr>
                <w:color w:val="231F20"/>
                <w:szCs w:val="26"/>
              </w:rPr>
            </w:pPr>
            <w:r w:rsidRPr="004745CC">
              <w:rPr>
                <w:color w:val="231F20"/>
                <w:szCs w:val="26"/>
              </w:rPr>
              <w:t>Encourage</w:t>
            </w:r>
            <w:r w:rsidRPr="004745CC">
              <w:rPr>
                <w:color w:val="231F20"/>
                <w:spacing w:val="-4"/>
                <w:szCs w:val="26"/>
              </w:rPr>
              <w:t xml:space="preserve"> </w:t>
            </w:r>
            <w:r w:rsidRPr="004745CC">
              <w:rPr>
                <w:color w:val="231F20"/>
                <w:szCs w:val="26"/>
              </w:rPr>
              <w:t>breast</w:t>
            </w:r>
            <w:r w:rsidRPr="004745CC">
              <w:rPr>
                <w:color w:val="231F20"/>
                <w:spacing w:val="-3"/>
                <w:szCs w:val="26"/>
              </w:rPr>
              <w:t xml:space="preserve"> </w:t>
            </w:r>
            <w:r w:rsidRPr="004745CC">
              <w:rPr>
                <w:color w:val="231F20"/>
                <w:szCs w:val="26"/>
              </w:rPr>
              <w:t>milk</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infants</w:t>
            </w:r>
            <w:r w:rsidRPr="004745CC">
              <w:rPr>
                <w:color w:val="231F20"/>
                <w:spacing w:val="-4"/>
                <w:szCs w:val="26"/>
              </w:rPr>
              <w:t xml:space="preserve"> </w:t>
            </w:r>
            <w:r w:rsidRPr="004745CC">
              <w:rPr>
                <w:color w:val="231F20"/>
                <w:szCs w:val="26"/>
              </w:rPr>
              <w:t>-</w:t>
            </w:r>
            <w:r w:rsidRPr="004745CC">
              <w:rPr>
                <w:color w:val="231F20"/>
                <w:spacing w:val="-3"/>
                <w:szCs w:val="26"/>
              </w:rPr>
              <w:t xml:space="preserve"> </w:t>
            </w:r>
            <w:r w:rsidRPr="004745CC">
              <w:rPr>
                <w:color w:val="231F20"/>
                <w:szCs w:val="26"/>
              </w:rPr>
              <w:t>if</w:t>
            </w:r>
            <w:r w:rsidRPr="004745CC">
              <w:rPr>
                <w:color w:val="231F20"/>
                <w:spacing w:val="-3"/>
                <w:szCs w:val="26"/>
              </w:rPr>
              <w:t xml:space="preserve"> </w:t>
            </w:r>
            <w:r w:rsidRPr="004745CC">
              <w:rPr>
                <w:color w:val="231F20"/>
                <w:szCs w:val="26"/>
              </w:rPr>
              <w:t>not</w:t>
            </w:r>
            <w:r w:rsidRPr="004745CC">
              <w:rPr>
                <w:color w:val="231F20"/>
                <w:spacing w:val="-3"/>
                <w:szCs w:val="26"/>
              </w:rPr>
              <w:t xml:space="preserve"> </w:t>
            </w:r>
            <w:r w:rsidRPr="004745CC">
              <w:rPr>
                <w:color w:val="231F20"/>
                <w:szCs w:val="26"/>
              </w:rPr>
              <w:t>enough</w:t>
            </w:r>
            <w:r w:rsidRPr="004745CC">
              <w:rPr>
                <w:rFonts w:ascii="Times New Roman" w:hAnsi="Times New Roman"/>
                <w:color w:val="231F20"/>
                <w:szCs w:val="26"/>
              </w:rPr>
              <w:t>,</w:t>
            </w:r>
            <w:r w:rsidRPr="004745CC">
              <w:rPr>
                <w:rFonts w:ascii="Times New Roman" w:hAnsi="Times New Roman"/>
                <w:color w:val="231F20"/>
                <w:spacing w:val="-15"/>
                <w:szCs w:val="26"/>
              </w:rPr>
              <w:t xml:space="preserve"> </w:t>
            </w:r>
            <w:r w:rsidRPr="004745CC">
              <w:rPr>
                <w:color w:val="231F20"/>
                <w:szCs w:val="26"/>
              </w:rPr>
              <w:t>add</w:t>
            </w:r>
            <w:r w:rsidRPr="004745CC">
              <w:rPr>
                <w:color w:val="231F20"/>
                <w:spacing w:val="-3"/>
                <w:szCs w:val="26"/>
              </w:rPr>
              <w:t xml:space="preserve"> </w:t>
            </w:r>
            <w:r w:rsidRPr="004745CC">
              <w:rPr>
                <w:color w:val="231F20"/>
                <w:szCs w:val="26"/>
              </w:rPr>
              <w:t>formula</w:t>
            </w:r>
            <w:r w:rsidRPr="004745CC">
              <w:rPr>
                <w:color w:val="231F20"/>
                <w:spacing w:val="-3"/>
                <w:szCs w:val="26"/>
              </w:rPr>
              <w:t xml:space="preserve"> </w:t>
            </w:r>
            <w:r w:rsidRPr="004745CC">
              <w:rPr>
                <w:color w:val="231F20"/>
                <w:spacing w:val="-2"/>
                <w:szCs w:val="26"/>
              </w:rPr>
              <w:t>feeds</w:t>
            </w:r>
          </w:p>
          <w:p w:rsidR="00042B6C" w:rsidRPr="004745CC" w:rsidRDefault="00042B6C" w:rsidP="006576EE">
            <w:pPr>
              <w:numPr>
                <w:ilvl w:val="0"/>
                <w:numId w:val="73"/>
              </w:numPr>
              <w:tabs>
                <w:tab w:val="left" w:pos="460"/>
              </w:tabs>
              <w:spacing w:before="39"/>
              <w:rPr>
                <w:szCs w:val="26"/>
              </w:rPr>
            </w:pPr>
            <w:r w:rsidRPr="004745CC">
              <w:rPr>
                <w:color w:val="231F20"/>
                <w:szCs w:val="26"/>
              </w:rPr>
              <w:t>Do</w:t>
            </w:r>
            <w:r w:rsidRPr="004745CC">
              <w:rPr>
                <w:color w:val="231F20"/>
                <w:spacing w:val="-3"/>
                <w:szCs w:val="26"/>
              </w:rPr>
              <w:t xml:space="preserve"> </w:t>
            </w:r>
            <w:r w:rsidRPr="004745CC">
              <w:rPr>
                <w:color w:val="231F20"/>
                <w:szCs w:val="26"/>
              </w:rPr>
              <w:t>not</w:t>
            </w:r>
            <w:r w:rsidRPr="004745CC">
              <w:rPr>
                <w:color w:val="231F20"/>
                <w:spacing w:val="-3"/>
                <w:szCs w:val="26"/>
              </w:rPr>
              <w:t xml:space="preserve"> </w:t>
            </w:r>
            <w:r w:rsidRPr="004745CC">
              <w:rPr>
                <w:color w:val="231F20"/>
                <w:szCs w:val="26"/>
              </w:rPr>
              <w:t>restrict</w:t>
            </w:r>
            <w:r w:rsidRPr="004745CC">
              <w:rPr>
                <w:color w:val="231F20"/>
                <w:spacing w:val="-2"/>
                <w:szCs w:val="26"/>
              </w:rPr>
              <w:t xml:space="preserve"> </w:t>
            </w:r>
            <w:r w:rsidRPr="004745CC">
              <w:rPr>
                <w:color w:val="231F20"/>
                <w:szCs w:val="26"/>
              </w:rPr>
              <w:t>protein</w:t>
            </w:r>
            <w:r w:rsidRPr="004745CC">
              <w:rPr>
                <w:color w:val="231F20"/>
                <w:spacing w:val="-3"/>
                <w:szCs w:val="26"/>
              </w:rPr>
              <w:t xml:space="preserve"> </w:t>
            </w:r>
            <w:r w:rsidRPr="004745CC">
              <w:rPr>
                <w:color w:val="231F20"/>
                <w:szCs w:val="26"/>
              </w:rPr>
              <w:t>intake</w:t>
            </w:r>
            <w:r w:rsidRPr="004745CC">
              <w:rPr>
                <w:color w:val="231F20"/>
                <w:spacing w:val="-2"/>
                <w:szCs w:val="26"/>
              </w:rPr>
              <w:t xml:space="preserve"> </w:t>
            </w:r>
            <w:r w:rsidRPr="004745CC">
              <w:rPr>
                <w:color w:val="231F20"/>
                <w:szCs w:val="26"/>
              </w:rPr>
              <w:t>in</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patients</w:t>
            </w:r>
            <w:r w:rsidRPr="004745CC">
              <w:rPr>
                <w:color w:val="231F20"/>
                <w:spacing w:val="-3"/>
                <w:szCs w:val="26"/>
              </w:rPr>
              <w:t xml:space="preserve"> </w:t>
            </w:r>
            <w:r w:rsidRPr="004745CC">
              <w:rPr>
                <w:color w:val="231F20"/>
                <w:szCs w:val="26"/>
              </w:rPr>
              <w:t>with</w:t>
            </w:r>
            <w:r w:rsidRPr="004745CC">
              <w:rPr>
                <w:color w:val="231F20"/>
                <w:spacing w:val="-2"/>
                <w:szCs w:val="26"/>
              </w:rPr>
              <w:t xml:space="preserve"> </w:t>
            </w:r>
            <w:r w:rsidRPr="004745CC">
              <w:rPr>
                <w:color w:val="231F20"/>
                <w:spacing w:val="-5"/>
                <w:szCs w:val="26"/>
              </w:rPr>
              <w:t>CKD</w:t>
            </w:r>
          </w:p>
          <w:p w:rsidR="00042B6C" w:rsidRPr="004745CC" w:rsidRDefault="00042B6C" w:rsidP="006576EE">
            <w:pPr>
              <w:numPr>
                <w:ilvl w:val="0"/>
                <w:numId w:val="73"/>
              </w:numPr>
              <w:tabs>
                <w:tab w:val="left" w:pos="460"/>
              </w:tabs>
              <w:rPr>
                <w:szCs w:val="26"/>
              </w:rPr>
            </w:pPr>
            <w:r w:rsidRPr="004745CC">
              <w:rPr>
                <w:color w:val="231F20"/>
                <w:szCs w:val="26"/>
              </w:rPr>
              <w:t>If</w:t>
            </w:r>
            <w:r w:rsidRPr="004745CC">
              <w:rPr>
                <w:color w:val="231F20"/>
                <w:spacing w:val="-3"/>
                <w:szCs w:val="26"/>
              </w:rPr>
              <w:t xml:space="preserve"> </w:t>
            </w:r>
            <w:r w:rsidRPr="004745CC">
              <w:rPr>
                <w:color w:val="231F20"/>
                <w:szCs w:val="26"/>
              </w:rPr>
              <w:t>potassium</w:t>
            </w:r>
            <w:r w:rsidRPr="004745CC">
              <w:rPr>
                <w:color w:val="231F20"/>
                <w:spacing w:val="-3"/>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&gt;5.5</w:t>
            </w:r>
            <w:r w:rsidRPr="004745CC">
              <w:rPr>
                <w:color w:val="231F20"/>
                <w:spacing w:val="-3"/>
                <w:szCs w:val="26"/>
              </w:rPr>
              <w:t xml:space="preserve"> </w:t>
            </w:r>
            <w:r w:rsidRPr="004745CC">
              <w:rPr>
                <w:color w:val="231F20"/>
                <w:szCs w:val="26"/>
              </w:rPr>
              <w:t>mmol/L</w:t>
            </w:r>
            <w:r w:rsidRPr="004745CC">
              <w:rPr>
                <w:rFonts w:ascii="Times New Roman" w:hAnsi="Times New Roman"/>
                <w:color w:val="231F20"/>
                <w:szCs w:val="26"/>
              </w:rPr>
              <w:t>,</w:t>
            </w:r>
            <w:r w:rsidRPr="004745CC">
              <w:rPr>
                <w:rFonts w:ascii="Times New Roman" w:hAnsi="Times New Roman"/>
                <w:color w:val="231F20"/>
                <w:spacing w:val="-15"/>
                <w:szCs w:val="26"/>
              </w:rPr>
              <w:t xml:space="preserve"> </w:t>
            </w:r>
            <w:r w:rsidRPr="004745CC">
              <w:rPr>
                <w:color w:val="231F20"/>
                <w:szCs w:val="26"/>
              </w:rPr>
              <w:t>reduce</w:t>
            </w:r>
            <w:r w:rsidRPr="004745CC">
              <w:rPr>
                <w:color w:val="231F20"/>
                <w:spacing w:val="-3"/>
                <w:szCs w:val="26"/>
              </w:rPr>
              <w:t xml:space="preserve"> </w:t>
            </w:r>
            <w:r w:rsidRPr="004745CC">
              <w:rPr>
                <w:color w:val="231F20"/>
                <w:szCs w:val="26"/>
              </w:rPr>
              <w:t>potassium</w:t>
            </w:r>
            <w:r w:rsidRPr="004745CC">
              <w:rPr>
                <w:color w:val="231F20"/>
                <w:spacing w:val="-2"/>
                <w:szCs w:val="26"/>
              </w:rPr>
              <w:t xml:space="preserve"> intake.</w:t>
            </w:r>
          </w:p>
          <w:p w:rsidR="00042B6C" w:rsidRPr="004745CC" w:rsidRDefault="00042B6C" w:rsidP="006576EE">
            <w:pPr>
              <w:numPr>
                <w:ilvl w:val="1"/>
                <w:numId w:val="138"/>
              </w:numPr>
              <w:ind w:left="927"/>
            </w:pPr>
            <w:r w:rsidRPr="004745CC">
              <w:t>Restrict</w:t>
            </w:r>
            <w:r w:rsidRPr="004745CC">
              <w:rPr>
                <w:spacing w:val="-5"/>
              </w:rPr>
              <w:t xml:space="preserve"> </w:t>
            </w:r>
            <w:r w:rsidRPr="004745CC">
              <w:t>fruit</w:t>
            </w:r>
            <w:r w:rsidRPr="004745CC">
              <w:rPr>
                <w:spacing w:val="-5"/>
              </w:rPr>
              <w:t xml:space="preserve"> </w:t>
            </w:r>
            <w:r w:rsidRPr="004745CC">
              <w:t>juices,</w:t>
            </w:r>
            <w:r w:rsidRPr="004745CC">
              <w:rPr>
                <w:spacing w:val="-5"/>
              </w:rPr>
              <w:t xml:space="preserve"> </w:t>
            </w:r>
            <w:r w:rsidRPr="004745CC">
              <w:t>dried</w:t>
            </w:r>
            <w:r w:rsidRPr="004745CC">
              <w:rPr>
                <w:spacing w:val="-5"/>
              </w:rPr>
              <w:t xml:space="preserve"> </w:t>
            </w:r>
            <w:r w:rsidRPr="004745CC">
              <w:t>fruit,</w:t>
            </w:r>
            <w:r w:rsidRPr="004745CC">
              <w:rPr>
                <w:spacing w:val="-5"/>
              </w:rPr>
              <w:t xml:space="preserve"> </w:t>
            </w:r>
            <w:r w:rsidRPr="004745CC">
              <w:t>all</w:t>
            </w:r>
            <w:r w:rsidRPr="004745CC">
              <w:rPr>
                <w:spacing w:val="-5"/>
              </w:rPr>
              <w:t xml:space="preserve"> </w:t>
            </w:r>
            <w:r w:rsidRPr="004745CC">
              <w:t>citrus</w:t>
            </w:r>
            <w:r w:rsidRPr="004745CC">
              <w:rPr>
                <w:spacing w:val="-5"/>
              </w:rPr>
              <w:t xml:space="preserve"> </w:t>
            </w:r>
            <w:r w:rsidRPr="004745CC">
              <w:t>fruits,</w:t>
            </w:r>
            <w:r w:rsidRPr="004745CC">
              <w:rPr>
                <w:spacing w:val="-5"/>
              </w:rPr>
              <w:t xml:space="preserve"> </w:t>
            </w:r>
            <w:r w:rsidRPr="004745CC">
              <w:t>bananas,</w:t>
            </w:r>
            <w:r w:rsidRPr="004745CC">
              <w:rPr>
                <w:spacing w:val="-5"/>
              </w:rPr>
              <w:t xml:space="preserve"> </w:t>
            </w:r>
            <w:r w:rsidRPr="004745CC">
              <w:t>guavas</w:t>
            </w:r>
            <w:r w:rsidRPr="004745CC">
              <w:rPr>
                <w:spacing w:val="-5"/>
              </w:rPr>
              <w:t xml:space="preserve"> </w:t>
            </w:r>
            <w:r w:rsidRPr="004745CC">
              <w:t>and tomatoes. These foods have high potassium content.</w:t>
            </w:r>
          </w:p>
          <w:p w:rsidR="00042B6C" w:rsidRPr="004745CC" w:rsidRDefault="00042B6C" w:rsidP="006576EE">
            <w:pPr>
              <w:numPr>
                <w:ilvl w:val="1"/>
                <w:numId w:val="138"/>
              </w:numPr>
              <w:ind w:left="927"/>
            </w:pPr>
            <w:r w:rsidRPr="004745CC">
              <w:t>All</w:t>
            </w:r>
            <w:r w:rsidRPr="004745CC">
              <w:rPr>
                <w:spacing w:val="-4"/>
              </w:rPr>
              <w:t xml:space="preserve"> </w:t>
            </w:r>
            <w:r w:rsidRPr="004745CC">
              <w:t>vegetables</w:t>
            </w:r>
            <w:r w:rsidRPr="004745CC">
              <w:rPr>
                <w:spacing w:val="-4"/>
              </w:rPr>
              <w:t xml:space="preserve"> </w:t>
            </w:r>
            <w:r w:rsidRPr="004745CC">
              <w:t>should</w:t>
            </w:r>
            <w:r w:rsidRPr="004745CC">
              <w:rPr>
                <w:spacing w:val="-4"/>
              </w:rPr>
              <w:t xml:space="preserve"> </w:t>
            </w:r>
            <w:r w:rsidRPr="004745CC">
              <w:t>either</w:t>
            </w:r>
            <w:r w:rsidRPr="004745CC">
              <w:rPr>
                <w:spacing w:val="-4"/>
              </w:rPr>
              <w:t xml:space="preserve"> </w:t>
            </w:r>
            <w:r w:rsidRPr="004745CC">
              <w:t>be</w:t>
            </w:r>
            <w:r w:rsidRPr="004745CC">
              <w:rPr>
                <w:spacing w:val="-4"/>
              </w:rPr>
              <w:t xml:space="preserve"> </w:t>
            </w:r>
            <w:r w:rsidRPr="004745CC">
              <w:t>soaked</w:t>
            </w:r>
            <w:r w:rsidRPr="004745CC">
              <w:rPr>
                <w:spacing w:val="-4"/>
              </w:rPr>
              <w:t xml:space="preserve"> </w:t>
            </w:r>
            <w:r w:rsidRPr="004745CC">
              <w:t>for</w:t>
            </w:r>
            <w:r w:rsidRPr="004745CC">
              <w:rPr>
                <w:spacing w:val="-4"/>
              </w:rPr>
              <w:t xml:space="preserve"> </w:t>
            </w:r>
            <w:r w:rsidRPr="004745CC">
              <w:t>24</w:t>
            </w:r>
            <w:r w:rsidRPr="004745CC">
              <w:rPr>
                <w:spacing w:val="-4"/>
              </w:rPr>
              <w:t xml:space="preserve"> </w:t>
            </w:r>
            <w:r w:rsidRPr="004745CC">
              <w:t>hours</w:t>
            </w:r>
            <w:r w:rsidRPr="004745CC">
              <w:rPr>
                <w:spacing w:val="-4"/>
              </w:rPr>
              <w:t xml:space="preserve"> </w:t>
            </w:r>
            <w:r w:rsidRPr="004745CC">
              <w:t>before</w:t>
            </w:r>
            <w:r w:rsidRPr="004745CC">
              <w:rPr>
                <w:spacing w:val="-4"/>
              </w:rPr>
              <w:t xml:space="preserve"> </w:t>
            </w:r>
            <w:r w:rsidRPr="004745CC">
              <w:t>cooking</w:t>
            </w:r>
            <w:r w:rsidRPr="004745CC">
              <w:rPr>
                <w:spacing w:val="-4"/>
              </w:rPr>
              <w:t xml:space="preserve"> </w:t>
            </w:r>
            <w:r w:rsidRPr="004745CC">
              <w:rPr>
                <w:spacing w:val="-5"/>
              </w:rPr>
              <w:t>or</w:t>
            </w:r>
          </w:p>
          <w:p w:rsidR="00042B6C" w:rsidRPr="004745CC" w:rsidRDefault="00042B6C" w:rsidP="006576EE">
            <w:pPr>
              <w:ind w:left="567"/>
              <w:rPr>
                <w:szCs w:val="26"/>
              </w:rPr>
            </w:pPr>
            <w:r w:rsidRPr="004745CC">
              <w:rPr>
                <w:color w:val="231F20"/>
                <w:szCs w:val="26"/>
              </w:rPr>
              <w:t>water</w:t>
            </w:r>
            <w:r w:rsidRPr="004745CC">
              <w:rPr>
                <w:color w:val="231F20"/>
                <w:spacing w:val="-3"/>
                <w:szCs w:val="26"/>
              </w:rPr>
              <w:t xml:space="preserve"> </w:t>
            </w:r>
            <w:r w:rsidRPr="004745CC">
              <w:rPr>
                <w:color w:val="231F20"/>
                <w:szCs w:val="26"/>
              </w:rPr>
              <w:t>should</w:t>
            </w:r>
            <w:r w:rsidRPr="004745CC">
              <w:rPr>
                <w:color w:val="231F20"/>
                <w:spacing w:val="-3"/>
                <w:szCs w:val="26"/>
              </w:rPr>
              <w:t xml:space="preserve"> </w:t>
            </w:r>
            <w:r w:rsidRPr="004745CC">
              <w:rPr>
                <w:color w:val="231F20"/>
                <w:szCs w:val="26"/>
              </w:rPr>
              <w:t>be</w:t>
            </w:r>
            <w:r w:rsidRPr="004745CC">
              <w:rPr>
                <w:color w:val="231F20"/>
                <w:spacing w:val="-3"/>
                <w:szCs w:val="26"/>
              </w:rPr>
              <w:t xml:space="preserve"> </w:t>
            </w:r>
            <w:r w:rsidRPr="004745CC">
              <w:rPr>
                <w:color w:val="231F20"/>
                <w:szCs w:val="26"/>
              </w:rPr>
              <w:t>decanted</w:t>
            </w:r>
            <w:r w:rsidRPr="004745CC">
              <w:rPr>
                <w:color w:val="231F20"/>
                <w:spacing w:val="-3"/>
                <w:szCs w:val="26"/>
              </w:rPr>
              <w:t xml:space="preserve"> </w:t>
            </w:r>
            <w:r w:rsidRPr="004745CC">
              <w:rPr>
                <w:color w:val="231F20"/>
                <w:szCs w:val="26"/>
              </w:rPr>
              <w:t>twice</w:t>
            </w:r>
            <w:r w:rsidRPr="004745CC">
              <w:rPr>
                <w:color w:val="231F20"/>
                <w:spacing w:val="-3"/>
                <w:szCs w:val="26"/>
              </w:rPr>
              <w:t xml:space="preserve"> </w:t>
            </w:r>
            <w:r w:rsidRPr="004745CC">
              <w:rPr>
                <w:color w:val="231F20"/>
                <w:szCs w:val="26"/>
              </w:rPr>
              <w:t>during</w:t>
            </w:r>
            <w:r w:rsidRPr="004745CC">
              <w:rPr>
                <w:color w:val="231F20"/>
                <w:spacing w:val="-3"/>
                <w:szCs w:val="26"/>
              </w:rPr>
              <w:t xml:space="preserve"> </w:t>
            </w:r>
            <w:r w:rsidRPr="004745CC">
              <w:rPr>
                <w:color w:val="231F20"/>
                <w:spacing w:val="-2"/>
                <w:szCs w:val="26"/>
              </w:rPr>
              <w:t>cooking.</w:t>
            </w:r>
          </w:p>
          <w:p w:rsidR="00042B6C" w:rsidRPr="004745CC" w:rsidRDefault="00042B6C" w:rsidP="006576EE">
            <w:pPr>
              <w:numPr>
                <w:ilvl w:val="0"/>
                <w:numId w:val="73"/>
              </w:numPr>
              <w:tabs>
                <w:tab w:val="left" w:pos="460"/>
              </w:tabs>
              <w:rPr>
                <w:szCs w:val="26"/>
              </w:rPr>
            </w:pPr>
            <w:r w:rsidRPr="004745CC">
              <w:rPr>
                <w:color w:val="231F20"/>
                <w:szCs w:val="26"/>
              </w:rPr>
              <w:t>If</w:t>
            </w:r>
            <w:r w:rsidRPr="004745CC">
              <w:rPr>
                <w:color w:val="231F20"/>
                <w:spacing w:val="-4"/>
                <w:szCs w:val="26"/>
              </w:rPr>
              <w:t xml:space="preserve"> </w:t>
            </w:r>
            <w:r w:rsidRPr="004745CC">
              <w:rPr>
                <w:color w:val="231F20"/>
                <w:szCs w:val="26"/>
              </w:rPr>
              <w:t>phosphate</w:t>
            </w:r>
            <w:r w:rsidRPr="004745CC">
              <w:rPr>
                <w:color w:val="231F20"/>
                <w:spacing w:val="-1"/>
                <w:szCs w:val="26"/>
              </w:rPr>
              <w:t xml:space="preserve"> </w:t>
            </w:r>
            <w:r w:rsidRPr="004745CC">
              <w:rPr>
                <w:color w:val="231F20"/>
                <w:szCs w:val="26"/>
              </w:rPr>
              <w:t>is</w:t>
            </w:r>
            <w:r w:rsidRPr="004745CC">
              <w:rPr>
                <w:color w:val="231F20"/>
                <w:spacing w:val="-1"/>
                <w:szCs w:val="26"/>
              </w:rPr>
              <w:t xml:space="preserve"> </w:t>
            </w:r>
            <w:r w:rsidRPr="004745CC">
              <w:rPr>
                <w:color w:val="231F20"/>
                <w:szCs w:val="26"/>
              </w:rPr>
              <w:t>&gt;</w:t>
            </w:r>
            <w:r w:rsidRPr="004745CC">
              <w:rPr>
                <w:color w:val="231F20"/>
                <w:spacing w:val="-1"/>
                <w:szCs w:val="26"/>
              </w:rPr>
              <w:t xml:space="preserve"> </w:t>
            </w:r>
            <w:r w:rsidRPr="004745CC">
              <w:rPr>
                <w:color w:val="231F20"/>
                <w:szCs w:val="26"/>
              </w:rPr>
              <w:t>1.8</w:t>
            </w:r>
            <w:r w:rsidRPr="004745CC">
              <w:rPr>
                <w:color w:val="231F20"/>
                <w:spacing w:val="-1"/>
                <w:szCs w:val="26"/>
              </w:rPr>
              <w:t xml:space="preserve"> </w:t>
            </w:r>
            <w:r w:rsidRPr="004745CC">
              <w:rPr>
                <w:color w:val="231F20"/>
                <w:szCs w:val="26"/>
              </w:rPr>
              <w:t>mmol/L</w:t>
            </w:r>
            <w:r w:rsidRPr="004745CC">
              <w:rPr>
                <w:color w:val="231F20"/>
                <w:spacing w:val="-1"/>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GFR</w:t>
            </w:r>
            <w:r w:rsidRPr="004745CC">
              <w:rPr>
                <w:color w:val="231F20"/>
                <w:spacing w:val="-1"/>
                <w:szCs w:val="26"/>
              </w:rPr>
              <w:t xml:space="preserve"> </w:t>
            </w:r>
            <w:r w:rsidRPr="004745CC">
              <w:rPr>
                <w:color w:val="231F20"/>
                <w:szCs w:val="26"/>
              </w:rPr>
              <w:t>&lt;70</w:t>
            </w:r>
            <w:r w:rsidRPr="004745CC">
              <w:rPr>
                <w:color w:val="231F20"/>
                <w:spacing w:val="-1"/>
                <w:szCs w:val="26"/>
              </w:rPr>
              <w:t xml:space="preserve"> </w:t>
            </w:r>
            <w:r w:rsidRPr="004745CC">
              <w:rPr>
                <w:color w:val="231F20"/>
                <w:szCs w:val="26"/>
              </w:rPr>
              <w:t>ml/min/1.73m2</w:t>
            </w:r>
            <w:r w:rsidRPr="004745CC">
              <w:rPr>
                <w:color w:val="231F20"/>
                <w:spacing w:val="-1"/>
                <w:szCs w:val="26"/>
              </w:rPr>
              <w:t xml:space="preserve"> </w:t>
            </w:r>
            <w:r w:rsidRPr="004745CC">
              <w:rPr>
                <w:color w:val="231F20"/>
                <w:szCs w:val="26"/>
              </w:rPr>
              <w:t>reduce</w:t>
            </w:r>
            <w:r w:rsidRPr="004745CC">
              <w:rPr>
                <w:color w:val="231F20"/>
                <w:spacing w:val="-1"/>
                <w:szCs w:val="26"/>
              </w:rPr>
              <w:t xml:space="preserve"> </w:t>
            </w:r>
            <w:r w:rsidRPr="004745CC">
              <w:rPr>
                <w:color w:val="231F20"/>
                <w:szCs w:val="26"/>
              </w:rPr>
              <w:t>phosphate</w:t>
            </w:r>
            <w:r w:rsidRPr="004745CC">
              <w:rPr>
                <w:color w:val="231F20"/>
                <w:spacing w:val="-1"/>
                <w:szCs w:val="26"/>
              </w:rPr>
              <w:t xml:space="preserve"> </w:t>
            </w:r>
            <w:r w:rsidRPr="004745CC">
              <w:rPr>
                <w:color w:val="231F20"/>
                <w:spacing w:val="-2"/>
                <w:szCs w:val="26"/>
              </w:rPr>
              <w:t>intake</w:t>
            </w:r>
          </w:p>
          <w:p w:rsidR="00042B6C" w:rsidRPr="004745CC" w:rsidRDefault="00042B6C" w:rsidP="006576EE">
            <w:pPr>
              <w:numPr>
                <w:ilvl w:val="0"/>
                <w:numId w:val="73"/>
              </w:numPr>
              <w:tabs>
                <w:tab w:val="left" w:pos="460"/>
              </w:tabs>
              <w:rPr>
                <w:szCs w:val="26"/>
              </w:rPr>
            </w:pPr>
            <w:r w:rsidRPr="004745CC">
              <w:rPr>
                <w:color w:val="231F20"/>
                <w:szCs w:val="26"/>
              </w:rPr>
              <w:t>Reduce</w:t>
            </w:r>
            <w:r w:rsidRPr="004745CC">
              <w:rPr>
                <w:color w:val="231F20"/>
                <w:spacing w:val="-5"/>
                <w:szCs w:val="26"/>
              </w:rPr>
              <w:t xml:space="preserve"> </w:t>
            </w:r>
            <w:r w:rsidRPr="004745CC">
              <w:rPr>
                <w:color w:val="231F20"/>
                <w:szCs w:val="26"/>
              </w:rPr>
              <w:t>salt</w:t>
            </w:r>
            <w:r w:rsidRPr="004745CC">
              <w:rPr>
                <w:color w:val="231F20"/>
                <w:spacing w:val="-2"/>
                <w:szCs w:val="26"/>
              </w:rPr>
              <w:t xml:space="preserve"> </w:t>
            </w:r>
            <w:r w:rsidRPr="004745CC">
              <w:rPr>
                <w:color w:val="231F20"/>
                <w:szCs w:val="26"/>
              </w:rPr>
              <w:t>intake</w:t>
            </w:r>
            <w:r w:rsidRPr="004745CC">
              <w:rPr>
                <w:color w:val="231F20"/>
                <w:spacing w:val="-3"/>
                <w:szCs w:val="26"/>
              </w:rPr>
              <w:t xml:space="preserve"> </w:t>
            </w:r>
            <w:r w:rsidRPr="004745CC">
              <w:rPr>
                <w:color w:val="231F20"/>
                <w:szCs w:val="26"/>
              </w:rPr>
              <w:t>-</w:t>
            </w:r>
            <w:r w:rsidRPr="004745CC">
              <w:rPr>
                <w:color w:val="231F20"/>
                <w:spacing w:val="-2"/>
                <w:szCs w:val="26"/>
              </w:rPr>
              <w:t xml:space="preserve"> </w:t>
            </w:r>
            <w:r w:rsidRPr="004745CC">
              <w:rPr>
                <w:color w:val="231F20"/>
                <w:szCs w:val="26"/>
              </w:rPr>
              <w:t>no</w:t>
            </w:r>
            <w:r w:rsidRPr="004745CC">
              <w:rPr>
                <w:color w:val="231F20"/>
                <w:spacing w:val="-3"/>
                <w:szCs w:val="26"/>
              </w:rPr>
              <w:t xml:space="preserve"> </w:t>
            </w:r>
            <w:r w:rsidRPr="004745CC">
              <w:rPr>
                <w:color w:val="231F20"/>
                <w:szCs w:val="26"/>
              </w:rPr>
              <w:t>salt</w:t>
            </w:r>
            <w:r w:rsidRPr="004745CC">
              <w:rPr>
                <w:color w:val="231F20"/>
                <w:spacing w:val="-2"/>
                <w:szCs w:val="26"/>
              </w:rPr>
              <w:t xml:space="preserve"> </w:t>
            </w:r>
            <w:r w:rsidRPr="004745CC">
              <w:rPr>
                <w:color w:val="231F20"/>
                <w:szCs w:val="26"/>
              </w:rPr>
              <w:t>should</w:t>
            </w:r>
            <w:r w:rsidRPr="004745CC">
              <w:rPr>
                <w:color w:val="231F20"/>
                <w:spacing w:val="-3"/>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added</w:t>
            </w:r>
            <w:r w:rsidRPr="004745CC">
              <w:rPr>
                <w:color w:val="231F20"/>
                <w:spacing w:val="-3"/>
                <w:szCs w:val="26"/>
              </w:rPr>
              <w:t xml:space="preserve"> </w:t>
            </w:r>
            <w:r w:rsidRPr="004745CC">
              <w:rPr>
                <w:color w:val="231F20"/>
                <w:szCs w:val="26"/>
              </w:rPr>
              <w:t>during</w:t>
            </w:r>
            <w:r w:rsidRPr="004745CC">
              <w:rPr>
                <w:color w:val="231F20"/>
                <w:spacing w:val="-2"/>
                <w:szCs w:val="26"/>
              </w:rPr>
              <w:t xml:space="preserve"> </w:t>
            </w:r>
            <w:r w:rsidRPr="004745CC">
              <w:rPr>
                <w:color w:val="231F20"/>
                <w:szCs w:val="26"/>
              </w:rPr>
              <w:t>food</w:t>
            </w:r>
            <w:r w:rsidRPr="004745CC">
              <w:rPr>
                <w:color w:val="231F20"/>
                <w:spacing w:val="-3"/>
                <w:szCs w:val="26"/>
              </w:rPr>
              <w:t xml:space="preserve"> </w:t>
            </w:r>
            <w:r w:rsidRPr="004745CC">
              <w:rPr>
                <w:color w:val="231F20"/>
                <w:szCs w:val="26"/>
              </w:rPr>
              <w:t>preparation</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during</w:t>
            </w:r>
            <w:r w:rsidRPr="004745CC">
              <w:rPr>
                <w:color w:val="231F20"/>
                <w:spacing w:val="-2"/>
                <w:szCs w:val="26"/>
              </w:rPr>
              <w:t xml:space="preserve"> meals.</w:t>
            </w:r>
          </w:p>
          <w:p w:rsidR="00042B6C" w:rsidRPr="004745CC" w:rsidRDefault="00042B6C" w:rsidP="006576EE">
            <w:pPr>
              <w:numPr>
                <w:ilvl w:val="1"/>
                <w:numId w:val="138"/>
              </w:numPr>
              <w:ind w:left="927"/>
            </w:pPr>
            <w:r w:rsidRPr="004745CC">
              <w:t>Do</w:t>
            </w:r>
            <w:r w:rsidRPr="004745CC">
              <w:rPr>
                <w:spacing w:val="-5"/>
              </w:rPr>
              <w:t xml:space="preserve"> </w:t>
            </w:r>
            <w:r w:rsidRPr="004745CC">
              <w:t>not</w:t>
            </w:r>
            <w:r w:rsidRPr="004745CC">
              <w:rPr>
                <w:spacing w:val="-5"/>
              </w:rPr>
              <w:t xml:space="preserve"> </w:t>
            </w:r>
            <w:r w:rsidRPr="004745CC">
              <w:t>allow</w:t>
            </w:r>
            <w:r w:rsidRPr="004745CC">
              <w:rPr>
                <w:spacing w:val="-5"/>
              </w:rPr>
              <w:t xml:space="preserve"> </w:t>
            </w:r>
            <w:r w:rsidRPr="004745CC">
              <w:t>salt</w:t>
            </w:r>
            <w:r w:rsidRPr="004745CC">
              <w:rPr>
                <w:spacing w:val="-5"/>
              </w:rPr>
              <w:t xml:space="preserve"> </w:t>
            </w:r>
            <w:r w:rsidRPr="004745CC">
              <w:t>preserved</w:t>
            </w:r>
            <w:r w:rsidRPr="004745CC">
              <w:rPr>
                <w:spacing w:val="-5"/>
              </w:rPr>
              <w:t xml:space="preserve"> </w:t>
            </w:r>
            <w:r w:rsidRPr="004745CC">
              <w:t>foods.</w:t>
            </w:r>
            <w:r w:rsidRPr="004745CC">
              <w:rPr>
                <w:spacing w:val="-5"/>
              </w:rPr>
              <w:t xml:space="preserve"> </w:t>
            </w:r>
            <w:r w:rsidRPr="004745CC">
              <w:t>No</w:t>
            </w:r>
            <w:r w:rsidRPr="004745CC">
              <w:rPr>
                <w:spacing w:val="-5"/>
              </w:rPr>
              <w:t xml:space="preserve"> </w:t>
            </w:r>
            <w:r w:rsidRPr="004745CC">
              <w:t>salt</w:t>
            </w:r>
            <w:r w:rsidRPr="004745CC">
              <w:rPr>
                <w:spacing w:val="-5"/>
              </w:rPr>
              <w:t xml:space="preserve"> </w:t>
            </w:r>
            <w:r w:rsidRPr="004745CC">
              <w:t>intake</w:t>
            </w:r>
            <w:r w:rsidRPr="004745CC">
              <w:rPr>
                <w:spacing w:val="-5"/>
              </w:rPr>
              <w:t xml:space="preserve"> </w:t>
            </w:r>
            <w:r w:rsidRPr="004745CC">
              <w:t>in</w:t>
            </w:r>
            <w:r w:rsidRPr="004745CC">
              <w:rPr>
                <w:spacing w:val="-5"/>
              </w:rPr>
              <w:t xml:space="preserve"> </w:t>
            </w:r>
            <w:r w:rsidRPr="004745CC">
              <w:t>all</w:t>
            </w:r>
            <w:r w:rsidRPr="004745CC">
              <w:rPr>
                <w:spacing w:val="-5"/>
              </w:rPr>
              <w:t xml:space="preserve"> </w:t>
            </w:r>
            <w:r w:rsidRPr="004745CC">
              <w:t>patients</w:t>
            </w:r>
            <w:r w:rsidRPr="004745CC">
              <w:rPr>
                <w:spacing w:val="-5"/>
              </w:rPr>
              <w:t xml:space="preserve"> </w:t>
            </w:r>
            <w:r w:rsidRPr="004745CC">
              <w:t>with hypertension and oedema.</w:t>
            </w:r>
          </w:p>
          <w:p w:rsidR="00042B6C" w:rsidRPr="004745CC" w:rsidRDefault="00042B6C" w:rsidP="006576EE">
            <w:pPr>
              <w:numPr>
                <w:ilvl w:val="0"/>
                <w:numId w:val="72"/>
              </w:numPr>
              <w:tabs>
                <w:tab w:val="left" w:pos="819"/>
                <w:tab w:val="left" w:pos="820"/>
              </w:tabs>
              <w:ind w:left="462" w:right="102"/>
              <w:rPr>
                <w:b/>
                <w:szCs w:val="26"/>
              </w:rPr>
            </w:pPr>
            <w:r w:rsidRPr="004745CC">
              <w:rPr>
                <w:b/>
                <w:color w:val="231F20"/>
                <w:szCs w:val="26"/>
              </w:rPr>
              <w:t>Note:</w:t>
            </w:r>
            <w:r w:rsidRPr="004745CC">
              <w:rPr>
                <w:b/>
                <w:color w:val="231F20"/>
                <w:spacing w:val="-7"/>
                <w:szCs w:val="26"/>
              </w:rPr>
              <w:t xml:space="preserve"> </w:t>
            </w:r>
            <w:r w:rsidRPr="004745CC">
              <w:rPr>
                <w:bCs/>
                <w:color w:val="231F20"/>
                <w:szCs w:val="26"/>
              </w:rPr>
              <w:t>Do</w:t>
            </w:r>
            <w:r w:rsidRPr="004745CC">
              <w:rPr>
                <w:bCs/>
                <w:color w:val="231F20"/>
                <w:spacing w:val="-6"/>
                <w:szCs w:val="26"/>
              </w:rPr>
              <w:t xml:space="preserve"> </w:t>
            </w:r>
            <w:r w:rsidRPr="004745CC">
              <w:rPr>
                <w:bCs/>
                <w:color w:val="231F20"/>
                <w:szCs w:val="26"/>
              </w:rPr>
              <w:t>not</w:t>
            </w:r>
            <w:r w:rsidRPr="004745CC">
              <w:rPr>
                <w:bCs/>
                <w:color w:val="231F20"/>
                <w:spacing w:val="-6"/>
                <w:szCs w:val="26"/>
              </w:rPr>
              <w:t xml:space="preserve"> </w:t>
            </w:r>
            <w:r w:rsidRPr="004745CC">
              <w:rPr>
                <w:bCs/>
                <w:color w:val="231F20"/>
                <w:szCs w:val="26"/>
              </w:rPr>
              <w:t>restrict</w:t>
            </w:r>
            <w:r w:rsidRPr="004745CC">
              <w:rPr>
                <w:bCs/>
                <w:color w:val="231F20"/>
                <w:spacing w:val="-6"/>
                <w:szCs w:val="26"/>
              </w:rPr>
              <w:t xml:space="preserve"> </w:t>
            </w:r>
            <w:r w:rsidRPr="004745CC">
              <w:rPr>
                <w:bCs/>
                <w:color w:val="231F20"/>
                <w:szCs w:val="26"/>
              </w:rPr>
              <w:t>salt</w:t>
            </w:r>
            <w:r w:rsidRPr="004745CC">
              <w:rPr>
                <w:bCs/>
                <w:color w:val="231F20"/>
                <w:spacing w:val="-6"/>
                <w:szCs w:val="26"/>
              </w:rPr>
              <w:t xml:space="preserve"> </w:t>
            </w:r>
            <w:r w:rsidRPr="004745CC">
              <w:rPr>
                <w:bCs/>
                <w:color w:val="231F20"/>
                <w:szCs w:val="26"/>
              </w:rPr>
              <w:t>intake</w:t>
            </w:r>
            <w:r w:rsidRPr="004745CC">
              <w:rPr>
                <w:bCs/>
                <w:color w:val="231F20"/>
                <w:spacing w:val="-6"/>
                <w:szCs w:val="26"/>
              </w:rPr>
              <w:t xml:space="preserve"> </w:t>
            </w:r>
            <w:r w:rsidRPr="004745CC">
              <w:rPr>
                <w:bCs/>
                <w:color w:val="231F20"/>
                <w:szCs w:val="26"/>
              </w:rPr>
              <w:t>in</w:t>
            </w:r>
            <w:r w:rsidRPr="004745CC">
              <w:rPr>
                <w:bCs/>
                <w:color w:val="231F20"/>
                <w:spacing w:val="-6"/>
                <w:szCs w:val="26"/>
              </w:rPr>
              <w:t xml:space="preserve"> </w:t>
            </w:r>
            <w:r w:rsidRPr="004745CC">
              <w:rPr>
                <w:bCs/>
                <w:color w:val="231F20"/>
                <w:szCs w:val="26"/>
              </w:rPr>
              <w:t>patients</w:t>
            </w:r>
            <w:r w:rsidRPr="004745CC">
              <w:rPr>
                <w:bCs/>
                <w:color w:val="231F20"/>
                <w:spacing w:val="-6"/>
                <w:szCs w:val="26"/>
              </w:rPr>
              <w:t xml:space="preserve"> </w:t>
            </w:r>
            <w:r w:rsidRPr="004745CC">
              <w:rPr>
                <w:bCs/>
                <w:color w:val="231F20"/>
                <w:szCs w:val="26"/>
              </w:rPr>
              <w:t>with</w:t>
            </w:r>
            <w:r w:rsidRPr="004745CC">
              <w:rPr>
                <w:bCs/>
                <w:color w:val="231F20"/>
                <w:spacing w:val="-6"/>
                <w:szCs w:val="26"/>
              </w:rPr>
              <w:t xml:space="preserve"> </w:t>
            </w:r>
            <w:r w:rsidRPr="004745CC">
              <w:rPr>
                <w:bCs/>
                <w:color w:val="231F20"/>
                <w:szCs w:val="26"/>
              </w:rPr>
              <w:t>salt</w:t>
            </w:r>
            <w:r w:rsidRPr="004745CC">
              <w:rPr>
                <w:rFonts w:ascii="Times New Roman" w:hAnsi="Times New Roman"/>
                <w:bCs/>
                <w:color w:val="231F20"/>
                <w:szCs w:val="26"/>
              </w:rPr>
              <w:t>-</w:t>
            </w:r>
            <w:r w:rsidRPr="004745CC">
              <w:rPr>
                <w:bCs/>
                <w:color w:val="231F20"/>
                <w:szCs w:val="26"/>
              </w:rPr>
              <w:t xml:space="preserve">losing </w:t>
            </w:r>
            <w:r w:rsidRPr="004745CC">
              <w:rPr>
                <w:bCs/>
                <w:color w:val="231F20"/>
                <w:spacing w:val="-2"/>
                <w:szCs w:val="26"/>
              </w:rPr>
              <w:t>nephropathies.</w:t>
            </w:r>
          </w:p>
          <w:p w:rsidR="00042B6C" w:rsidRPr="004745CC" w:rsidRDefault="00042B6C" w:rsidP="006576EE">
            <w:pPr>
              <w:spacing w:before="2"/>
              <w:rPr>
                <w:b/>
                <w:szCs w:val="26"/>
              </w:rPr>
            </w:pPr>
          </w:p>
          <w:p w:rsidR="00042B6C" w:rsidRPr="004745CC" w:rsidRDefault="00042B6C" w:rsidP="006576EE">
            <w:pPr>
              <w:ind w:left="100"/>
              <w:rPr>
                <w:b/>
                <w:szCs w:val="26"/>
              </w:rPr>
            </w:pPr>
            <w:r w:rsidRPr="004745CC">
              <w:rPr>
                <w:b/>
                <w:color w:val="231F20"/>
                <w:szCs w:val="26"/>
              </w:rPr>
              <w:t>Provide</w:t>
            </w:r>
            <w:r w:rsidRPr="004745CC">
              <w:rPr>
                <w:b/>
                <w:color w:val="231F20"/>
                <w:spacing w:val="-6"/>
                <w:szCs w:val="26"/>
              </w:rPr>
              <w:t xml:space="preserve"> </w:t>
            </w:r>
            <w:r w:rsidRPr="004745CC">
              <w:rPr>
                <w:b/>
                <w:color w:val="231F20"/>
                <w:szCs w:val="26"/>
              </w:rPr>
              <w:t>Vitamin</w:t>
            </w:r>
            <w:r w:rsidRPr="004745CC">
              <w:rPr>
                <w:b/>
                <w:color w:val="231F20"/>
                <w:spacing w:val="-4"/>
                <w:szCs w:val="26"/>
              </w:rPr>
              <w:t xml:space="preserve"> </w:t>
            </w:r>
            <w:r w:rsidRPr="004745CC">
              <w:rPr>
                <w:b/>
                <w:color w:val="231F20"/>
                <w:szCs w:val="26"/>
              </w:rPr>
              <w:t>and</w:t>
            </w:r>
            <w:r w:rsidRPr="004745CC">
              <w:rPr>
                <w:b/>
                <w:color w:val="231F20"/>
                <w:spacing w:val="-4"/>
                <w:szCs w:val="26"/>
              </w:rPr>
              <w:t xml:space="preserve"> </w:t>
            </w:r>
            <w:r w:rsidRPr="004745CC">
              <w:rPr>
                <w:b/>
                <w:color w:val="231F20"/>
                <w:szCs w:val="26"/>
              </w:rPr>
              <w:t>Mineral</w:t>
            </w:r>
            <w:r w:rsidRPr="004745CC">
              <w:rPr>
                <w:b/>
                <w:color w:val="231F20"/>
                <w:spacing w:val="-3"/>
                <w:szCs w:val="26"/>
              </w:rPr>
              <w:t xml:space="preserve"> </w:t>
            </w:r>
            <w:r w:rsidRPr="004745CC">
              <w:rPr>
                <w:b/>
                <w:color w:val="231F20"/>
                <w:spacing w:val="-2"/>
                <w:szCs w:val="26"/>
              </w:rPr>
              <w:t>Supplements</w:t>
            </w:r>
          </w:p>
          <w:p w:rsidR="00042B6C" w:rsidRPr="004745CC" w:rsidRDefault="00042B6C" w:rsidP="006576EE">
            <w:pPr>
              <w:numPr>
                <w:ilvl w:val="0"/>
                <w:numId w:val="71"/>
              </w:numPr>
              <w:tabs>
                <w:tab w:val="left" w:pos="460"/>
              </w:tabs>
              <w:spacing w:before="9"/>
              <w:ind w:right="88"/>
              <w:rPr>
                <w:szCs w:val="26"/>
              </w:rPr>
            </w:pPr>
            <w:r w:rsidRPr="004745CC">
              <w:rPr>
                <w:color w:val="231F20"/>
                <w:szCs w:val="26"/>
              </w:rPr>
              <w:t>Give multivitamin orally 5 ml/day - Choose formulations that have pyridoxine, other B vitamins, Vitamin C 30mg and vitamin D 400IU.</w:t>
            </w:r>
          </w:p>
          <w:p w:rsidR="00042B6C" w:rsidRPr="004745CC" w:rsidRDefault="00042B6C" w:rsidP="006576EE">
            <w:pPr>
              <w:numPr>
                <w:ilvl w:val="0"/>
                <w:numId w:val="71"/>
              </w:numPr>
              <w:tabs>
                <w:tab w:val="left" w:pos="460"/>
              </w:tabs>
              <w:rPr>
                <w:szCs w:val="26"/>
              </w:rPr>
            </w:pPr>
            <w:r w:rsidRPr="004745CC">
              <w:rPr>
                <w:color w:val="231F20"/>
                <w:szCs w:val="26"/>
              </w:rPr>
              <w:t>Give</w:t>
            </w:r>
            <w:r w:rsidRPr="004745CC">
              <w:rPr>
                <w:color w:val="231F20"/>
                <w:spacing w:val="-5"/>
                <w:szCs w:val="26"/>
              </w:rPr>
              <w:t xml:space="preserve"> </w:t>
            </w:r>
            <w:r w:rsidRPr="004745CC">
              <w:rPr>
                <w:color w:val="231F20"/>
                <w:szCs w:val="26"/>
              </w:rPr>
              <w:t>folic</w:t>
            </w:r>
            <w:r w:rsidRPr="004745CC">
              <w:rPr>
                <w:color w:val="231F20"/>
                <w:spacing w:val="-5"/>
                <w:szCs w:val="26"/>
              </w:rPr>
              <w:t xml:space="preserve"> </w:t>
            </w:r>
            <w:r w:rsidRPr="004745CC">
              <w:rPr>
                <w:color w:val="231F20"/>
                <w:szCs w:val="26"/>
              </w:rPr>
              <w:t>acid,</w:t>
            </w:r>
            <w:r w:rsidRPr="004745CC">
              <w:rPr>
                <w:color w:val="231F20"/>
                <w:spacing w:val="-5"/>
                <w:szCs w:val="26"/>
              </w:rPr>
              <w:t xml:space="preserve"> </w:t>
            </w:r>
            <w:r w:rsidRPr="004745CC">
              <w:rPr>
                <w:color w:val="231F20"/>
                <w:szCs w:val="26"/>
              </w:rPr>
              <w:t>orally,</w:t>
            </w:r>
            <w:r w:rsidRPr="004745CC">
              <w:rPr>
                <w:color w:val="231F20"/>
                <w:spacing w:val="-5"/>
                <w:szCs w:val="26"/>
              </w:rPr>
              <w:t xml:space="preserve"> </w:t>
            </w:r>
            <w:r w:rsidRPr="004745CC">
              <w:rPr>
                <w:color w:val="231F20"/>
                <w:spacing w:val="-2"/>
                <w:szCs w:val="26"/>
              </w:rPr>
              <w:t>5mg/day.</w:t>
            </w:r>
          </w:p>
          <w:p w:rsidR="00042B6C" w:rsidRPr="004745CC" w:rsidRDefault="00042B6C" w:rsidP="006576EE">
            <w:pPr>
              <w:numPr>
                <w:ilvl w:val="0"/>
                <w:numId w:val="71"/>
              </w:numPr>
              <w:tabs>
                <w:tab w:val="left" w:pos="460"/>
              </w:tabs>
              <w:rPr>
                <w:szCs w:val="26"/>
              </w:rPr>
            </w:pPr>
            <w:r w:rsidRPr="004745CC">
              <w:rPr>
                <w:color w:val="231F20"/>
                <w:szCs w:val="26"/>
              </w:rPr>
              <w:t>For</w:t>
            </w:r>
            <w:r w:rsidRPr="004745CC">
              <w:rPr>
                <w:color w:val="231F20"/>
                <w:spacing w:val="-6"/>
                <w:szCs w:val="26"/>
              </w:rPr>
              <w:t xml:space="preserve"> </w:t>
            </w:r>
            <w:r w:rsidRPr="004745CC">
              <w:rPr>
                <w:color w:val="231F20"/>
                <w:szCs w:val="26"/>
              </w:rPr>
              <w:t>management</w:t>
            </w:r>
            <w:r w:rsidRPr="004745CC">
              <w:rPr>
                <w:color w:val="231F20"/>
                <w:spacing w:val="-5"/>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hyperphosphatemia/</w:t>
            </w:r>
            <w:r>
              <w:t xml:space="preserve"> osteodystrophy</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pacing w:val="-2"/>
                <w:szCs w:val="26"/>
              </w:rPr>
              <w:t>hyperparathyroidism:</w:t>
            </w:r>
          </w:p>
          <w:p w:rsidR="00042B6C" w:rsidRPr="004745CC" w:rsidRDefault="00042B6C" w:rsidP="006576EE">
            <w:pPr>
              <w:numPr>
                <w:ilvl w:val="1"/>
                <w:numId w:val="138"/>
              </w:numPr>
              <w:ind w:left="927"/>
            </w:pPr>
            <w:r w:rsidRPr="004745CC">
              <w:t>Restrict</w:t>
            </w:r>
            <w:r w:rsidRPr="004745CC">
              <w:rPr>
                <w:spacing w:val="-2"/>
              </w:rPr>
              <w:t xml:space="preserve"> </w:t>
            </w:r>
            <w:r w:rsidRPr="004745CC">
              <w:t>foods rich in phosphate</w:t>
            </w:r>
          </w:p>
          <w:p w:rsidR="00042B6C" w:rsidRPr="004745CC" w:rsidRDefault="00042B6C" w:rsidP="006576EE">
            <w:pPr>
              <w:numPr>
                <w:ilvl w:val="1"/>
                <w:numId w:val="138"/>
              </w:numPr>
              <w:ind w:left="927"/>
            </w:pPr>
            <w:r w:rsidRPr="004745CC">
              <w:t>Give calcium carbonate orally 1-4 chewable tablets 8 hourly with meals (1 tablet = 1.68g elemental calcium)</w:t>
            </w:r>
          </w:p>
          <w:p w:rsidR="00042B6C" w:rsidRPr="004745CC" w:rsidRDefault="00042B6C" w:rsidP="006576EE">
            <w:pPr>
              <w:numPr>
                <w:ilvl w:val="1"/>
                <w:numId w:val="138"/>
              </w:numPr>
              <w:ind w:left="927"/>
            </w:pPr>
            <w:r w:rsidRPr="004745CC">
              <w:t>Give Alfacalcidiol oral 0.25mcg daily</w:t>
            </w:r>
          </w:p>
          <w:p w:rsidR="00042B6C" w:rsidRPr="004745CC" w:rsidRDefault="00042B6C" w:rsidP="006576EE">
            <w:pPr>
              <w:numPr>
                <w:ilvl w:val="1"/>
                <w:numId w:val="138"/>
              </w:numPr>
              <w:ind w:left="927"/>
            </w:pPr>
            <w:r w:rsidRPr="004745CC">
              <w:t>Discuss with seniors/paediatrician or specialist if available.</w:t>
            </w:r>
          </w:p>
          <w:p w:rsidR="00042B6C" w:rsidRPr="004745CC" w:rsidRDefault="00042B6C" w:rsidP="006576EE">
            <w:pPr>
              <w:numPr>
                <w:ilvl w:val="2"/>
                <w:numId w:val="71"/>
              </w:numPr>
              <w:ind w:left="1494" w:right="102"/>
            </w:pPr>
            <w:r w:rsidRPr="004745CC">
              <w:t>In patients with serum calcium &lt; 2.2mmol/L start alfacalcidiol 0.25mcg twice weekly and increase dose as instructed by specialist or senior medical personnel to maintain normal calcium range.</w:t>
            </w:r>
          </w:p>
          <w:p w:rsidR="00042B6C" w:rsidRPr="004745CC" w:rsidRDefault="00042B6C" w:rsidP="006576EE">
            <w:pPr>
              <w:numPr>
                <w:ilvl w:val="2"/>
                <w:numId w:val="71"/>
              </w:numPr>
              <w:ind w:left="1494" w:right="102"/>
            </w:pPr>
            <w:r w:rsidRPr="004745CC">
              <w:t>If serum phosphate &gt;2.5 mmol/L treat hyperphosphatemia first to decrease to &lt;1.8mmol/L before starting alfacalcidiol to avoid metastatic calcification</w:t>
            </w:r>
          </w:p>
          <w:p w:rsidR="00042B6C" w:rsidRPr="004745CC" w:rsidRDefault="00042B6C" w:rsidP="006576EE">
            <w:pPr>
              <w:spacing w:before="39"/>
              <w:ind w:left="100"/>
              <w:rPr>
                <w:b/>
                <w:color w:val="231F20"/>
                <w:szCs w:val="26"/>
              </w:rPr>
            </w:pPr>
          </w:p>
          <w:p w:rsidR="00042B6C" w:rsidRPr="004745CC" w:rsidRDefault="00042B6C" w:rsidP="006576EE">
            <w:pPr>
              <w:ind w:left="100"/>
              <w:rPr>
                <w:b/>
                <w:szCs w:val="26"/>
              </w:rPr>
            </w:pPr>
            <w:r w:rsidRPr="004745CC">
              <w:rPr>
                <w:b/>
                <w:color w:val="231F20"/>
                <w:szCs w:val="26"/>
              </w:rPr>
              <w:t>Manage</w:t>
            </w:r>
            <w:r w:rsidRPr="004745CC">
              <w:rPr>
                <w:b/>
                <w:color w:val="231F20"/>
                <w:spacing w:val="-2"/>
                <w:szCs w:val="26"/>
              </w:rPr>
              <w:t xml:space="preserve"> </w:t>
            </w:r>
            <w:r w:rsidRPr="004745CC">
              <w:rPr>
                <w:b/>
                <w:color w:val="231F20"/>
                <w:szCs w:val="26"/>
              </w:rPr>
              <w:t>dyslipidaemia</w:t>
            </w:r>
            <w:r w:rsidRPr="004745CC">
              <w:rPr>
                <w:b/>
                <w:color w:val="231F20"/>
                <w:spacing w:val="-2"/>
                <w:szCs w:val="26"/>
              </w:rPr>
              <w:t xml:space="preserve"> </w:t>
            </w:r>
            <w:r w:rsidRPr="004745CC">
              <w:rPr>
                <w:b/>
                <w:color w:val="231F20"/>
                <w:szCs w:val="26"/>
              </w:rPr>
              <w:t>in</w:t>
            </w:r>
            <w:r w:rsidRPr="004745CC">
              <w:rPr>
                <w:b/>
                <w:color w:val="231F20"/>
                <w:spacing w:val="-1"/>
                <w:szCs w:val="26"/>
              </w:rPr>
              <w:t xml:space="preserve"> </w:t>
            </w:r>
            <w:r w:rsidRPr="004745CC">
              <w:rPr>
                <w:b/>
                <w:color w:val="231F20"/>
                <w:spacing w:val="-5"/>
                <w:szCs w:val="26"/>
              </w:rPr>
              <w:t>CKD</w:t>
            </w:r>
          </w:p>
          <w:p w:rsidR="00042B6C" w:rsidRPr="004745CC" w:rsidRDefault="00042B6C" w:rsidP="006576EE">
            <w:pPr>
              <w:numPr>
                <w:ilvl w:val="0"/>
                <w:numId w:val="138"/>
              </w:numPr>
              <w:ind w:left="360"/>
            </w:pPr>
            <w:r w:rsidRPr="004745CC">
              <w:t>Dyslipidaemia may contribute to the progression of chronic kidney disease, particularly in children with nephrotic syndrome.</w:t>
            </w:r>
          </w:p>
          <w:p w:rsidR="00042B6C" w:rsidRPr="004745CC" w:rsidRDefault="00042B6C" w:rsidP="006576EE">
            <w:pPr>
              <w:numPr>
                <w:ilvl w:val="0"/>
                <w:numId w:val="138"/>
              </w:numPr>
              <w:ind w:left="360"/>
            </w:pPr>
            <w:r w:rsidRPr="004745CC">
              <w:t>Hypertriglyceridemia and abnormal apolipoprotein metabolism are feature of CRF.</w:t>
            </w:r>
          </w:p>
          <w:p w:rsidR="00042B6C" w:rsidRPr="004745CC" w:rsidRDefault="00042B6C" w:rsidP="006576EE">
            <w:pPr>
              <w:numPr>
                <w:ilvl w:val="0"/>
                <w:numId w:val="138"/>
              </w:numPr>
              <w:ind w:left="360"/>
            </w:pPr>
            <w:r w:rsidRPr="004745CC">
              <w:t>Dietary intervention includes reducing foods with saturated fats and cholesterol</w:t>
            </w:r>
          </w:p>
          <w:p w:rsidR="00042B6C" w:rsidRPr="004745CC" w:rsidRDefault="00042B6C" w:rsidP="006576EE">
            <w:pPr>
              <w:numPr>
                <w:ilvl w:val="0"/>
                <w:numId w:val="138"/>
              </w:numPr>
              <w:ind w:left="360"/>
            </w:pPr>
            <w:r w:rsidRPr="004745CC">
              <w:t>For children &gt; 8 years with persistent total cholesterol levels &gt; 7 mmol/L, give statins - HMGCoA reductase inhibitors e.g. simvastatin orally, 10 mg (maximum dose of 20 mg) at night.</w:t>
            </w:r>
          </w:p>
          <w:p w:rsidR="00042B6C" w:rsidRPr="004745CC" w:rsidRDefault="00042B6C" w:rsidP="006576EE">
            <w:pPr>
              <w:numPr>
                <w:ilvl w:val="0"/>
                <w:numId w:val="138"/>
              </w:numPr>
              <w:ind w:left="360"/>
            </w:pPr>
            <w:r w:rsidRPr="004745CC">
              <w:t>Discuss with seniors before initiation.</w:t>
            </w:r>
          </w:p>
          <w:p w:rsidR="00042B6C" w:rsidRPr="004745CC" w:rsidRDefault="00042B6C" w:rsidP="006576EE">
            <w:pPr>
              <w:spacing w:before="268"/>
              <w:ind w:left="100"/>
              <w:rPr>
                <w:b/>
                <w:szCs w:val="26"/>
              </w:rPr>
            </w:pPr>
            <w:r w:rsidRPr="004745CC">
              <w:rPr>
                <w:b/>
                <w:color w:val="231F20"/>
                <w:szCs w:val="26"/>
              </w:rPr>
              <w:t>Provide</w:t>
            </w:r>
            <w:r w:rsidRPr="004745CC">
              <w:rPr>
                <w:b/>
                <w:color w:val="231F20"/>
                <w:spacing w:val="-8"/>
                <w:szCs w:val="26"/>
              </w:rPr>
              <w:t xml:space="preserve"> </w:t>
            </w:r>
            <w:r w:rsidRPr="004745CC">
              <w:rPr>
                <w:b/>
                <w:color w:val="231F20"/>
                <w:szCs w:val="26"/>
              </w:rPr>
              <w:t>Reno-Protective</w:t>
            </w:r>
            <w:r w:rsidRPr="004745CC">
              <w:rPr>
                <w:b/>
                <w:color w:val="231F20"/>
                <w:spacing w:val="-8"/>
                <w:szCs w:val="26"/>
              </w:rPr>
              <w:t xml:space="preserve"> </w:t>
            </w:r>
            <w:r w:rsidRPr="004745CC">
              <w:rPr>
                <w:b/>
                <w:color w:val="231F20"/>
                <w:spacing w:val="-2"/>
                <w:szCs w:val="26"/>
              </w:rPr>
              <w:t>Treatment</w:t>
            </w:r>
          </w:p>
          <w:p w:rsidR="00042B6C" w:rsidRPr="004745CC" w:rsidRDefault="00042B6C" w:rsidP="006576EE">
            <w:pPr>
              <w:numPr>
                <w:ilvl w:val="0"/>
                <w:numId w:val="70"/>
              </w:numPr>
              <w:tabs>
                <w:tab w:val="left" w:pos="460"/>
              </w:tabs>
              <w:rPr>
                <w:szCs w:val="26"/>
              </w:rPr>
            </w:pPr>
            <w:r w:rsidRPr="004745CC">
              <w:rPr>
                <w:color w:val="231F20"/>
                <w:spacing w:val="-2"/>
                <w:szCs w:val="26"/>
              </w:rPr>
              <w:t>All</w:t>
            </w:r>
            <w:r w:rsidRPr="004745CC">
              <w:rPr>
                <w:color w:val="231F20"/>
                <w:spacing w:val="-4"/>
                <w:szCs w:val="26"/>
              </w:rPr>
              <w:t xml:space="preserve"> </w:t>
            </w:r>
            <w:r w:rsidRPr="004745CC">
              <w:rPr>
                <w:color w:val="231F20"/>
                <w:spacing w:val="-2"/>
                <w:szCs w:val="26"/>
              </w:rPr>
              <w:t>children</w:t>
            </w:r>
            <w:r w:rsidRPr="004745CC">
              <w:rPr>
                <w:color w:val="231F20"/>
                <w:spacing w:val="-4"/>
                <w:szCs w:val="26"/>
              </w:rPr>
              <w:t xml:space="preserve"> </w:t>
            </w:r>
            <w:r w:rsidRPr="004745CC">
              <w:rPr>
                <w:color w:val="231F20"/>
                <w:spacing w:val="-2"/>
                <w:szCs w:val="26"/>
              </w:rPr>
              <w:t>with</w:t>
            </w:r>
            <w:r w:rsidRPr="004745CC">
              <w:rPr>
                <w:color w:val="231F20"/>
                <w:spacing w:val="-4"/>
                <w:szCs w:val="26"/>
              </w:rPr>
              <w:t xml:space="preserve"> </w:t>
            </w:r>
            <w:r w:rsidRPr="004745CC">
              <w:rPr>
                <w:color w:val="231F20"/>
                <w:spacing w:val="-2"/>
                <w:szCs w:val="26"/>
              </w:rPr>
              <w:t>persistent</w:t>
            </w:r>
            <w:r w:rsidRPr="004745CC">
              <w:rPr>
                <w:color w:val="231F20"/>
                <w:spacing w:val="-4"/>
                <w:szCs w:val="26"/>
              </w:rPr>
              <w:t xml:space="preserve"> </w:t>
            </w:r>
            <w:r w:rsidRPr="004745CC">
              <w:rPr>
                <w:color w:val="231F20"/>
                <w:spacing w:val="-2"/>
                <w:szCs w:val="26"/>
              </w:rPr>
              <w:t>nephrotic</w:t>
            </w:r>
            <w:r w:rsidRPr="004745CC">
              <w:rPr>
                <w:color w:val="231F20"/>
                <w:spacing w:val="-3"/>
                <w:szCs w:val="26"/>
              </w:rPr>
              <w:t xml:space="preserve"> </w:t>
            </w:r>
            <w:r w:rsidRPr="004745CC">
              <w:rPr>
                <w:color w:val="231F20"/>
                <w:spacing w:val="-2"/>
                <w:szCs w:val="26"/>
              </w:rPr>
              <w:t>range</w:t>
            </w:r>
            <w:r w:rsidRPr="004745CC">
              <w:rPr>
                <w:color w:val="231F20"/>
                <w:spacing w:val="-4"/>
                <w:szCs w:val="26"/>
              </w:rPr>
              <w:t xml:space="preserve"> </w:t>
            </w:r>
            <w:r w:rsidRPr="004745CC">
              <w:rPr>
                <w:color w:val="231F20"/>
                <w:spacing w:val="-2"/>
                <w:szCs w:val="26"/>
              </w:rPr>
              <w:t>proteinuria</w:t>
            </w:r>
            <w:r w:rsidRPr="004745CC">
              <w:rPr>
                <w:color w:val="231F20"/>
                <w:spacing w:val="-4"/>
                <w:szCs w:val="26"/>
              </w:rPr>
              <w:t xml:space="preserve"> </w:t>
            </w:r>
            <w:r w:rsidRPr="004745CC">
              <w:rPr>
                <w:color w:val="231F20"/>
                <w:spacing w:val="-2"/>
                <w:szCs w:val="26"/>
              </w:rPr>
              <w:t>and</w:t>
            </w:r>
            <w:r w:rsidRPr="004745CC">
              <w:rPr>
                <w:color w:val="231F20"/>
                <w:spacing w:val="-4"/>
                <w:szCs w:val="26"/>
              </w:rPr>
              <w:t xml:space="preserve"> </w:t>
            </w:r>
            <w:r w:rsidRPr="004745CC">
              <w:rPr>
                <w:color w:val="231F20"/>
                <w:spacing w:val="-2"/>
                <w:szCs w:val="26"/>
              </w:rPr>
              <w:t>GFR</w:t>
            </w:r>
            <w:r w:rsidRPr="004745CC">
              <w:rPr>
                <w:color w:val="231F20"/>
                <w:spacing w:val="-4"/>
                <w:szCs w:val="26"/>
              </w:rPr>
              <w:t xml:space="preserve"> </w:t>
            </w:r>
            <w:r w:rsidRPr="004745CC">
              <w:rPr>
                <w:color w:val="231F20"/>
                <w:spacing w:val="-2"/>
                <w:szCs w:val="26"/>
              </w:rPr>
              <w:t>&gt;</w:t>
            </w:r>
            <w:r w:rsidRPr="004745CC">
              <w:rPr>
                <w:color w:val="231F20"/>
                <w:spacing w:val="-3"/>
                <w:szCs w:val="26"/>
              </w:rPr>
              <w:t xml:space="preserve"> </w:t>
            </w:r>
            <w:r w:rsidRPr="004745CC">
              <w:rPr>
                <w:color w:val="231F20"/>
                <w:spacing w:val="-2"/>
                <w:szCs w:val="26"/>
              </w:rPr>
              <w:t>30</w:t>
            </w:r>
            <w:r w:rsidRPr="004745CC">
              <w:rPr>
                <w:color w:val="231F20"/>
                <w:spacing w:val="-4"/>
                <w:szCs w:val="26"/>
              </w:rPr>
              <w:t xml:space="preserve"> </w:t>
            </w:r>
            <w:r w:rsidRPr="004745CC">
              <w:rPr>
                <w:color w:val="231F20"/>
                <w:spacing w:val="-2"/>
                <w:szCs w:val="26"/>
              </w:rPr>
              <w:t>mL/minute</w:t>
            </w:r>
            <w:r w:rsidRPr="004745CC">
              <w:rPr>
                <w:color w:val="231F20"/>
                <w:spacing w:val="-4"/>
                <w:szCs w:val="26"/>
              </w:rPr>
              <w:t xml:space="preserve"> </w:t>
            </w:r>
            <w:r w:rsidRPr="004745CC">
              <w:rPr>
                <w:color w:val="231F20"/>
                <w:spacing w:val="-2"/>
                <w:szCs w:val="26"/>
              </w:rPr>
              <w:t>give</w:t>
            </w:r>
            <w:r w:rsidRPr="004745CC">
              <w:rPr>
                <w:color w:val="231F20"/>
                <w:spacing w:val="-4"/>
                <w:szCs w:val="26"/>
              </w:rPr>
              <w:t xml:space="preserve"> </w:t>
            </w:r>
            <w:r w:rsidRPr="004745CC">
              <w:rPr>
                <w:color w:val="231F20"/>
                <w:spacing w:val="-2"/>
                <w:szCs w:val="26"/>
              </w:rPr>
              <w:t>ACE</w:t>
            </w:r>
            <w:r w:rsidRPr="004745CC">
              <w:rPr>
                <w:color w:val="231F20"/>
                <w:spacing w:val="-3"/>
                <w:szCs w:val="26"/>
              </w:rPr>
              <w:t xml:space="preserve"> </w:t>
            </w:r>
            <w:r w:rsidRPr="004745CC">
              <w:rPr>
                <w:color w:val="231F20"/>
                <w:spacing w:val="-2"/>
                <w:szCs w:val="26"/>
              </w:rPr>
              <w:t>inhibitor</w:t>
            </w:r>
            <w:r w:rsidRPr="004745CC">
              <w:rPr>
                <w:szCs w:val="26"/>
              </w:rPr>
              <w:t xml:space="preserve"> </w:t>
            </w:r>
            <w:r w:rsidRPr="004745CC">
              <w:rPr>
                <w:color w:val="231F20"/>
                <w:szCs w:val="26"/>
              </w:rPr>
              <w:t>e.g.</w:t>
            </w:r>
            <w:r w:rsidRPr="004745CC">
              <w:rPr>
                <w:color w:val="231F20"/>
                <w:spacing w:val="-1"/>
                <w:szCs w:val="26"/>
              </w:rPr>
              <w:t xml:space="preserve"> </w:t>
            </w:r>
            <w:r w:rsidRPr="004745CC">
              <w:rPr>
                <w:color w:val="231F20"/>
                <w:szCs w:val="26"/>
              </w:rPr>
              <w:t>enalapril oral 0.1</w:t>
            </w:r>
            <w:r w:rsidRPr="004745CC">
              <w:rPr>
                <w:color w:val="231F20"/>
                <w:spacing w:val="-1"/>
                <w:szCs w:val="26"/>
              </w:rPr>
              <w:t xml:space="preserve"> </w:t>
            </w:r>
            <w:r w:rsidRPr="004745CC">
              <w:rPr>
                <w:color w:val="231F20"/>
                <w:szCs w:val="26"/>
              </w:rPr>
              <w:t xml:space="preserve">mg/kg/dose, once </w:t>
            </w:r>
            <w:r w:rsidRPr="004745CC">
              <w:rPr>
                <w:color w:val="231F20"/>
                <w:spacing w:val="-2"/>
                <w:szCs w:val="26"/>
              </w:rPr>
              <w:t>daily.</w:t>
            </w:r>
          </w:p>
          <w:p w:rsidR="00042B6C" w:rsidRPr="004745CC" w:rsidRDefault="00042B6C" w:rsidP="006576EE">
            <w:pPr>
              <w:numPr>
                <w:ilvl w:val="1"/>
                <w:numId w:val="138"/>
              </w:numPr>
              <w:ind w:left="927"/>
            </w:pPr>
            <w:r w:rsidRPr="004745CC">
              <w:t>Increase</w:t>
            </w:r>
            <w:r w:rsidRPr="004745CC">
              <w:rPr>
                <w:spacing w:val="-1"/>
              </w:rPr>
              <w:t xml:space="preserve"> </w:t>
            </w:r>
            <w:r w:rsidRPr="004745CC">
              <w:t>dose</w:t>
            </w:r>
            <w:r w:rsidRPr="004745CC">
              <w:rPr>
                <w:spacing w:val="-1"/>
              </w:rPr>
              <w:t xml:space="preserve"> </w:t>
            </w:r>
            <w:r w:rsidRPr="004745CC">
              <w:t>to</w:t>
            </w:r>
            <w:r w:rsidRPr="004745CC">
              <w:rPr>
                <w:spacing w:val="-1"/>
              </w:rPr>
              <w:t xml:space="preserve"> </w:t>
            </w:r>
            <w:r w:rsidRPr="004745CC">
              <w:t>0.5 mg/kg/day,</w:t>
            </w:r>
            <w:r w:rsidRPr="004745CC">
              <w:rPr>
                <w:spacing w:val="-1"/>
              </w:rPr>
              <w:t xml:space="preserve"> </w:t>
            </w:r>
            <w:r w:rsidRPr="004745CC">
              <w:t>as</w:t>
            </w:r>
            <w:r w:rsidRPr="004745CC">
              <w:rPr>
                <w:spacing w:val="-1"/>
              </w:rPr>
              <w:t xml:space="preserve"> </w:t>
            </w:r>
            <w:r w:rsidRPr="004745CC">
              <w:t>a</w:t>
            </w:r>
            <w:r w:rsidRPr="004745CC">
              <w:rPr>
                <w:spacing w:val="-1"/>
              </w:rPr>
              <w:t xml:space="preserve"> </w:t>
            </w:r>
            <w:r w:rsidRPr="004745CC">
              <w:t>single dose</w:t>
            </w:r>
            <w:r w:rsidRPr="004745CC">
              <w:rPr>
                <w:spacing w:val="-1"/>
              </w:rPr>
              <w:t xml:space="preserve"> </w:t>
            </w:r>
            <w:r w:rsidRPr="004745CC">
              <w:t>or</w:t>
            </w:r>
            <w:r w:rsidRPr="004745CC">
              <w:rPr>
                <w:spacing w:val="-1"/>
              </w:rPr>
              <w:t xml:space="preserve"> </w:t>
            </w:r>
            <w:r w:rsidRPr="004745CC">
              <w:t>two</w:t>
            </w:r>
            <w:r w:rsidRPr="004745CC">
              <w:rPr>
                <w:spacing w:val="-1"/>
              </w:rPr>
              <w:t xml:space="preserve"> </w:t>
            </w:r>
            <w:r w:rsidRPr="004745CC">
              <w:t xml:space="preserve">divided </w:t>
            </w:r>
            <w:r w:rsidRPr="004745CC">
              <w:rPr>
                <w:spacing w:val="-2"/>
              </w:rPr>
              <w:t>doses.</w:t>
            </w:r>
          </w:p>
          <w:p w:rsidR="00042B6C" w:rsidRPr="004745CC" w:rsidRDefault="00042B6C" w:rsidP="006576EE">
            <w:pPr>
              <w:numPr>
                <w:ilvl w:val="1"/>
                <w:numId w:val="138"/>
              </w:numPr>
              <w:ind w:left="927"/>
            </w:pPr>
            <w:r w:rsidRPr="004745CC">
              <w:t>Monitor for adverse effects which include hyperkalaemia (increased risk when potassium sparing diuretic is used simultaneously) and acute renal failure (increased</w:t>
            </w:r>
            <w:r w:rsidRPr="004745CC">
              <w:rPr>
                <w:spacing w:val="-6"/>
              </w:rPr>
              <w:t xml:space="preserve"> </w:t>
            </w:r>
            <w:r w:rsidRPr="004745CC">
              <w:t>risk</w:t>
            </w:r>
            <w:r w:rsidRPr="004745CC">
              <w:rPr>
                <w:spacing w:val="-6"/>
              </w:rPr>
              <w:t xml:space="preserve"> </w:t>
            </w:r>
            <w:r w:rsidRPr="004745CC">
              <w:t>in</w:t>
            </w:r>
            <w:r w:rsidRPr="004745CC">
              <w:rPr>
                <w:spacing w:val="-6"/>
              </w:rPr>
              <w:t xml:space="preserve"> </w:t>
            </w:r>
            <w:r w:rsidRPr="004745CC">
              <w:t>children</w:t>
            </w:r>
            <w:r w:rsidRPr="004745CC">
              <w:rPr>
                <w:spacing w:val="-6"/>
              </w:rPr>
              <w:t xml:space="preserve"> </w:t>
            </w:r>
            <w:r w:rsidRPr="004745CC">
              <w:t>with</w:t>
            </w:r>
            <w:r w:rsidRPr="004745CC">
              <w:rPr>
                <w:spacing w:val="-6"/>
              </w:rPr>
              <w:t xml:space="preserve"> </w:t>
            </w:r>
            <w:r w:rsidRPr="004745CC">
              <w:t>impaired</w:t>
            </w:r>
            <w:r w:rsidRPr="004745CC">
              <w:rPr>
                <w:spacing w:val="-6"/>
              </w:rPr>
              <w:t xml:space="preserve"> </w:t>
            </w:r>
            <w:r w:rsidRPr="004745CC">
              <w:t>renal</w:t>
            </w:r>
            <w:r w:rsidRPr="004745CC">
              <w:rPr>
                <w:spacing w:val="-6"/>
              </w:rPr>
              <w:t xml:space="preserve"> </w:t>
            </w:r>
            <w:r w:rsidRPr="004745CC">
              <w:t>function</w:t>
            </w:r>
            <w:r w:rsidRPr="004745CC">
              <w:rPr>
                <w:spacing w:val="-6"/>
              </w:rPr>
              <w:t xml:space="preserve"> </w:t>
            </w:r>
            <w:r w:rsidRPr="004745CC">
              <w:t>or</w:t>
            </w:r>
            <w:r w:rsidRPr="004745CC">
              <w:rPr>
                <w:spacing w:val="-6"/>
              </w:rPr>
              <w:t xml:space="preserve"> </w:t>
            </w:r>
            <w:r w:rsidRPr="004745CC">
              <w:t>volume</w:t>
            </w:r>
            <w:r w:rsidRPr="004745CC">
              <w:rPr>
                <w:spacing w:val="-6"/>
              </w:rPr>
              <w:t xml:space="preserve"> </w:t>
            </w:r>
            <w:r w:rsidRPr="004745CC">
              <w:t>depletion)</w:t>
            </w:r>
            <w:r w:rsidRPr="004745CC">
              <w:rPr>
                <w:spacing w:val="-6"/>
              </w:rPr>
              <w:t xml:space="preserve"> </w:t>
            </w:r>
            <w:r w:rsidRPr="004745CC">
              <w:t>and cough (often main reason why patients would stop taking the drug)</w:t>
            </w:r>
          </w:p>
          <w:p w:rsidR="00042B6C" w:rsidRPr="004745CC" w:rsidRDefault="00042B6C" w:rsidP="006576EE">
            <w:pPr>
              <w:numPr>
                <w:ilvl w:val="1"/>
                <w:numId w:val="138"/>
              </w:numPr>
              <w:ind w:left="927"/>
            </w:pPr>
            <w:r w:rsidRPr="004745CC">
              <w:t>ACE</w:t>
            </w:r>
            <w:r w:rsidRPr="004745CC">
              <w:rPr>
                <w:spacing w:val="-6"/>
              </w:rPr>
              <w:t xml:space="preserve"> </w:t>
            </w:r>
            <w:r w:rsidRPr="004745CC">
              <w:t>inhibitor</w:t>
            </w:r>
            <w:r w:rsidRPr="004745CC">
              <w:rPr>
                <w:spacing w:val="-6"/>
              </w:rPr>
              <w:t xml:space="preserve"> </w:t>
            </w:r>
            <w:r w:rsidRPr="004745CC">
              <w:t>may</w:t>
            </w:r>
            <w:r w:rsidRPr="004745CC">
              <w:rPr>
                <w:spacing w:val="-6"/>
              </w:rPr>
              <w:t xml:space="preserve"> </w:t>
            </w:r>
            <w:r w:rsidRPr="004745CC">
              <w:t>worsen</w:t>
            </w:r>
            <w:r w:rsidRPr="004745CC">
              <w:rPr>
                <w:spacing w:val="-6"/>
              </w:rPr>
              <w:t xml:space="preserve"> </w:t>
            </w:r>
            <w:r w:rsidRPr="004745CC">
              <w:t>metabolic</w:t>
            </w:r>
            <w:r w:rsidRPr="004745CC">
              <w:rPr>
                <w:spacing w:val="-6"/>
              </w:rPr>
              <w:t xml:space="preserve"> </w:t>
            </w:r>
            <w:r w:rsidRPr="004745CC">
              <w:t>acidosis</w:t>
            </w:r>
            <w:r w:rsidRPr="004745CC">
              <w:rPr>
                <w:spacing w:val="-6"/>
              </w:rPr>
              <w:t xml:space="preserve"> </w:t>
            </w:r>
            <w:r w:rsidRPr="004745CC">
              <w:t>and</w:t>
            </w:r>
            <w:r w:rsidRPr="004745CC">
              <w:rPr>
                <w:spacing w:val="-6"/>
              </w:rPr>
              <w:t xml:space="preserve"> </w:t>
            </w:r>
            <w:r w:rsidRPr="004745CC">
              <w:t>cause</w:t>
            </w:r>
            <w:r w:rsidRPr="004745CC">
              <w:rPr>
                <w:spacing w:val="-6"/>
              </w:rPr>
              <w:t xml:space="preserve"> </w:t>
            </w:r>
            <w:r w:rsidRPr="004745CC">
              <w:t>a</w:t>
            </w:r>
            <w:r w:rsidRPr="004745CC">
              <w:rPr>
                <w:spacing w:val="-6"/>
              </w:rPr>
              <w:t xml:space="preserve"> </w:t>
            </w:r>
            <w:r w:rsidRPr="004745CC">
              <w:t>decline</w:t>
            </w:r>
            <w:r w:rsidRPr="004745CC">
              <w:rPr>
                <w:spacing w:val="-6"/>
              </w:rPr>
              <w:t xml:space="preserve"> </w:t>
            </w:r>
            <w:r w:rsidRPr="004745CC">
              <w:t>in</w:t>
            </w:r>
            <w:r w:rsidRPr="004745CC">
              <w:rPr>
                <w:spacing w:val="-6"/>
              </w:rPr>
              <w:t xml:space="preserve"> </w:t>
            </w:r>
            <w:r w:rsidRPr="004745CC">
              <w:t>renal</w:t>
            </w:r>
            <w:r w:rsidRPr="004745CC">
              <w:rPr>
                <w:spacing w:val="-6"/>
              </w:rPr>
              <w:t xml:space="preserve"> </w:t>
            </w:r>
            <w:r w:rsidRPr="004745CC">
              <w:t xml:space="preserve">function while reducing proteinuria. Therefore, monitor serum urea and electrolytes i.e. serum potassium, bicarbonate, and renal function within 7 days of starting the </w:t>
            </w:r>
            <w:r w:rsidRPr="004745CC">
              <w:rPr>
                <w:spacing w:val="-2"/>
              </w:rPr>
              <w:t>drugs.</w:t>
            </w:r>
          </w:p>
          <w:p w:rsidR="00042B6C" w:rsidRPr="004745CC" w:rsidRDefault="00042B6C" w:rsidP="006576EE">
            <w:pPr>
              <w:numPr>
                <w:ilvl w:val="1"/>
                <w:numId w:val="138"/>
              </w:numPr>
              <w:ind w:left="927"/>
            </w:pPr>
            <w:r w:rsidRPr="004745CC">
              <w:t>If</w:t>
            </w:r>
            <w:r w:rsidRPr="004745CC">
              <w:rPr>
                <w:spacing w:val="-8"/>
              </w:rPr>
              <w:t xml:space="preserve"> </w:t>
            </w:r>
            <w:r w:rsidRPr="004745CC">
              <w:t>serum</w:t>
            </w:r>
            <w:r w:rsidRPr="004745CC">
              <w:rPr>
                <w:spacing w:val="-8"/>
              </w:rPr>
              <w:t xml:space="preserve"> </w:t>
            </w:r>
            <w:r w:rsidRPr="004745CC">
              <w:t>creatinine</w:t>
            </w:r>
            <w:r w:rsidRPr="004745CC">
              <w:rPr>
                <w:spacing w:val="-8"/>
              </w:rPr>
              <w:t xml:space="preserve"> </w:t>
            </w:r>
            <w:r w:rsidRPr="004745CC">
              <w:t>has</w:t>
            </w:r>
            <w:r w:rsidRPr="004745CC">
              <w:rPr>
                <w:spacing w:val="-8"/>
              </w:rPr>
              <w:t xml:space="preserve"> </w:t>
            </w:r>
            <w:r w:rsidRPr="004745CC">
              <w:t>doubled,</w:t>
            </w:r>
            <w:r w:rsidRPr="004745CC">
              <w:rPr>
                <w:spacing w:val="-8"/>
              </w:rPr>
              <w:t xml:space="preserve"> </w:t>
            </w:r>
            <w:r w:rsidRPr="004745CC">
              <w:t>check</w:t>
            </w:r>
            <w:r w:rsidRPr="004745CC">
              <w:rPr>
                <w:spacing w:val="-8"/>
              </w:rPr>
              <w:t xml:space="preserve"> </w:t>
            </w:r>
            <w:r w:rsidRPr="004745CC">
              <w:t>hydration</w:t>
            </w:r>
            <w:r w:rsidRPr="004745CC">
              <w:rPr>
                <w:spacing w:val="-8"/>
              </w:rPr>
              <w:t xml:space="preserve"> </w:t>
            </w:r>
            <w:r w:rsidRPr="004745CC">
              <w:t>status,</w:t>
            </w:r>
            <w:r w:rsidRPr="004745CC">
              <w:rPr>
                <w:spacing w:val="-8"/>
              </w:rPr>
              <w:t xml:space="preserve"> </w:t>
            </w:r>
            <w:r w:rsidRPr="004745CC">
              <w:t>stop</w:t>
            </w:r>
            <w:r w:rsidRPr="004745CC">
              <w:rPr>
                <w:spacing w:val="-8"/>
              </w:rPr>
              <w:t xml:space="preserve"> </w:t>
            </w:r>
            <w:r w:rsidRPr="004745CC">
              <w:t>diuretics and halve the dose of ACE inhibitors</w:t>
            </w:r>
          </w:p>
          <w:p w:rsidR="00042B6C" w:rsidRPr="004745CC" w:rsidRDefault="00042B6C" w:rsidP="006576EE">
            <w:pPr>
              <w:numPr>
                <w:ilvl w:val="1"/>
                <w:numId w:val="138"/>
              </w:numPr>
              <w:ind w:left="927"/>
            </w:pPr>
            <w:r w:rsidRPr="004745CC">
              <w:t>If</w:t>
            </w:r>
            <w:r w:rsidRPr="004745CC">
              <w:rPr>
                <w:spacing w:val="-6"/>
              </w:rPr>
              <w:t xml:space="preserve"> </w:t>
            </w:r>
            <w:r w:rsidRPr="004745CC">
              <w:t>renal</w:t>
            </w:r>
            <w:r w:rsidRPr="004745CC">
              <w:rPr>
                <w:spacing w:val="-6"/>
              </w:rPr>
              <w:t xml:space="preserve"> </w:t>
            </w:r>
            <w:r w:rsidRPr="004745CC">
              <w:t>function</w:t>
            </w:r>
            <w:r w:rsidRPr="004745CC">
              <w:rPr>
                <w:spacing w:val="-6"/>
              </w:rPr>
              <w:t xml:space="preserve"> </w:t>
            </w:r>
            <w:r w:rsidRPr="004745CC">
              <w:t>does</w:t>
            </w:r>
            <w:r w:rsidRPr="004745CC">
              <w:rPr>
                <w:spacing w:val="-6"/>
              </w:rPr>
              <w:t xml:space="preserve"> </w:t>
            </w:r>
            <w:r w:rsidRPr="004745CC">
              <w:t>not</w:t>
            </w:r>
            <w:r w:rsidRPr="004745CC">
              <w:rPr>
                <w:spacing w:val="-6"/>
              </w:rPr>
              <w:t xml:space="preserve"> </w:t>
            </w:r>
            <w:r w:rsidRPr="004745CC">
              <w:t>improve,</w:t>
            </w:r>
            <w:r w:rsidRPr="004745CC">
              <w:rPr>
                <w:spacing w:val="-6"/>
              </w:rPr>
              <w:t xml:space="preserve"> </w:t>
            </w:r>
            <w:r w:rsidRPr="004745CC">
              <w:t>or</w:t>
            </w:r>
            <w:r w:rsidRPr="004745CC">
              <w:rPr>
                <w:spacing w:val="-6"/>
              </w:rPr>
              <w:t xml:space="preserve"> </w:t>
            </w:r>
            <w:r w:rsidRPr="004745CC">
              <w:t>hyperkalaemia</w:t>
            </w:r>
            <w:r w:rsidRPr="004745CC">
              <w:rPr>
                <w:spacing w:val="-6"/>
              </w:rPr>
              <w:t xml:space="preserve"> </w:t>
            </w:r>
            <w:r w:rsidRPr="004745CC">
              <w:t>&gt;</w:t>
            </w:r>
            <w:r w:rsidRPr="004745CC">
              <w:rPr>
                <w:spacing w:val="-6"/>
              </w:rPr>
              <w:t xml:space="preserve"> </w:t>
            </w:r>
            <w:r w:rsidRPr="004745CC">
              <w:t>5.5</w:t>
            </w:r>
            <w:r w:rsidRPr="004745CC">
              <w:rPr>
                <w:spacing w:val="-6"/>
              </w:rPr>
              <w:t xml:space="preserve"> </w:t>
            </w:r>
            <w:r w:rsidRPr="004745CC">
              <w:t>mmol/L persists, stop ACE inhibitor treatment.</w:t>
            </w:r>
          </w:p>
          <w:p w:rsidR="00042B6C" w:rsidRPr="004745CC" w:rsidRDefault="00042B6C" w:rsidP="006576EE">
            <w:pPr>
              <w:spacing w:before="3"/>
              <w:rPr>
                <w:b/>
                <w:szCs w:val="26"/>
              </w:rPr>
            </w:pPr>
          </w:p>
          <w:p w:rsidR="00042B6C" w:rsidRPr="004745CC" w:rsidRDefault="00042B6C" w:rsidP="006576EE">
            <w:pPr>
              <w:ind w:left="100"/>
              <w:rPr>
                <w:b/>
                <w:szCs w:val="26"/>
              </w:rPr>
            </w:pPr>
            <w:r w:rsidRPr="004745CC">
              <w:rPr>
                <w:b/>
                <w:color w:val="231F20"/>
                <w:szCs w:val="26"/>
              </w:rPr>
              <w:t>Other</w:t>
            </w:r>
            <w:r w:rsidRPr="004745CC">
              <w:rPr>
                <w:b/>
                <w:color w:val="231F20"/>
                <w:spacing w:val="-3"/>
                <w:szCs w:val="26"/>
              </w:rPr>
              <w:t xml:space="preserve"> </w:t>
            </w:r>
            <w:r w:rsidRPr="004745CC">
              <w:rPr>
                <w:b/>
                <w:color w:val="231F20"/>
                <w:szCs w:val="26"/>
              </w:rPr>
              <w:t>Management</w:t>
            </w:r>
            <w:r w:rsidRPr="004745CC">
              <w:rPr>
                <w:b/>
                <w:color w:val="231F20"/>
                <w:spacing w:val="-2"/>
                <w:szCs w:val="26"/>
              </w:rPr>
              <w:t xml:space="preserve"> Considerations</w:t>
            </w:r>
          </w:p>
          <w:p w:rsidR="00042B6C" w:rsidRPr="004745CC" w:rsidRDefault="00042B6C" w:rsidP="006576EE">
            <w:pPr>
              <w:numPr>
                <w:ilvl w:val="0"/>
                <w:numId w:val="138"/>
              </w:numPr>
              <w:ind w:left="360"/>
            </w:pPr>
            <w:r w:rsidRPr="004745CC">
              <w:t>Consult the urology (surgical) team if the patient has confirmed obstructive uropathy</w:t>
            </w:r>
          </w:p>
          <w:p w:rsidR="00042B6C" w:rsidRPr="004745CC" w:rsidRDefault="00042B6C" w:rsidP="006576EE">
            <w:pPr>
              <w:numPr>
                <w:ilvl w:val="0"/>
                <w:numId w:val="138"/>
              </w:numPr>
              <w:ind w:left="360"/>
            </w:pPr>
            <w:r w:rsidRPr="004745CC">
              <w:t>Consider haemodialysis where the patient meet criteria and services are available (see indications</w:t>
            </w:r>
          </w:p>
          <w:p w:rsidR="00042B6C" w:rsidRPr="004745CC" w:rsidRDefault="00042B6C" w:rsidP="006576EE">
            <w:pPr>
              <w:numPr>
                <w:ilvl w:val="0"/>
                <w:numId w:val="138"/>
              </w:numPr>
              <w:ind w:left="360"/>
            </w:pPr>
            <w:r w:rsidRPr="004745CC">
              <w:t>for dialysis)</w:t>
            </w:r>
          </w:p>
          <w:p w:rsidR="00042B6C" w:rsidRPr="004745CC" w:rsidRDefault="00042B6C" w:rsidP="006576EE">
            <w:pPr>
              <w:numPr>
                <w:ilvl w:val="0"/>
                <w:numId w:val="138"/>
              </w:numPr>
              <w:ind w:left="360"/>
            </w:pPr>
            <w:r w:rsidRPr="004745CC">
              <w:t>Start palliative care support soon after diagnosis of CKD</w:t>
            </w:r>
          </w:p>
          <w:p w:rsidR="00042B6C" w:rsidRPr="004745CC" w:rsidRDefault="00042B6C" w:rsidP="006576EE">
            <w:pPr>
              <w:numPr>
                <w:ilvl w:val="0"/>
                <w:numId w:val="138"/>
              </w:numPr>
              <w:ind w:left="360"/>
            </w:pPr>
            <w:r w:rsidRPr="004745CC">
              <w:t>Ensure that the child is fully vaccinated and provide catch-up immunisations as appropriate</w:t>
            </w:r>
          </w:p>
          <w:p w:rsidR="00042B6C" w:rsidRPr="004745CC" w:rsidRDefault="00042B6C" w:rsidP="006576EE">
            <w:pPr>
              <w:spacing w:before="39"/>
              <w:rPr>
                <w:b/>
                <w:color w:val="231F20"/>
                <w:szCs w:val="26"/>
              </w:rPr>
            </w:pPr>
          </w:p>
        </w:tc>
      </w:tr>
    </w:tbl>
    <w:p w:rsidR="00042B6C" w:rsidRPr="004745CC" w:rsidRDefault="00042B6C" w:rsidP="00042B6C"/>
    <w:p w:rsidR="00042B6C" w:rsidRPr="004745CC" w:rsidRDefault="00042B6C" w:rsidP="00042B6C">
      <w:pPr>
        <w:rPr>
          <w:b/>
          <w:sz w:val="20"/>
        </w:rPr>
      </w:pPr>
      <w:r w:rsidRPr="004745CC">
        <w:rPr>
          <w:noProof/>
        </w:rPr>
        <mc:AlternateContent>
          <mc:Choice Requires="wps">
            <w:drawing>
              <wp:anchor distT="0" distB="8890" distL="0" distR="11430" simplePos="0" relativeHeight="251692032" behindDoc="0" locked="0" layoutInCell="0" allowOverlap="1" wp14:anchorId="533AB5C4" wp14:editId="0E5C0F7A">
                <wp:simplePos x="0" y="0"/>
                <wp:positionH relativeFrom="page">
                  <wp:posOffset>7115810</wp:posOffset>
                </wp:positionH>
                <wp:positionV relativeFrom="page">
                  <wp:posOffset>4867910</wp:posOffset>
                </wp:positionV>
                <wp:extent cx="217170" cy="956310"/>
                <wp:effectExtent l="0" t="0" r="0" b="0"/>
                <wp:wrapNone/>
                <wp:docPr id="333" name="docshape1307"/>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533AB5C4" id="docshape1307" o:spid="_x0000_s1038" style="position:absolute;margin-left:560.3pt;margin-top:383.3pt;width:17.1pt;height:75.3pt;z-index:251692032;visibility:visible;mso-wrap-style:square;mso-wrap-distance-left:0;mso-wrap-distance-top:0;mso-wrap-distance-right:.9pt;mso-wrap-distance-bottom:.7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f1h3QEAAB0EAAAOAAAAZHJzL2Uyb0RvYy54bWysU9tu2zAMfR+wfxD0vtgOsLQz4hTDig4D&#10;hq1Ytw+QZckWoBsoJXb+fpRiO7s8teiLTFM8JM8htb+bjCYnAUE529BqU1IiLHedsn1Df/18eHdL&#10;SYjMdkw7Kxp6FoHeHd6+2Y++Fls3ON0JIJjEhnr0DR1i9HVRBD4Iw8LGeWHxUjowLOIv9EUHbMTs&#10;RhfbstwVo4POg+MiBPTeXy7pIeeXUvD4XcogItENxd5iPiGfbTqLw57VPTA/KD63wV7QhWHKYtE1&#10;1T2LjBxB/ZfKKA4uOBk33JnCSam4yByQTVX+w+ZpYF5kLihO8KtM4fXS8m+nJ/8IKMPoQx3QTCwm&#10;CSZ9sT8yZbHOq1hiioSjc1vdlLcoKcerD+931S6LWVzBHkL8LJwhyWgo4CyyROz0NUQsiKFLSKpl&#10;3YPSOs9DWzKmen+5MVxbRF37zFY8a5HitP0hJFFdbjc5Aoe+/aSBXKaN64jNLjPPyRCQAiWWfSZ2&#10;hiS0yEv2TPwKyvWdjSveKOsgbeWF54VdIhqndkJ6qHW6TZ7WdedHSI8P1U3n9gYZ6i8W1yOt+mLA&#10;YrSLwSwfHMoSKTl6UP2ACapZ7Y/H6KTK87kWmdvBHcxjm99LWvI//3PU9VUffgMAAP//AwBQSwME&#10;FAAGAAgAAAAhAHfO+w/hAAAADQEAAA8AAABkcnMvZG93bnJldi54bWxMj01LxDAQhu+C/yGM4M1N&#10;WzTV2nTRBT0pq1VYvM02sS02k9Jkd6u/3tmT3uZlHt6Pcjm7QeztFHpPGtJFAsJS401PrYb3t4eL&#10;axAhIhkcPFkN3zbAsjo9KbEw/kCvdl/HVrAJhQI1dDGOhZSh6azDsPCjJf59+slhZDm10kx4YHM3&#10;yCxJlHTYEyd0ONpVZ5uveuc0THj/ozZ5Q0/q5Xm1rjfjI9UfWp+fzXe3IKKd4x8Mx/pcHSrutPU7&#10;MkEMrNMsUcxqyJXi44ikV5c8Z6vhJs0zkFUp/6+ofgEAAP//AwBQSwECLQAUAAYACAAAACEAtoM4&#10;kv4AAADhAQAAEwAAAAAAAAAAAAAAAAAAAAAAW0NvbnRlbnRfVHlwZXNdLnhtbFBLAQItABQABgAI&#10;AAAAIQA4/SH/1gAAAJQBAAALAAAAAAAAAAAAAAAAAC8BAABfcmVscy8ucmVsc1BLAQItABQABgAI&#10;AAAAIQCngf1h3QEAAB0EAAAOAAAAAAAAAAAAAAAAAC4CAABkcnMvZTJvRG9jLnhtbFBLAQItABQA&#10;BgAIAAAAIQB3zvsP4QAAAA0BAAAPAAAAAAAAAAAAAAAAADcEAABkcnMvZG93bnJldi54bWxQSwUG&#10;AAAAAAQABADzAAAARQU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anchory="page"/>
              </v:rect>
            </w:pict>
          </mc:Fallback>
        </mc:AlternateContent>
      </w:r>
      <w:r w:rsidRPr="004745CC">
        <w:rPr>
          <w:b/>
          <w:sz w:val="24"/>
        </w:rPr>
        <w:t>Follow</w:t>
      </w:r>
      <w:r w:rsidRPr="004745CC">
        <w:rPr>
          <w:b/>
          <w:spacing w:val="-7"/>
          <w:sz w:val="24"/>
        </w:rPr>
        <w:t xml:space="preserve"> </w:t>
      </w:r>
      <w:r w:rsidRPr="004745CC">
        <w:rPr>
          <w:b/>
          <w:spacing w:val="-5"/>
          <w:sz w:val="24"/>
        </w:rPr>
        <w:t>up</w:t>
      </w:r>
    </w:p>
    <w:p w:rsidR="00042B6C" w:rsidRPr="004745CC" w:rsidRDefault="00042B6C" w:rsidP="00042B6C">
      <w:pPr>
        <w:numPr>
          <w:ilvl w:val="0"/>
          <w:numId w:val="138"/>
        </w:numPr>
        <w:ind w:left="360"/>
      </w:pPr>
      <w:r w:rsidRPr="004745CC">
        <w:rPr>
          <w:noProof/>
        </w:rPr>
        <mc:AlternateContent>
          <mc:Choice Requires="wps">
            <w:drawing>
              <wp:anchor distT="0" distB="8890" distL="0" distR="11430" simplePos="0" relativeHeight="251693056" behindDoc="0" locked="0" layoutInCell="0" allowOverlap="1" wp14:anchorId="7CCA64AD" wp14:editId="7B854B3D">
                <wp:simplePos x="0" y="0"/>
                <wp:positionH relativeFrom="page">
                  <wp:posOffset>7115810</wp:posOffset>
                </wp:positionH>
                <wp:positionV relativeFrom="paragraph">
                  <wp:posOffset>972185</wp:posOffset>
                </wp:positionV>
                <wp:extent cx="217170" cy="956310"/>
                <wp:effectExtent l="0" t="0" r="0" b="0"/>
                <wp:wrapNone/>
                <wp:docPr id="334" name="docshape1314"/>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7CCA64AD" id="docshape1314" o:spid="_x0000_s1039" style="position:absolute;left:0;text-align:left;margin-left:560.3pt;margin-top:76.55pt;width:17.1pt;height:75.3pt;z-index:251693056;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Eg93gEAAB4EAAAOAAAAZHJzL2Uyb0RvYy54bWysU9tu2zAMfR+wfxD0vtgOsLQz4hTDig4D&#10;hq1Ytw+QZckWoBsoJXb+fpRiO7s8teiLTFM8JM8htb+bjCYnAUE529BqU1IiLHedsn1Df/18eHdL&#10;SYjMdkw7Kxp6FoHeHd6+2Y++Fls3ON0JIJjEhnr0DR1i9HVRBD4Iw8LGeWHxUjowLOIv9EUHbMTs&#10;RhfbstwVo4POg+MiBPTeXy7pIeeXUvD4XcogItENxd5iPiGfbTqLw57VPTA/KD63wV7QhWHKYtE1&#10;1T2LjBxB/ZfKKA4uOBk33JnCSam4yByQTVX+w+ZpYF5kLihO8KtM4fXS8m+nJ/8IKMPoQx3QTCwm&#10;CSZ9sT8yZbHOq1hiioSjc1vdlLcoKcerD+931S6LWVzBHkL8LJwhyWgo4CyyROz0NUQsiKFLSKpl&#10;3YPSOs9DWzKmen+5MVxbRF37zFY8a5HitP0hJFFdbjc5Aoe+/aSBXKaN64jNLjPPyRCQAiWWfSZ2&#10;hiS0yEv2TPwKyvWdjSveKOsgbeWF54VdIhqndkJ6+MayzsnVuu78COn1obzp3N4gRf3F4n6kXV8M&#10;WIx2MZjlg0NdIiVHD6ofMEE1y/3xGJ1UeUDXInM/uIR5bvODSVv+53+Ouj7rw28AAAD//wMAUEsD&#10;BBQABgAIAAAAIQBnw4/54gAAAA0BAAAPAAAAZHJzL2Rvd25yZXYueG1sTI9NS8NAEIbvgv9hGcGb&#10;3U1jU4nZFC3oSalGoXibZtckmJ0N2W0b/fVOT3qbl3l4P4rV5HpxsGPoPGlIZgqEpdqbjhoN728P&#10;VzcgQkQy2HuyGr5tgFV5flZgbvyRXu2hio1gEwo5amhjHHIpQ91ah2HmB0v8+/Sjw8hybKQZ8cjm&#10;rpdzpTLpsCNOaHGw69bWX9XeaRjx/ifbLmt6yl6e15tqOzxS9aH15cV0dwsi2in+wXCqz9Wh5E47&#10;vycTRM86mauMWb4WaQLihCSLa56z05CqdAmyLOT/FeUvAAAA//8DAFBLAQItABQABgAIAAAAIQC2&#10;gziS/gAAAOEBAAATAAAAAAAAAAAAAAAAAAAAAABbQ29udGVudF9UeXBlc10ueG1sUEsBAi0AFAAG&#10;AAgAAAAhADj9If/WAAAAlAEAAAsAAAAAAAAAAAAAAAAALwEAAF9yZWxzLy5yZWxzUEsBAi0AFAAG&#10;AAgAAAAhAIK4SD3eAQAAHgQAAA4AAAAAAAAAAAAAAAAALgIAAGRycy9lMm9Eb2MueG1sUEsBAi0A&#10;FAAGAAgAAAAhAGfDj/niAAAADQEAAA8AAAAAAAAAAAAAAAAAOAQAAGRycy9kb3ducmV2LnhtbFBL&#10;BQYAAAAABAAEAPMAAABHBQ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Follow</w:t>
      </w:r>
      <w:r w:rsidRPr="004745CC">
        <w:rPr>
          <w:spacing w:val="-1"/>
        </w:rPr>
        <w:t xml:space="preserve"> </w:t>
      </w:r>
      <w:r w:rsidRPr="004745CC">
        <w:t>up</w:t>
      </w:r>
      <w:r w:rsidRPr="004745CC">
        <w:rPr>
          <w:spacing w:val="-1"/>
        </w:rPr>
        <w:t xml:space="preserve"> </w:t>
      </w:r>
      <w:r w:rsidRPr="004745CC">
        <w:t>in</w:t>
      </w:r>
      <w:r w:rsidRPr="004745CC">
        <w:rPr>
          <w:spacing w:val="-1"/>
        </w:rPr>
        <w:t xml:space="preserve"> </w:t>
      </w:r>
      <w:r w:rsidRPr="004745CC">
        <w:t>PEN-Plus</w:t>
      </w:r>
      <w:r w:rsidRPr="004745CC">
        <w:rPr>
          <w:spacing w:val="-1"/>
        </w:rPr>
        <w:t xml:space="preserve"> </w:t>
      </w:r>
      <w:r w:rsidRPr="004745CC">
        <w:t>clinic</w:t>
      </w:r>
      <w:r w:rsidRPr="004745CC">
        <w:rPr>
          <w:spacing w:val="-1"/>
        </w:rPr>
        <w:t xml:space="preserve"> </w:t>
      </w:r>
      <w:r w:rsidRPr="004745CC">
        <w:rPr>
          <w:spacing w:val="-2"/>
        </w:rPr>
        <w:t>regularly</w:t>
      </w:r>
      <w:r w:rsidRPr="004745CC">
        <w:br w:type="page"/>
      </w:r>
    </w:p>
    <w:p w:rsidR="00042B6C" w:rsidRPr="004745CC" w:rsidRDefault="00042B6C" w:rsidP="00042B6C">
      <w:pPr>
        <w:pStyle w:val="Heading2"/>
        <w:spacing w:before="0"/>
        <w:rPr>
          <w:u w:color="231F20"/>
        </w:rPr>
      </w:pPr>
      <w:bookmarkStart w:id="8" w:name="_Toc219820679"/>
      <w:r w:rsidRPr="004745CC">
        <w:rPr>
          <w:u w:color="231F20"/>
        </w:rPr>
        <w:t>Nephrotic</w:t>
      </w:r>
      <w:r w:rsidRPr="004745CC">
        <w:rPr>
          <w:spacing w:val="-3"/>
          <w:u w:color="231F20"/>
        </w:rPr>
        <w:t xml:space="preserve"> </w:t>
      </w:r>
      <w:r w:rsidRPr="004745CC">
        <w:rPr>
          <w:u w:color="231F20"/>
        </w:rPr>
        <w:t>Syndrome</w:t>
      </w:r>
      <w:bookmarkEnd w:id="8"/>
    </w:p>
    <w:p w:rsidR="00042B6C" w:rsidRPr="004745CC" w:rsidRDefault="00042B6C" w:rsidP="00042B6C">
      <w:pPr>
        <w:pStyle w:val="Heading3"/>
        <w:spacing w:line="240" w:lineRule="auto"/>
      </w:pPr>
      <w:r w:rsidRPr="004745CC">
        <w:t>Definition</w:t>
      </w:r>
    </w:p>
    <w:p w:rsidR="00042B6C" w:rsidRPr="004745CC" w:rsidRDefault="00042B6C" w:rsidP="00042B6C">
      <w:r w:rsidRPr="004745CC">
        <w:t>Nephrotic</w:t>
      </w:r>
      <w:r w:rsidRPr="004745CC">
        <w:rPr>
          <w:spacing w:val="40"/>
        </w:rPr>
        <w:t xml:space="preserve"> </w:t>
      </w:r>
      <w:r w:rsidRPr="004745CC">
        <w:t>syndrome</w:t>
      </w:r>
      <w:r w:rsidRPr="004745CC">
        <w:rPr>
          <w:spacing w:val="40"/>
        </w:rPr>
        <w:t xml:space="preserve"> </w:t>
      </w:r>
      <w:r w:rsidRPr="004745CC">
        <w:t>is</w:t>
      </w:r>
      <w:r w:rsidRPr="004745CC">
        <w:rPr>
          <w:spacing w:val="40"/>
        </w:rPr>
        <w:t xml:space="preserve"> </w:t>
      </w:r>
      <w:r w:rsidRPr="004745CC">
        <w:t>a</w:t>
      </w:r>
      <w:r w:rsidRPr="004745CC">
        <w:rPr>
          <w:spacing w:val="40"/>
        </w:rPr>
        <w:t xml:space="preserve"> </w:t>
      </w:r>
      <w:r w:rsidRPr="004745CC">
        <w:t>clinical</w:t>
      </w:r>
      <w:r w:rsidRPr="004745CC">
        <w:rPr>
          <w:spacing w:val="40"/>
        </w:rPr>
        <w:t xml:space="preserve"> </w:t>
      </w:r>
      <w:r w:rsidRPr="004745CC">
        <w:t>syndrome</w:t>
      </w:r>
      <w:r w:rsidRPr="004745CC">
        <w:rPr>
          <w:spacing w:val="40"/>
        </w:rPr>
        <w:t xml:space="preserve"> </w:t>
      </w:r>
      <w:r w:rsidRPr="004745CC">
        <w:t>associated</w:t>
      </w:r>
      <w:r w:rsidRPr="004745CC">
        <w:rPr>
          <w:spacing w:val="40"/>
        </w:rPr>
        <w:t xml:space="preserve"> </w:t>
      </w:r>
      <w:r w:rsidRPr="004745CC">
        <w:t>with</w:t>
      </w:r>
      <w:r w:rsidRPr="004745CC">
        <w:rPr>
          <w:spacing w:val="40"/>
        </w:rPr>
        <w:t xml:space="preserve"> </w:t>
      </w:r>
      <w:r w:rsidRPr="004745CC">
        <w:t>heavy</w:t>
      </w:r>
      <w:r w:rsidRPr="004745CC">
        <w:rPr>
          <w:spacing w:val="40"/>
        </w:rPr>
        <w:t xml:space="preserve"> </w:t>
      </w:r>
      <w:r w:rsidRPr="004745CC">
        <w:t>proteinuria</w:t>
      </w:r>
      <w:r w:rsidRPr="004745CC">
        <w:rPr>
          <w:spacing w:val="40"/>
        </w:rPr>
        <w:t xml:space="preserve"> </w:t>
      </w:r>
      <w:r w:rsidRPr="004745CC">
        <w:t>due</w:t>
      </w:r>
      <w:r w:rsidRPr="004745CC">
        <w:rPr>
          <w:spacing w:val="40"/>
        </w:rPr>
        <w:t xml:space="preserve"> </w:t>
      </w:r>
      <w:r w:rsidRPr="004745CC">
        <w:t>to</w:t>
      </w:r>
      <w:r w:rsidRPr="004745CC">
        <w:rPr>
          <w:spacing w:val="40"/>
        </w:rPr>
        <w:t xml:space="preserve"> </w:t>
      </w:r>
      <w:r w:rsidRPr="004745CC">
        <w:t>increased</w:t>
      </w:r>
      <w:r w:rsidRPr="004745CC">
        <w:rPr>
          <w:spacing w:val="80"/>
          <w:w w:val="150"/>
        </w:rPr>
        <w:t xml:space="preserve"> </w:t>
      </w:r>
      <w:r w:rsidRPr="004745CC">
        <w:t>permeability of the glomerular basement membrane.</w:t>
      </w:r>
    </w:p>
    <w:p w:rsidR="00042B6C" w:rsidRPr="004745CC" w:rsidRDefault="00042B6C" w:rsidP="00042B6C">
      <w:r w:rsidRPr="004745CC">
        <w:t>The</w:t>
      </w:r>
      <w:r w:rsidRPr="004745CC">
        <w:rPr>
          <w:spacing w:val="-1"/>
        </w:rPr>
        <w:t xml:space="preserve"> </w:t>
      </w:r>
      <w:r w:rsidRPr="004745CC">
        <w:t>diagnostic</w:t>
      </w:r>
      <w:r w:rsidRPr="004745CC">
        <w:rPr>
          <w:spacing w:val="-1"/>
        </w:rPr>
        <w:t xml:space="preserve"> </w:t>
      </w:r>
      <w:r w:rsidRPr="004745CC">
        <w:t>criteria include</w:t>
      </w:r>
      <w:r w:rsidRPr="004745CC">
        <w:rPr>
          <w:spacing w:val="-1"/>
        </w:rPr>
        <w:t xml:space="preserve"> </w:t>
      </w:r>
      <w:r w:rsidRPr="004745CC">
        <w:t xml:space="preserve">the </w:t>
      </w:r>
      <w:r w:rsidRPr="004745CC">
        <w:rPr>
          <w:spacing w:val="-2"/>
        </w:rPr>
        <w:t>following:</w:t>
      </w:r>
    </w:p>
    <w:p w:rsidR="00042B6C" w:rsidRPr="004745CC" w:rsidRDefault="00042B6C" w:rsidP="00042B6C">
      <w:pPr>
        <w:numPr>
          <w:ilvl w:val="0"/>
          <w:numId w:val="138"/>
        </w:numPr>
        <w:ind w:left="360"/>
      </w:pPr>
      <w:r w:rsidRPr="004745CC">
        <w:t>Oedema</w:t>
      </w:r>
    </w:p>
    <w:p w:rsidR="00042B6C" w:rsidRPr="004745CC" w:rsidRDefault="00042B6C" w:rsidP="00042B6C">
      <w:pPr>
        <w:numPr>
          <w:ilvl w:val="0"/>
          <w:numId w:val="138"/>
        </w:numPr>
        <w:ind w:left="360"/>
      </w:pPr>
      <w:r w:rsidRPr="004745CC">
        <w:t>Proteinuria (at least</w:t>
      </w:r>
      <w:r w:rsidRPr="004745CC">
        <w:rPr>
          <w:spacing w:val="-1"/>
        </w:rPr>
        <w:t xml:space="preserve"> </w:t>
      </w:r>
      <w:r w:rsidRPr="004745CC">
        <w:t>3+ on urine</w:t>
      </w:r>
      <w:r w:rsidRPr="004745CC">
        <w:rPr>
          <w:spacing w:val="-1"/>
        </w:rPr>
        <w:t xml:space="preserve"> </w:t>
      </w:r>
      <w:r w:rsidRPr="004745CC">
        <w:t>dipstick)</w:t>
      </w:r>
    </w:p>
    <w:p w:rsidR="00042B6C" w:rsidRPr="004745CC" w:rsidRDefault="00042B6C" w:rsidP="00042B6C">
      <w:pPr>
        <w:numPr>
          <w:ilvl w:val="0"/>
          <w:numId w:val="138"/>
        </w:numPr>
        <w:ind w:left="360"/>
      </w:pPr>
      <w:r w:rsidRPr="004745CC">
        <w:t>Hypoalbuminaemia</w:t>
      </w:r>
      <w:r w:rsidRPr="004745CC">
        <w:rPr>
          <w:spacing w:val="-6"/>
        </w:rPr>
        <w:t xml:space="preserve"> </w:t>
      </w:r>
      <w:r w:rsidRPr="004745CC">
        <w:t>(&lt;30g/L)</w:t>
      </w:r>
    </w:p>
    <w:p w:rsidR="00042B6C" w:rsidRPr="004745CC" w:rsidRDefault="00042B6C" w:rsidP="00042B6C">
      <w:pPr>
        <w:numPr>
          <w:ilvl w:val="0"/>
          <w:numId w:val="138"/>
        </w:numPr>
        <w:ind w:left="360"/>
      </w:pPr>
      <w:r w:rsidRPr="004745CC">
        <w:t>Hyperlipidaemia</w:t>
      </w:r>
    </w:p>
    <w:p w:rsidR="00042B6C" w:rsidRPr="004745CC" w:rsidRDefault="00042B6C" w:rsidP="00042B6C">
      <w:pPr>
        <w:ind w:left="360"/>
      </w:pPr>
    </w:p>
    <w:p w:rsidR="00042B6C" w:rsidRPr="004745CC" w:rsidRDefault="00042B6C" w:rsidP="00042B6C">
      <w:pPr>
        <w:pStyle w:val="Heading3"/>
        <w:spacing w:line="240" w:lineRule="auto"/>
      </w:pPr>
      <w:r w:rsidRPr="004745CC">
        <w:t>Causes /risk factors</w:t>
      </w:r>
    </w:p>
    <w:p w:rsidR="00042B6C" w:rsidRPr="004745CC" w:rsidRDefault="00042B6C" w:rsidP="00042B6C">
      <w:pPr>
        <w:numPr>
          <w:ilvl w:val="0"/>
          <w:numId w:val="138"/>
        </w:numPr>
        <w:ind w:left="360"/>
      </w:pPr>
      <w:r w:rsidRPr="004745CC">
        <w:t>Primary</w:t>
      </w:r>
    </w:p>
    <w:p w:rsidR="00042B6C" w:rsidRPr="004745CC" w:rsidRDefault="00042B6C" w:rsidP="00042B6C">
      <w:pPr>
        <w:numPr>
          <w:ilvl w:val="2"/>
          <w:numId w:val="69"/>
        </w:numPr>
        <w:tabs>
          <w:tab w:val="left" w:pos="1858"/>
        </w:tabs>
        <w:ind w:left="928" w:hanging="361"/>
      </w:pPr>
      <w:r w:rsidRPr="004745CC">
        <w:rPr>
          <w:color w:val="231F20"/>
        </w:rPr>
        <w:t>Idiopathic</w:t>
      </w:r>
      <w:r w:rsidRPr="004745CC">
        <w:rPr>
          <w:color w:val="231F20"/>
          <w:spacing w:val="-5"/>
        </w:rPr>
        <w:t xml:space="preserve"> </w:t>
      </w:r>
      <w:r w:rsidRPr="004745CC">
        <w:rPr>
          <w:color w:val="231F20"/>
        </w:rPr>
        <w:t>(minimal</w:t>
      </w:r>
      <w:r w:rsidRPr="004745CC">
        <w:rPr>
          <w:color w:val="231F20"/>
          <w:spacing w:val="-2"/>
        </w:rPr>
        <w:t xml:space="preserve"> </w:t>
      </w:r>
      <w:r w:rsidRPr="004745CC">
        <w:rPr>
          <w:color w:val="231F20"/>
        </w:rPr>
        <w:t>change;</w:t>
      </w:r>
      <w:r w:rsidRPr="004745CC">
        <w:rPr>
          <w:color w:val="231F20"/>
          <w:spacing w:val="-3"/>
        </w:rPr>
        <w:t xml:space="preserve"> </w:t>
      </w:r>
      <w:r w:rsidRPr="004745CC">
        <w:rPr>
          <w:color w:val="231F20"/>
        </w:rPr>
        <w:t>focal</w:t>
      </w:r>
      <w:r w:rsidRPr="004745CC">
        <w:rPr>
          <w:color w:val="231F20"/>
          <w:spacing w:val="-2"/>
        </w:rPr>
        <w:t xml:space="preserve"> </w:t>
      </w:r>
      <w:r w:rsidRPr="004745CC">
        <w:rPr>
          <w:color w:val="231F20"/>
        </w:rPr>
        <w:t>segmental</w:t>
      </w:r>
      <w:r w:rsidRPr="004745CC">
        <w:rPr>
          <w:color w:val="231F20"/>
          <w:spacing w:val="-3"/>
        </w:rPr>
        <w:t xml:space="preserve"> </w:t>
      </w:r>
      <w:r w:rsidRPr="004745CC">
        <w:rPr>
          <w:color w:val="231F20"/>
        </w:rPr>
        <w:t>glomerulonephritis</w:t>
      </w:r>
      <w:r w:rsidRPr="004745CC">
        <w:rPr>
          <w:color w:val="231F20"/>
          <w:spacing w:val="-2"/>
        </w:rPr>
        <w:t xml:space="preserve"> </w:t>
      </w:r>
      <w:r w:rsidRPr="004745CC">
        <w:rPr>
          <w:color w:val="231F20"/>
        </w:rPr>
        <w:t>(GN)</w:t>
      </w:r>
      <w:r w:rsidRPr="004745CC">
        <w:rPr>
          <w:color w:val="231F20"/>
          <w:spacing w:val="-3"/>
        </w:rPr>
        <w:t xml:space="preserve"> </w:t>
      </w:r>
      <w:r w:rsidRPr="004745CC">
        <w:rPr>
          <w:color w:val="231F20"/>
        </w:rPr>
        <w:t>-</w:t>
      </w:r>
      <w:r w:rsidRPr="004745CC">
        <w:rPr>
          <w:color w:val="231F20"/>
          <w:spacing w:val="-2"/>
        </w:rPr>
        <w:t xml:space="preserve"> </w:t>
      </w:r>
      <w:r w:rsidRPr="004745CC">
        <w:rPr>
          <w:color w:val="231F20"/>
        </w:rPr>
        <w:t>most</w:t>
      </w:r>
      <w:r w:rsidRPr="004745CC">
        <w:rPr>
          <w:color w:val="231F20"/>
          <w:spacing w:val="-2"/>
        </w:rPr>
        <w:t xml:space="preserve"> frequent, </w:t>
      </w:r>
      <w:r w:rsidRPr="004745CC">
        <w:t>usually responds to corticosteroids)</w:t>
      </w:r>
    </w:p>
    <w:p w:rsidR="00042B6C" w:rsidRPr="004745CC" w:rsidRDefault="00042B6C" w:rsidP="00042B6C">
      <w:pPr>
        <w:numPr>
          <w:ilvl w:val="0"/>
          <w:numId w:val="138"/>
        </w:numPr>
        <w:ind w:left="360"/>
      </w:pPr>
      <w:r w:rsidRPr="004745CC">
        <w:t>Secondary</w:t>
      </w:r>
    </w:p>
    <w:p w:rsidR="00042B6C" w:rsidRPr="004745CC" w:rsidRDefault="00042B6C" w:rsidP="00042B6C">
      <w:pPr>
        <w:numPr>
          <w:ilvl w:val="1"/>
          <w:numId w:val="138"/>
        </w:numPr>
        <w:ind w:left="927"/>
      </w:pPr>
      <w:r w:rsidRPr="004745CC">
        <w:t>Infections (e.g. post infectious glomerulonephritis, malaria, HIV, TB, hepatitis B &amp; C, schistosomiasis, syphilis)</w:t>
      </w:r>
    </w:p>
    <w:p w:rsidR="00042B6C" w:rsidRPr="004745CC" w:rsidRDefault="00042B6C" w:rsidP="00042B6C">
      <w:pPr>
        <w:numPr>
          <w:ilvl w:val="1"/>
          <w:numId w:val="138"/>
        </w:numPr>
        <w:ind w:left="927"/>
      </w:pPr>
      <w:r w:rsidRPr="004745CC">
        <w:t>Drugs (NSAIDs)</w:t>
      </w:r>
    </w:p>
    <w:p w:rsidR="00042B6C" w:rsidRPr="004745CC" w:rsidRDefault="00042B6C" w:rsidP="00042B6C">
      <w:pPr>
        <w:numPr>
          <w:ilvl w:val="1"/>
          <w:numId w:val="138"/>
        </w:numPr>
        <w:ind w:left="927"/>
      </w:pPr>
      <w:r w:rsidRPr="004745CC">
        <w:t>Autoimmune disease (Systemic</w:t>
      </w:r>
      <w:r>
        <w:t xml:space="preserve"> Lupus Erythematosus</w:t>
      </w:r>
      <w:r w:rsidRPr="004745CC">
        <w:t>)</w:t>
      </w:r>
    </w:p>
    <w:p w:rsidR="00042B6C" w:rsidRPr="004745CC" w:rsidRDefault="00042B6C" w:rsidP="00042B6C">
      <w:pPr>
        <w:numPr>
          <w:ilvl w:val="1"/>
          <w:numId w:val="138"/>
        </w:numPr>
        <w:ind w:left="927"/>
      </w:pPr>
      <w:r w:rsidRPr="004745CC">
        <w:t>Mechanical (obstructive neuropathy)</w:t>
      </w:r>
    </w:p>
    <w:p w:rsidR="00042B6C" w:rsidRPr="004745CC" w:rsidRDefault="00042B6C" w:rsidP="00042B6C">
      <w:pPr>
        <w:numPr>
          <w:ilvl w:val="1"/>
          <w:numId w:val="138"/>
        </w:numPr>
        <w:ind w:left="927"/>
      </w:pPr>
      <w:r w:rsidRPr="004745CC">
        <w:t>Malignancy (lymphoma)</w:t>
      </w:r>
    </w:p>
    <w:p w:rsidR="00042B6C" w:rsidRPr="004745CC" w:rsidRDefault="00042B6C" w:rsidP="00042B6C">
      <w:pPr>
        <w:numPr>
          <w:ilvl w:val="0"/>
          <w:numId w:val="138"/>
        </w:numPr>
        <w:ind w:left="360"/>
      </w:pPr>
      <w:r w:rsidRPr="004745CC">
        <w:t>Congenital/infantile</w:t>
      </w:r>
      <w:r w:rsidRPr="004745CC">
        <w:rPr>
          <w:spacing w:val="-4"/>
        </w:rPr>
        <w:t xml:space="preserve"> </w:t>
      </w:r>
      <w:r w:rsidRPr="004745CC">
        <w:t>(present</w:t>
      </w:r>
      <w:r w:rsidRPr="004745CC">
        <w:rPr>
          <w:spacing w:val="-2"/>
        </w:rPr>
        <w:t xml:space="preserve"> </w:t>
      </w:r>
      <w:r w:rsidRPr="004745CC">
        <w:t>at</w:t>
      </w:r>
      <w:r w:rsidRPr="004745CC">
        <w:rPr>
          <w:spacing w:val="-2"/>
        </w:rPr>
        <w:t xml:space="preserve"> </w:t>
      </w:r>
      <w:r w:rsidRPr="004745CC">
        <w:t>birth</w:t>
      </w:r>
      <w:r w:rsidRPr="004745CC">
        <w:rPr>
          <w:spacing w:val="-2"/>
        </w:rPr>
        <w:t xml:space="preserve"> </w:t>
      </w:r>
      <w:r w:rsidRPr="004745CC">
        <w:t>or</w:t>
      </w:r>
      <w:r w:rsidRPr="004745CC">
        <w:rPr>
          <w:spacing w:val="-2"/>
        </w:rPr>
        <w:t xml:space="preserve"> </w:t>
      </w:r>
      <w:r w:rsidRPr="004745CC">
        <w:t>in</w:t>
      </w:r>
      <w:r w:rsidRPr="004745CC">
        <w:rPr>
          <w:spacing w:val="-2"/>
        </w:rPr>
        <w:t xml:space="preserve"> </w:t>
      </w:r>
      <w:r w:rsidRPr="004745CC">
        <w:t>children</w:t>
      </w:r>
      <w:r w:rsidRPr="004745CC">
        <w:rPr>
          <w:spacing w:val="-2"/>
        </w:rPr>
        <w:t xml:space="preserve"> </w:t>
      </w:r>
      <w:r w:rsidRPr="004745CC">
        <w:t>less</w:t>
      </w:r>
      <w:r w:rsidRPr="004745CC">
        <w:rPr>
          <w:spacing w:val="-2"/>
        </w:rPr>
        <w:t xml:space="preserve"> </w:t>
      </w:r>
      <w:r w:rsidRPr="004745CC">
        <w:t>than</w:t>
      </w:r>
      <w:r w:rsidRPr="004745CC">
        <w:rPr>
          <w:spacing w:val="-2"/>
        </w:rPr>
        <w:t xml:space="preserve"> </w:t>
      </w:r>
      <w:r w:rsidRPr="004745CC">
        <w:t>1</w:t>
      </w:r>
      <w:r w:rsidRPr="004745CC">
        <w:rPr>
          <w:spacing w:val="-2"/>
        </w:rPr>
        <w:t xml:space="preserve"> year)</w:t>
      </w:r>
    </w:p>
    <w:p w:rsidR="00042B6C" w:rsidRPr="004745CC" w:rsidRDefault="00042B6C" w:rsidP="00042B6C">
      <w:pPr>
        <w:numPr>
          <w:ilvl w:val="1"/>
          <w:numId w:val="138"/>
        </w:numPr>
        <w:ind w:left="927"/>
      </w:pPr>
      <w:r w:rsidRPr="004745CC">
        <w:t>Immune</w:t>
      </w:r>
      <w:r w:rsidRPr="004745CC">
        <w:rPr>
          <w:spacing w:val="-3"/>
        </w:rPr>
        <w:t xml:space="preserve"> </w:t>
      </w:r>
      <w:r w:rsidRPr="004745CC">
        <w:t>disorders</w:t>
      </w:r>
      <w:r w:rsidRPr="004745CC">
        <w:rPr>
          <w:spacing w:val="-3"/>
        </w:rPr>
        <w:t xml:space="preserve"> </w:t>
      </w:r>
      <w:r w:rsidRPr="004745CC">
        <w:t>(infantile</w:t>
      </w:r>
      <w:r w:rsidRPr="004745CC">
        <w:rPr>
          <w:spacing w:val="-3"/>
        </w:rPr>
        <w:t xml:space="preserve"> </w:t>
      </w:r>
      <w:r w:rsidRPr="004745CC">
        <w:t>systemic</w:t>
      </w:r>
      <w:r w:rsidRPr="004745CC">
        <w:rPr>
          <w:spacing w:val="-3"/>
        </w:rPr>
        <w:t xml:space="preserve"> </w:t>
      </w:r>
      <w:r w:rsidRPr="004745CC">
        <w:t>lupus</w:t>
      </w:r>
      <w:r w:rsidRPr="004745CC">
        <w:rPr>
          <w:spacing w:val="-2"/>
        </w:rPr>
        <w:t xml:space="preserve"> erythematosus)</w:t>
      </w:r>
    </w:p>
    <w:p w:rsidR="00042B6C" w:rsidRPr="004745CC" w:rsidRDefault="00042B6C" w:rsidP="00042B6C">
      <w:pPr>
        <w:numPr>
          <w:ilvl w:val="1"/>
          <w:numId w:val="138"/>
        </w:numPr>
        <w:ind w:left="927"/>
      </w:pPr>
      <w:r w:rsidRPr="004745CC">
        <w:t>Infective</w:t>
      </w:r>
      <w:r w:rsidRPr="004745CC">
        <w:rPr>
          <w:spacing w:val="-5"/>
        </w:rPr>
        <w:t xml:space="preserve"> </w:t>
      </w:r>
      <w:r w:rsidRPr="004745CC">
        <w:t>(TORCH,</w:t>
      </w:r>
      <w:r w:rsidRPr="004745CC">
        <w:rPr>
          <w:spacing w:val="-5"/>
        </w:rPr>
        <w:t xml:space="preserve"> </w:t>
      </w:r>
      <w:r w:rsidRPr="004745CC">
        <w:t>Hepatitis</w:t>
      </w:r>
      <w:r w:rsidRPr="004745CC">
        <w:rPr>
          <w:spacing w:val="-4"/>
        </w:rPr>
        <w:t xml:space="preserve"> </w:t>
      </w:r>
      <w:r w:rsidRPr="004745CC">
        <w:rPr>
          <w:spacing w:val="-5"/>
        </w:rPr>
        <w:t>B)</w:t>
      </w:r>
    </w:p>
    <w:p w:rsidR="00042B6C" w:rsidRPr="004745CC" w:rsidRDefault="00042B6C" w:rsidP="00042B6C">
      <w:pPr>
        <w:ind w:left="927"/>
      </w:pPr>
    </w:p>
    <w:p w:rsidR="00042B6C" w:rsidRPr="004745CC" w:rsidRDefault="00042B6C" w:rsidP="00042B6C">
      <w:pPr>
        <w:pStyle w:val="Heading3"/>
        <w:spacing w:line="240" w:lineRule="auto"/>
      </w:pPr>
      <w:r w:rsidRPr="004745CC">
        <w:t>Prevention/promotion</w:t>
      </w:r>
    </w:p>
    <w:p w:rsidR="00042B6C" w:rsidRPr="004745CC" w:rsidRDefault="00042B6C" w:rsidP="00042B6C">
      <w:pPr>
        <w:numPr>
          <w:ilvl w:val="0"/>
          <w:numId w:val="138"/>
        </w:numPr>
        <w:ind w:left="360"/>
      </w:pPr>
      <w:r w:rsidRPr="004745CC">
        <w:t>Vaccination</w:t>
      </w:r>
      <w:r w:rsidRPr="004745CC">
        <w:rPr>
          <w:spacing w:val="42"/>
        </w:rPr>
        <w:t xml:space="preserve"> </w:t>
      </w:r>
      <w:r w:rsidRPr="004745CC">
        <w:t>against</w:t>
      </w:r>
      <w:r w:rsidRPr="004745CC">
        <w:rPr>
          <w:spacing w:val="37"/>
        </w:rPr>
        <w:t xml:space="preserve"> </w:t>
      </w:r>
      <w:r w:rsidRPr="004745CC">
        <w:t>common</w:t>
      </w:r>
      <w:r w:rsidRPr="004745CC">
        <w:rPr>
          <w:spacing w:val="37"/>
        </w:rPr>
        <w:t xml:space="preserve"> </w:t>
      </w:r>
      <w:r w:rsidRPr="004745CC">
        <w:t>medical</w:t>
      </w:r>
      <w:r w:rsidRPr="004745CC">
        <w:rPr>
          <w:spacing w:val="37"/>
        </w:rPr>
        <w:t xml:space="preserve"> </w:t>
      </w:r>
      <w:r w:rsidRPr="004745CC">
        <w:t>conditions</w:t>
      </w:r>
      <w:r w:rsidRPr="004745CC">
        <w:rPr>
          <w:spacing w:val="38"/>
        </w:rPr>
        <w:t xml:space="preserve"> </w:t>
      </w:r>
      <w:r w:rsidRPr="004745CC">
        <w:t>associated</w:t>
      </w:r>
      <w:r w:rsidRPr="004745CC">
        <w:rPr>
          <w:spacing w:val="37"/>
        </w:rPr>
        <w:t xml:space="preserve"> </w:t>
      </w:r>
      <w:r w:rsidRPr="004745CC">
        <w:t>with</w:t>
      </w:r>
      <w:r w:rsidRPr="004745CC">
        <w:rPr>
          <w:spacing w:val="37"/>
        </w:rPr>
        <w:t xml:space="preserve"> </w:t>
      </w:r>
      <w:r w:rsidRPr="004745CC">
        <w:t>NS</w:t>
      </w:r>
      <w:r w:rsidRPr="004745CC">
        <w:rPr>
          <w:spacing w:val="37"/>
        </w:rPr>
        <w:t xml:space="preserve"> </w:t>
      </w:r>
      <w:r w:rsidRPr="004745CC">
        <w:t>e.g.</w:t>
      </w:r>
      <w:r w:rsidRPr="004745CC">
        <w:rPr>
          <w:spacing w:val="38"/>
        </w:rPr>
        <w:t xml:space="preserve">  </w:t>
      </w:r>
      <w:r w:rsidRPr="004745CC">
        <w:t>malaria,</w:t>
      </w:r>
      <w:r w:rsidRPr="004745CC">
        <w:rPr>
          <w:spacing w:val="38"/>
        </w:rPr>
        <w:t xml:space="preserve"> </w:t>
      </w:r>
      <w:r w:rsidRPr="004745CC">
        <w:t>Hepatitis</w:t>
      </w:r>
      <w:r w:rsidRPr="004745CC">
        <w:rPr>
          <w:spacing w:val="37"/>
        </w:rPr>
        <w:t xml:space="preserve"> </w:t>
      </w:r>
      <w:r w:rsidRPr="004745CC">
        <w:rPr>
          <w:spacing w:val="-5"/>
        </w:rPr>
        <w:t xml:space="preserve">B, </w:t>
      </w:r>
      <w:r w:rsidRPr="004745CC">
        <w:t>s</w:t>
      </w:r>
      <w:r w:rsidRPr="004745CC">
        <w:rPr>
          <w:i/>
        </w:rPr>
        <w:t>treptococcus</w:t>
      </w:r>
      <w:r w:rsidRPr="004745CC">
        <w:rPr>
          <w:i/>
          <w:spacing w:val="-2"/>
        </w:rPr>
        <w:t xml:space="preserve"> </w:t>
      </w:r>
      <w:r w:rsidRPr="004745CC">
        <w:rPr>
          <w:i/>
        </w:rPr>
        <w:t>pneumonia</w:t>
      </w:r>
      <w:r w:rsidRPr="004745CC">
        <w:rPr>
          <w:i/>
          <w:spacing w:val="-5"/>
        </w:rPr>
        <w:t xml:space="preserve"> </w:t>
      </w:r>
      <w:r w:rsidRPr="004745CC">
        <w:t>infections</w:t>
      </w:r>
      <w:r w:rsidRPr="004745CC">
        <w:rPr>
          <w:spacing w:val="-9"/>
        </w:rPr>
        <w:t xml:space="preserve"> </w:t>
      </w:r>
      <w:r w:rsidRPr="004745CC">
        <w:rPr>
          <w:spacing w:val="-4"/>
        </w:rPr>
        <w:t>etc.</w:t>
      </w:r>
    </w:p>
    <w:p w:rsidR="00042B6C" w:rsidRPr="004745CC" w:rsidRDefault="00042B6C" w:rsidP="00042B6C">
      <w:pPr>
        <w:numPr>
          <w:ilvl w:val="0"/>
          <w:numId w:val="138"/>
        </w:numPr>
        <w:ind w:left="360"/>
      </w:pPr>
      <w:r w:rsidRPr="004745CC">
        <w:t>Health</w:t>
      </w:r>
      <w:r w:rsidRPr="004745CC">
        <w:rPr>
          <w:spacing w:val="-3"/>
        </w:rPr>
        <w:t xml:space="preserve"> </w:t>
      </w:r>
      <w:r w:rsidRPr="004745CC">
        <w:t>education</w:t>
      </w:r>
      <w:r w:rsidRPr="004745CC">
        <w:rPr>
          <w:spacing w:val="-2"/>
        </w:rPr>
        <w:t xml:space="preserve"> </w:t>
      </w:r>
      <w:r w:rsidRPr="004745CC">
        <w:t>and</w:t>
      </w:r>
      <w:r w:rsidRPr="004745CC">
        <w:rPr>
          <w:spacing w:val="-2"/>
        </w:rPr>
        <w:t xml:space="preserve"> advocacy</w:t>
      </w:r>
    </w:p>
    <w:p w:rsidR="00042B6C" w:rsidRPr="004745CC" w:rsidRDefault="00042B6C" w:rsidP="00042B6C">
      <w:pPr>
        <w:numPr>
          <w:ilvl w:val="0"/>
          <w:numId w:val="138"/>
        </w:numPr>
        <w:ind w:left="360"/>
      </w:pPr>
      <w:r w:rsidRPr="004745CC">
        <w:t xml:space="preserve">Early </w:t>
      </w:r>
      <w:r w:rsidRPr="004745CC">
        <w:rPr>
          <w:spacing w:val="-2"/>
        </w:rPr>
        <w:t>identification</w:t>
      </w:r>
    </w:p>
    <w:p w:rsidR="00042B6C" w:rsidRPr="004745CC" w:rsidRDefault="00042B6C" w:rsidP="00042B6C">
      <w:pPr>
        <w:numPr>
          <w:ilvl w:val="0"/>
          <w:numId w:val="138"/>
        </w:numPr>
        <w:ind w:left="360"/>
      </w:pPr>
      <w:r w:rsidRPr="004745CC">
        <w:t>Averting</w:t>
      </w:r>
      <w:r w:rsidRPr="004745CC">
        <w:rPr>
          <w:spacing w:val="34"/>
        </w:rPr>
        <w:t xml:space="preserve"> </w:t>
      </w:r>
      <w:r w:rsidRPr="004745CC">
        <w:t>complications</w:t>
      </w:r>
      <w:r w:rsidRPr="004745CC">
        <w:rPr>
          <w:spacing w:val="34"/>
        </w:rPr>
        <w:t xml:space="preserve"> </w:t>
      </w:r>
      <w:r w:rsidRPr="004745CC">
        <w:t>(e.g.</w:t>
      </w:r>
      <w:r w:rsidRPr="004745CC">
        <w:rPr>
          <w:spacing w:val="34"/>
        </w:rPr>
        <w:t xml:space="preserve"> </w:t>
      </w:r>
      <w:r w:rsidRPr="004745CC">
        <w:t>preventing</w:t>
      </w:r>
      <w:r w:rsidRPr="004745CC">
        <w:rPr>
          <w:spacing w:val="34"/>
        </w:rPr>
        <w:t xml:space="preserve"> </w:t>
      </w:r>
      <w:r w:rsidRPr="004745CC">
        <w:t>infections</w:t>
      </w:r>
      <w:r w:rsidRPr="004745CC">
        <w:rPr>
          <w:spacing w:val="36"/>
        </w:rPr>
        <w:t xml:space="preserve"> </w:t>
      </w:r>
      <w:r w:rsidRPr="004745CC">
        <w:t>of</w:t>
      </w:r>
      <w:r w:rsidRPr="004745CC">
        <w:rPr>
          <w:spacing w:val="34"/>
        </w:rPr>
        <w:t xml:space="preserve"> </w:t>
      </w:r>
      <w:r w:rsidRPr="004745CC">
        <w:t>encapsulated</w:t>
      </w:r>
      <w:r w:rsidRPr="004745CC">
        <w:rPr>
          <w:spacing w:val="34"/>
        </w:rPr>
        <w:t xml:space="preserve"> </w:t>
      </w:r>
      <w:r w:rsidRPr="004745CC">
        <w:t>organisms,</w:t>
      </w:r>
      <w:r w:rsidRPr="004745CC">
        <w:rPr>
          <w:spacing w:val="34"/>
        </w:rPr>
        <w:t xml:space="preserve"> </w:t>
      </w:r>
      <w:r w:rsidRPr="004745CC">
        <w:t>thromboembolic events, malnutrition and progress to chronic kidney disease)</w:t>
      </w:r>
    </w:p>
    <w:p w:rsidR="00042B6C" w:rsidRPr="004745CC" w:rsidRDefault="00042B6C" w:rsidP="00042B6C"/>
    <w:p w:rsidR="00042B6C" w:rsidRPr="004745CC" w:rsidRDefault="00042B6C" w:rsidP="00042B6C">
      <w:pPr>
        <w:pStyle w:val="Heading3"/>
        <w:spacing w:line="240" w:lineRule="auto"/>
      </w:pPr>
      <w:r w:rsidRPr="004745CC">
        <w:t>Symptoms</w:t>
      </w:r>
      <w:r w:rsidRPr="004745CC">
        <w:rPr>
          <w:spacing w:val="-4"/>
        </w:rPr>
        <w:t xml:space="preserve"> </w:t>
      </w:r>
      <w:r w:rsidRPr="004745CC">
        <w:t>and</w:t>
      </w:r>
      <w:r w:rsidRPr="004745CC">
        <w:rPr>
          <w:spacing w:val="-1"/>
        </w:rPr>
        <w:t xml:space="preserve"> </w:t>
      </w:r>
      <w:r w:rsidRPr="004745CC">
        <w:t>signs</w:t>
      </w:r>
    </w:p>
    <w:p w:rsidR="00042B6C" w:rsidRPr="004745CC" w:rsidRDefault="00042B6C" w:rsidP="00042B6C">
      <w:pPr>
        <w:numPr>
          <w:ilvl w:val="0"/>
          <w:numId w:val="138"/>
        </w:numPr>
        <w:ind w:left="360"/>
      </w:pPr>
      <w:r w:rsidRPr="004745CC">
        <w:t>Oedema</w:t>
      </w:r>
    </w:p>
    <w:p w:rsidR="00042B6C" w:rsidRPr="004745CC" w:rsidRDefault="00042B6C" w:rsidP="00042B6C">
      <w:pPr>
        <w:numPr>
          <w:ilvl w:val="1"/>
          <w:numId w:val="138"/>
        </w:numPr>
        <w:ind w:left="927"/>
      </w:pPr>
      <w:r w:rsidRPr="004745CC">
        <w:t>Often starts under the chin and around the eyes and may become generalised (anasarca, genitals, ascites and pleural oedema)</w:t>
      </w:r>
    </w:p>
    <w:p w:rsidR="00042B6C" w:rsidRPr="004745CC" w:rsidRDefault="00042B6C" w:rsidP="00042B6C">
      <w:pPr>
        <w:numPr>
          <w:ilvl w:val="1"/>
          <w:numId w:val="138"/>
        </w:numPr>
        <w:ind w:left="927"/>
      </w:pPr>
      <w:r w:rsidRPr="004745CC">
        <w:t>Dependent on position and activity of the child – upon waking usually periorbital or facial oedema, decreases over the day while anasarca and pretibial oedema increase</w:t>
      </w:r>
    </w:p>
    <w:p w:rsidR="00042B6C" w:rsidRPr="004745CC" w:rsidRDefault="00042B6C" w:rsidP="00042B6C"/>
    <w:p w:rsidR="00042B6C" w:rsidRPr="004745CC" w:rsidRDefault="00042B6C" w:rsidP="00042B6C">
      <w:pPr>
        <w:pStyle w:val="Heading3"/>
        <w:spacing w:line="240" w:lineRule="auto"/>
      </w:pPr>
      <w:r w:rsidRPr="004745CC">
        <w:t>Differential</w:t>
      </w:r>
      <w:r w:rsidRPr="004745CC">
        <w:rPr>
          <w:spacing w:val="10"/>
        </w:rPr>
        <w:t xml:space="preserve"> </w:t>
      </w:r>
      <w:r w:rsidRPr="004745CC">
        <w:t>Diagnosis</w:t>
      </w:r>
    </w:p>
    <w:p w:rsidR="00042B6C" w:rsidRPr="004745CC" w:rsidRDefault="00042B6C" w:rsidP="00042B6C">
      <w:pPr>
        <w:numPr>
          <w:ilvl w:val="0"/>
          <w:numId w:val="138"/>
        </w:numPr>
        <w:ind w:left="360"/>
      </w:pPr>
      <w:r w:rsidRPr="004745CC">
        <w:t>Other</w:t>
      </w:r>
      <w:r w:rsidRPr="004745CC">
        <w:rPr>
          <w:spacing w:val="-1"/>
        </w:rPr>
        <w:t xml:space="preserve"> </w:t>
      </w:r>
      <w:r w:rsidRPr="004745CC">
        <w:t>causes</w:t>
      </w:r>
      <w:r w:rsidRPr="004745CC">
        <w:rPr>
          <w:spacing w:val="-1"/>
        </w:rPr>
        <w:t xml:space="preserve"> </w:t>
      </w:r>
      <w:r w:rsidRPr="004745CC">
        <w:t>of</w:t>
      </w:r>
      <w:r w:rsidRPr="004745CC">
        <w:rPr>
          <w:spacing w:val="-1"/>
        </w:rPr>
        <w:t xml:space="preserve"> </w:t>
      </w:r>
      <w:r w:rsidRPr="004745CC">
        <w:t xml:space="preserve">oedema </w:t>
      </w:r>
      <w:r w:rsidRPr="004745CC">
        <w:rPr>
          <w:spacing w:val="-4"/>
        </w:rPr>
        <w:t>e.g.</w:t>
      </w:r>
    </w:p>
    <w:p w:rsidR="00042B6C" w:rsidRPr="004745CC" w:rsidRDefault="00042B6C" w:rsidP="00042B6C">
      <w:pPr>
        <w:numPr>
          <w:ilvl w:val="1"/>
          <w:numId w:val="138"/>
        </w:numPr>
        <w:ind w:left="927"/>
      </w:pPr>
      <w:r w:rsidRPr="004745CC">
        <w:t>Malnutrition</w:t>
      </w:r>
      <w:r w:rsidRPr="004745CC">
        <w:rPr>
          <w:spacing w:val="-5"/>
        </w:rPr>
        <w:t xml:space="preserve"> </w:t>
      </w:r>
      <w:r w:rsidRPr="004745CC">
        <w:t>(bilateral</w:t>
      </w:r>
      <w:r w:rsidRPr="004745CC">
        <w:rPr>
          <w:spacing w:val="-5"/>
        </w:rPr>
        <w:t xml:space="preserve"> </w:t>
      </w:r>
      <w:r w:rsidRPr="004745CC">
        <w:t>pitting</w:t>
      </w:r>
      <w:r w:rsidRPr="004745CC">
        <w:rPr>
          <w:spacing w:val="-5"/>
        </w:rPr>
        <w:t xml:space="preserve"> </w:t>
      </w:r>
      <w:r w:rsidRPr="004745CC">
        <w:t>oedema</w:t>
      </w:r>
      <w:r w:rsidRPr="004745CC">
        <w:rPr>
          <w:spacing w:val="-5"/>
        </w:rPr>
        <w:t xml:space="preserve"> </w:t>
      </w:r>
      <w:r w:rsidRPr="004745CC">
        <w:t>that</w:t>
      </w:r>
      <w:r w:rsidRPr="004745CC">
        <w:rPr>
          <w:spacing w:val="-5"/>
        </w:rPr>
        <w:t xml:space="preserve"> </w:t>
      </w:r>
      <w:r w:rsidRPr="004745CC">
        <w:t>does</w:t>
      </w:r>
      <w:r w:rsidRPr="004745CC">
        <w:rPr>
          <w:spacing w:val="-5"/>
        </w:rPr>
        <w:t xml:space="preserve"> </w:t>
      </w:r>
      <w:r w:rsidRPr="004745CC">
        <w:t>not</w:t>
      </w:r>
      <w:r w:rsidRPr="004745CC">
        <w:rPr>
          <w:spacing w:val="-5"/>
        </w:rPr>
        <w:t xml:space="preserve"> </w:t>
      </w:r>
      <w:r w:rsidRPr="004745CC">
        <w:t>vary</w:t>
      </w:r>
      <w:r w:rsidRPr="004745CC">
        <w:rPr>
          <w:spacing w:val="-5"/>
        </w:rPr>
        <w:t xml:space="preserve"> </w:t>
      </w:r>
      <w:r w:rsidRPr="004745CC">
        <w:t>with</w:t>
      </w:r>
      <w:r w:rsidRPr="004745CC">
        <w:rPr>
          <w:spacing w:val="-5"/>
        </w:rPr>
        <w:t xml:space="preserve"> </w:t>
      </w:r>
      <w:r w:rsidRPr="004745CC">
        <w:t>position),</w:t>
      </w:r>
      <w:r w:rsidRPr="004745CC">
        <w:rPr>
          <w:spacing w:val="-5"/>
        </w:rPr>
        <w:t xml:space="preserve"> </w:t>
      </w:r>
      <w:r w:rsidRPr="004745CC">
        <w:t>cardiac failure, liver cirrhosis, allergies, severe anaemia</w:t>
      </w:r>
    </w:p>
    <w:p w:rsidR="00042B6C" w:rsidRPr="004745CC" w:rsidRDefault="00042B6C" w:rsidP="00042B6C">
      <w:pPr>
        <w:numPr>
          <w:ilvl w:val="0"/>
          <w:numId w:val="138"/>
        </w:numPr>
        <w:ind w:left="360"/>
      </w:pPr>
      <w:r w:rsidRPr="004745CC">
        <w:t>Other</w:t>
      </w:r>
      <w:r w:rsidRPr="004745CC">
        <w:rPr>
          <w:spacing w:val="-1"/>
        </w:rPr>
        <w:t xml:space="preserve"> </w:t>
      </w:r>
      <w:r w:rsidRPr="004745CC">
        <w:t>renal</w:t>
      </w:r>
      <w:r w:rsidRPr="004745CC">
        <w:rPr>
          <w:spacing w:val="-1"/>
        </w:rPr>
        <w:t xml:space="preserve"> </w:t>
      </w:r>
      <w:r w:rsidRPr="004745CC">
        <w:t>causes</w:t>
      </w:r>
      <w:r w:rsidRPr="004745CC">
        <w:rPr>
          <w:spacing w:val="-1"/>
        </w:rPr>
        <w:t xml:space="preserve"> </w:t>
      </w:r>
      <w:r w:rsidRPr="004745CC">
        <w:t>of</w:t>
      </w:r>
      <w:r w:rsidRPr="004745CC">
        <w:rPr>
          <w:spacing w:val="-1"/>
        </w:rPr>
        <w:t xml:space="preserve"> </w:t>
      </w:r>
      <w:r w:rsidRPr="004745CC">
        <w:t>oedema</w:t>
      </w:r>
      <w:r w:rsidRPr="004745CC">
        <w:rPr>
          <w:spacing w:val="-1"/>
        </w:rPr>
        <w:t xml:space="preserve"> </w:t>
      </w:r>
      <w:r w:rsidRPr="004745CC">
        <w:t>–</w:t>
      </w:r>
      <w:r w:rsidRPr="004745CC">
        <w:rPr>
          <w:spacing w:val="-1"/>
        </w:rPr>
        <w:t xml:space="preserve"> </w:t>
      </w:r>
      <w:r w:rsidRPr="004745CC">
        <w:t>e.g.</w:t>
      </w:r>
      <w:r w:rsidRPr="004745CC">
        <w:rPr>
          <w:spacing w:val="-1"/>
        </w:rPr>
        <w:t xml:space="preserve"> </w:t>
      </w:r>
      <w:r w:rsidRPr="004745CC">
        <w:t>glomerulonephritis,</w:t>
      </w:r>
      <w:r w:rsidRPr="004745CC">
        <w:rPr>
          <w:spacing w:val="-1"/>
        </w:rPr>
        <w:t xml:space="preserve"> </w:t>
      </w:r>
      <w:r w:rsidRPr="004745CC">
        <w:t>renal</w:t>
      </w:r>
      <w:r w:rsidRPr="004745CC">
        <w:rPr>
          <w:spacing w:val="-1"/>
        </w:rPr>
        <w:t xml:space="preserve"> </w:t>
      </w:r>
      <w:r w:rsidRPr="004745CC">
        <w:rPr>
          <w:spacing w:val="-2"/>
        </w:rPr>
        <w:t>failure</w:t>
      </w:r>
    </w:p>
    <w:p w:rsidR="00042B6C" w:rsidRPr="004745CC" w:rsidRDefault="00042B6C" w:rsidP="00042B6C"/>
    <w:p w:rsidR="00042B6C" w:rsidRPr="004745CC" w:rsidRDefault="00042B6C" w:rsidP="00042B6C">
      <w:pPr>
        <w:pStyle w:val="Heading3"/>
        <w:spacing w:line="240" w:lineRule="auto"/>
      </w:pPr>
      <w:r w:rsidRPr="004745CC">
        <w:t>Investigations</w:t>
      </w:r>
    </w:p>
    <w:p w:rsidR="00042B6C" w:rsidRPr="004745CC" w:rsidRDefault="00042B6C" w:rsidP="00042B6C">
      <w:pPr>
        <w:numPr>
          <w:ilvl w:val="0"/>
          <w:numId w:val="138"/>
        </w:numPr>
        <w:ind w:left="360"/>
      </w:pPr>
      <w:r w:rsidRPr="004745CC">
        <w:t>Blood</w:t>
      </w:r>
      <w:r w:rsidRPr="004745CC">
        <w:rPr>
          <w:spacing w:val="-2"/>
        </w:rPr>
        <w:t xml:space="preserve"> </w:t>
      </w:r>
      <w:r w:rsidRPr="004745CC">
        <w:t>pressure</w:t>
      </w:r>
      <w:r w:rsidRPr="004745CC">
        <w:rPr>
          <w:spacing w:val="-2"/>
        </w:rPr>
        <w:t xml:space="preserve"> </w:t>
      </w:r>
      <w:r w:rsidRPr="004745CC">
        <w:t>(usually</w:t>
      </w:r>
      <w:r w:rsidRPr="004745CC">
        <w:rPr>
          <w:spacing w:val="-2"/>
        </w:rPr>
        <w:t xml:space="preserve"> normal)</w:t>
      </w:r>
    </w:p>
    <w:p w:rsidR="00042B6C" w:rsidRPr="004745CC" w:rsidRDefault="00042B6C" w:rsidP="00042B6C">
      <w:pPr>
        <w:numPr>
          <w:ilvl w:val="0"/>
          <w:numId w:val="138"/>
        </w:numPr>
        <w:ind w:left="360"/>
      </w:pPr>
      <w:r w:rsidRPr="004745CC">
        <w:t>Urine</w:t>
      </w:r>
      <w:r w:rsidRPr="004745CC">
        <w:rPr>
          <w:spacing w:val="-4"/>
        </w:rPr>
        <w:t xml:space="preserve"> </w:t>
      </w:r>
      <w:r w:rsidRPr="004745CC">
        <w:t>dipstick</w:t>
      </w:r>
      <w:r w:rsidRPr="004745CC">
        <w:rPr>
          <w:spacing w:val="2"/>
        </w:rPr>
        <w:t xml:space="preserve"> </w:t>
      </w:r>
      <w:r w:rsidRPr="004745CC">
        <w:t>–</w:t>
      </w:r>
      <w:r w:rsidRPr="004745CC">
        <w:rPr>
          <w:spacing w:val="-3"/>
        </w:rPr>
        <w:t xml:space="preserve"> </w:t>
      </w:r>
      <w:r w:rsidRPr="004745CC">
        <w:t>≥</w:t>
      </w:r>
      <w:r w:rsidRPr="004745CC">
        <w:rPr>
          <w:spacing w:val="-3"/>
        </w:rPr>
        <w:t xml:space="preserve"> </w:t>
      </w:r>
      <w:r w:rsidRPr="004745CC">
        <w:t>+3</w:t>
      </w:r>
      <w:r w:rsidRPr="004745CC">
        <w:rPr>
          <w:spacing w:val="-3"/>
        </w:rPr>
        <w:t xml:space="preserve"> </w:t>
      </w:r>
      <w:r w:rsidRPr="004745CC">
        <w:t>proteinuria,</w:t>
      </w:r>
      <w:r w:rsidRPr="004745CC">
        <w:rPr>
          <w:spacing w:val="-3"/>
        </w:rPr>
        <w:t xml:space="preserve"> </w:t>
      </w:r>
      <w:r w:rsidRPr="004745CC">
        <w:t>trace</w:t>
      </w:r>
      <w:r w:rsidRPr="004745CC">
        <w:rPr>
          <w:spacing w:val="-3"/>
        </w:rPr>
        <w:t xml:space="preserve"> </w:t>
      </w:r>
      <w:r w:rsidRPr="004745CC">
        <w:t>to</w:t>
      </w:r>
      <w:r w:rsidRPr="004745CC">
        <w:rPr>
          <w:spacing w:val="-3"/>
        </w:rPr>
        <w:t xml:space="preserve"> </w:t>
      </w:r>
      <w:r w:rsidRPr="004745CC">
        <w:t>+1</w:t>
      </w:r>
      <w:r w:rsidRPr="004745CC">
        <w:rPr>
          <w:spacing w:val="-3"/>
        </w:rPr>
        <w:t xml:space="preserve"> </w:t>
      </w:r>
      <w:r w:rsidRPr="004745CC">
        <w:rPr>
          <w:spacing w:val="-2"/>
        </w:rPr>
        <w:t>haematuria</w:t>
      </w:r>
    </w:p>
    <w:p w:rsidR="00042B6C" w:rsidRPr="004745CC" w:rsidRDefault="00042B6C" w:rsidP="00042B6C">
      <w:pPr>
        <w:numPr>
          <w:ilvl w:val="0"/>
          <w:numId w:val="138"/>
        </w:numPr>
        <w:ind w:left="360"/>
      </w:pPr>
      <w:r w:rsidRPr="004745CC">
        <w:t>Spot</w:t>
      </w:r>
      <w:r w:rsidRPr="004745CC">
        <w:rPr>
          <w:spacing w:val="-4"/>
        </w:rPr>
        <w:t xml:space="preserve"> </w:t>
      </w:r>
      <w:r w:rsidRPr="004745CC">
        <w:t>random</w:t>
      </w:r>
      <w:r w:rsidRPr="004745CC">
        <w:rPr>
          <w:spacing w:val="-3"/>
        </w:rPr>
        <w:t xml:space="preserve"> </w:t>
      </w:r>
      <w:r w:rsidRPr="004745CC">
        <w:t>urine</w:t>
      </w:r>
      <w:r w:rsidRPr="004745CC">
        <w:rPr>
          <w:spacing w:val="-3"/>
        </w:rPr>
        <w:t xml:space="preserve"> </w:t>
      </w:r>
      <w:r w:rsidRPr="004745CC">
        <w:t>sample</w:t>
      </w:r>
      <w:r w:rsidRPr="004745CC">
        <w:rPr>
          <w:spacing w:val="-3"/>
        </w:rPr>
        <w:t xml:space="preserve"> </w:t>
      </w:r>
      <w:r w:rsidRPr="004745CC">
        <w:t>for</w:t>
      </w:r>
      <w:r w:rsidRPr="004745CC">
        <w:rPr>
          <w:spacing w:val="-4"/>
        </w:rPr>
        <w:t xml:space="preserve"> </w:t>
      </w:r>
      <w:r w:rsidRPr="004745CC">
        <w:t>protein:</w:t>
      </w:r>
      <w:r w:rsidRPr="004745CC">
        <w:rPr>
          <w:spacing w:val="-3"/>
        </w:rPr>
        <w:t xml:space="preserve"> </w:t>
      </w:r>
      <w:r w:rsidRPr="004745CC">
        <w:t>creatinine</w:t>
      </w:r>
      <w:r w:rsidRPr="004745CC">
        <w:rPr>
          <w:spacing w:val="-3"/>
        </w:rPr>
        <w:t xml:space="preserve"> </w:t>
      </w:r>
      <w:r w:rsidRPr="004745CC">
        <w:t>ratio</w:t>
      </w:r>
      <w:r w:rsidRPr="004745CC">
        <w:rPr>
          <w:spacing w:val="-3"/>
        </w:rPr>
        <w:t xml:space="preserve"> </w:t>
      </w:r>
      <w:r w:rsidRPr="004745CC">
        <w:t>(&gt;</w:t>
      </w:r>
      <w:r w:rsidRPr="004745CC">
        <w:rPr>
          <w:spacing w:val="-3"/>
        </w:rPr>
        <w:t xml:space="preserve"> </w:t>
      </w:r>
      <w:r w:rsidRPr="004745CC">
        <w:rPr>
          <w:spacing w:val="-2"/>
        </w:rPr>
        <w:t>0.2g/mmol)</w:t>
      </w:r>
    </w:p>
    <w:p w:rsidR="00042B6C" w:rsidRPr="004745CC" w:rsidRDefault="00042B6C" w:rsidP="00042B6C">
      <w:pPr>
        <w:numPr>
          <w:ilvl w:val="0"/>
          <w:numId w:val="138"/>
        </w:numPr>
        <w:ind w:left="360"/>
      </w:pPr>
      <w:r w:rsidRPr="004745CC">
        <w:t>Urine</w:t>
      </w:r>
      <w:r w:rsidRPr="004745CC">
        <w:rPr>
          <w:spacing w:val="-11"/>
        </w:rPr>
        <w:t xml:space="preserve"> </w:t>
      </w:r>
      <w:r w:rsidRPr="004745CC">
        <w:t>microscopy</w:t>
      </w:r>
      <w:r w:rsidRPr="004745CC">
        <w:rPr>
          <w:spacing w:val="-10"/>
        </w:rPr>
        <w:t xml:space="preserve"> </w:t>
      </w:r>
      <w:r w:rsidRPr="004745CC">
        <w:t>–</w:t>
      </w:r>
      <w:r w:rsidRPr="004745CC">
        <w:rPr>
          <w:spacing w:val="-11"/>
        </w:rPr>
        <w:t xml:space="preserve"> </w:t>
      </w:r>
      <w:r w:rsidRPr="004745CC">
        <w:t>hyaline</w:t>
      </w:r>
      <w:r w:rsidRPr="004745CC">
        <w:rPr>
          <w:spacing w:val="-10"/>
        </w:rPr>
        <w:t xml:space="preserve"> </w:t>
      </w:r>
      <w:r w:rsidRPr="004745CC">
        <w:t>and</w:t>
      </w:r>
      <w:r w:rsidRPr="004745CC">
        <w:rPr>
          <w:spacing w:val="-11"/>
        </w:rPr>
        <w:t xml:space="preserve"> </w:t>
      </w:r>
      <w:r w:rsidRPr="004745CC">
        <w:t>lipid</w:t>
      </w:r>
      <w:r w:rsidRPr="004745CC">
        <w:rPr>
          <w:spacing w:val="-10"/>
        </w:rPr>
        <w:t xml:space="preserve"> </w:t>
      </w:r>
      <w:r w:rsidRPr="004745CC">
        <w:t>casts</w:t>
      </w:r>
      <w:r w:rsidRPr="004745CC">
        <w:rPr>
          <w:spacing w:val="-11"/>
        </w:rPr>
        <w:t xml:space="preserve"> </w:t>
      </w:r>
      <w:r w:rsidRPr="004745CC">
        <w:t>are</w:t>
      </w:r>
      <w:r w:rsidRPr="004745CC">
        <w:rPr>
          <w:spacing w:val="-10"/>
        </w:rPr>
        <w:t xml:space="preserve"> </w:t>
      </w:r>
      <w:r w:rsidRPr="004745CC">
        <w:t>seen</w:t>
      </w:r>
      <w:r w:rsidRPr="004745CC">
        <w:rPr>
          <w:spacing w:val="-10"/>
        </w:rPr>
        <w:t xml:space="preserve"> </w:t>
      </w:r>
      <w:r w:rsidRPr="004745CC">
        <w:t>occasionally,</w:t>
      </w:r>
      <w:r w:rsidRPr="004745CC">
        <w:rPr>
          <w:spacing w:val="-11"/>
        </w:rPr>
        <w:t xml:space="preserve"> </w:t>
      </w:r>
      <w:r w:rsidRPr="004745CC">
        <w:t>red</w:t>
      </w:r>
      <w:r w:rsidRPr="004745CC">
        <w:rPr>
          <w:spacing w:val="-10"/>
        </w:rPr>
        <w:t xml:space="preserve"> </w:t>
      </w:r>
      <w:r w:rsidRPr="004745CC">
        <w:t>and</w:t>
      </w:r>
      <w:r w:rsidRPr="004745CC">
        <w:rPr>
          <w:spacing w:val="-11"/>
        </w:rPr>
        <w:t xml:space="preserve"> </w:t>
      </w:r>
      <w:r w:rsidRPr="004745CC">
        <w:t>white</w:t>
      </w:r>
      <w:r w:rsidRPr="004745CC">
        <w:rPr>
          <w:spacing w:val="-10"/>
        </w:rPr>
        <w:t xml:space="preserve"> </w:t>
      </w:r>
      <w:r w:rsidRPr="004745CC">
        <w:t>blood</w:t>
      </w:r>
      <w:r w:rsidRPr="004745CC">
        <w:rPr>
          <w:spacing w:val="-11"/>
        </w:rPr>
        <w:t xml:space="preserve"> </w:t>
      </w:r>
      <w:r w:rsidRPr="004745CC">
        <w:t>cell</w:t>
      </w:r>
      <w:r w:rsidRPr="004745CC">
        <w:rPr>
          <w:spacing w:val="-10"/>
        </w:rPr>
        <w:t xml:space="preserve"> </w:t>
      </w:r>
      <w:r w:rsidRPr="004745CC">
        <w:t>casts</w:t>
      </w:r>
      <w:r w:rsidRPr="004745CC">
        <w:rPr>
          <w:spacing w:val="-10"/>
        </w:rPr>
        <w:t xml:space="preserve"> </w:t>
      </w:r>
      <w:r w:rsidRPr="004745CC">
        <w:rPr>
          <w:spacing w:val="-4"/>
        </w:rPr>
        <w:t>seen</w:t>
      </w:r>
    </w:p>
    <w:p w:rsidR="00042B6C" w:rsidRPr="004745CC" w:rsidRDefault="00042B6C" w:rsidP="00042B6C">
      <w:pPr>
        <w:numPr>
          <w:ilvl w:val="0"/>
          <w:numId w:val="138"/>
        </w:numPr>
        <w:ind w:left="360"/>
      </w:pPr>
      <w:r w:rsidRPr="004745CC">
        <w:t>FBC</w:t>
      </w:r>
    </w:p>
    <w:p w:rsidR="00042B6C" w:rsidRPr="004745CC" w:rsidRDefault="00042B6C" w:rsidP="00042B6C">
      <w:pPr>
        <w:numPr>
          <w:ilvl w:val="0"/>
          <w:numId w:val="138"/>
        </w:numPr>
        <w:ind w:left="360"/>
      </w:pPr>
      <w:r w:rsidRPr="004745CC">
        <w:t>HIV,</w:t>
      </w:r>
      <w:r w:rsidRPr="004745CC">
        <w:rPr>
          <w:spacing w:val="-6"/>
        </w:rPr>
        <w:t xml:space="preserve"> </w:t>
      </w:r>
      <w:r w:rsidRPr="004745CC">
        <w:t>malaria,</w:t>
      </w:r>
      <w:r w:rsidRPr="004745CC">
        <w:rPr>
          <w:spacing w:val="-4"/>
        </w:rPr>
        <w:t xml:space="preserve"> </w:t>
      </w:r>
      <w:r w:rsidRPr="004745CC">
        <w:t>syphilis,</w:t>
      </w:r>
      <w:r w:rsidRPr="004745CC">
        <w:rPr>
          <w:spacing w:val="-3"/>
        </w:rPr>
        <w:t xml:space="preserve"> </w:t>
      </w:r>
      <w:r w:rsidRPr="004745CC">
        <w:t>CMV</w:t>
      </w:r>
      <w:r w:rsidRPr="004745CC">
        <w:rPr>
          <w:spacing w:val="-4"/>
        </w:rPr>
        <w:t xml:space="preserve"> </w:t>
      </w:r>
      <w:r w:rsidRPr="004745CC">
        <w:t>antibody,</w:t>
      </w:r>
      <w:r w:rsidRPr="004745CC">
        <w:rPr>
          <w:spacing w:val="-3"/>
        </w:rPr>
        <w:t xml:space="preserve"> </w:t>
      </w:r>
      <w:r w:rsidRPr="004745CC">
        <w:t>hepatitis</w:t>
      </w:r>
      <w:r w:rsidRPr="004745CC">
        <w:rPr>
          <w:spacing w:val="-4"/>
        </w:rPr>
        <w:t xml:space="preserve"> </w:t>
      </w:r>
      <w:r w:rsidRPr="004745CC">
        <w:t>B</w:t>
      </w:r>
      <w:r w:rsidRPr="004745CC">
        <w:rPr>
          <w:spacing w:val="-4"/>
        </w:rPr>
        <w:t xml:space="preserve"> </w:t>
      </w:r>
      <w:r w:rsidRPr="004745CC">
        <w:t>and</w:t>
      </w:r>
      <w:r w:rsidRPr="004745CC">
        <w:rPr>
          <w:spacing w:val="-3"/>
        </w:rPr>
        <w:t xml:space="preserve"> </w:t>
      </w:r>
      <w:r w:rsidRPr="004745CC">
        <w:t>C</w:t>
      </w:r>
      <w:r w:rsidRPr="004745CC">
        <w:rPr>
          <w:spacing w:val="-4"/>
        </w:rPr>
        <w:t xml:space="preserve"> </w:t>
      </w:r>
      <w:r w:rsidRPr="004745CC">
        <w:t>serology</w:t>
      </w:r>
      <w:r w:rsidRPr="004745CC">
        <w:rPr>
          <w:spacing w:val="-3"/>
        </w:rPr>
        <w:t xml:space="preserve"> </w:t>
      </w:r>
      <w:r w:rsidRPr="004745CC">
        <w:t>to</w:t>
      </w:r>
      <w:r w:rsidRPr="004745CC">
        <w:rPr>
          <w:spacing w:val="-4"/>
        </w:rPr>
        <w:t xml:space="preserve"> </w:t>
      </w:r>
      <w:r w:rsidRPr="004745CC">
        <w:t>exclude</w:t>
      </w:r>
      <w:r w:rsidRPr="004745CC">
        <w:rPr>
          <w:spacing w:val="1"/>
        </w:rPr>
        <w:t xml:space="preserve"> </w:t>
      </w:r>
      <w:r w:rsidRPr="004745CC">
        <w:t>secondary</w:t>
      </w:r>
      <w:r w:rsidRPr="004745CC">
        <w:rPr>
          <w:spacing w:val="-3"/>
        </w:rPr>
        <w:t xml:space="preserve"> </w:t>
      </w:r>
      <w:r w:rsidRPr="004745CC">
        <w:t>causes</w:t>
      </w:r>
      <w:r w:rsidRPr="004745CC">
        <w:rPr>
          <w:spacing w:val="-4"/>
        </w:rPr>
        <w:t xml:space="preserve"> </w:t>
      </w:r>
      <w:r w:rsidRPr="004745CC">
        <w:t>of</w:t>
      </w:r>
      <w:r w:rsidRPr="004745CC">
        <w:rPr>
          <w:spacing w:val="-3"/>
        </w:rPr>
        <w:t xml:space="preserve"> </w:t>
      </w:r>
      <w:r w:rsidRPr="004745CC">
        <w:t>NS</w:t>
      </w:r>
    </w:p>
    <w:p w:rsidR="00042B6C" w:rsidRPr="004745CC" w:rsidRDefault="00042B6C" w:rsidP="00042B6C">
      <w:pPr>
        <w:numPr>
          <w:ilvl w:val="0"/>
          <w:numId w:val="138"/>
        </w:numPr>
        <w:ind w:left="360"/>
      </w:pPr>
      <w:r w:rsidRPr="004745CC">
        <w:t>Stool</w:t>
      </w:r>
      <w:r w:rsidRPr="004745CC">
        <w:rPr>
          <w:spacing w:val="-6"/>
        </w:rPr>
        <w:t xml:space="preserve"> </w:t>
      </w:r>
      <w:r w:rsidRPr="004745CC">
        <w:t xml:space="preserve">microscopy for </w:t>
      </w:r>
      <w:r w:rsidRPr="004745CC">
        <w:rPr>
          <w:spacing w:val="-2"/>
        </w:rPr>
        <w:t>schistosomiasis</w:t>
      </w:r>
    </w:p>
    <w:p w:rsidR="00042B6C" w:rsidRPr="004745CC" w:rsidRDefault="00042B6C" w:rsidP="00042B6C">
      <w:pPr>
        <w:numPr>
          <w:ilvl w:val="0"/>
          <w:numId w:val="138"/>
        </w:numPr>
        <w:ind w:left="360"/>
      </w:pPr>
      <w:r w:rsidRPr="004745CC">
        <w:t>Urea and</w:t>
      </w:r>
      <w:r w:rsidRPr="004745CC">
        <w:rPr>
          <w:spacing w:val="-4"/>
        </w:rPr>
        <w:t xml:space="preserve"> </w:t>
      </w:r>
      <w:r w:rsidRPr="004745CC">
        <w:t>creatinine</w:t>
      </w:r>
      <w:r w:rsidRPr="004745CC">
        <w:rPr>
          <w:spacing w:val="-4"/>
        </w:rPr>
        <w:t xml:space="preserve"> </w:t>
      </w:r>
      <w:r w:rsidRPr="004745CC">
        <w:t>–</w:t>
      </w:r>
      <w:r w:rsidRPr="004745CC">
        <w:rPr>
          <w:spacing w:val="-4"/>
        </w:rPr>
        <w:t xml:space="preserve"> </w:t>
      </w:r>
      <w:r w:rsidRPr="004745CC">
        <w:t>often</w:t>
      </w:r>
      <w:r w:rsidRPr="004745CC">
        <w:rPr>
          <w:spacing w:val="-4"/>
        </w:rPr>
        <w:t xml:space="preserve"> </w:t>
      </w:r>
      <w:r w:rsidRPr="004745CC">
        <w:t>within</w:t>
      </w:r>
      <w:r w:rsidRPr="004745CC">
        <w:rPr>
          <w:spacing w:val="-4"/>
        </w:rPr>
        <w:t xml:space="preserve"> </w:t>
      </w:r>
      <w:r w:rsidRPr="004745CC">
        <w:t>normal</w:t>
      </w:r>
      <w:r w:rsidRPr="004745CC">
        <w:rPr>
          <w:spacing w:val="-4"/>
        </w:rPr>
        <w:t xml:space="preserve"> </w:t>
      </w:r>
      <w:r w:rsidRPr="004745CC">
        <w:rPr>
          <w:spacing w:val="-2"/>
        </w:rPr>
        <w:t>range</w:t>
      </w:r>
    </w:p>
    <w:p w:rsidR="00042B6C" w:rsidRPr="004745CC" w:rsidRDefault="00042B6C" w:rsidP="00042B6C">
      <w:pPr>
        <w:numPr>
          <w:ilvl w:val="0"/>
          <w:numId w:val="138"/>
        </w:numPr>
        <w:ind w:left="360"/>
      </w:pPr>
      <w:r w:rsidRPr="004745CC">
        <w:rPr>
          <w:spacing w:val="-2"/>
        </w:rPr>
        <w:t>Electrolytes</w:t>
      </w:r>
    </w:p>
    <w:p w:rsidR="00042B6C" w:rsidRPr="004745CC" w:rsidRDefault="00042B6C" w:rsidP="00042B6C">
      <w:pPr>
        <w:numPr>
          <w:ilvl w:val="0"/>
          <w:numId w:val="138"/>
        </w:numPr>
        <w:ind w:left="360"/>
      </w:pPr>
      <w:r w:rsidRPr="004745CC">
        <w:t>Liver Function</w:t>
      </w:r>
      <w:r w:rsidRPr="004745CC">
        <w:rPr>
          <w:spacing w:val="-2"/>
        </w:rPr>
        <w:t xml:space="preserve"> </w:t>
      </w:r>
      <w:r w:rsidRPr="004745CC">
        <w:rPr>
          <w:spacing w:val="-4"/>
        </w:rPr>
        <w:t>Tests</w:t>
      </w:r>
    </w:p>
    <w:p w:rsidR="00042B6C" w:rsidRPr="004745CC" w:rsidRDefault="00042B6C" w:rsidP="00042B6C">
      <w:pPr>
        <w:numPr>
          <w:ilvl w:val="0"/>
          <w:numId w:val="138"/>
        </w:numPr>
        <w:ind w:left="360"/>
      </w:pPr>
      <w:r w:rsidRPr="004745CC">
        <w:t>Raised cholesterol</w:t>
      </w:r>
      <w:r w:rsidRPr="004745CC">
        <w:rPr>
          <w:spacing w:val="-4"/>
        </w:rPr>
        <w:t xml:space="preserve"> </w:t>
      </w:r>
      <w:r w:rsidRPr="004745CC">
        <w:rPr>
          <w:spacing w:val="-2"/>
        </w:rPr>
        <w:t>levels</w:t>
      </w:r>
    </w:p>
    <w:p w:rsidR="00042B6C" w:rsidRPr="00106943" w:rsidRDefault="00042B6C" w:rsidP="00042B6C">
      <w:pPr>
        <w:numPr>
          <w:ilvl w:val="0"/>
          <w:numId w:val="138"/>
        </w:numPr>
        <w:ind w:left="360"/>
        <w:rPr>
          <w:lang w:val="de-DE"/>
        </w:rPr>
      </w:pPr>
      <w:r w:rsidRPr="00106943">
        <w:rPr>
          <w:lang w:val="de-DE"/>
        </w:rPr>
        <w:t>Hypoalbuminaemia</w:t>
      </w:r>
      <w:r w:rsidRPr="00106943">
        <w:rPr>
          <w:spacing w:val="-1"/>
          <w:lang w:val="de-DE"/>
        </w:rPr>
        <w:t xml:space="preserve"> </w:t>
      </w:r>
      <w:r w:rsidRPr="00106943">
        <w:rPr>
          <w:lang w:val="de-DE"/>
        </w:rPr>
        <w:t>(Serum</w:t>
      </w:r>
      <w:r w:rsidRPr="00106943">
        <w:rPr>
          <w:spacing w:val="-1"/>
          <w:lang w:val="de-DE"/>
        </w:rPr>
        <w:t xml:space="preserve"> </w:t>
      </w:r>
      <w:r w:rsidRPr="00106943">
        <w:rPr>
          <w:lang w:val="de-DE"/>
        </w:rPr>
        <w:t>albumin</w:t>
      </w:r>
      <w:r w:rsidRPr="00106943">
        <w:rPr>
          <w:spacing w:val="-1"/>
          <w:lang w:val="de-DE"/>
        </w:rPr>
        <w:t xml:space="preserve"> </w:t>
      </w:r>
      <w:r w:rsidRPr="00106943">
        <w:rPr>
          <w:lang w:val="de-DE"/>
        </w:rPr>
        <w:t>&lt;</w:t>
      </w:r>
      <w:r w:rsidRPr="00106943">
        <w:rPr>
          <w:spacing w:val="-1"/>
          <w:lang w:val="de-DE"/>
        </w:rPr>
        <w:t xml:space="preserve"> </w:t>
      </w:r>
      <w:r w:rsidRPr="00106943">
        <w:rPr>
          <w:lang w:val="de-DE"/>
        </w:rPr>
        <w:t xml:space="preserve">3 </w:t>
      </w:r>
      <w:r w:rsidRPr="00106943">
        <w:rPr>
          <w:spacing w:val="-2"/>
          <w:lang w:val="de-DE"/>
        </w:rPr>
        <w:t>g/dL)</w:t>
      </w:r>
    </w:p>
    <w:p w:rsidR="00042B6C" w:rsidRPr="004745CC" w:rsidRDefault="00042B6C" w:rsidP="00042B6C">
      <w:pPr>
        <w:numPr>
          <w:ilvl w:val="0"/>
          <w:numId w:val="138"/>
        </w:numPr>
        <w:ind w:left="360"/>
      </w:pPr>
      <w:r w:rsidRPr="004745CC">
        <w:t xml:space="preserve">Complement </w:t>
      </w:r>
      <w:r w:rsidRPr="004745CC">
        <w:rPr>
          <w:spacing w:val="-2"/>
        </w:rPr>
        <w:t>levels</w:t>
      </w:r>
    </w:p>
    <w:p w:rsidR="00042B6C" w:rsidRPr="004745CC" w:rsidRDefault="00042B6C" w:rsidP="00042B6C">
      <w:pPr>
        <w:numPr>
          <w:ilvl w:val="0"/>
          <w:numId w:val="138"/>
        </w:numPr>
        <w:ind w:left="360"/>
      </w:pPr>
      <w:r w:rsidRPr="004745CC">
        <w:t xml:space="preserve">TB </w:t>
      </w:r>
      <w:r w:rsidRPr="004745CC">
        <w:rPr>
          <w:spacing w:val="-2"/>
        </w:rPr>
        <w:t>workup</w:t>
      </w:r>
    </w:p>
    <w:p w:rsidR="00042B6C" w:rsidRPr="004745CC" w:rsidRDefault="00042B6C" w:rsidP="00042B6C">
      <w:pPr>
        <w:numPr>
          <w:ilvl w:val="1"/>
          <w:numId w:val="138"/>
        </w:numPr>
        <w:ind w:left="927"/>
      </w:pPr>
      <w:r>
        <w:t>Mantoux</w:t>
      </w:r>
    </w:p>
    <w:p w:rsidR="00042B6C" w:rsidRPr="004745CC" w:rsidRDefault="00042B6C" w:rsidP="00042B6C">
      <w:pPr>
        <w:numPr>
          <w:ilvl w:val="1"/>
          <w:numId w:val="138"/>
        </w:numPr>
        <w:ind w:left="927"/>
      </w:pPr>
      <w:r w:rsidRPr="004745CC">
        <w:t>CXR:</w:t>
      </w:r>
      <w:r w:rsidRPr="004745CC">
        <w:rPr>
          <w:spacing w:val="-1"/>
        </w:rPr>
        <w:t xml:space="preserve"> </w:t>
      </w:r>
      <w:r w:rsidRPr="004745CC">
        <w:t>to</w:t>
      </w:r>
      <w:r w:rsidRPr="004745CC">
        <w:rPr>
          <w:spacing w:val="-1"/>
        </w:rPr>
        <w:t xml:space="preserve"> </w:t>
      </w:r>
      <w:r w:rsidRPr="004745CC">
        <w:t>Rule</w:t>
      </w:r>
      <w:r w:rsidRPr="004745CC">
        <w:rPr>
          <w:spacing w:val="-1"/>
        </w:rPr>
        <w:t xml:space="preserve"> </w:t>
      </w:r>
      <w:r w:rsidRPr="004745CC">
        <w:t>out</w:t>
      </w:r>
      <w:r w:rsidRPr="004745CC">
        <w:rPr>
          <w:spacing w:val="-1"/>
        </w:rPr>
        <w:t xml:space="preserve"> </w:t>
      </w:r>
      <w:r w:rsidRPr="004745CC">
        <w:rPr>
          <w:spacing w:val="-5"/>
        </w:rPr>
        <w:t>TB</w:t>
      </w:r>
    </w:p>
    <w:p w:rsidR="00042B6C" w:rsidRPr="004745CC" w:rsidRDefault="00042B6C" w:rsidP="00042B6C">
      <w:pPr>
        <w:ind w:left="927"/>
      </w:pPr>
    </w:p>
    <w:p w:rsidR="00042B6C" w:rsidRPr="004745CC" w:rsidRDefault="00042B6C" w:rsidP="00042B6C">
      <w:pPr>
        <w:ind w:right="102"/>
      </w:pPr>
      <w:r w:rsidRPr="004745CC">
        <w:rPr>
          <w:b/>
        </w:rPr>
        <w:t>N</w:t>
      </w:r>
      <w:r>
        <w:rPr>
          <w:b/>
        </w:rPr>
        <w:t>ote</w:t>
      </w:r>
      <w:r w:rsidRPr="004745CC">
        <w:rPr>
          <w:b/>
        </w:rPr>
        <w:t>:</w:t>
      </w:r>
      <w:r w:rsidRPr="004745CC">
        <w:rPr>
          <w:b/>
          <w:spacing w:val="16"/>
        </w:rPr>
        <w:t xml:space="preserve"> </w:t>
      </w:r>
      <w:r w:rsidRPr="004745CC">
        <w:t>Other</w:t>
      </w:r>
      <w:r w:rsidRPr="004745CC">
        <w:rPr>
          <w:spacing w:val="18"/>
        </w:rPr>
        <w:t xml:space="preserve"> </w:t>
      </w:r>
      <w:r w:rsidRPr="004745CC">
        <w:t>more</w:t>
      </w:r>
      <w:r w:rsidRPr="004745CC">
        <w:rPr>
          <w:spacing w:val="18"/>
        </w:rPr>
        <w:t xml:space="preserve"> </w:t>
      </w:r>
      <w:r w:rsidRPr="004745CC">
        <w:t>advanced</w:t>
      </w:r>
      <w:r w:rsidRPr="004745CC">
        <w:rPr>
          <w:spacing w:val="18"/>
        </w:rPr>
        <w:t xml:space="preserve"> </w:t>
      </w:r>
      <w:r w:rsidRPr="004745CC">
        <w:t>investigations</w:t>
      </w:r>
      <w:r w:rsidRPr="004745CC">
        <w:rPr>
          <w:spacing w:val="17"/>
        </w:rPr>
        <w:t xml:space="preserve"> </w:t>
      </w:r>
      <w:r w:rsidRPr="004745CC">
        <w:t>including</w:t>
      </w:r>
      <w:r w:rsidRPr="004745CC">
        <w:rPr>
          <w:spacing w:val="23"/>
        </w:rPr>
        <w:t xml:space="preserve"> </w:t>
      </w:r>
      <w:r w:rsidRPr="004745CC">
        <w:t>kidney</w:t>
      </w:r>
      <w:r w:rsidRPr="004745CC">
        <w:rPr>
          <w:spacing w:val="18"/>
        </w:rPr>
        <w:t xml:space="preserve"> </w:t>
      </w:r>
      <w:r w:rsidRPr="004745CC">
        <w:t>biopsy</w:t>
      </w:r>
      <w:r w:rsidRPr="004745CC">
        <w:rPr>
          <w:spacing w:val="17"/>
        </w:rPr>
        <w:t xml:space="preserve"> </w:t>
      </w:r>
      <w:r w:rsidRPr="004745CC">
        <w:t>should</w:t>
      </w:r>
      <w:r w:rsidRPr="004745CC">
        <w:rPr>
          <w:spacing w:val="18"/>
        </w:rPr>
        <w:t xml:space="preserve"> </w:t>
      </w:r>
      <w:r w:rsidRPr="004745CC">
        <w:t>be</w:t>
      </w:r>
      <w:r w:rsidRPr="004745CC">
        <w:rPr>
          <w:spacing w:val="18"/>
        </w:rPr>
        <w:t xml:space="preserve"> </w:t>
      </w:r>
      <w:r w:rsidRPr="004745CC">
        <w:t>taken</w:t>
      </w:r>
      <w:r w:rsidRPr="004745CC">
        <w:rPr>
          <w:spacing w:val="18"/>
        </w:rPr>
        <w:t xml:space="preserve"> </w:t>
      </w:r>
      <w:r w:rsidRPr="004745CC">
        <w:t>in</w:t>
      </w:r>
      <w:r w:rsidRPr="004745CC">
        <w:rPr>
          <w:spacing w:val="18"/>
        </w:rPr>
        <w:t xml:space="preserve"> </w:t>
      </w:r>
      <w:r w:rsidRPr="004745CC">
        <w:rPr>
          <w:spacing w:val="-2"/>
        </w:rPr>
        <w:t>consultation</w:t>
      </w:r>
      <w:r w:rsidRPr="004745CC">
        <w:t xml:space="preserve"> with</w:t>
      </w:r>
      <w:r w:rsidRPr="004745CC">
        <w:rPr>
          <w:spacing w:val="-4"/>
        </w:rPr>
        <w:t xml:space="preserve"> </w:t>
      </w:r>
      <w:r w:rsidRPr="004745CC">
        <w:t>a</w:t>
      </w:r>
      <w:r w:rsidRPr="004745CC">
        <w:rPr>
          <w:spacing w:val="-1"/>
        </w:rPr>
        <w:t xml:space="preserve"> </w:t>
      </w:r>
      <w:r w:rsidRPr="004745CC">
        <w:t>paediatric</w:t>
      </w:r>
      <w:r w:rsidRPr="004745CC">
        <w:rPr>
          <w:spacing w:val="-2"/>
        </w:rPr>
        <w:t xml:space="preserve"> </w:t>
      </w:r>
      <w:r w:rsidRPr="004745CC">
        <w:t>nephrologist</w:t>
      </w:r>
      <w:r w:rsidRPr="004745CC">
        <w:rPr>
          <w:spacing w:val="-1"/>
        </w:rPr>
        <w:t xml:space="preserve"> </w:t>
      </w:r>
      <w:r w:rsidRPr="004745CC">
        <w:t>and</w:t>
      </w:r>
      <w:r w:rsidRPr="004745CC">
        <w:rPr>
          <w:spacing w:val="-1"/>
        </w:rPr>
        <w:t xml:space="preserve"> </w:t>
      </w:r>
      <w:r w:rsidRPr="004745CC">
        <w:rPr>
          <w:spacing w:val="-2"/>
        </w:rPr>
        <w:t>histopathologist.</w:t>
      </w:r>
    </w:p>
    <w:p w:rsidR="00042B6C" w:rsidRPr="004745CC" w:rsidRDefault="00042B6C" w:rsidP="00042B6C">
      <w:pPr>
        <w:ind w:right="102"/>
      </w:pPr>
      <w:r w:rsidRPr="004745CC">
        <w:t>All</w:t>
      </w:r>
      <w:r w:rsidRPr="004745CC">
        <w:rPr>
          <w:spacing w:val="30"/>
        </w:rPr>
        <w:t xml:space="preserve"> </w:t>
      </w:r>
      <w:r w:rsidRPr="004745CC">
        <w:t>patients</w:t>
      </w:r>
      <w:r w:rsidRPr="004745CC">
        <w:rPr>
          <w:spacing w:val="33"/>
        </w:rPr>
        <w:t xml:space="preserve"> </w:t>
      </w:r>
      <w:r w:rsidRPr="004745CC">
        <w:t>with</w:t>
      </w:r>
      <w:r w:rsidRPr="004745CC">
        <w:rPr>
          <w:spacing w:val="33"/>
        </w:rPr>
        <w:t xml:space="preserve"> </w:t>
      </w:r>
      <w:r w:rsidRPr="004745CC">
        <w:t>clinical</w:t>
      </w:r>
      <w:r w:rsidRPr="004745CC">
        <w:rPr>
          <w:spacing w:val="33"/>
        </w:rPr>
        <w:t xml:space="preserve"> </w:t>
      </w:r>
      <w:r w:rsidRPr="004745CC">
        <w:t>signs</w:t>
      </w:r>
      <w:r w:rsidRPr="004745CC">
        <w:rPr>
          <w:spacing w:val="32"/>
        </w:rPr>
        <w:t xml:space="preserve"> </w:t>
      </w:r>
      <w:r w:rsidRPr="004745CC">
        <w:t>of</w:t>
      </w:r>
      <w:r w:rsidRPr="004745CC">
        <w:rPr>
          <w:spacing w:val="33"/>
        </w:rPr>
        <w:t xml:space="preserve"> </w:t>
      </w:r>
      <w:r w:rsidRPr="004745CC">
        <w:t>steroid</w:t>
      </w:r>
      <w:r w:rsidRPr="004745CC">
        <w:rPr>
          <w:spacing w:val="33"/>
        </w:rPr>
        <w:t xml:space="preserve"> </w:t>
      </w:r>
      <w:r w:rsidRPr="004745CC">
        <w:t>resistant</w:t>
      </w:r>
      <w:r w:rsidRPr="004745CC">
        <w:rPr>
          <w:spacing w:val="33"/>
        </w:rPr>
        <w:t xml:space="preserve"> </w:t>
      </w:r>
      <w:r w:rsidRPr="004745CC">
        <w:t>nephrotic</w:t>
      </w:r>
      <w:r w:rsidRPr="004745CC">
        <w:rPr>
          <w:spacing w:val="33"/>
        </w:rPr>
        <w:t xml:space="preserve"> </w:t>
      </w:r>
      <w:r w:rsidRPr="004745CC">
        <w:t>syndrome</w:t>
      </w:r>
      <w:r w:rsidRPr="004745CC">
        <w:rPr>
          <w:spacing w:val="32"/>
        </w:rPr>
        <w:t xml:space="preserve"> </w:t>
      </w:r>
      <w:r w:rsidRPr="004745CC">
        <w:t>should</w:t>
      </w:r>
      <w:r w:rsidRPr="004745CC">
        <w:rPr>
          <w:spacing w:val="33"/>
        </w:rPr>
        <w:t xml:space="preserve"> </w:t>
      </w:r>
      <w:r w:rsidRPr="004745CC">
        <w:t>have</w:t>
      </w:r>
      <w:r w:rsidRPr="004745CC">
        <w:rPr>
          <w:spacing w:val="33"/>
        </w:rPr>
        <w:t xml:space="preserve"> </w:t>
      </w:r>
      <w:r w:rsidRPr="004745CC">
        <w:t>a</w:t>
      </w:r>
      <w:r w:rsidRPr="004745CC">
        <w:rPr>
          <w:spacing w:val="33"/>
        </w:rPr>
        <w:t xml:space="preserve"> </w:t>
      </w:r>
      <w:r w:rsidRPr="004745CC">
        <w:t>renal</w:t>
      </w:r>
      <w:r w:rsidRPr="004745CC">
        <w:rPr>
          <w:spacing w:val="33"/>
        </w:rPr>
        <w:t xml:space="preserve"> </w:t>
      </w:r>
      <w:r w:rsidRPr="004745CC">
        <w:rPr>
          <w:spacing w:val="-2"/>
        </w:rPr>
        <w:t>biopsy.</w:t>
      </w:r>
    </w:p>
    <w:p w:rsidR="00042B6C" w:rsidRPr="004745CC" w:rsidRDefault="00042B6C" w:rsidP="00042B6C">
      <w:r w:rsidRPr="004745CC">
        <w:rPr>
          <w:noProof/>
        </w:rPr>
        <mc:AlternateContent>
          <mc:Choice Requires="wps">
            <w:drawing>
              <wp:anchor distT="0" distB="8890" distL="0" distR="11430" simplePos="0" relativeHeight="251694080" behindDoc="0" locked="0" layoutInCell="0" allowOverlap="1" wp14:anchorId="43A44FE2" wp14:editId="11995A29">
                <wp:simplePos x="0" y="0"/>
                <wp:positionH relativeFrom="page">
                  <wp:posOffset>7115810</wp:posOffset>
                </wp:positionH>
                <wp:positionV relativeFrom="paragraph">
                  <wp:posOffset>128905</wp:posOffset>
                </wp:positionV>
                <wp:extent cx="217170" cy="956310"/>
                <wp:effectExtent l="0" t="0" r="0" b="0"/>
                <wp:wrapNone/>
                <wp:docPr id="335" name="docshape1321"/>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43A44FE2" id="docshape1321" o:spid="_x0000_s1040" style="position:absolute;margin-left:560.3pt;margin-top:10.15pt;width:17.1pt;height:75.3pt;z-index:251694080;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upF3gEAAB4EAAAOAAAAZHJzL2Uyb0RvYy54bWysU9tu2zAMfR+wfxD0vtgOsLQz4hTDig4D&#10;hq1Ytw+QZckWoBsoJXb+fpRiO7s8teiLTFM8JM8htb+bjCYnAUE529BqU1IiLHedsn1Df/18eHdL&#10;SYjMdkw7Kxp6FoHeHd6+2Y++Fls3ON0JIJjEhnr0DR1i9HVRBD4Iw8LGeWHxUjowLOIv9EUHbMTs&#10;RhfbstwVo4POg+MiBPTeXy7pIeeXUvD4XcogItENxd5iPiGfbTqLw57VPTA/KD63wV7QhWHKYtE1&#10;1T2LjBxB/ZfKKA4uOBk33JnCSam4yByQTVX+w+ZpYF5kLihO8KtM4fXS8m+nJ/8IKMPoQx3QTCwm&#10;CSZ9sT8yZbHOq1hiioSjc1vdlLcoKcerD+931S6LWVzBHkL8LJwhyWgo4CyyROz0NUQsiKFLSKpl&#10;3YPSOs9DWzKmen+5MVxbRF37zFY8a5HitP0hJFFdbjc5Aoe+/aSBXKaN64jNLjPPyRCQAiWWfSZ2&#10;hiS0yEv2TPwKyvWdjSveKOsgbeWF54VdIhqndkJ6+MaqdJ1crevOj5BeH8qbzu0NUtRfLO5H2vXF&#10;gMVoF4NZPjjUJVJy9KD6ARNUs9wfj9FJlQd0LTL3g0uY5zY/mLTlf/7nqOuzPvwGAAD//wMAUEsD&#10;BBQABgAIAAAAIQD0RSQ/4QAAAAwBAAAPAAAAZHJzL2Rvd25yZXYueG1sTI/LTsMwEEX3SPyDNUjs&#10;qJ0AKYQ4FVSCFQiaIlXs3HhIIuJxFLtt4OuZrmA3V3N0H8Vicr3Y4xg6TxqSmQKBVHvbUaPhff14&#10;cQMiREPW9J5QwzcGWJSnJ4XJrT/QCvdVbASbUMiNhjbGIZcy1C06E2Z+QOLfpx+diSzHRtrRHNjc&#10;9TJVKpPOdMQJrRlw2WL9Ve2chtE8/GSbeU3P2dvL8rXaDE9UfWh9fjbd34GIOMU/GI71uTqU3Gnr&#10;d2SD6FknqcqY1ZCqSxBHIrm+4jVbvubqFmRZyP8jyl8AAAD//wMAUEsBAi0AFAAGAAgAAAAhALaD&#10;OJL+AAAA4QEAABMAAAAAAAAAAAAAAAAAAAAAAFtDb250ZW50X1R5cGVzXS54bWxQSwECLQAUAAYA&#10;CAAAACEAOP0h/9YAAACUAQAACwAAAAAAAAAAAAAAAAAvAQAAX3JlbHMvLnJlbHNQSwECLQAUAAYA&#10;CAAAACEASqrqRd4BAAAeBAAADgAAAAAAAAAAAAAAAAAuAgAAZHJzL2Uyb0RvYy54bWxQSwECLQAU&#10;AAYACAAAACEA9EUkP+EAAAAMAQAADwAAAAAAAAAAAAAAAAA4BAAAZHJzL2Rvd25yZXYueG1sUEsF&#10;BgAAAAAEAAQA8wAAAEYFA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Please</w:t>
      </w:r>
      <w:r w:rsidRPr="004745CC">
        <w:rPr>
          <w:spacing w:val="-6"/>
        </w:rPr>
        <w:t xml:space="preserve"> </w:t>
      </w:r>
      <w:r w:rsidRPr="004745CC">
        <w:t>refer</w:t>
      </w:r>
      <w:r w:rsidRPr="004745CC">
        <w:rPr>
          <w:spacing w:val="-3"/>
        </w:rPr>
        <w:t xml:space="preserve"> </w:t>
      </w:r>
      <w:r w:rsidRPr="004745CC">
        <w:t>to</w:t>
      </w:r>
      <w:r w:rsidRPr="004745CC">
        <w:rPr>
          <w:spacing w:val="-3"/>
        </w:rPr>
        <w:t xml:space="preserve"> </w:t>
      </w:r>
      <w:r w:rsidRPr="004745CC">
        <w:t>the</w:t>
      </w:r>
      <w:r w:rsidRPr="004745CC">
        <w:rPr>
          <w:spacing w:val="-3"/>
        </w:rPr>
        <w:t xml:space="preserve"> </w:t>
      </w:r>
      <w:r w:rsidRPr="004745CC">
        <w:rPr>
          <w:spacing w:val="-2"/>
        </w:rPr>
        <w:t>Nephrologist.</w:t>
      </w:r>
    </w:p>
    <w:p w:rsidR="00042B6C" w:rsidRPr="004745CC" w:rsidRDefault="00042B6C" w:rsidP="00042B6C"/>
    <w:p w:rsidR="00042B6C" w:rsidRPr="004745CC" w:rsidRDefault="00042B6C" w:rsidP="00042B6C">
      <w:pPr>
        <w:pStyle w:val="Heading3"/>
        <w:spacing w:line="240" w:lineRule="auto"/>
      </w:pPr>
      <w:r w:rsidRPr="004745CC">
        <w:t>Management</w:t>
      </w:r>
    </w:p>
    <w:p w:rsidR="00042B6C" w:rsidRPr="004745CC" w:rsidRDefault="00042B6C" w:rsidP="00042B6C">
      <w:pPr>
        <w:numPr>
          <w:ilvl w:val="0"/>
          <w:numId w:val="138"/>
        </w:numPr>
        <w:ind w:left="360"/>
      </w:pPr>
      <w:r w:rsidRPr="004745CC">
        <w:t>Hospitalise</w:t>
      </w:r>
      <w:r w:rsidRPr="004745CC">
        <w:rPr>
          <w:spacing w:val="-3"/>
        </w:rPr>
        <w:t xml:space="preserve"> </w:t>
      </w:r>
      <w:r w:rsidRPr="004745CC">
        <w:t>for</w:t>
      </w:r>
      <w:r w:rsidRPr="004745CC">
        <w:rPr>
          <w:spacing w:val="-3"/>
        </w:rPr>
        <w:t xml:space="preserve"> </w:t>
      </w:r>
      <w:r w:rsidRPr="004745CC">
        <w:t>initial</w:t>
      </w:r>
      <w:r w:rsidRPr="004745CC">
        <w:rPr>
          <w:spacing w:val="-2"/>
        </w:rPr>
        <w:t xml:space="preserve"> therapy</w:t>
      </w:r>
    </w:p>
    <w:p w:rsidR="00042B6C" w:rsidRPr="004745CC" w:rsidRDefault="00042B6C" w:rsidP="00042B6C">
      <w:pPr>
        <w:numPr>
          <w:ilvl w:val="0"/>
          <w:numId w:val="138"/>
        </w:numPr>
        <w:ind w:left="360"/>
      </w:pPr>
      <w:r w:rsidRPr="004745CC">
        <w:t>General</w:t>
      </w:r>
      <w:r w:rsidRPr="004745CC">
        <w:rPr>
          <w:spacing w:val="-4"/>
        </w:rPr>
        <w:t xml:space="preserve"> </w:t>
      </w:r>
      <w:r w:rsidRPr="004745CC">
        <w:t>supportive</w:t>
      </w:r>
      <w:r w:rsidRPr="004745CC">
        <w:rPr>
          <w:spacing w:val="-3"/>
        </w:rPr>
        <w:t xml:space="preserve"> </w:t>
      </w:r>
      <w:r w:rsidRPr="004745CC">
        <w:rPr>
          <w:spacing w:val="-2"/>
        </w:rPr>
        <w:t>measures</w:t>
      </w:r>
    </w:p>
    <w:p w:rsidR="00042B6C" w:rsidRPr="004745CC" w:rsidRDefault="00042B6C" w:rsidP="00042B6C">
      <w:pPr>
        <w:numPr>
          <w:ilvl w:val="1"/>
          <w:numId w:val="138"/>
        </w:numPr>
        <w:ind w:left="927"/>
      </w:pPr>
      <w:r w:rsidRPr="004745CC">
        <w:t>Monitor</w:t>
      </w:r>
      <w:r w:rsidRPr="004745CC">
        <w:rPr>
          <w:spacing w:val="-3"/>
        </w:rPr>
        <w:t xml:space="preserve"> </w:t>
      </w:r>
      <w:r w:rsidRPr="004745CC">
        <w:t>fluid</w:t>
      </w:r>
      <w:r w:rsidRPr="004745CC">
        <w:rPr>
          <w:spacing w:val="-2"/>
        </w:rPr>
        <w:t xml:space="preserve"> </w:t>
      </w:r>
      <w:r w:rsidRPr="004745CC">
        <w:t>balance.</w:t>
      </w:r>
      <w:r w:rsidRPr="004745CC">
        <w:rPr>
          <w:spacing w:val="-2"/>
        </w:rPr>
        <w:t xml:space="preserve"> </w:t>
      </w:r>
      <w:r w:rsidRPr="004745CC">
        <w:t>Do</w:t>
      </w:r>
      <w:r w:rsidRPr="004745CC">
        <w:rPr>
          <w:spacing w:val="-2"/>
        </w:rPr>
        <w:t xml:space="preserve"> </w:t>
      </w:r>
      <w:r w:rsidRPr="004745CC">
        <w:t>not</w:t>
      </w:r>
      <w:r w:rsidRPr="004745CC">
        <w:rPr>
          <w:spacing w:val="-2"/>
        </w:rPr>
        <w:t xml:space="preserve"> </w:t>
      </w:r>
      <w:r w:rsidRPr="004745CC">
        <w:t>fluid</w:t>
      </w:r>
      <w:r w:rsidRPr="004745CC">
        <w:rPr>
          <w:spacing w:val="-2"/>
        </w:rPr>
        <w:t xml:space="preserve"> restrict</w:t>
      </w:r>
    </w:p>
    <w:p w:rsidR="00042B6C" w:rsidRPr="004745CC" w:rsidRDefault="00042B6C" w:rsidP="00042B6C">
      <w:pPr>
        <w:numPr>
          <w:ilvl w:val="1"/>
          <w:numId w:val="138"/>
        </w:numPr>
        <w:ind w:left="927"/>
      </w:pPr>
      <w:r w:rsidRPr="004745CC">
        <w:t>Monitor</w:t>
      </w:r>
      <w:r w:rsidRPr="004745CC">
        <w:rPr>
          <w:spacing w:val="-2"/>
        </w:rPr>
        <w:t xml:space="preserve"> </w:t>
      </w:r>
      <w:r w:rsidRPr="004745CC">
        <w:t>urine</w:t>
      </w:r>
      <w:r w:rsidRPr="004745CC">
        <w:rPr>
          <w:spacing w:val="-1"/>
        </w:rPr>
        <w:t xml:space="preserve"> </w:t>
      </w:r>
      <w:r w:rsidRPr="004745CC">
        <w:rPr>
          <w:spacing w:val="-2"/>
        </w:rPr>
        <w:t>output</w:t>
      </w:r>
    </w:p>
    <w:p w:rsidR="00042B6C" w:rsidRPr="004745CC" w:rsidRDefault="00042B6C" w:rsidP="00042B6C">
      <w:pPr>
        <w:numPr>
          <w:ilvl w:val="1"/>
          <w:numId w:val="138"/>
        </w:numPr>
        <w:ind w:left="927"/>
      </w:pPr>
      <w:r w:rsidRPr="004745CC">
        <w:t>Daily</w:t>
      </w:r>
      <w:r w:rsidRPr="004745CC">
        <w:rPr>
          <w:spacing w:val="-3"/>
        </w:rPr>
        <w:t xml:space="preserve"> </w:t>
      </w:r>
      <w:r w:rsidRPr="004745CC">
        <w:t>weight</w:t>
      </w:r>
      <w:r w:rsidRPr="004745CC">
        <w:rPr>
          <w:spacing w:val="-3"/>
        </w:rPr>
        <w:t xml:space="preserve"> </w:t>
      </w:r>
      <w:r w:rsidRPr="004745CC">
        <w:t>and</w:t>
      </w:r>
      <w:r w:rsidRPr="004745CC">
        <w:rPr>
          <w:spacing w:val="-3"/>
        </w:rPr>
        <w:t xml:space="preserve"> </w:t>
      </w:r>
      <w:r w:rsidRPr="004745CC">
        <w:t>adjust</w:t>
      </w:r>
      <w:r w:rsidRPr="004745CC">
        <w:rPr>
          <w:spacing w:val="-3"/>
        </w:rPr>
        <w:t xml:space="preserve"> </w:t>
      </w:r>
      <w:r w:rsidRPr="004745CC">
        <w:t>the</w:t>
      </w:r>
      <w:r w:rsidRPr="004745CC">
        <w:rPr>
          <w:spacing w:val="-3"/>
        </w:rPr>
        <w:t xml:space="preserve"> </w:t>
      </w:r>
      <w:r w:rsidRPr="004745CC">
        <w:t>medication</w:t>
      </w:r>
      <w:r w:rsidRPr="004745CC">
        <w:rPr>
          <w:spacing w:val="-3"/>
        </w:rPr>
        <w:t xml:space="preserve"> </w:t>
      </w:r>
      <w:r w:rsidRPr="004745CC">
        <w:t>dosages</w:t>
      </w:r>
      <w:r w:rsidRPr="004745CC">
        <w:rPr>
          <w:spacing w:val="-3"/>
        </w:rPr>
        <w:t xml:space="preserve"> </w:t>
      </w:r>
      <w:r w:rsidRPr="004745CC">
        <w:t>according</w:t>
      </w:r>
      <w:r w:rsidRPr="004745CC">
        <w:rPr>
          <w:spacing w:val="-3"/>
        </w:rPr>
        <w:t xml:space="preserve"> </w:t>
      </w:r>
      <w:r w:rsidRPr="004745CC">
        <w:t>to</w:t>
      </w:r>
      <w:r w:rsidRPr="004745CC">
        <w:rPr>
          <w:spacing w:val="-3"/>
        </w:rPr>
        <w:t xml:space="preserve"> </w:t>
      </w:r>
      <w:r w:rsidRPr="004745CC">
        <w:t>current</w:t>
      </w:r>
      <w:r w:rsidRPr="004745CC">
        <w:rPr>
          <w:spacing w:val="-3"/>
        </w:rPr>
        <w:t xml:space="preserve"> </w:t>
      </w:r>
      <w:r w:rsidRPr="004745CC">
        <w:rPr>
          <w:spacing w:val="-2"/>
        </w:rPr>
        <w:t>weight</w:t>
      </w:r>
    </w:p>
    <w:p w:rsidR="00042B6C" w:rsidRPr="004745CC" w:rsidRDefault="00042B6C" w:rsidP="00042B6C">
      <w:pPr>
        <w:numPr>
          <w:ilvl w:val="1"/>
          <w:numId w:val="138"/>
        </w:numPr>
        <w:ind w:left="927"/>
      </w:pPr>
      <w:r w:rsidRPr="004745CC">
        <w:t>Assess</w:t>
      </w:r>
      <w:r w:rsidRPr="004745CC">
        <w:rPr>
          <w:spacing w:val="-4"/>
        </w:rPr>
        <w:t xml:space="preserve"> </w:t>
      </w:r>
      <w:r w:rsidRPr="004745CC">
        <w:t>hydration</w:t>
      </w:r>
      <w:r w:rsidRPr="004745CC">
        <w:rPr>
          <w:spacing w:val="-3"/>
        </w:rPr>
        <w:t xml:space="preserve"> </w:t>
      </w:r>
      <w:r w:rsidRPr="004745CC">
        <w:rPr>
          <w:spacing w:val="-2"/>
        </w:rPr>
        <w:t>status</w:t>
      </w:r>
    </w:p>
    <w:p w:rsidR="00042B6C" w:rsidRPr="004745CC" w:rsidRDefault="00042B6C" w:rsidP="00042B6C">
      <w:pPr>
        <w:numPr>
          <w:ilvl w:val="1"/>
          <w:numId w:val="138"/>
        </w:numPr>
        <w:ind w:left="927"/>
      </w:pPr>
      <w:r w:rsidRPr="004745CC">
        <w:t>Suspect</w:t>
      </w:r>
      <w:r w:rsidRPr="004745CC">
        <w:rPr>
          <w:spacing w:val="-1"/>
        </w:rPr>
        <w:t xml:space="preserve"> </w:t>
      </w:r>
      <w:r w:rsidRPr="004745CC">
        <w:t>hypovolaemia</w:t>
      </w:r>
      <w:r w:rsidRPr="004745CC">
        <w:rPr>
          <w:spacing w:val="-6"/>
        </w:rPr>
        <w:t xml:space="preserve"> </w:t>
      </w:r>
      <w:r w:rsidRPr="004745CC">
        <w:t>if</w:t>
      </w:r>
      <w:r w:rsidRPr="004745CC">
        <w:rPr>
          <w:spacing w:val="-6"/>
        </w:rPr>
        <w:t xml:space="preserve"> </w:t>
      </w:r>
      <w:r w:rsidRPr="004745CC">
        <w:t>patient</w:t>
      </w:r>
      <w:r w:rsidRPr="004745CC">
        <w:rPr>
          <w:spacing w:val="-6"/>
        </w:rPr>
        <w:t xml:space="preserve"> </w:t>
      </w:r>
      <w:r w:rsidRPr="004745CC">
        <w:t>has</w:t>
      </w:r>
      <w:r w:rsidRPr="004745CC">
        <w:rPr>
          <w:spacing w:val="-6"/>
        </w:rPr>
        <w:t xml:space="preserve"> </w:t>
      </w:r>
      <w:r w:rsidRPr="004745CC">
        <w:t>hypotension,</w:t>
      </w:r>
      <w:r w:rsidRPr="004745CC">
        <w:rPr>
          <w:spacing w:val="-6"/>
        </w:rPr>
        <w:t xml:space="preserve"> </w:t>
      </w:r>
      <w:r w:rsidRPr="004745CC">
        <w:t>small</w:t>
      </w:r>
      <w:r w:rsidRPr="004745CC">
        <w:rPr>
          <w:spacing w:val="-6"/>
        </w:rPr>
        <w:t xml:space="preserve"> </w:t>
      </w:r>
      <w:r w:rsidRPr="004745CC">
        <w:t>pulse</w:t>
      </w:r>
      <w:r w:rsidRPr="004745CC">
        <w:rPr>
          <w:spacing w:val="-6"/>
        </w:rPr>
        <w:t xml:space="preserve"> </w:t>
      </w:r>
      <w:r w:rsidRPr="004745CC">
        <w:t>volume</w:t>
      </w:r>
      <w:r w:rsidRPr="004745CC">
        <w:rPr>
          <w:spacing w:val="-6"/>
        </w:rPr>
        <w:t xml:space="preserve"> </w:t>
      </w:r>
      <w:r w:rsidRPr="004745CC">
        <w:t>and</w:t>
      </w:r>
      <w:r w:rsidRPr="004745CC">
        <w:rPr>
          <w:spacing w:val="-6"/>
        </w:rPr>
        <w:t xml:space="preserve"> </w:t>
      </w:r>
      <w:r w:rsidRPr="004745CC">
        <w:t xml:space="preserve">cold </w:t>
      </w:r>
      <w:r w:rsidRPr="004745CC">
        <w:rPr>
          <w:spacing w:val="-2"/>
        </w:rPr>
        <w:t>extremities</w:t>
      </w:r>
    </w:p>
    <w:p w:rsidR="00042B6C" w:rsidRPr="004745CC" w:rsidRDefault="00042B6C" w:rsidP="00042B6C">
      <w:pPr>
        <w:numPr>
          <w:ilvl w:val="1"/>
          <w:numId w:val="138"/>
        </w:numPr>
        <w:ind w:left="927"/>
      </w:pPr>
      <w:r w:rsidRPr="004745CC">
        <w:rPr>
          <w:spacing w:val="-2"/>
        </w:rPr>
        <w:t>Encourage</w:t>
      </w:r>
      <w:r w:rsidRPr="004745CC">
        <w:t xml:space="preserve"> </w:t>
      </w:r>
      <w:r w:rsidRPr="004745CC">
        <w:rPr>
          <w:spacing w:val="-2"/>
        </w:rPr>
        <w:t>ambulation</w:t>
      </w:r>
    </w:p>
    <w:p w:rsidR="00042B6C" w:rsidRPr="004745CC" w:rsidRDefault="00042B6C" w:rsidP="00042B6C">
      <w:pPr>
        <w:numPr>
          <w:ilvl w:val="1"/>
          <w:numId w:val="138"/>
        </w:numPr>
        <w:ind w:left="927"/>
      </w:pPr>
      <w:r w:rsidRPr="004745CC">
        <w:t>Replace</w:t>
      </w:r>
      <w:r w:rsidRPr="004745CC">
        <w:rPr>
          <w:spacing w:val="-5"/>
        </w:rPr>
        <w:t xml:space="preserve"> </w:t>
      </w:r>
      <w:r w:rsidRPr="004745CC">
        <w:t>on</w:t>
      </w:r>
      <w:r w:rsidRPr="004745CC">
        <w:rPr>
          <w:spacing w:val="-3"/>
        </w:rPr>
        <w:t xml:space="preserve"> </w:t>
      </w:r>
      <w:r w:rsidRPr="004745CC">
        <w:t>going</w:t>
      </w:r>
      <w:r w:rsidRPr="004745CC">
        <w:rPr>
          <w:spacing w:val="-3"/>
        </w:rPr>
        <w:t xml:space="preserve"> </w:t>
      </w:r>
      <w:r w:rsidRPr="004745CC">
        <w:t>renal</w:t>
      </w:r>
      <w:r w:rsidRPr="004745CC">
        <w:rPr>
          <w:spacing w:val="-2"/>
        </w:rPr>
        <w:t xml:space="preserve"> </w:t>
      </w:r>
      <w:r w:rsidRPr="004745CC">
        <w:t>losses</w:t>
      </w:r>
      <w:r w:rsidRPr="004745CC">
        <w:rPr>
          <w:spacing w:val="-3"/>
        </w:rPr>
        <w:t xml:space="preserve"> </w:t>
      </w:r>
      <w:r w:rsidRPr="004745CC">
        <w:t>(See</w:t>
      </w:r>
      <w:r w:rsidRPr="004745CC">
        <w:rPr>
          <w:spacing w:val="-3"/>
        </w:rPr>
        <w:t xml:space="preserve"> </w:t>
      </w:r>
      <w:r w:rsidRPr="004745CC">
        <w:t>management</w:t>
      </w:r>
      <w:r w:rsidRPr="004745CC">
        <w:rPr>
          <w:spacing w:val="-2"/>
        </w:rPr>
        <w:t xml:space="preserve"> </w:t>
      </w:r>
      <w:r w:rsidRPr="004745CC">
        <w:t>of</w:t>
      </w:r>
      <w:r w:rsidRPr="004745CC">
        <w:rPr>
          <w:spacing w:val="-3"/>
        </w:rPr>
        <w:t xml:space="preserve"> </w:t>
      </w:r>
      <w:r w:rsidRPr="004745CC">
        <w:t>dehydration</w:t>
      </w:r>
      <w:r w:rsidRPr="004745CC">
        <w:rPr>
          <w:spacing w:val="-3"/>
        </w:rPr>
        <w:t xml:space="preserve"> </w:t>
      </w:r>
      <w:r w:rsidRPr="004745CC">
        <w:t>in</w:t>
      </w:r>
      <w:r w:rsidRPr="004745CC">
        <w:rPr>
          <w:spacing w:val="-2"/>
        </w:rPr>
        <w:t xml:space="preserve"> children).</w:t>
      </w:r>
    </w:p>
    <w:p w:rsidR="00042B6C" w:rsidRPr="004745CC" w:rsidRDefault="00042B6C" w:rsidP="00042B6C">
      <w:pPr>
        <w:numPr>
          <w:ilvl w:val="0"/>
          <w:numId w:val="138"/>
        </w:numPr>
        <w:ind w:left="360"/>
      </w:pPr>
      <w:r w:rsidRPr="004745CC">
        <w:t>Nutritional</w:t>
      </w:r>
      <w:r w:rsidRPr="004745CC">
        <w:rPr>
          <w:spacing w:val="-2"/>
        </w:rPr>
        <w:t xml:space="preserve"> support</w:t>
      </w:r>
    </w:p>
    <w:p w:rsidR="00042B6C" w:rsidRPr="004745CC" w:rsidRDefault="00042B6C" w:rsidP="00042B6C">
      <w:pPr>
        <w:numPr>
          <w:ilvl w:val="1"/>
          <w:numId w:val="138"/>
        </w:numPr>
        <w:ind w:left="927"/>
      </w:pPr>
      <w:r w:rsidRPr="004745CC">
        <w:t>Do not restrict oral fluid intake</w:t>
      </w:r>
    </w:p>
    <w:p w:rsidR="00042B6C" w:rsidRPr="004745CC" w:rsidRDefault="00042B6C" w:rsidP="00042B6C">
      <w:pPr>
        <w:numPr>
          <w:ilvl w:val="1"/>
          <w:numId w:val="138"/>
        </w:numPr>
        <w:ind w:left="927"/>
      </w:pPr>
      <w:r w:rsidRPr="004745CC">
        <w:t>Restrict salt intake in all patients</w:t>
      </w:r>
    </w:p>
    <w:p w:rsidR="00042B6C" w:rsidRPr="004745CC" w:rsidRDefault="00042B6C" w:rsidP="00042B6C">
      <w:pPr>
        <w:numPr>
          <w:ilvl w:val="1"/>
          <w:numId w:val="138"/>
        </w:numPr>
        <w:ind w:left="927"/>
      </w:pPr>
      <w:r w:rsidRPr="004745CC">
        <w:t>Ensure normal calorie and protein intake (for patients with normal renal function)</w:t>
      </w:r>
    </w:p>
    <w:p w:rsidR="00042B6C" w:rsidRPr="004745CC" w:rsidRDefault="00042B6C" w:rsidP="00042B6C">
      <w:pPr>
        <w:tabs>
          <w:tab w:val="left" w:pos="1386"/>
        </w:tabs>
        <w:spacing w:before="16" w:after="8"/>
        <w:ind w:left="1385"/>
        <w:rPr>
          <w:rFonts w:ascii="Courier New" w:hAnsi="Courier New"/>
        </w:rPr>
      </w:pP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rsidTr="006576EE">
        <w:trPr>
          <w:trHeight w:val="988"/>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spacing w:before="39"/>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rsidR="00042B6C" w:rsidRPr="004745CC" w:rsidRDefault="00042B6C" w:rsidP="006576EE">
            <w:pPr>
              <w:tabs>
                <w:tab w:val="left" w:pos="460"/>
              </w:tabs>
              <w:rPr>
                <w:rFonts w:cs="Segoe UI"/>
                <w:color w:val="231F20"/>
                <w:spacing w:val="-2"/>
                <w:szCs w:val="26"/>
              </w:rPr>
            </w:pPr>
            <w:r w:rsidRPr="004745CC">
              <w:rPr>
                <w:rFonts w:cs="Segoe UI"/>
                <w:color w:val="231F20"/>
                <w:szCs w:val="26"/>
              </w:rPr>
              <w:t xml:space="preserve">  Refer</w:t>
            </w:r>
            <w:r w:rsidRPr="004745CC">
              <w:rPr>
                <w:rFonts w:cs="Segoe UI"/>
                <w:color w:val="231F20"/>
                <w:spacing w:val="-5"/>
                <w:szCs w:val="26"/>
              </w:rPr>
              <w:t xml:space="preserve"> </w:t>
            </w:r>
            <w:r w:rsidRPr="004745CC">
              <w:rPr>
                <w:rFonts w:cs="Segoe UI"/>
                <w:color w:val="231F20"/>
                <w:szCs w:val="26"/>
              </w:rPr>
              <w:t>all</w:t>
            </w:r>
            <w:r w:rsidRPr="004745CC">
              <w:rPr>
                <w:rFonts w:cs="Segoe UI"/>
                <w:color w:val="231F20"/>
                <w:spacing w:val="-3"/>
                <w:szCs w:val="26"/>
              </w:rPr>
              <w:t xml:space="preserve"> </w:t>
            </w:r>
            <w:r w:rsidRPr="004745CC">
              <w:rPr>
                <w:rFonts w:cs="Segoe UI"/>
                <w:color w:val="231F20"/>
                <w:szCs w:val="26"/>
              </w:rPr>
              <w:t>patients</w:t>
            </w:r>
            <w:r w:rsidRPr="004745CC">
              <w:rPr>
                <w:rFonts w:cs="Segoe UI"/>
                <w:color w:val="231F20"/>
                <w:spacing w:val="-3"/>
                <w:szCs w:val="26"/>
              </w:rPr>
              <w:t xml:space="preserve"> </w:t>
            </w:r>
            <w:r w:rsidRPr="004745CC">
              <w:rPr>
                <w:rFonts w:cs="Segoe UI"/>
                <w:color w:val="231F20"/>
                <w:szCs w:val="26"/>
              </w:rPr>
              <w:t>with</w:t>
            </w:r>
            <w:r w:rsidRPr="004745CC">
              <w:rPr>
                <w:rFonts w:cs="Segoe UI"/>
                <w:color w:val="231F20"/>
                <w:spacing w:val="-3"/>
                <w:szCs w:val="26"/>
              </w:rPr>
              <w:t xml:space="preserve"> </w:t>
            </w:r>
            <w:r w:rsidRPr="004745CC">
              <w:rPr>
                <w:rFonts w:cs="Segoe UI"/>
                <w:color w:val="231F20"/>
                <w:szCs w:val="26"/>
              </w:rPr>
              <w:t>nephrotic</w:t>
            </w:r>
            <w:r w:rsidRPr="004745CC">
              <w:rPr>
                <w:rFonts w:cs="Segoe UI"/>
                <w:color w:val="231F20"/>
                <w:spacing w:val="-3"/>
                <w:szCs w:val="26"/>
              </w:rPr>
              <w:t xml:space="preserve"> </w:t>
            </w:r>
            <w:r w:rsidRPr="004745CC">
              <w:rPr>
                <w:rFonts w:cs="Segoe UI"/>
                <w:color w:val="231F20"/>
                <w:szCs w:val="26"/>
              </w:rPr>
              <w:t>range</w:t>
            </w:r>
            <w:r w:rsidRPr="004745CC">
              <w:rPr>
                <w:rFonts w:cs="Segoe UI"/>
                <w:color w:val="231F20"/>
                <w:spacing w:val="-3"/>
                <w:szCs w:val="26"/>
              </w:rPr>
              <w:t xml:space="preserve"> </w:t>
            </w:r>
            <w:r w:rsidRPr="004745CC">
              <w:rPr>
                <w:rFonts w:cs="Segoe UI"/>
                <w:color w:val="231F20"/>
                <w:szCs w:val="26"/>
              </w:rPr>
              <w:t>proteinuria</w:t>
            </w:r>
            <w:r w:rsidRPr="004745CC">
              <w:rPr>
                <w:rFonts w:cs="Segoe UI"/>
                <w:color w:val="231F20"/>
                <w:spacing w:val="-3"/>
                <w:szCs w:val="26"/>
              </w:rPr>
              <w:t xml:space="preserve"> </w:t>
            </w:r>
            <w:r w:rsidRPr="004745CC">
              <w:rPr>
                <w:rFonts w:cs="Segoe UI"/>
                <w:color w:val="231F20"/>
                <w:szCs w:val="26"/>
              </w:rPr>
              <w:t>(≥3+)</w:t>
            </w:r>
            <w:r w:rsidRPr="004745CC">
              <w:rPr>
                <w:rFonts w:cs="Segoe UI"/>
                <w:color w:val="231F20"/>
                <w:spacing w:val="-3"/>
                <w:szCs w:val="26"/>
              </w:rPr>
              <w:t xml:space="preserve"> </w:t>
            </w:r>
            <w:r w:rsidRPr="004745CC">
              <w:rPr>
                <w:rFonts w:cs="Segoe UI"/>
                <w:color w:val="231F20"/>
                <w:szCs w:val="26"/>
              </w:rPr>
              <w:t>±</w:t>
            </w:r>
            <w:r w:rsidRPr="004745CC">
              <w:rPr>
                <w:rFonts w:cs="Segoe UI"/>
                <w:color w:val="231F20"/>
                <w:spacing w:val="-3"/>
                <w:szCs w:val="26"/>
              </w:rPr>
              <w:t xml:space="preserve"> </w:t>
            </w:r>
            <w:r w:rsidRPr="004745CC">
              <w:rPr>
                <w:rFonts w:cs="Segoe UI"/>
                <w:color w:val="231F20"/>
                <w:szCs w:val="26"/>
              </w:rPr>
              <w:t>oedema</w:t>
            </w:r>
            <w:r w:rsidRPr="004745CC">
              <w:rPr>
                <w:rFonts w:cs="Segoe UI"/>
                <w:color w:val="231F20"/>
                <w:spacing w:val="-3"/>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zCs w:val="26"/>
              </w:rPr>
              <w:t>secondary</w:t>
            </w:r>
            <w:r w:rsidRPr="004745CC">
              <w:rPr>
                <w:rFonts w:cs="Segoe UI"/>
                <w:color w:val="231F20"/>
                <w:spacing w:val="-2"/>
                <w:szCs w:val="26"/>
              </w:rPr>
              <w:t xml:space="preserve">  </w:t>
            </w:r>
          </w:p>
          <w:p w:rsidR="00042B6C" w:rsidRPr="004745CC" w:rsidRDefault="00042B6C" w:rsidP="006576EE">
            <w:pPr>
              <w:tabs>
                <w:tab w:val="left" w:pos="460"/>
              </w:tabs>
              <w:rPr>
                <w:rFonts w:cs="Segoe UI"/>
                <w:color w:val="231F20"/>
                <w:spacing w:val="-2"/>
                <w:szCs w:val="26"/>
              </w:rPr>
            </w:pPr>
            <w:r w:rsidRPr="004745CC">
              <w:rPr>
                <w:rFonts w:cs="Segoe UI"/>
                <w:color w:val="231F20"/>
                <w:spacing w:val="-2"/>
                <w:szCs w:val="26"/>
              </w:rPr>
              <w:t xml:space="preserve">  level</w:t>
            </w:r>
          </w:p>
          <w:p w:rsidR="00042B6C" w:rsidRPr="004745CC" w:rsidRDefault="00042B6C" w:rsidP="006576EE">
            <w:pPr>
              <w:tabs>
                <w:tab w:val="left" w:pos="460"/>
              </w:tabs>
              <w:rPr>
                <w:rFonts w:cs="Segoe UI"/>
                <w:szCs w:val="26"/>
              </w:rPr>
            </w:pPr>
          </w:p>
        </w:tc>
      </w:tr>
      <w:tr w:rsidR="00042B6C" w:rsidRPr="004745CC" w:rsidTr="006576EE">
        <w:trPr>
          <w:trHeight w:val="98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spacing w:before="39"/>
              <w:ind w:left="100"/>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rsidR="00042B6C" w:rsidRPr="004745CC" w:rsidRDefault="00042B6C" w:rsidP="006576EE">
            <w:pPr>
              <w:spacing w:before="2"/>
              <w:rPr>
                <w:rFonts w:cs="Segoe UI"/>
                <w:szCs w:val="26"/>
              </w:rPr>
            </w:pPr>
          </w:p>
          <w:p w:rsidR="00042B6C" w:rsidRPr="004745CC" w:rsidRDefault="00042B6C" w:rsidP="006576EE">
            <w:pPr>
              <w:ind w:left="100"/>
              <w:rPr>
                <w:rFonts w:cs="Segoe UI"/>
                <w:szCs w:val="26"/>
              </w:rPr>
            </w:pPr>
            <w:r w:rsidRPr="004745CC">
              <w:rPr>
                <w:rFonts w:cs="Segoe UI"/>
                <w:color w:val="231F20"/>
                <w:szCs w:val="26"/>
                <w:u w:val="single" w:color="231F20"/>
              </w:rPr>
              <w:t>Supportive</w:t>
            </w:r>
            <w:r w:rsidRPr="004745CC">
              <w:rPr>
                <w:rFonts w:cs="Segoe UI"/>
                <w:color w:val="231F20"/>
                <w:spacing w:val="-1"/>
                <w:szCs w:val="26"/>
                <w:u w:val="single" w:color="231F20"/>
              </w:rPr>
              <w:t xml:space="preserve"> </w:t>
            </w:r>
            <w:r w:rsidRPr="004745CC">
              <w:rPr>
                <w:rFonts w:cs="Segoe UI"/>
                <w:color w:val="231F20"/>
                <w:spacing w:val="-2"/>
                <w:szCs w:val="26"/>
                <w:u w:val="single" w:color="231F20"/>
              </w:rPr>
              <w:t>management</w:t>
            </w:r>
          </w:p>
          <w:p w:rsidR="00042B6C" w:rsidRPr="004745CC" w:rsidRDefault="00042B6C" w:rsidP="006576EE">
            <w:pPr>
              <w:numPr>
                <w:ilvl w:val="0"/>
                <w:numId w:val="138"/>
              </w:numPr>
              <w:ind w:left="360"/>
            </w:pPr>
            <w:r w:rsidRPr="004745CC">
              <w:t>Fluid</w:t>
            </w:r>
            <w:r w:rsidRPr="004745CC">
              <w:rPr>
                <w:spacing w:val="-2"/>
              </w:rPr>
              <w:t xml:space="preserve"> </w:t>
            </w:r>
            <w:r w:rsidRPr="004745CC">
              <w:t>balance</w:t>
            </w:r>
            <w:r w:rsidRPr="004745CC">
              <w:rPr>
                <w:spacing w:val="-1"/>
              </w:rPr>
              <w:t xml:space="preserve"> </w:t>
            </w:r>
            <w:r w:rsidRPr="004745CC">
              <w:t>–</w:t>
            </w:r>
            <w:r w:rsidRPr="004745CC">
              <w:rPr>
                <w:spacing w:val="-1"/>
              </w:rPr>
              <w:t xml:space="preserve"> </w:t>
            </w:r>
            <w:r w:rsidRPr="004745CC">
              <w:t>daily</w:t>
            </w:r>
            <w:r w:rsidRPr="004745CC">
              <w:rPr>
                <w:spacing w:val="-1"/>
              </w:rPr>
              <w:t xml:space="preserve"> </w:t>
            </w:r>
            <w:r w:rsidRPr="004745CC">
              <w:t>weight,</w:t>
            </w:r>
            <w:r w:rsidRPr="004745CC">
              <w:rPr>
                <w:spacing w:val="-2"/>
              </w:rPr>
              <w:t xml:space="preserve"> </w:t>
            </w:r>
            <w:r w:rsidRPr="004745CC">
              <w:t>urine</w:t>
            </w:r>
            <w:r w:rsidRPr="004745CC">
              <w:rPr>
                <w:spacing w:val="-1"/>
              </w:rPr>
              <w:t xml:space="preserve"> </w:t>
            </w:r>
            <w:r w:rsidRPr="004745CC">
              <w:t>output</w:t>
            </w:r>
            <w:r w:rsidRPr="004745CC">
              <w:rPr>
                <w:spacing w:val="-1"/>
              </w:rPr>
              <w:t xml:space="preserve"> </w:t>
            </w:r>
            <w:r w:rsidRPr="004745CC">
              <w:t>monitoring,</w:t>
            </w:r>
            <w:r w:rsidRPr="004745CC">
              <w:rPr>
                <w:spacing w:val="-1"/>
              </w:rPr>
              <w:t xml:space="preserve"> </w:t>
            </w:r>
            <w:r w:rsidRPr="004745CC">
              <w:t>BP</w:t>
            </w:r>
            <w:r w:rsidRPr="004745CC">
              <w:rPr>
                <w:spacing w:val="-1"/>
              </w:rPr>
              <w:t xml:space="preserve"> </w:t>
            </w:r>
            <w:r w:rsidRPr="004745CC">
              <w:rPr>
                <w:spacing w:val="-2"/>
              </w:rPr>
              <w:t>monitoring</w:t>
            </w:r>
          </w:p>
          <w:p w:rsidR="00042B6C" w:rsidRPr="004745CC" w:rsidRDefault="00042B6C" w:rsidP="006576EE">
            <w:pPr>
              <w:numPr>
                <w:ilvl w:val="0"/>
                <w:numId w:val="138"/>
              </w:numPr>
              <w:ind w:left="360"/>
            </w:pPr>
            <w:r w:rsidRPr="004745CC">
              <w:t>Do</w:t>
            </w:r>
            <w:r w:rsidRPr="004745CC">
              <w:rPr>
                <w:spacing w:val="-5"/>
              </w:rPr>
              <w:t xml:space="preserve"> </w:t>
            </w:r>
            <w:r w:rsidRPr="004745CC">
              <w:t>not</w:t>
            </w:r>
            <w:r w:rsidRPr="004745CC">
              <w:rPr>
                <w:spacing w:val="-2"/>
              </w:rPr>
              <w:t xml:space="preserve"> </w:t>
            </w:r>
            <w:r w:rsidRPr="004745CC">
              <w:t>restrict</w:t>
            </w:r>
            <w:r w:rsidRPr="004745CC">
              <w:rPr>
                <w:spacing w:val="3"/>
              </w:rPr>
              <w:t xml:space="preserve"> </w:t>
            </w:r>
            <w:r w:rsidRPr="004745CC">
              <w:t>oral</w:t>
            </w:r>
            <w:r w:rsidRPr="004745CC">
              <w:rPr>
                <w:spacing w:val="-2"/>
              </w:rPr>
              <w:t xml:space="preserve"> </w:t>
            </w:r>
            <w:r w:rsidRPr="004745CC">
              <w:t>fluids</w:t>
            </w:r>
            <w:r w:rsidRPr="004745CC">
              <w:rPr>
                <w:spacing w:val="-2"/>
              </w:rPr>
              <w:t xml:space="preserve"> </w:t>
            </w:r>
            <w:r w:rsidRPr="004745CC">
              <w:t>(risk</w:t>
            </w:r>
            <w:r w:rsidRPr="004745CC">
              <w:rPr>
                <w:spacing w:val="-2"/>
              </w:rPr>
              <w:t xml:space="preserve"> </w:t>
            </w:r>
            <w:r w:rsidRPr="004745CC">
              <w:t>of</w:t>
            </w:r>
            <w:r w:rsidRPr="004745CC">
              <w:rPr>
                <w:spacing w:val="-2"/>
              </w:rPr>
              <w:t xml:space="preserve"> </w:t>
            </w:r>
            <w:r w:rsidRPr="004745CC">
              <w:t>thrombosis</w:t>
            </w:r>
            <w:r w:rsidRPr="004745CC">
              <w:rPr>
                <w:spacing w:val="-2"/>
              </w:rPr>
              <w:t xml:space="preserve"> </w:t>
            </w:r>
            <w:r w:rsidRPr="004745CC">
              <w:t>due</w:t>
            </w:r>
            <w:r w:rsidRPr="004745CC">
              <w:rPr>
                <w:spacing w:val="-2"/>
              </w:rPr>
              <w:t xml:space="preserve"> </w:t>
            </w:r>
            <w:r w:rsidRPr="004745CC">
              <w:t>to</w:t>
            </w:r>
            <w:r w:rsidRPr="004745CC">
              <w:rPr>
                <w:spacing w:val="-2"/>
              </w:rPr>
              <w:t xml:space="preserve"> hyper coagulopathy)</w:t>
            </w:r>
          </w:p>
          <w:p w:rsidR="00042B6C" w:rsidRPr="004745CC" w:rsidRDefault="00042B6C" w:rsidP="006576EE">
            <w:pPr>
              <w:numPr>
                <w:ilvl w:val="0"/>
                <w:numId w:val="138"/>
              </w:numPr>
              <w:ind w:left="360"/>
            </w:pPr>
            <w:r w:rsidRPr="004745CC">
              <w:t>Diet</w:t>
            </w:r>
            <w:r w:rsidRPr="004745CC">
              <w:rPr>
                <w:spacing w:val="-4"/>
              </w:rPr>
              <w:t xml:space="preserve"> </w:t>
            </w:r>
            <w:r w:rsidRPr="004745CC">
              <w:t>–</w:t>
            </w:r>
            <w:r w:rsidRPr="004745CC">
              <w:rPr>
                <w:spacing w:val="-2"/>
              </w:rPr>
              <w:t xml:space="preserve"> </w:t>
            </w:r>
            <w:r w:rsidRPr="004745CC">
              <w:t>salt</w:t>
            </w:r>
            <w:r w:rsidRPr="004745CC">
              <w:rPr>
                <w:spacing w:val="-2"/>
              </w:rPr>
              <w:t xml:space="preserve"> </w:t>
            </w:r>
            <w:r w:rsidRPr="004745CC">
              <w:t>and</w:t>
            </w:r>
            <w:r w:rsidRPr="004745CC">
              <w:rPr>
                <w:spacing w:val="-2"/>
              </w:rPr>
              <w:t xml:space="preserve"> </w:t>
            </w:r>
            <w:r w:rsidRPr="004745CC">
              <w:t>fat</w:t>
            </w:r>
            <w:r w:rsidRPr="004745CC">
              <w:rPr>
                <w:spacing w:val="-2"/>
              </w:rPr>
              <w:t xml:space="preserve"> </w:t>
            </w:r>
            <w:r w:rsidRPr="004745CC">
              <w:t>diet</w:t>
            </w:r>
            <w:r w:rsidRPr="004745CC">
              <w:rPr>
                <w:spacing w:val="-2"/>
              </w:rPr>
              <w:t xml:space="preserve"> </w:t>
            </w:r>
            <w:r w:rsidRPr="004745CC">
              <w:t>restriction,</w:t>
            </w:r>
            <w:r w:rsidRPr="004745CC">
              <w:rPr>
                <w:spacing w:val="-2"/>
              </w:rPr>
              <w:t xml:space="preserve"> </w:t>
            </w:r>
            <w:r w:rsidRPr="004745CC">
              <w:t>involve</w:t>
            </w:r>
            <w:r w:rsidRPr="004745CC">
              <w:rPr>
                <w:spacing w:val="-2"/>
              </w:rPr>
              <w:t xml:space="preserve"> </w:t>
            </w:r>
            <w:r w:rsidRPr="004745CC">
              <w:t>a</w:t>
            </w:r>
            <w:r w:rsidRPr="004745CC">
              <w:rPr>
                <w:spacing w:val="-2"/>
              </w:rPr>
              <w:t xml:space="preserve"> </w:t>
            </w:r>
            <w:r w:rsidRPr="004745CC">
              <w:t>dietician</w:t>
            </w:r>
            <w:r w:rsidRPr="004745CC">
              <w:rPr>
                <w:spacing w:val="-2"/>
              </w:rPr>
              <w:t xml:space="preserve"> </w:t>
            </w:r>
            <w:r w:rsidRPr="004745CC">
              <w:t>if</w:t>
            </w:r>
            <w:r w:rsidRPr="004745CC">
              <w:rPr>
                <w:spacing w:val="-2"/>
              </w:rPr>
              <w:t xml:space="preserve"> available</w:t>
            </w:r>
          </w:p>
          <w:p w:rsidR="00042B6C" w:rsidRPr="004745CC" w:rsidRDefault="00042B6C" w:rsidP="006576EE">
            <w:pPr>
              <w:numPr>
                <w:ilvl w:val="0"/>
                <w:numId w:val="138"/>
              </w:numPr>
              <w:ind w:left="360"/>
            </w:pPr>
            <w:r w:rsidRPr="004745CC">
              <w:t>Encourage</w:t>
            </w:r>
            <w:r w:rsidRPr="004745CC">
              <w:rPr>
                <w:spacing w:val="-5"/>
              </w:rPr>
              <w:t xml:space="preserve"> </w:t>
            </w:r>
            <w:r w:rsidRPr="004745CC">
              <w:t>ambulation</w:t>
            </w:r>
            <w:r w:rsidRPr="004745CC">
              <w:rPr>
                <w:spacing w:val="-5"/>
              </w:rPr>
              <w:t xml:space="preserve"> </w:t>
            </w:r>
            <w:r w:rsidRPr="004745CC">
              <w:t>to</w:t>
            </w:r>
            <w:r w:rsidRPr="004745CC">
              <w:rPr>
                <w:spacing w:val="-5"/>
              </w:rPr>
              <w:t xml:space="preserve"> </w:t>
            </w:r>
            <w:r w:rsidRPr="004745CC">
              <w:t>prevent</w:t>
            </w:r>
            <w:r w:rsidRPr="004745CC">
              <w:rPr>
                <w:spacing w:val="-5"/>
              </w:rPr>
              <w:t xml:space="preserve"> </w:t>
            </w:r>
            <w:r w:rsidRPr="004745CC">
              <w:t>thromboembolic</w:t>
            </w:r>
            <w:r w:rsidRPr="004745CC">
              <w:rPr>
                <w:spacing w:val="-5"/>
              </w:rPr>
              <w:t xml:space="preserve"> </w:t>
            </w:r>
            <w:r w:rsidRPr="004745CC">
              <w:rPr>
                <w:spacing w:val="-2"/>
              </w:rPr>
              <w:t>events</w:t>
            </w:r>
          </w:p>
          <w:p w:rsidR="00042B6C" w:rsidRPr="004745CC" w:rsidRDefault="00042B6C" w:rsidP="006576EE">
            <w:pPr>
              <w:numPr>
                <w:ilvl w:val="0"/>
                <w:numId w:val="138"/>
              </w:numPr>
              <w:ind w:left="360"/>
            </w:pPr>
            <w:r w:rsidRPr="004745CC">
              <w:t>Treat</w:t>
            </w:r>
            <w:r w:rsidRPr="004745CC">
              <w:rPr>
                <w:spacing w:val="-1"/>
              </w:rPr>
              <w:t xml:space="preserve"> </w:t>
            </w:r>
            <w:r w:rsidRPr="004745CC">
              <w:t>infections</w:t>
            </w:r>
            <w:r w:rsidRPr="004745CC">
              <w:rPr>
                <w:spacing w:val="-1"/>
              </w:rPr>
              <w:t xml:space="preserve"> </w:t>
            </w:r>
            <w:r w:rsidRPr="004745CC">
              <w:t>as</w:t>
            </w:r>
            <w:r w:rsidRPr="004745CC">
              <w:rPr>
                <w:spacing w:val="-1"/>
              </w:rPr>
              <w:t xml:space="preserve"> </w:t>
            </w:r>
            <w:r w:rsidRPr="004745CC">
              <w:t>soon</w:t>
            </w:r>
            <w:r w:rsidRPr="004745CC">
              <w:rPr>
                <w:spacing w:val="-1"/>
              </w:rPr>
              <w:t xml:space="preserve"> </w:t>
            </w:r>
            <w:r w:rsidRPr="004745CC">
              <w:t>as</w:t>
            </w:r>
            <w:r w:rsidRPr="004745CC">
              <w:rPr>
                <w:spacing w:val="-1"/>
              </w:rPr>
              <w:t xml:space="preserve"> </w:t>
            </w:r>
            <w:r w:rsidRPr="004745CC">
              <w:t>they</w:t>
            </w:r>
            <w:r w:rsidRPr="004745CC">
              <w:rPr>
                <w:spacing w:val="-1"/>
              </w:rPr>
              <w:t xml:space="preserve"> </w:t>
            </w:r>
            <w:r w:rsidRPr="004745CC">
              <w:t>appear</w:t>
            </w:r>
            <w:r w:rsidRPr="004745CC">
              <w:rPr>
                <w:spacing w:val="-1"/>
              </w:rPr>
              <w:t xml:space="preserve"> </w:t>
            </w:r>
            <w:r w:rsidRPr="004745CC">
              <w:t>(NS</w:t>
            </w:r>
            <w:r w:rsidRPr="004745CC">
              <w:rPr>
                <w:spacing w:val="-1"/>
              </w:rPr>
              <w:t xml:space="preserve"> </w:t>
            </w:r>
            <w:r w:rsidRPr="004745CC">
              <w:t>patients</w:t>
            </w:r>
            <w:r w:rsidRPr="004745CC">
              <w:rPr>
                <w:spacing w:val="-1"/>
              </w:rPr>
              <w:t xml:space="preserve"> </w:t>
            </w:r>
            <w:r w:rsidRPr="004745CC">
              <w:t>are</w:t>
            </w:r>
            <w:r w:rsidRPr="004745CC">
              <w:rPr>
                <w:spacing w:val="-1"/>
              </w:rPr>
              <w:t xml:space="preserve"> </w:t>
            </w:r>
            <w:r w:rsidRPr="004745CC">
              <w:t>more</w:t>
            </w:r>
            <w:r w:rsidRPr="004745CC">
              <w:rPr>
                <w:spacing w:val="-1"/>
              </w:rPr>
              <w:t xml:space="preserve"> </w:t>
            </w:r>
            <w:r w:rsidRPr="004745CC">
              <w:t>prone</w:t>
            </w:r>
            <w:r w:rsidRPr="004745CC">
              <w:rPr>
                <w:spacing w:val="-1"/>
              </w:rPr>
              <w:t xml:space="preserve"> </w:t>
            </w:r>
            <w:r w:rsidRPr="004745CC">
              <w:t>to</w:t>
            </w:r>
            <w:r w:rsidRPr="004745CC">
              <w:rPr>
                <w:spacing w:val="-1"/>
              </w:rPr>
              <w:t xml:space="preserve"> </w:t>
            </w:r>
            <w:r w:rsidRPr="004745CC">
              <w:t>infection.</w:t>
            </w:r>
            <w:r w:rsidRPr="004745CC">
              <w:rPr>
                <w:spacing w:val="40"/>
              </w:rPr>
              <w:t xml:space="preserve"> </w:t>
            </w:r>
            <w:r w:rsidRPr="004745CC">
              <w:t>Also,</w:t>
            </w:r>
            <w:r w:rsidRPr="004745CC">
              <w:rPr>
                <w:spacing w:val="-1"/>
              </w:rPr>
              <w:t xml:space="preserve"> </w:t>
            </w:r>
            <w:r w:rsidRPr="004745CC">
              <w:t>infections are often a trigger for relapses)</w:t>
            </w:r>
          </w:p>
          <w:p w:rsidR="00042B6C" w:rsidRPr="004745CC" w:rsidRDefault="00042B6C" w:rsidP="006576EE">
            <w:pPr>
              <w:rPr>
                <w:rFonts w:cs="Segoe UI"/>
                <w:szCs w:val="26"/>
              </w:rPr>
            </w:pPr>
          </w:p>
          <w:p w:rsidR="00042B6C" w:rsidRPr="004745CC" w:rsidRDefault="00042B6C" w:rsidP="006576EE">
            <w:pPr>
              <w:spacing w:before="228"/>
              <w:ind w:left="100"/>
              <w:rPr>
                <w:rFonts w:cs="Segoe UI"/>
                <w:szCs w:val="26"/>
              </w:rPr>
            </w:pPr>
            <w:r w:rsidRPr="004745CC">
              <w:rPr>
                <w:rFonts w:cs="Segoe UI"/>
                <w:color w:val="231F20"/>
                <w:szCs w:val="26"/>
                <w:u w:val="single" w:color="231F20"/>
              </w:rPr>
              <w:t>Pharmacological</w:t>
            </w:r>
            <w:r w:rsidRPr="004745CC">
              <w:rPr>
                <w:rFonts w:cs="Segoe UI"/>
                <w:color w:val="231F20"/>
                <w:spacing w:val="-9"/>
                <w:szCs w:val="26"/>
                <w:u w:val="single" w:color="231F20"/>
              </w:rPr>
              <w:t xml:space="preserve"> </w:t>
            </w:r>
            <w:r w:rsidRPr="004745CC">
              <w:rPr>
                <w:rFonts w:cs="Segoe UI"/>
                <w:color w:val="231F20"/>
                <w:spacing w:val="-2"/>
                <w:szCs w:val="26"/>
                <w:u w:val="single" w:color="231F20"/>
              </w:rPr>
              <w:t>Treatment</w:t>
            </w:r>
          </w:p>
          <w:p w:rsidR="00042B6C" w:rsidRPr="004745CC" w:rsidRDefault="00042B6C" w:rsidP="006576EE">
            <w:pPr>
              <w:numPr>
                <w:ilvl w:val="0"/>
                <w:numId w:val="68"/>
              </w:numPr>
              <w:tabs>
                <w:tab w:val="left" w:pos="460"/>
              </w:tabs>
              <w:rPr>
                <w:rFonts w:cs="Segoe UI"/>
                <w:szCs w:val="26"/>
              </w:rPr>
            </w:pPr>
            <w:r w:rsidRPr="004745CC">
              <w:rPr>
                <w:rFonts w:cs="Segoe UI"/>
                <w:color w:val="231F20"/>
                <w:szCs w:val="26"/>
              </w:rPr>
              <w:t>Treat</w:t>
            </w:r>
            <w:r w:rsidRPr="004745CC">
              <w:rPr>
                <w:rFonts w:cs="Segoe UI"/>
                <w:color w:val="231F20"/>
                <w:spacing w:val="-9"/>
                <w:szCs w:val="26"/>
              </w:rPr>
              <w:t xml:space="preserve"> </w:t>
            </w:r>
            <w:r w:rsidRPr="004745CC">
              <w:rPr>
                <w:rFonts w:cs="Segoe UI"/>
                <w:color w:val="231F20"/>
                <w:szCs w:val="26"/>
              </w:rPr>
              <w:t>intercurrent</w:t>
            </w:r>
            <w:r w:rsidRPr="004745CC">
              <w:rPr>
                <w:rFonts w:cs="Segoe UI"/>
                <w:color w:val="231F20"/>
                <w:spacing w:val="-8"/>
                <w:szCs w:val="26"/>
              </w:rPr>
              <w:t xml:space="preserve"> </w:t>
            </w:r>
            <w:r w:rsidRPr="004745CC">
              <w:rPr>
                <w:rFonts w:cs="Segoe UI"/>
                <w:color w:val="231F20"/>
                <w:szCs w:val="26"/>
              </w:rPr>
              <w:t>infection</w:t>
            </w:r>
            <w:r w:rsidRPr="004745CC">
              <w:rPr>
                <w:rFonts w:cs="Segoe UI"/>
                <w:color w:val="231F20"/>
                <w:spacing w:val="-9"/>
                <w:szCs w:val="26"/>
              </w:rPr>
              <w:t xml:space="preserve"> </w:t>
            </w:r>
            <w:r w:rsidRPr="004745CC">
              <w:rPr>
                <w:rFonts w:cs="Segoe UI"/>
                <w:color w:val="231F20"/>
                <w:szCs w:val="26"/>
              </w:rPr>
              <w:t>before</w:t>
            </w:r>
            <w:r w:rsidRPr="004745CC">
              <w:rPr>
                <w:rFonts w:cs="Segoe UI"/>
                <w:color w:val="231F20"/>
                <w:spacing w:val="-8"/>
                <w:szCs w:val="26"/>
              </w:rPr>
              <w:t xml:space="preserve"> </w:t>
            </w:r>
            <w:r w:rsidRPr="004745CC">
              <w:rPr>
                <w:rFonts w:cs="Segoe UI"/>
                <w:color w:val="231F20"/>
                <w:szCs w:val="26"/>
              </w:rPr>
              <w:t>starting</w:t>
            </w:r>
            <w:r w:rsidRPr="004745CC">
              <w:rPr>
                <w:rFonts w:cs="Segoe UI"/>
                <w:color w:val="231F20"/>
                <w:spacing w:val="-8"/>
                <w:szCs w:val="26"/>
              </w:rPr>
              <w:t xml:space="preserve"> </w:t>
            </w:r>
            <w:r w:rsidRPr="004745CC">
              <w:rPr>
                <w:rFonts w:cs="Segoe UI"/>
                <w:color w:val="231F20"/>
                <w:spacing w:val="-2"/>
                <w:szCs w:val="26"/>
              </w:rPr>
              <w:t>steroids</w:t>
            </w:r>
          </w:p>
          <w:p w:rsidR="00042B6C" w:rsidRPr="004745CC" w:rsidRDefault="00042B6C" w:rsidP="006576EE">
            <w:pPr>
              <w:numPr>
                <w:ilvl w:val="0"/>
                <w:numId w:val="68"/>
              </w:numPr>
              <w:tabs>
                <w:tab w:val="left" w:pos="460"/>
              </w:tabs>
              <w:rPr>
                <w:rFonts w:cs="Segoe UI"/>
                <w:szCs w:val="26"/>
              </w:rPr>
            </w:pPr>
            <w:r w:rsidRPr="004745CC">
              <w:rPr>
                <w:rFonts w:cs="Segoe UI"/>
                <w:color w:val="231F20"/>
                <w:szCs w:val="26"/>
              </w:rPr>
              <w:t>Exclude</w:t>
            </w:r>
            <w:r w:rsidRPr="004745CC">
              <w:rPr>
                <w:rFonts w:cs="Segoe UI"/>
                <w:color w:val="231F20"/>
                <w:spacing w:val="-3"/>
                <w:szCs w:val="26"/>
              </w:rPr>
              <w:t xml:space="preserve"> </w:t>
            </w:r>
            <w:r w:rsidRPr="004745CC">
              <w:rPr>
                <w:rFonts w:cs="Segoe UI"/>
                <w:color w:val="231F20"/>
                <w:szCs w:val="26"/>
              </w:rPr>
              <w:t>active</w:t>
            </w:r>
            <w:r w:rsidRPr="004745CC">
              <w:rPr>
                <w:rFonts w:cs="Segoe UI"/>
                <w:color w:val="231F20"/>
                <w:spacing w:val="-3"/>
                <w:szCs w:val="26"/>
              </w:rPr>
              <w:t xml:space="preserve"> </w:t>
            </w:r>
            <w:r w:rsidRPr="004745CC">
              <w:rPr>
                <w:rFonts w:cs="Segoe UI"/>
                <w:color w:val="231F20"/>
                <w:spacing w:val="-2"/>
                <w:szCs w:val="26"/>
              </w:rPr>
              <w:t>tuberculosis</w:t>
            </w:r>
          </w:p>
          <w:p w:rsidR="00042B6C" w:rsidRPr="004745CC" w:rsidRDefault="00042B6C" w:rsidP="006576EE">
            <w:pPr>
              <w:numPr>
                <w:ilvl w:val="0"/>
                <w:numId w:val="68"/>
              </w:numPr>
              <w:tabs>
                <w:tab w:val="left" w:pos="460"/>
              </w:tabs>
              <w:rPr>
                <w:rFonts w:cs="Segoe UI"/>
                <w:szCs w:val="26"/>
              </w:rPr>
            </w:pPr>
            <w:r w:rsidRPr="004745CC">
              <w:rPr>
                <w:rFonts w:cs="Segoe UI"/>
                <w:color w:val="231F20"/>
                <w:szCs w:val="26"/>
              </w:rPr>
              <w:t>Start</w:t>
            </w:r>
            <w:r w:rsidRPr="004745CC">
              <w:rPr>
                <w:rFonts w:cs="Segoe UI"/>
                <w:color w:val="231F20"/>
                <w:spacing w:val="-5"/>
                <w:szCs w:val="26"/>
              </w:rPr>
              <w:t xml:space="preserve"> </w:t>
            </w:r>
            <w:r w:rsidRPr="004745CC">
              <w:rPr>
                <w:rFonts w:cs="Segoe UI"/>
                <w:color w:val="231F20"/>
                <w:spacing w:val="-2"/>
                <w:szCs w:val="26"/>
              </w:rPr>
              <w:t>steroids:</w:t>
            </w:r>
          </w:p>
          <w:p w:rsidR="00042B6C" w:rsidRPr="004745CC" w:rsidRDefault="00042B6C" w:rsidP="006576EE">
            <w:pPr>
              <w:numPr>
                <w:ilvl w:val="1"/>
                <w:numId w:val="138"/>
              </w:numPr>
              <w:ind w:left="927"/>
            </w:pPr>
            <w:r w:rsidRPr="004745CC">
              <w:t>Prednisolone 2mg/kg/day with maximum dose 60mg/day for 4 weeks</w:t>
            </w:r>
          </w:p>
          <w:p w:rsidR="00042B6C" w:rsidRPr="004745CC" w:rsidRDefault="00042B6C" w:rsidP="006576EE">
            <w:pPr>
              <w:numPr>
                <w:ilvl w:val="1"/>
                <w:numId w:val="138"/>
              </w:numPr>
              <w:ind w:left="927"/>
            </w:pPr>
            <w:r w:rsidRPr="004745CC">
              <w:t>Review after 4 weeks. Check urine dipstick:</w:t>
            </w:r>
          </w:p>
          <w:p w:rsidR="00042B6C" w:rsidRPr="004745CC" w:rsidRDefault="00042B6C" w:rsidP="006576EE">
            <w:pPr>
              <w:numPr>
                <w:ilvl w:val="2"/>
                <w:numId w:val="71"/>
              </w:numPr>
              <w:ind w:left="1494" w:right="102"/>
            </w:pPr>
            <w:r w:rsidRPr="004745CC">
              <w:t>If</w:t>
            </w:r>
            <w:r w:rsidRPr="004745CC">
              <w:rPr>
                <w:spacing w:val="-4"/>
              </w:rPr>
              <w:t xml:space="preserve"> </w:t>
            </w:r>
            <w:r w:rsidRPr="004745CC">
              <w:t>in</w:t>
            </w:r>
            <w:r w:rsidRPr="004745CC">
              <w:rPr>
                <w:spacing w:val="-4"/>
              </w:rPr>
              <w:t xml:space="preserve"> </w:t>
            </w:r>
            <w:r w:rsidRPr="004745CC">
              <w:t>complete</w:t>
            </w:r>
            <w:r w:rsidRPr="004745CC">
              <w:rPr>
                <w:spacing w:val="-4"/>
              </w:rPr>
              <w:t xml:space="preserve"> </w:t>
            </w:r>
            <w:r w:rsidRPr="004745CC">
              <w:t>remission:</w:t>
            </w:r>
            <w:r w:rsidRPr="004745CC">
              <w:rPr>
                <w:spacing w:val="-5"/>
              </w:rPr>
              <w:t xml:space="preserve"> </w:t>
            </w:r>
            <w:r w:rsidRPr="004745CC">
              <w:t>steroid</w:t>
            </w:r>
            <w:r w:rsidRPr="004745CC">
              <w:rPr>
                <w:spacing w:val="-4"/>
              </w:rPr>
              <w:t xml:space="preserve"> </w:t>
            </w:r>
            <w:r w:rsidRPr="004745CC">
              <w:t>sensitive</w:t>
            </w:r>
            <w:r w:rsidRPr="004745CC">
              <w:rPr>
                <w:spacing w:val="-4"/>
              </w:rPr>
              <w:t xml:space="preserve"> </w:t>
            </w:r>
            <w:r w:rsidRPr="004745CC">
              <w:t>nephrotic</w:t>
            </w:r>
            <w:r w:rsidRPr="004745CC">
              <w:rPr>
                <w:spacing w:val="-3"/>
              </w:rPr>
              <w:t xml:space="preserve"> </w:t>
            </w:r>
            <w:r w:rsidRPr="004745CC">
              <w:rPr>
                <w:spacing w:val="-2"/>
              </w:rPr>
              <w:t>syndrome</w:t>
            </w:r>
          </w:p>
          <w:p w:rsidR="00042B6C" w:rsidRPr="004745CC" w:rsidRDefault="00042B6C" w:rsidP="006576EE">
            <w:pPr>
              <w:numPr>
                <w:ilvl w:val="2"/>
                <w:numId w:val="71"/>
              </w:numPr>
              <w:ind w:left="1494" w:right="102"/>
            </w:pPr>
            <w:r w:rsidRPr="004745CC">
              <w:t>Wean</w:t>
            </w:r>
            <w:r w:rsidRPr="004745CC">
              <w:rPr>
                <w:spacing w:val="-1"/>
              </w:rPr>
              <w:t xml:space="preserve"> </w:t>
            </w:r>
            <w:r w:rsidRPr="004745CC">
              <w:t>prednisolone</w:t>
            </w:r>
            <w:r w:rsidRPr="004745CC">
              <w:rPr>
                <w:spacing w:val="-1"/>
              </w:rPr>
              <w:t xml:space="preserve"> </w:t>
            </w:r>
            <w:r w:rsidRPr="004745CC">
              <w:t>1.5mg/kg</w:t>
            </w:r>
            <w:r w:rsidRPr="004745CC">
              <w:rPr>
                <w:spacing w:val="-1"/>
              </w:rPr>
              <w:t xml:space="preserve"> </w:t>
            </w:r>
            <w:r w:rsidRPr="004745CC">
              <w:t>on</w:t>
            </w:r>
            <w:r w:rsidRPr="004745CC">
              <w:rPr>
                <w:spacing w:val="-1"/>
              </w:rPr>
              <w:t xml:space="preserve"> </w:t>
            </w:r>
            <w:r w:rsidRPr="004745CC">
              <w:t>alternate</w:t>
            </w:r>
            <w:r w:rsidRPr="004745CC">
              <w:rPr>
                <w:spacing w:val="-1"/>
              </w:rPr>
              <w:t xml:space="preserve"> </w:t>
            </w:r>
            <w:r w:rsidRPr="004745CC">
              <w:t>days</w:t>
            </w:r>
            <w:r w:rsidRPr="004745CC">
              <w:rPr>
                <w:spacing w:val="-1"/>
              </w:rPr>
              <w:t xml:space="preserve"> </w:t>
            </w:r>
            <w:r w:rsidRPr="004745CC">
              <w:t>for</w:t>
            </w:r>
            <w:r w:rsidRPr="004745CC">
              <w:rPr>
                <w:spacing w:val="-1"/>
              </w:rPr>
              <w:t xml:space="preserve"> </w:t>
            </w:r>
            <w:r w:rsidRPr="004745CC">
              <w:t>4</w:t>
            </w:r>
            <w:r w:rsidRPr="004745CC">
              <w:rPr>
                <w:spacing w:val="-1"/>
              </w:rPr>
              <w:t xml:space="preserve"> </w:t>
            </w:r>
            <w:r w:rsidRPr="004745CC">
              <w:rPr>
                <w:spacing w:val="-2"/>
              </w:rPr>
              <w:t>weeks</w:t>
            </w:r>
          </w:p>
          <w:p w:rsidR="00042B6C" w:rsidRPr="004745CC" w:rsidRDefault="00042B6C" w:rsidP="006576EE">
            <w:pPr>
              <w:spacing w:before="3"/>
              <w:rPr>
                <w:rFonts w:cs="Segoe UI"/>
                <w:szCs w:val="26"/>
              </w:rPr>
            </w:pPr>
          </w:p>
          <w:p w:rsidR="00042B6C" w:rsidRPr="004745CC" w:rsidRDefault="00042B6C" w:rsidP="006576EE">
            <w:pPr>
              <w:ind w:left="1134"/>
              <w:rPr>
                <w:rFonts w:cs="Segoe UI"/>
                <w:szCs w:val="26"/>
              </w:rPr>
            </w:pPr>
            <w:r w:rsidRPr="004745CC">
              <w:rPr>
                <w:rFonts w:cs="Segoe UI"/>
                <w:color w:val="231F20"/>
                <w:szCs w:val="26"/>
              </w:rPr>
              <w:t>If</w:t>
            </w:r>
            <w:r w:rsidRPr="004745CC">
              <w:rPr>
                <w:rFonts w:cs="Segoe UI"/>
                <w:color w:val="231F20"/>
                <w:spacing w:val="-5"/>
                <w:szCs w:val="26"/>
              </w:rPr>
              <w:t xml:space="preserve"> </w:t>
            </w:r>
            <w:r w:rsidRPr="004745CC">
              <w:rPr>
                <w:rFonts w:cs="Segoe UI"/>
                <w:color w:val="231F20"/>
                <w:szCs w:val="26"/>
              </w:rPr>
              <w:t>not</w:t>
            </w:r>
            <w:r w:rsidRPr="004745CC">
              <w:rPr>
                <w:rFonts w:cs="Segoe UI"/>
                <w:color w:val="231F20"/>
                <w:spacing w:val="-3"/>
                <w:szCs w:val="26"/>
              </w:rPr>
              <w:t xml:space="preserve"> </w:t>
            </w:r>
            <w:r w:rsidRPr="004745CC">
              <w:rPr>
                <w:rFonts w:cs="Segoe UI"/>
                <w:color w:val="231F20"/>
                <w:szCs w:val="26"/>
              </w:rPr>
              <w:t>yet</w:t>
            </w:r>
            <w:r w:rsidRPr="004745CC">
              <w:rPr>
                <w:rFonts w:cs="Segoe UI"/>
                <w:color w:val="231F20"/>
                <w:spacing w:val="-2"/>
                <w:szCs w:val="26"/>
              </w:rPr>
              <w:t xml:space="preserve"> </w:t>
            </w:r>
            <w:r w:rsidRPr="004745CC">
              <w:rPr>
                <w:rFonts w:cs="Segoe UI"/>
                <w:color w:val="231F20"/>
                <w:szCs w:val="26"/>
              </w:rPr>
              <w:t>in</w:t>
            </w:r>
            <w:r w:rsidRPr="004745CC">
              <w:rPr>
                <w:rFonts w:cs="Segoe UI"/>
                <w:color w:val="231F20"/>
                <w:spacing w:val="-3"/>
                <w:szCs w:val="26"/>
              </w:rPr>
              <w:t xml:space="preserve"> </w:t>
            </w:r>
            <w:r w:rsidRPr="004745CC">
              <w:rPr>
                <w:rFonts w:cs="Segoe UI"/>
                <w:color w:val="231F20"/>
                <w:szCs w:val="26"/>
              </w:rPr>
              <w:t>complete</w:t>
            </w:r>
            <w:r w:rsidRPr="004745CC">
              <w:rPr>
                <w:rFonts w:cs="Segoe UI"/>
                <w:color w:val="231F20"/>
                <w:spacing w:val="-3"/>
                <w:szCs w:val="26"/>
              </w:rPr>
              <w:t xml:space="preserve"> </w:t>
            </w:r>
            <w:r w:rsidRPr="004745CC">
              <w:rPr>
                <w:rFonts w:cs="Segoe UI"/>
                <w:color w:val="231F20"/>
                <w:szCs w:val="26"/>
              </w:rPr>
              <w:t>remission</w:t>
            </w:r>
            <w:r w:rsidRPr="004745CC">
              <w:rPr>
                <w:rFonts w:cs="Segoe UI"/>
                <w:color w:val="231F20"/>
                <w:spacing w:val="-2"/>
                <w:szCs w:val="26"/>
              </w:rPr>
              <w:t xml:space="preserve"> </w:t>
            </w:r>
            <w:r w:rsidRPr="004745CC">
              <w:rPr>
                <w:rFonts w:cs="Segoe UI"/>
                <w:color w:val="231F20"/>
                <w:szCs w:val="26"/>
              </w:rPr>
              <w:t>at</w:t>
            </w:r>
            <w:r w:rsidRPr="004745CC">
              <w:rPr>
                <w:rFonts w:cs="Segoe UI"/>
                <w:color w:val="231F20"/>
                <w:spacing w:val="-3"/>
                <w:szCs w:val="26"/>
              </w:rPr>
              <w:t xml:space="preserve"> </w:t>
            </w:r>
            <w:r w:rsidRPr="004745CC">
              <w:rPr>
                <w:rFonts w:cs="Segoe UI"/>
                <w:color w:val="231F20"/>
                <w:szCs w:val="26"/>
              </w:rPr>
              <w:t>4</w:t>
            </w:r>
            <w:r w:rsidRPr="004745CC">
              <w:rPr>
                <w:rFonts w:cs="Segoe UI"/>
                <w:color w:val="231F20"/>
                <w:spacing w:val="-2"/>
                <w:szCs w:val="26"/>
              </w:rPr>
              <w:t xml:space="preserve"> weeks</w:t>
            </w:r>
          </w:p>
          <w:p w:rsidR="00042B6C" w:rsidRPr="004745CC" w:rsidRDefault="00042B6C" w:rsidP="006576EE">
            <w:pPr>
              <w:numPr>
                <w:ilvl w:val="2"/>
                <w:numId w:val="71"/>
              </w:numPr>
              <w:ind w:left="1494" w:right="102"/>
            </w:pPr>
            <w:r w:rsidRPr="004745CC">
              <w:t>Continue</w:t>
            </w:r>
            <w:r w:rsidRPr="004745CC">
              <w:rPr>
                <w:spacing w:val="-2"/>
              </w:rPr>
              <w:t xml:space="preserve"> </w:t>
            </w:r>
            <w:r w:rsidRPr="004745CC">
              <w:t>prednisone</w:t>
            </w:r>
            <w:r w:rsidRPr="004745CC">
              <w:rPr>
                <w:spacing w:val="-1"/>
              </w:rPr>
              <w:t xml:space="preserve"> </w:t>
            </w:r>
            <w:r w:rsidRPr="004745CC">
              <w:t>up</w:t>
            </w:r>
            <w:r w:rsidRPr="004745CC">
              <w:rPr>
                <w:rFonts w:eastAsia="MS Gothic"/>
                <w:lang w:eastAsia="ja-JP"/>
              </w:rPr>
              <w:t xml:space="preserve"> </w:t>
            </w:r>
            <w:r w:rsidRPr="004745CC">
              <w:t>to</w:t>
            </w:r>
            <w:r w:rsidRPr="004745CC">
              <w:rPr>
                <w:spacing w:val="-2"/>
              </w:rPr>
              <w:t xml:space="preserve"> </w:t>
            </w:r>
            <w:r w:rsidRPr="004745CC">
              <w:t>6</w:t>
            </w:r>
            <w:r w:rsidRPr="004745CC">
              <w:rPr>
                <w:spacing w:val="-1"/>
              </w:rPr>
              <w:t xml:space="preserve"> </w:t>
            </w:r>
            <w:r w:rsidRPr="004745CC">
              <w:rPr>
                <w:spacing w:val="-2"/>
              </w:rPr>
              <w:t>weeks</w:t>
            </w:r>
          </w:p>
          <w:p w:rsidR="00042B6C" w:rsidRPr="004745CC" w:rsidRDefault="00042B6C" w:rsidP="006576EE">
            <w:pPr>
              <w:numPr>
                <w:ilvl w:val="2"/>
                <w:numId w:val="71"/>
              </w:numPr>
              <w:ind w:left="1494" w:right="102"/>
            </w:pPr>
            <w:r w:rsidRPr="004745CC">
              <w:t>if</w:t>
            </w:r>
            <w:r w:rsidRPr="004745CC">
              <w:rPr>
                <w:spacing w:val="-6"/>
              </w:rPr>
              <w:t xml:space="preserve"> </w:t>
            </w:r>
            <w:r w:rsidRPr="004745CC">
              <w:t>goes</w:t>
            </w:r>
            <w:r w:rsidRPr="004745CC">
              <w:rPr>
                <w:spacing w:val="-5"/>
              </w:rPr>
              <w:t xml:space="preserve"> </w:t>
            </w:r>
            <w:r w:rsidRPr="004745CC">
              <w:t>into</w:t>
            </w:r>
            <w:r w:rsidRPr="004745CC">
              <w:rPr>
                <w:spacing w:val="-5"/>
              </w:rPr>
              <w:t xml:space="preserve"> </w:t>
            </w:r>
            <w:r w:rsidRPr="004745CC">
              <w:t>remission:</w:t>
            </w:r>
            <w:r w:rsidRPr="004745CC">
              <w:rPr>
                <w:spacing w:val="-6"/>
              </w:rPr>
              <w:t xml:space="preserve"> </w:t>
            </w:r>
            <w:r w:rsidRPr="004745CC">
              <w:rPr>
                <w:b/>
              </w:rPr>
              <w:t>steroid</w:t>
            </w:r>
            <w:r w:rsidRPr="004745CC">
              <w:rPr>
                <w:b/>
                <w:spacing w:val="-5"/>
              </w:rPr>
              <w:t xml:space="preserve"> </w:t>
            </w:r>
            <w:r w:rsidRPr="004745CC">
              <w:rPr>
                <w:b/>
              </w:rPr>
              <w:t>sensitive</w:t>
            </w:r>
            <w:r w:rsidRPr="004745CC">
              <w:rPr>
                <w:b/>
                <w:spacing w:val="-5"/>
              </w:rPr>
              <w:t xml:space="preserve"> </w:t>
            </w:r>
            <w:r w:rsidRPr="004745CC">
              <w:rPr>
                <w:b/>
              </w:rPr>
              <w:t>late</w:t>
            </w:r>
            <w:r w:rsidRPr="004745CC">
              <w:rPr>
                <w:b/>
                <w:spacing w:val="-5"/>
              </w:rPr>
              <w:t xml:space="preserve"> </w:t>
            </w:r>
            <w:r w:rsidRPr="004745CC">
              <w:rPr>
                <w:b/>
              </w:rPr>
              <w:t>responder.</w:t>
            </w:r>
            <w:r w:rsidRPr="004745CC">
              <w:rPr>
                <w:b/>
                <w:spacing w:val="-6"/>
              </w:rPr>
              <w:t xml:space="preserve"> </w:t>
            </w:r>
            <w:r w:rsidRPr="004745CC">
              <w:rPr>
                <w:spacing w:val="-4"/>
              </w:rPr>
              <w:t>Wean</w:t>
            </w:r>
          </w:p>
          <w:p w:rsidR="00042B6C" w:rsidRPr="004745CC" w:rsidRDefault="00042B6C" w:rsidP="006576EE">
            <w:pPr>
              <w:numPr>
                <w:ilvl w:val="2"/>
                <w:numId w:val="71"/>
              </w:numPr>
              <w:ind w:left="1494" w:right="102"/>
            </w:pPr>
            <w:r w:rsidRPr="004745CC">
              <w:t>prednisolone</w:t>
            </w:r>
            <w:r w:rsidRPr="004745CC">
              <w:rPr>
                <w:spacing w:val="-1"/>
              </w:rPr>
              <w:t xml:space="preserve"> </w:t>
            </w:r>
            <w:r w:rsidRPr="004745CC">
              <w:t>1.5mg/kg</w:t>
            </w:r>
            <w:r w:rsidRPr="004745CC">
              <w:rPr>
                <w:spacing w:val="-1"/>
              </w:rPr>
              <w:t xml:space="preserve"> </w:t>
            </w:r>
            <w:r w:rsidRPr="004745CC">
              <w:t>alternate days</w:t>
            </w:r>
            <w:r w:rsidRPr="004745CC">
              <w:rPr>
                <w:spacing w:val="-1"/>
              </w:rPr>
              <w:t xml:space="preserve"> </w:t>
            </w:r>
            <w:r w:rsidRPr="004745CC">
              <w:t>for</w:t>
            </w:r>
            <w:r w:rsidRPr="004745CC">
              <w:rPr>
                <w:spacing w:val="-1"/>
              </w:rPr>
              <w:t xml:space="preserve"> </w:t>
            </w:r>
            <w:r w:rsidRPr="004745CC">
              <w:t xml:space="preserve">6 </w:t>
            </w:r>
            <w:r w:rsidRPr="004745CC">
              <w:rPr>
                <w:spacing w:val="-2"/>
              </w:rPr>
              <w:t>weeks.</w:t>
            </w:r>
          </w:p>
          <w:p w:rsidR="00042B6C" w:rsidRPr="004745CC" w:rsidRDefault="00042B6C" w:rsidP="006576EE">
            <w:pPr>
              <w:numPr>
                <w:ilvl w:val="2"/>
                <w:numId w:val="71"/>
              </w:numPr>
              <w:ind w:left="1494" w:right="102"/>
            </w:pPr>
            <w:r w:rsidRPr="004745CC">
              <w:t>If</w:t>
            </w:r>
            <w:r w:rsidRPr="004745CC">
              <w:rPr>
                <w:spacing w:val="-6"/>
              </w:rPr>
              <w:t xml:space="preserve"> </w:t>
            </w:r>
            <w:r w:rsidRPr="004745CC">
              <w:t>not</w:t>
            </w:r>
            <w:r w:rsidRPr="004745CC">
              <w:rPr>
                <w:spacing w:val="-6"/>
              </w:rPr>
              <w:t xml:space="preserve"> </w:t>
            </w:r>
            <w:r w:rsidRPr="004745CC">
              <w:t>in</w:t>
            </w:r>
            <w:r w:rsidRPr="004745CC">
              <w:rPr>
                <w:spacing w:val="-6"/>
              </w:rPr>
              <w:t xml:space="preserve"> </w:t>
            </w:r>
            <w:r w:rsidRPr="004745CC">
              <w:t>remission</w:t>
            </w:r>
            <w:r w:rsidRPr="004745CC">
              <w:rPr>
                <w:spacing w:val="-6"/>
              </w:rPr>
              <w:t xml:space="preserve"> </w:t>
            </w:r>
            <w:r w:rsidRPr="004745CC">
              <w:t>after</w:t>
            </w:r>
            <w:r w:rsidRPr="004745CC">
              <w:rPr>
                <w:spacing w:val="-6"/>
              </w:rPr>
              <w:t xml:space="preserve"> </w:t>
            </w:r>
            <w:r w:rsidRPr="004745CC">
              <w:t>6</w:t>
            </w:r>
            <w:r w:rsidRPr="004745CC">
              <w:rPr>
                <w:spacing w:val="-6"/>
              </w:rPr>
              <w:t xml:space="preserve"> </w:t>
            </w:r>
            <w:r w:rsidRPr="004745CC">
              <w:t>weeks</w:t>
            </w:r>
            <w:r w:rsidRPr="004745CC">
              <w:rPr>
                <w:spacing w:val="-6"/>
              </w:rPr>
              <w:t xml:space="preserve"> </w:t>
            </w:r>
            <w:r w:rsidRPr="004745CC">
              <w:t>of</w:t>
            </w:r>
            <w:r w:rsidRPr="004745CC">
              <w:rPr>
                <w:spacing w:val="-6"/>
              </w:rPr>
              <w:t xml:space="preserve"> </w:t>
            </w:r>
            <w:r w:rsidRPr="004745CC">
              <w:t>prednisolone;</w:t>
            </w:r>
            <w:r w:rsidRPr="004745CC">
              <w:rPr>
                <w:spacing w:val="-7"/>
              </w:rPr>
              <w:t xml:space="preserve"> </w:t>
            </w:r>
            <w:r w:rsidRPr="004745CC">
              <w:rPr>
                <w:b/>
              </w:rPr>
              <w:t>steroid</w:t>
            </w:r>
            <w:r w:rsidRPr="004745CC">
              <w:rPr>
                <w:b/>
                <w:spacing w:val="-6"/>
              </w:rPr>
              <w:t xml:space="preserve"> </w:t>
            </w:r>
            <w:r w:rsidRPr="004745CC">
              <w:rPr>
                <w:b/>
              </w:rPr>
              <w:t xml:space="preserve">resistant nephrotic syndrome. </w:t>
            </w:r>
            <w:r w:rsidRPr="004745CC">
              <w:t>Wean prednisolone as above</w:t>
            </w:r>
          </w:p>
          <w:p w:rsidR="00042B6C" w:rsidRPr="004745CC" w:rsidRDefault="00042B6C" w:rsidP="006576EE">
            <w:pPr>
              <w:tabs>
                <w:tab w:val="left" w:pos="2225"/>
                <w:tab w:val="left" w:pos="2226"/>
              </w:tabs>
              <w:spacing w:before="5"/>
              <w:ind w:left="460" w:right="1392"/>
              <w:rPr>
                <w:rFonts w:cs="Segoe UI"/>
                <w:szCs w:val="26"/>
                <w:lang w:eastAsia="ja-JP"/>
              </w:rPr>
            </w:pPr>
          </w:p>
          <w:p w:rsidR="00042B6C" w:rsidRPr="004745CC" w:rsidRDefault="00042B6C" w:rsidP="006576EE">
            <w:pPr>
              <w:tabs>
                <w:tab w:val="left" w:pos="2225"/>
                <w:tab w:val="left" w:pos="2226"/>
              </w:tabs>
              <w:spacing w:before="5"/>
              <w:ind w:left="460" w:right="1392"/>
              <w:rPr>
                <w:rFonts w:cs="Segoe UI"/>
                <w:szCs w:val="26"/>
                <w:lang w:eastAsia="ja-JP"/>
              </w:rPr>
            </w:pPr>
            <w:r w:rsidRPr="004745CC">
              <w:rPr>
                <w:rFonts w:cs="Segoe UI"/>
                <w:noProof/>
                <w:szCs w:val="26"/>
                <w:lang w:eastAsia="ja-JP"/>
              </w:rPr>
              <mc:AlternateContent>
                <mc:Choice Requires="wps">
                  <w:drawing>
                    <wp:anchor distT="12700" distB="18415" distL="12700" distR="10795" simplePos="0" relativeHeight="251676672" behindDoc="0" locked="0" layoutInCell="1" allowOverlap="1" wp14:anchorId="43248E31" wp14:editId="6C6FC996">
                      <wp:simplePos x="0" y="0"/>
                      <wp:positionH relativeFrom="column">
                        <wp:posOffset>131445</wp:posOffset>
                      </wp:positionH>
                      <wp:positionV relativeFrom="paragraph">
                        <wp:posOffset>93345</wp:posOffset>
                      </wp:positionV>
                      <wp:extent cx="5856605" cy="1734185"/>
                      <wp:effectExtent l="0" t="0" r="10795" b="18415"/>
                      <wp:wrapNone/>
                      <wp:docPr id="336" name="Rounded Rectangle 474"/>
                      <wp:cNvGraphicFramePr/>
                      <a:graphic xmlns:a="http://schemas.openxmlformats.org/drawingml/2006/main">
                        <a:graphicData uri="http://schemas.microsoft.com/office/word/2010/wordprocessingShape">
                          <wps:wsp>
                            <wps:cNvSpPr/>
                            <wps:spPr>
                              <a:xfrm>
                                <a:off x="0" y="0"/>
                                <a:ext cx="5856480" cy="1734120"/>
                              </a:xfrm>
                              <a:prstGeom prst="roundRect">
                                <a:avLst>
                                  <a:gd name="adj" fmla="val 16667"/>
                                </a:avLst>
                              </a:prstGeom>
                              <a:solidFill>
                                <a:srgbClr val="FFFFFF"/>
                              </a:solidFill>
                              <a:ln w="19050">
                                <a:solidFill>
                                  <a:srgbClr val="F79646"/>
                                </a:solidFill>
                                <a:round/>
                              </a:ln>
                            </wps:spPr>
                            <wps:style>
                              <a:lnRef idx="2">
                                <a:schemeClr val="accent6"/>
                              </a:lnRef>
                              <a:fillRef idx="1">
                                <a:schemeClr val="lt1"/>
                              </a:fillRef>
                              <a:effectRef idx="0">
                                <a:schemeClr val="accent6"/>
                              </a:effectRef>
                              <a:fontRef idx="minor"/>
                            </wps:style>
                            <wps:txbx>
                              <w:txbxContent>
                                <w:p w:rsidR="00042B6C" w:rsidRPr="004745CC" w:rsidRDefault="00042B6C" w:rsidP="00042B6C">
                                  <w:pPr>
                                    <w:spacing w:line="228" w:lineRule="auto"/>
                                    <w:ind w:left="868" w:right="857"/>
                                    <w:jc w:val="center"/>
                                    <w:rPr>
                                      <w:b/>
                                      <w:szCs w:val="26"/>
                                    </w:rPr>
                                  </w:pPr>
                                  <w:r w:rsidRPr="004745CC">
                                    <w:rPr>
                                      <w:b/>
                                      <w:color w:val="231F20"/>
                                      <w:szCs w:val="26"/>
                                    </w:rPr>
                                    <w:t>For all patients taking steroids, monitor, check and manage complications of steroids</w:t>
                                  </w:r>
                                  <w:r w:rsidRPr="004745CC">
                                    <w:rPr>
                                      <w:b/>
                                      <w:color w:val="231F20"/>
                                      <w:spacing w:val="-11"/>
                                      <w:szCs w:val="26"/>
                                    </w:rPr>
                                    <w:t xml:space="preserve"> </w:t>
                                  </w:r>
                                  <w:r w:rsidRPr="004745CC">
                                    <w:rPr>
                                      <w:b/>
                                      <w:color w:val="231F20"/>
                                      <w:szCs w:val="26"/>
                                    </w:rPr>
                                    <w:t>(e.g.</w:t>
                                  </w:r>
                                  <w:r w:rsidRPr="004745CC">
                                    <w:rPr>
                                      <w:b/>
                                      <w:color w:val="231F20"/>
                                      <w:spacing w:val="-11"/>
                                      <w:szCs w:val="26"/>
                                    </w:rPr>
                                    <w:t xml:space="preserve"> </w:t>
                                  </w:r>
                                  <w:r w:rsidRPr="004745CC">
                                    <w:rPr>
                                      <w:b/>
                                      <w:color w:val="231F20"/>
                                      <w:szCs w:val="26"/>
                                    </w:rPr>
                                    <w:t>eye</w:t>
                                  </w:r>
                                  <w:r w:rsidRPr="004745CC">
                                    <w:rPr>
                                      <w:b/>
                                      <w:color w:val="231F20"/>
                                      <w:spacing w:val="-11"/>
                                      <w:szCs w:val="26"/>
                                    </w:rPr>
                                    <w:t xml:space="preserve"> </w:t>
                                  </w:r>
                                  <w:r w:rsidRPr="004745CC">
                                    <w:rPr>
                                      <w:b/>
                                      <w:color w:val="231F20"/>
                                      <w:szCs w:val="26"/>
                                    </w:rPr>
                                    <w:t>cataracts,</w:t>
                                  </w:r>
                                  <w:r w:rsidRPr="004745CC">
                                    <w:rPr>
                                      <w:b/>
                                      <w:color w:val="231F20"/>
                                      <w:spacing w:val="-11"/>
                                      <w:szCs w:val="26"/>
                                    </w:rPr>
                                    <w:t xml:space="preserve"> </w:t>
                                  </w:r>
                                  <w:r w:rsidRPr="004745CC">
                                    <w:rPr>
                                      <w:b/>
                                      <w:color w:val="231F20"/>
                                      <w:szCs w:val="26"/>
                                    </w:rPr>
                                    <w:t>adrenal</w:t>
                                  </w:r>
                                  <w:r w:rsidRPr="004745CC">
                                    <w:rPr>
                                      <w:b/>
                                      <w:color w:val="231F20"/>
                                      <w:spacing w:val="-11"/>
                                      <w:szCs w:val="26"/>
                                    </w:rPr>
                                    <w:t xml:space="preserve"> </w:t>
                                  </w:r>
                                  <w:r w:rsidRPr="004745CC">
                                    <w:rPr>
                                      <w:b/>
                                      <w:color w:val="231F20"/>
                                      <w:szCs w:val="26"/>
                                    </w:rPr>
                                    <w:t>insufficiency,</w:t>
                                  </w:r>
                                  <w:r w:rsidRPr="004745CC">
                                    <w:rPr>
                                      <w:b/>
                                      <w:color w:val="231F20"/>
                                      <w:spacing w:val="-11"/>
                                      <w:szCs w:val="26"/>
                                    </w:rPr>
                                    <w:t xml:space="preserve"> </w:t>
                                  </w:r>
                                  <w:r w:rsidRPr="004745CC">
                                    <w:rPr>
                                      <w:b/>
                                      <w:color w:val="231F20"/>
                                      <w:szCs w:val="26"/>
                                    </w:rPr>
                                    <w:t>reflux,</w:t>
                                  </w:r>
                                  <w:r w:rsidRPr="004745CC">
                                    <w:rPr>
                                      <w:b/>
                                      <w:color w:val="231F20"/>
                                      <w:spacing w:val="-11"/>
                                      <w:szCs w:val="26"/>
                                    </w:rPr>
                                    <w:t xml:space="preserve"> </w:t>
                                  </w:r>
                                  <w:r w:rsidRPr="004745CC">
                                    <w:rPr>
                                      <w:b/>
                                      <w:color w:val="231F20"/>
                                      <w:szCs w:val="26"/>
                                    </w:rPr>
                                    <w:t>poor</w:t>
                                  </w:r>
                                  <w:r w:rsidRPr="004745CC">
                                    <w:rPr>
                                      <w:b/>
                                      <w:color w:val="231F20"/>
                                      <w:spacing w:val="-11"/>
                                      <w:szCs w:val="26"/>
                                    </w:rPr>
                                    <w:t xml:space="preserve"> </w:t>
                                  </w:r>
                                  <w:r w:rsidRPr="004745CC">
                                    <w:rPr>
                                      <w:b/>
                                      <w:color w:val="231F20"/>
                                      <w:szCs w:val="26"/>
                                    </w:rPr>
                                    <w:t>growth,</w:t>
                                  </w:r>
                                  <w:r w:rsidRPr="004745CC">
                                    <w:rPr>
                                      <w:b/>
                                      <w:color w:val="231F20"/>
                                      <w:spacing w:val="-11"/>
                                      <w:szCs w:val="26"/>
                                    </w:rPr>
                                    <w:t xml:space="preserve"> </w:t>
                                  </w:r>
                                  <w:r w:rsidRPr="004745CC">
                                    <w:rPr>
                                      <w:b/>
                                      <w:color w:val="231F20"/>
                                      <w:szCs w:val="26"/>
                                    </w:rPr>
                                    <w:t>Cushing’s syndrome etc.)</w:t>
                                  </w:r>
                                </w:p>
                                <w:p w:rsidR="00042B6C" w:rsidRPr="004745CC" w:rsidRDefault="00042B6C" w:rsidP="00042B6C">
                                  <w:pPr>
                                    <w:spacing w:before="9"/>
                                    <w:rPr>
                                      <w:rFonts w:ascii="Courier New" w:hAnsi="Courier New"/>
                                      <w:szCs w:val="26"/>
                                    </w:rPr>
                                  </w:pPr>
                                </w:p>
                                <w:p w:rsidR="00042B6C" w:rsidRPr="004745CC" w:rsidRDefault="00042B6C" w:rsidP="00042B6C">
                                  <w:pPr>
                                    <w:jc w:val="center"/>
                                    <w:rPr>
                                      <w:szCs w:val="26"/>
                                    </w:rPr>
                                  </w:pPr>
                                  <w:r w:rsidRPr="004745CC">
                                    <w:rPr>
                                      <w:b/>
                                      <w:color w:val="231F20"/>
                                      <w:szCs w:val="26"/>
                                    </w:rPr>
                                    <w:t>prescribe</w:t>
                                  </w:r>
                                  <w:r w:rsidRPr="004745CC">
                                    <w:rPr>
                                      <w:b/>
                                      <w:color w:val="231F20"/>
                                      <w:spacing w:val="-6"/>
                                      <w:szCs w:val="26"/>
                                    </w:rPr>
                                    <w:t xml:space="preserve"> </w:t>
                                  </w:r>
                                  <w:r w:rsidRPr="004745CC">
                                    <w:rPr>
                                      <w:b/>
                                      <w:color w:val="231F20"/>
                                      <w:szCs w:val="26"/>
                                    </w:rPr>
                                    <w:t>calcium</w:t>
                                  </w:r>
                                  <w:r w:rsidRPr="004745CC">
                                    <w:rPr>
                                      <w:b/>
                                      <w:color w:val="231F20"/>
                                      <w:spacing w:val="-6"/>
                                      <w:szCs w:val="26"/>
                                    </w:rPr>
                                    <w:t xml:space="preserve"> </w:t>
                                  </w:r>
                                  <w:r w:rsidRPr="004745CC">
                                    <w:rPr>
                                      <w:b/>
                                      <w:color w:val="231F20"/>
                                      <w:szCs w:val="26"/>
                                    </w:rPr>
                                    <w:t>and</w:t>
                                  </w:r>
                                  <w:r w:rsidRPr="004745CC">
                                    <w:rPr>
                                      <w:b/>
                                      <w:color w:val="231F20"/>
                                      <w:spacing w:val="-6"/>
                                      <w:szCs w:val="26"/>
                                    </w:rPr>
                                    <w:t xml:space="preserve"> </w:t>
                                  </w:r>
                                  <w:r w:rsidRPr="004745CC">
                                    <w:rPr>
                                      <w:b/>
                                      <w:color w:val="231F20"/>
                                      <w:szCs w:val="26"/>
                                    </w:rPr>
                                    <w:t>vitamin</w:t>
                                  </w:r>
                                  <w:r w:rsidRPr="004745CC">
                                    <w:rPr>
                                      <w:b/>
                                      <w:color w:val="231F20"/>
                                      <w:spacing w:val="-6"/>
                                      <w:szCs w:val="26"/>
                                    </w:rPr>
                                    <w:t xml:space="preserve"> </w:t>
                                  </w:r>
                                  <w:r w:rsidRPr="004745CC">
                                    <w:rPr>
                                      <w:b/>
                                      <w:color w:val="231F20"/>
                                      <w:szCs w:val="26"/>
                                    </w:rPr>
                                    <w:t>D</w:t>
                                  </w:r>
                                  <w:r w:rsidRPr="004745CC">
                                    <w:rPr>
                                      <w:b/>
                                      <w:color w:val="231F20"/>
                                      <w:spacing w:val="-6"/>
                                      <w:szCs w:val="26"/>
                                    </w:rPr>
                                    <w:t xml:space="preserve"> </w:t>
                                  </w:r>
                                  <w:r w:rsidRPr="004745CC">
                                    <w:rPr>
                                      <w:b/>
                                      <w:color w:val="231F20"/>
                                      <w:szCs w:val="26"/>
                                    </w:rPr>
                                    <w:t>supplements</w:t>
                                  </w:r>
                                  <w:r w:rsidRPr="004745CC">
                                    <w:rPr>
                                      <w:b/>
                                      <w:color w:val="231F20"/>
                                      <w:spacing w:val="-6"/>
                                      <w:szCs w:val="26"/>
                                    </w:rPr>
                                    <w:t xml:space="preserve"> </w:t>
                                  </w:r>
                                  <w:r w:rsidRPr="004745CC">
                                    <w:rPr>
                                      <w:b/>
                                      <w:color w:val="231F20"/>
                                      <w:szCs w:val="26"/>
                                    </w:rPr>
                                    <w:t>for</w:t>
                                  </w:r>
                                  <w:r w:rsidRPr="004745CC">
                                    <w:rPr>
                                      <w:b/>
                                      <w:color w:val="231F20"/>
                                      <w:spacing w:val="-6"/>
                                      <w:szCs w:val="26"/>
                                    </w:rPr>
                                    <w:t xml:space="preserve"> </w:t>
                                  </w:r>
                                  <w:r w:rsidRPr="004745CC">
                                    <w:rPr>
                                      <w:b/>
                                      <w:color w:val="231F20"/>
                                      <w:szCs w:val="26"/>
                                    </w:rPr>
                                    <w:t>all</w:t>
                                  </w:r>
                                  <w:r w:rsidRPr="004745CC">
                                    <w:rPr>
                                      <w:b/>
                                      <w:color w:val="231F20"/>
                                      <w:spacing w:val="-6"/>
                                      <w:szCs w:val="26"/>
                                    </w:rPr>
                                    <w:t xml:space="preserve"> </w:t>
                                  </w:r>
                                  <w:r w:rsidRPr="004745CC">
                                    <w:rPr>
                                      <w:b/>
                                      <w:color w:val="231F20"/>
                                      <w:szCs w:val="26"/>
                                    </w:rPr>
                                    <w:t>children</w:t>
                                  </w:r>
                                  <w:r w:rsidRPr="004745CC">
                                    <w:rPr>
                                      <w:b/>
                                      <w:color w:val="231F20"/>
                                      <w:spacing w:val="-6"/>
                                      <w:szCs w:val="26"/>
                                    </w:rPr>
                                    <w:t xml:space="preserve"> </w:t>
                                  </w:r>
                                  <w:r w:rsidRPr="004745CC">
                                    <w:rPr>
                                      <w:b/>
                                      <w:color w:val="231F20"/>
                                      <w:szCs w:val="26"/>
                                    </w:rPr>
                                    <w:t>on</w:t>
                                  </w:r>
                                  <w:r w:rsidRPr="004745CC">
                                    <w:rPr>
                                      <w:b/>
                                      <w:color w:val="231F20"/>
                                      <w:spacing w:val="-6"/>
                                      <w:szCs w:val="26"/>
                                    </w:rPr>
                                    <w:t xml:space="preserve"> </w:t>
                                  </w:r>
                                  <w:r w:rsidRPr="004745CC">
                                    <w:rPr>
                                      <w:b/>
                                      <w:color w:val="231F20"/>
                                      <w:szCs w:val="26"/>
                                    </w:rPr>
                                    <w:t>steroids</w:t>
                                  </w:r>
                                  <w:r w:rsidRPr="004745CC">
                                    <w:rPr>
                                      <w:b/>
                                      <w:color w:val="231F20"/>
                                      <w:spacing w:val="-6"/>
                                      <w:szCs w:val="26"/>
                                    </w:rPr>
                                    <w:t xml:space="preserve"> </w:t>
                                  </w:r>
                                  <w:r w:rsidRPr="004745CC">
                                    <w:rPr>
                                      <w:b/>
                                      <w:color w:val="231F20"/>
                                      <w:szCs w:val="26"/>
                                    </w:rPr>
                                    <w:t>for nephrotic syndrome</w:t>
                                  </w:r>
                                </w:p>
                              </w:txbxContent>
                            </wps:txbx>
                            <wps:bodyPr anchor="ctr">
                              <a:prstTxWarp prst="textNoShape">
                                <a:avLst/>
                              </a:prstTxWarp>
                              <a:noAutofit/>
                            </wps:bodyPr>
                          </wps:wsp>
                        </a:graphicData>
                      </a:graphic>
                    </wp:anchor>
                  </w:drawing>
                </mc:Choice>
                <mc:Fallback>
                  <w:pict>
                    <v:roundrect w14:anchorId="43248E31" id="Rounded Rectangle 474" o:spid="_x0000_s1041" style="position:absolute;left:0;text-align:left;margin-left:10.35pt;margin-top:7.35pt;width:461.15pt;height:136.55pt;z-index:251676672;visibility:visible;mso-wrap-style:square;mso-wrap-distance-left:1pt;mso-wrap-distance-top:1pt;mso-wrap-distance-right:.85pt;mso-wrap-distance-bottom:1.45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Vj3IQIAAKEEAAAOAAAAZHJzL2Uyb0RvYy54bWysVE2P2jAQvVfqf7B8L0koZFlEWFVd0Uu1&#10;Xe1u1bPxB3HlL9mGhH/fsQlhaVc9VOVgbM+8mTdvxlnd9VqhA/dBWtPgalJixA21TJpdg7+/bD4s&#10;MAqRGEaUNbzBRx7w3fr9u1XnlnxqW6sY9wiCmLDsXIPbGN2yKAJtuSZhYh03YBTWaxLh6HcF86SD&#10;6FoV07Ksi8565rylPAS4vT8Z8TrHF4LT+E2IwCNSDQZuMa8+r9u0FusVWe48ca2kAw3yDyw0kQaS&#10;jqHuSSRo7+UfobSk3gYr4oRaXVghJOW5BqimKn+r5rkljudaQJzgRpnC/wtLHw7P7tGDDJ0LywDb&#10;VEUvvE7/wA/1WazjKBbvI6JwOV/M69kCNKVgq24+zqpplrO4wJ0P8Qu3GqVNg73dG/YELclKkcPX&#10;ELNkDBmiYTYI+4mR0AoacCAKVXVd36QGQcTBGXbnmAkZrJJsI5XKB7/bflYeAbTBm/wbwFduyqAO&#10;+N6W8zLTuDKGqxg3t/WsfitGLuRETBngd5Eu7+JR8cRImScukGQg1vSUK001H0kSSrmJ5wzZO8EE&#10;FDQCq7eAKlYDrcE3wXie9hE4VPe3jCMiZ7UmjmAtjfU5xauC0jb22x4qAgGnyZyutpYdHz0ihrYW&#10;HhaNPlNOfXrpfxDvhu5HGJwHex7poaUnES++iYmxn/bRChmT8ZJhOMA7yBMxvNn00F6fs9fly7L+&#10;BQAA//8DAFBLAwQUAAYACAAAACEAnv7k5uAAAAAJAQAADwAAAGRycy9kb3ducmV2LnhtbEyPwU7D&#10;MBBE70j8g7VI3KiTUNo0xKkoEuoFFZryAW68JIF4HcVOG/h6lhOcVrtvNDuTryfbiRMOvnWkIJ5F&#10;IJAqZ1qqFbwdnm5SED5oMrpzhAq+0MO6uLzIdWbcmfZ4KkMt2IR8phU0IfSZlL5q0Go/cz0Ss3c3&#10;WB14HWppBn1mc9vJJIoW0uqW+EOje3xssPosR6vgYzH2+jne7u7Sl1Wy2b525eY7Vur6anq4BxFw&#10;Cn9i+I3P0aHgTEc3kvGiU5BES1byfc6T+Wp+y92ODNJlCrLI5f8GxQ8AAAD//wMAUEsBAi0AFAAG&#10;AAgAAAAhALaDOJL+AAAA4QEAABMAAAAAAAAAAAAAAAAAAAAAAFtDb250ZW50X1R5cGVzXS54bWxQ&#10;SwECLQAUAAYACAAAACEAOP0h/9YAAACUAQAACwAAAAAAAAAAAAAAAAAvAQAAX3JlbHMvLnJlbHNQ&#10;SwECLQAUAAYACAAAACEAcClY9yECAAChBAAADgAAAAAAAAAAAAAAAAAuAgAAZHJzL2Uyb0RvYy54&#10;bWxQSwECLQAUAAYACAAAACEAnv7k5uAAAAAJAQAADwAAAAAAAAAAAAAAAAB7BAAAZHJzL2Rvd25y&#10;ZXYueG1sUEsFBgAAAAAEAAQA8wAAAIgFAAAAAA==&#10;" strokecolor="#f79646" strokeweight="1.5pt">
                      <v:textbox>
                        <w:txbxContent>
                          <w:p w:rsidR="00042B6C" w:rsidRPr="004745CC" w:rsidRDefault="00042B6C" w:rsidP="00042B6C">
                            <w:pPr>
                              <w:spacing w:line="228" w:lineRule="auto"/>
                              <w:ind w:left="868" w:right="857"/>
                              <w:jc w:val="center"/>
                              <w:rPr>
                                <w:b/>
                                <w:szCs w:val="26"/>
                              </w:rPr>
                            </w:pPr>
                            <w:r w:rsidRPr="004745CC">
                              <w:rPr>
                                <w:b/>
                                <w:color w:val="231F20"/>
                                <w:szCs w:val="26"/>
                              </w:rPr>
                              <w:t>For all patients taking steroids, monitor, check and manage complications of steroids</w:t>
                            </w:r>
                            <w:r w:rsidRPr="004745CC">
                              <w:rPr>
                                <w:b/>
                                <w:color w:val="231F20"/>
                                <w:spacing w:val="-11"/>
                                <w:szCs w:val="26"/>
                              </w:rPr>
                              <w:t xml:space="preserve"> </w:t>
                            </w:r>
                            <w:r w:rsidRPr="004745CC">
                              <w:rPr>
                                <w:b/>
                                <w:color w:val="231F20"/>
                                <w:szCs w:val="26"/>
                              </w:rPr>
                              <w:t>(e.g.</w:t>
                            </w:r>
                            <w:r w:rsidRPr="004745CC">
                              <w:rPr>
                                <w:b/>
                                <w:color w:val="231F20"/>
                                <w:spacing w:val="-11"/>
                                <w:szCs w:val="26"/>
                              </w:rPr>
                              <w:t xml:space="preserve"> </w:t>
                            </w:r>
                            <w:r w:rsidRPr="004745CC">
                              <w:rPr>
                                <w:b/>
                                <w:color w:val="231F20"/>
                                <w:szCs w:val="26"/>
                              </w:rPr>
                              <w:t>eye</w:t>
                            </w:r>
                            <w:r w:rsidRPr="004745CC">
                              <w:rPr>
                                <w:b/>
                                <w:color w:val="231F20"/>
                                <w:spacing w:val="-11"/>
                                <w:szCs w:val="26"/>
                              </w:rPr>
                              <w:t xml:space="preserve"> </w:t>
                            </w:r>
                            <w:r w:rsidRPr="004745CC">
                              <w:rPr>
                                <w:b/>
                                <w:color w:val="231F20"/>
                                <w:szCs w:val="26"/>
                              </w:rPr>
                              <w:t>cataracts,</w:t>
                            </w:r>
                            <w:r w:rsidRPr="004745CC">
                              <w:rPr>
                                <w:b/>
                                <w:color w:val="231F20"/>
                                <w:spacing w:val="-11"/>
                                <w:szCs w:val="26"/>
                              </w:rPr>
                              <w:t xml:space="preserve"> </w:t>
                            </w:r>
                            <w:r w:rsidRPr="004745CC">
                              <w:rPr>
                                <w:b/>
                                <w:color w:val="231F20"/>
                                <w:szCs w:val="26"/>
                              </w:rPr>
                              <w:t>adrenal</w:t>
                            </w:r>
                            <w:r w:rsidRPr="004745CC">
                              <w:rPr>
                                <w:b/>
                                <w:color w:val="231F20"/>
                                <w:spacing w:val="-11"/>
                                <w:szCs w:val="26"/>
                              </w:rPr>
                              <w:t xml:space="preserve"> </w:t>
                            </w:r>
                            <w:r w:rsidRPr="004745CC">
                              <w:rPr>
                                <w:b/>
                                <w:color w:val="231F20"/>
                                <w:szCs w:val="26"/>
                              </w:rPr>
                              <w:t>insufficiency,</w:t>
                            </w:r>
                            <w:r w:rsidRPr="004745CC">
                              <w:rPr>
                                <w:b/>
                                <w:color w:val="231F20"/>
                                <w:spacing w:val="-11"/>
                                <w:szCs w:val="26"/>
                              </w:rPr>
                              <w:t xml:space="preserve"> </w:t>
                            </w:r>
                            <w:r w:rsidRPr="004745CC">
                              <w:rPr>
                                <w:b/>
                                <w:color w:val="231F20"/>
                                <w:szCs w:val="26"/>
                              </w:rPr>
                              <w:t>reflux,</w:t>
                            </w:r>
                            <w:r w:rsidRPr="004745CC">
                              <w:rPr>
                                <w:b/>
                                <w:color w:val="231F20"/>
                                <w:spacing w:val="-11"/>
                                <w:szCs w:val="26"/>
                              </w:rPr>
                              <w:t xml:space="preserve"> </w:t>
                            </w:r>
                            <w:r w:rsidRPr="004745CC">
                              <w:rPr>
                                <w:b/>
                                <w:color w:val="231F20"/>
                                <w:szCs w:val="26"/>
                              </w:rPr>
                              <w:t>poor</w:t>
                            </w:r>
                            <w:r w:rsidRPr="004745CC">
                              <w:rPr>
                                <w:b/>
                                <w:color w:val="231F20"/>
                                <w:spacing w:val="-11"/>
                                <w:szCs w:val="26"/>
                              </w:rPr>
                              <w:t xml:space="preserve"> </w:t>
                            </w:r>
                            <w:r w:rsidRPr="004745CC">
                              <w:rPr>
                                <w:b/>
                                <w:color w:val="231F20"/>
                                <w:szCs w:val="26"/>
                              </w:rPr>
                              <w:t>growth,</w:t>
                            </w:r>
                            <w:r w:rsidRPr="004745CC">
                              <w:rPr>
                                <w:b/>
                                <w:color w:val="231F20"/>
                                <w:spacing w:val="-11"/>
                                <w:szCs w:val="26"/>
                              </w:rPr>
                              <w:t xml:space="preserve"> </w:t>
                            </w:r>
                            <w:r w:rsidRPr="004745CC">
                              <w:rPr>
                                <w:b/>
                                <w:color w:val="231F20"/>
                                <w:szCs w:val="26"/>
                              </w:rPr>
                              <w:t>Cushing’s syndrome etc.)</w:t>
                            </w:r>
                          </w:p>
                          <w:p w:rsidR="00042B6C" w:rsidRPr="004745CC" w:rsidRDefault="00042B6C" w:rsidP="00042B6C">
                            <w:pPr>
                              <w:spacing w:before="9"/>
                              <w:rPr>
                                <w:rFonts w:ascii="Courier New" w:hAnsi="Courier New"/>
                                <w:szCs w:val="26"/>
                              </w:rPr>
                            </w:pPr>
                          </w:p>
                          <w:p w:rsidR="00042B6C" w:rsidRPr="004745CC" w:rsidRDefault="00042B6C" w:rsidP="00042B6C">
                            <w:pPr>
                              <w:jc w:val="center"/>
                              <w:rPr>
                                <w:szCs w:val="26"/>
                              </w:rPr>
                            </w:pPr>
                            <w:r w:rsidRPr="004745CC">
                              <w:rPr>
                                <w:b/>
                                <w:color w:val="231F20"/>
                                <w:szCs w:val="26"/>
                              </w:rPr>
                              <w:t>prescribe</w:t>
                            </w:r>
                            <w:r w:rsidRPr="004745CC">
                              <w:rPr>
                                <w:b/>
                                <w:color w:val="231F20"/>
                                <w:spacing w:val="-6"/>
                                <w:szCs w:val="26"/>
                              </w:rPr>
                              <w:t xml:space="preserve"> </w:t>
                            </w:r>
                            <w:r w:rsidRPr="004745CC">
                              <w:rPr>
                                <w:b/>
                                <w:color w:val="231F20"/>
                                <w:szCs w:val="26"/>
                              </w:rPr>
                              <w:t>calcium</w:t>
                            </w:r>
                            <w:r w:rsidRPr="004745CC">
                              <w:rPr>
                                <w:b/>
                                <w:color w:val="231F20"/>
                                <w:spacing w:val="-6"/>
                                <w:szCs w:val="26"/>
                              </w:rPr>
                              <w:t xml:space="preserve"> </w:t>
                            </w:r>
                            <w:r w:rsidRPr="004745CC">
                              <w:rPr>
                                <w:b/>
                                <w:color w:val="231F20"/>
                                <w:szCs w:val="26"/>
                              </w:rPr>
                              <w:t>and</w:t>
                            </w:r>
                            <w:r w:rsidRPr="004745CC">
                              <w:rPr>
                                <w:b/>
                                <w:color w:val="231F20"/>
                                <w:spacing w:val="-6"/>
                                <w:szCs w:val="26"/>
                              </w:rPr>
                              <w:t xml:space="preserve"> </w:t>
                            </w:r>
                            <w:r w:rsidRPr="004745CC">
                              <w:rPr>
                                <w:b/>
                                <w:color w:val="231F20"/>
                                <w:szCs w:val="26"/>
                              </w:rPr>
                              <w:t>vitamin</w:t>
                            </w:r>
                            <w:r w:rsidRPr="004745CC">
                              <w:rPr>
                                <w:b/>
                                <w:color w:val="231F20"/>
                                <w:spacing w:val="-6"/>
                                <w:szCs w:val="26"/>
                              </w:rPr>
                              <w:t xml:space="preserve"> </w:t>
                            </w:r>
                            <w:r w:rsidRPr="004745CC">
                              <w:rPr>
                                <w:b/>
                                <w:color w:val="231F20"/>
                                <w:szCs w:val="26"/>
                              </w:rPr>
                              <w:t>D</w:t>
                            </w:r>
                            <w:r w:rsidRPr="004745CC">
                              <w:rPr>
                                <w:b/>
                                <w:color w:val="231F20"/>
                                <w:spacing w:val="-6"/>
                                <w:szCs w:val="26"/>
                              </w:rPr>
                              <w:t xml:space="preserve"> </w:t>
                            </w:r>
                            <w:r w:rsidRPr="004745CC">
                              <w:rPr>
                                <w:b/>
                                <w:color w:val="231F20"/>
                                <w:szCs w:val="26"/>
                              </w:rPr>
                              <w:t>supplements</w:t>
                            </w:r>
                            <w:r w:rsidRPr="004745CC">
                              <w:rPr>
                                <w:b/>
                                <w:color w:val="231F20"/>
                                <w:spacing w:val="-6"/>
                                <w:szCs w:val="26"/>
                              </w:rPr>
                              <w:t xml:space="preserve"> </w:t>
                            </w:r>
                            <w:r w:rsidRPr="004745CC">
                              <w:rPr>
                                <w:b/>
                                <w:color w:val="231F20"/>
                                <w:szCs w:val="26"/>
                              </w:rPr>
                              <w:t>for</w:t>
                            </w:r>
                            <w:r w:rsidRPr="004745CC">
                              <w:rPr>
                                <w:b/>
                                <w:color w:val="231F20"/>
                                <w:spacing w:val="-6"/>
                                <w:szCs w:val="26"/>
                              </w:rPr>
                              <w:t xml:space="preserve"> </w:t>
                            </w:r>
                            <w:r w:rsidRPr="004745CC">
                              <w:rPr>
                                <w:b/>
                                <w:color w:val="231F20"/>
                                <w:szCs w:val="26"/>
                              </w:rPr>
                              <w:t>all</w:t>
                            </w:r>
                            <w:r w:rsidRPr="004745CC">
                              <w:rPr>
                                <w:b/>
                                <w:color w:val="231F20"/>
                                <w:spacing w:val="-6"/>
                                <w:szCs w:val="26"/>
                              </w:rPr>
                              <w:t xml:space="preserve"> </w:t>
                            </w:r>
                            <w:r w:rsidRPr="004745CC">
                              <w:rPr>
                                <w:b/>
                                <w:color w:val="231F20"/>
                                <w:szCs w:val="26"/>
                              </w:rPr>
                              <w:t>children</w:t>
                            </w:r>
                            <w:r w:rsidRPr="004745CC">
                              <w:rPr>
                                <w:b/>
                                <w:color w:val="231F20"/>
                                <w:spacing w:val="-6"/>
                                <w:szCs w:val="26"/>
                              </w:rPr>
                              <w:t xml:space="preserve"> </w:t>
                            </w:r>
                            <w:r w:rsidRPr="004745CC">
                              <w:rPr>
                                <w:b/>
                                <w:color w:val="231F20"/>
                                <w:szCs w:val="26"/>
                              </w:rPr>
                              <w:t>on</w:t>
                            </w:r>
                            <w:r w:rsidRPr="004745CC">
                              <w:rPr>
                                <w:b/>
                                <w:color w:val="231F20"/>
                                <w:spacing w:val="-6"/>
                                <w:szCs w:val="26"/>
                              </w:rPr>
                              <w:t xml:space="preserve"> </w:t>
                            </w:r>
                            <w:r w:rsidRPr="004745CC">
                              <w:rPr>
                                <w:b/>
                                <w:color w:val="231F20"/>
                                <w:szCs w:val="26"/>
                              </w:rPr>
                              <w:t>steroids</w:t>
                            </w:r>
                            <w:r w:rsidRPr="004745CC">
                              <w:rPr>
                                <w:b/>
                                <w:color w:val="231F20"/>
                                <w:spacing w:val="-6"/>
                                <w:szCs w:val="26"/>
                              </w:rPr>
                              <w:t xml:space="preserve"> </w:t>
                            </w:r>
                            <w:r w:rsidRPr="004745CC">
                              <w:rPr>
                                <w:b/>
                                <w:color w:val="231F20"/>
                                <w:szCs w:val="26"/>
                              </w:rPr>
                              <w:t>for nephrotic syndrome</w:t>
                            </w:r>
                          </w:p>
                        </w:txbxContent>
                      </v:textbox>
                    </v:roundrect>
                  </w:pict>
                </mc:Fallback>
              </mc:AlternateContent>
            </w:r>
          </w:p>
          <w:p w:rsidR="00042B6C" w:rsidRPr="004745CC" w:rsidRDefault="00042B6C" w:rsidP="006576EE">
            <w:pPr>
              <w:tabs>
                <w:tab w:val="left" w:pos="2225"/>
                <w:tab w:val="left" w:pos="2226"/>
              </w:tabs>
              <w:spacing w:before="5"/>
              <w:ind w:left="460" w:right="1392"/>
              <w:rPr>
                <w:rFonts w:cs="Segoe UI"/>
                <w:szCs w:val="26"/>
                <w:lang w:eastAsia="ja-JP"/>
              </w:rPr>
            </w:pPr>
          </w:p>
          <w:p w:rsidR="00042B6C" w:rsidRPr="004745CC" w:rsidRDefault="00042B6C" w:rsidP="006576EE">
            <w:pPr>
              <w:tabs>
                <w:tab w:val="left" w:pos="2225"/>
                <w:tab w:val="left" w:pos="2226"/>
              </w:tabs>
              <w:spacing w:before="5"/>
              <w:ind w:left="460" w:right="1392"/>
              <w:rPr>
                <w:rFonts w:cs="Segoe UI"/>
                <w:szCs w:val="26"/>
                <w:lang w:eastAsia="ja-JP"/>
              </w:rPr>
            </w:pPr>
          </w:p>
          <w:p w:rsidR="00042B6C" w:rsidRPr="004745CC" w:rsidRDefault="00042B6C" w:rsidP="006576EE">
            <w:pPr>
              <w:tabs>
                <w:tab w:val="left" w:pos="2225"/>
                <w:tab w:val="left" w:pos="2226"/>
              </w:tabs>
              <w:spacing w:before="5"/>
              <w:ind w:left="460" w:right="1392"/>
              <w:rPr>
                <w:rFonts w:cs="Segoe UI"/>
                <w:szCs w:val="26"/>
                <w:lang w:eastAsia="ja-JP"/>
              </w:rPr>
            </w:pPr>
          </w:p>
          <w:p w:rsidR="00042B6C" w:rsidRPr="004745CC" w:rsidRDefault="00042B6C" w:rsidP="006576EE">
            <w:pPr>
              <w:tabs>
                <w:tab w:val="left" w:pos="2225"/>
                <w:tab w:val="left" w:pos="2226"/>
              </w:tabs>
              <w:spacing w:before="5"/>
              <w:ind w:left="460" w:right="1392"/>
              <w:rPr>
                <w:rFonts w:cs="Segoe UI"/>
                <w:szCs w:val="26"/>
              </w:rPr>
            </w:pPr>
          </w:p>
          <w:p w:rsidR="00042B6C" w:rsidRPr="004745CC" w:rsidRDefault="00042B6C" w:rsidP="006576EE">
            <w:pPr>
              <w:spacing w:before="11"/>
              <w:rPr>
                <w:rFonts w:cs="Segoe UI"/>
                <w:szCs w:val="26"/>
              </w:rPr>
            </w:pPr>
          </w:p>
          <w:p w:rsidR="00042B6C" w:rsidRPr="004745CC" w:rsidRDefault="00042B6C" w:rsidP="006576EE">
            <w:pPr>
              <w:ind w:left="868" w:right="856"/>
              <w:jc w:val="center"/>
              <w:rPr>
                <w:rFonts w:cs="Segoe UI"/>
                <w:b/>
                <w:szCs w:val="26"/>
              </w:rPr>
            </w:pPr>
          </w:p>
          <w:p w:rsidR="00042B6C" w:rsidRPr="004745CC" w:rsidRDefault="00042B6C" w:rsidP="006576EE">
            <w:pPr>
              <w:rPr>
                <w:rFonts w:cs="Segoe UI"/>
                <w:szCs w:val="26"/>
              </w:rPr>
            </w:pPr>
          </w:p>
          <w:p w:rsidR="00042B6C" w:rsidRPr="004745CC" w:rsidRDefault="00042B6C" w:rsidP="006576EE">
            <w:pPr>
              <w:numPr>
                <w:ilvl w:val="0"/>
                <w:numId w:val="68"/>
              </w:numPr>
              <w:tabs>
                <w:tab w:val="left" w:pos="460"/>
              </w:tabs>
              <w:spacing w:before="222"/>
              <w:rPr>
                <w:rFonts w:cs="Segoe UI"/>
                <w:b/>
                <w:szCs w:val="26"/>
              </w:rPr>
            </w:pPr>
            <w:r w:rsidRPr="004745CC">
              <w:rPr>
                <w:rFonts w:cs="Segoe UI"/>
                <w:b/>
                <w:color w:val="231F20"/>
                <w:szCs w:val="26"/>
              </w:rPr>
              <w:t>Do</w:t>
            </w:r>
            <w:r w:rsidRPr="004745CC">
              <w:rPr>
                <w:rFonts w:cs="Segoe UI"/>
                <w:b/>
                <w:color w:val="231F20"/>
                <w:spacing w:val="-3"/>
                <w:szCs w:val="26"/>
              </w:rPr>
              <w:t xml:space="preserve"> </w:t>
            </w:r>
            <w:r w:rsidRPr="004745CC">
              <w:rPr>
                <w:rFonts w:cs="Segoe UI"/>
                <w:b/>
                <w:color w:val="231F20"/>
                <w:szCs w:val="26"/>
              </w:rPr>
              <w:t>not</w:t>
            </w:r>
            <w:r w:rsidRPr="004745CC">
              <w:rPr>
                <w:rFonts w:cs="Segoe UI"/>
                <w:b/>
                <w:color w:val="231F20"/>
                <w:spacing w:val="-2"/>
                <w:szCs w:val="26"/>
              </w:rPr>
              <w:t xml:space="preserve"> </w:t>
            </w:r>
            <w:r w:rsidRPr="004745CC">
              <w:rPr>
                <w:rFonts w:cs="Segoe UI"/>
                <w:b/>
                <w:color w:val="231F20"/>
                <w:szCs w:val="26"/>
              </w:rPr>
              <w:t>use</w:t>
            </w:r>
            <w:r w:rsidRPr="004745CC">
              <w:rPr>
                <w:rFonts w:cs="Segoe UI"/>
                <w:b/>
                <w:color w:val="231F20"/>
                <w:spacing w:val="-3"/>
                <w:szCs w:val="26"/>
              </w:rPr>
              <w:t xml:space="preserve"> </w:t>
            </w:r>
            <w:r w:rsidRPr="004745CC">
              <w:rPr>
                <w:rFonts w:cs="Segoe UI"/>
                <w:b/>
                <w:color w:val="231F20"/>
                <w:szCs w:val="26"/>
              </w:rPr>
              <w:t>furosemide</w:t>
            </w:r>
            <w:r w:rsidRPr="004745CC">
              <w:rPr>
                <w:rFonts w:cs="Segoe UI"/>
                <w:b/>
                <w:color w:val="231F20"/>
                <w:spacing w:val="-2"/>
                <w:szCs w:val="26"/>
              </w:rPr>
              <w:t xml:space="preserve"> </w:t>
            </w:r>
            <w:r w:rsidRPr="004745CC">
              <w:rPr>
                <w:rFonts w:cs="Segoe UI"/>
                <w:b/>
                <w:color w:val="231F20"/>
                <w:szCs w:val="26"/>
              </w:rPr>
              <w:t>unless</w:t>
            </w:r>
            <w:r w:rsidRPr="004745CC">
              <w:rPr>
                <w:rFonts w:cs="Segoe UI"/>
                <w:b/>
                <w:color w:val="231F20"/>
                <w:spacing w:val="-2"/>
                <w:szCs w:val="26"/>
              </w:rPr>
              <w:t xml:space="preserve"> </w:t>
            </w:r>
            <w:r w:rsidRPr="004745CC">
              <w:rPr>
                <w:rFonts w:cs="Segoe UI"/>
                <w:b/>
                <w:color w:val="231F20"/>
                <w:szCs w:val="26"/>
              </w:rPr>
              <w:t>a</w:t>
            </w:r>
            <w:r w:rsidRPr="004745CC">
              <w:rPr>
                <w:rFonts w:cs="Segoe UI"/>
                <w:b/>
                <w:color w:val="231F20"/>
                <w:spacing w:val="-3"/>
                <w:szCs w:val="26"/>
              </w:rPr>
              <w:t xml:space="preserve"> </w:t>
            </w:r>
            <w:r w:rsidRPr="004745CC">
              <w:rPr>
                <w:rFonts w:cs="Segoe UI"/>
                <w:b/>
                <w:color w:val="231F20"/>
                <w:szCs w:val="26"/>
              </w:rPr>
              <w:t>child</w:t>
            </w:r>
            <w:r w:rsidRPr="004745CC">
              <w:rPr>
                <w:rFonts w:cs="Segoe UI"/>
                <w:b/>
                <w:color w:val="231F20"/>
                <w:spacing w:val="-2"/>
                <w:szCs w:val="26"/>
              </w:rPr>
              <w:t xml:space="preserve"> </w:t>
            </w:r>
            <w:r w:rsidRPr="004745CC">
              <w:rPr>
                <w:rFonts w:cs="Segoe UI"/>
                <w:b/>
                <w:color w:val="231F20"/>
                <w:szCs w:val="26"/>
              </w:rPr>
              <w:t>has</w:t>
            </w:r>
            <w:r w:rsidRPr="004745CC">
              <w:rPr>
                <w:rFonts w:cs="Segoe UI"/>
                <w:b/>
                <w:color w:val="231F20"/>
                <w:spacing w:val="-2"/>
                <w:szCs w:val="26"/>
              </w:rPr>
              <w:t xml:space="preserve"> </w:t>
            </w:r>
            <w:r w:rsidRPr="004745CC">
              <w:rPr>
                <w:rFonts w:cs="Segoe UI"/>
                <w:b/>
                <w:color w:val="231F20"/>
                <w:szCs w:val="26"/>
              </w:rPr>
              <w:t>signs</w:t>
            </w:r>
            <w:r w:rsidRPr="004745CC">
              <w:rPr>
                <w:rFonts w:cs="Segoe UI"/>
                <w:b/>
                <w:color w:val="231F20"/>
                <w:spacing w:val="-3"/>
                <w:szCs w:val="26"/>
              </w:rPr>
              <w:t xml:space="preserve"> </w:t>
            </w:r>
            <w:r w:rsidRPr="004745CC">
              <w:rPr>
                <w:rFonts w:cs="Segoe UI"/>
                <w:b/>
                <w:color w:val="231F20"/>
                <w:szCs w:val="26"/>
              </w:rPr>
              <w:t>of</w:t>
            </w:r>
            <w:r w:rsidRPr="004745CC">
              <w:rPr>
                <w:rFonts w:cs="Segoe UI"/>
                <w:b/>
                <w:color w:val="231F20"/>
                <w:spacing w:val="-2"/>
                <w:szCs w:val="26"/>
              </w:rPr>
              <w:t xml:space="preserve"> </w:t>
            </w:r>
            <w:r w:rsidRPr="004745CC">
              <w:rPr>
                <w:rFonts w:cs="Segoe UI"/>
                <w:b/>
                <w:color w:val="231F20"/>
                <w:szCs w:val="26"/>
              </w:rPr>
              <w:t>pulmonary</w:t>
            </w:r>
            <w:r w:rsidRPr="004745CC">
              <w:rPr>
                <w:rFonts w:cs="Segoe UI"/>
                <w:b/>
                <w:color w:val="231F20"/>
                <w:spacing w:val="-2"/>
                <w:szCs w:val="26"/>
              </w:rPr>
              <w:t xml:space="preserve"> </w:t>
            </w:r>
            <w:r w:rsidRPr="004745CC">
              <w:rPr>
                <w:rFonts w:cs="Segoe UI"/>
                <w:b/>
                <w:color w:val="231F20"/>
                <w:szCs w:val="26"/>
              </w:rPr>
              <w:t>oedema</w:t>
            </w:r>
            <w:r w:rsidRPr="004745CC">
              <w:rPr>
                <w:rFonts w:cs="Segoe UI"/>
                <w:b/>
                <w:color w:val="231F20"/>
                <w:spacing w:val="-3"/>
                <w:szCs w:val="26"/>
              </w:rPr>
              <w:t xml:space="preserve"> </w:t>
            </w:r>
            <w:r w:rsidRPr="004745CC">
              <w:rPr>
                <w:rFonts w:cs="Segoe UI"/>
                <w:b/>
                <w:color w:val="231F20"/>
                <w:szCs w:val="26"/>
              </w:rPr>
              <w:t>or</w:t>
            </w:r>
            <w:r w:rsidRPr="004745CC">
              <w:rPr>
                <w:rFonts w:cs="Segoe UI"/>
                <w:b/>
                <w:color w:val="231F20"/>
                <w:spacing w:val="-2"/>
                <w:szCs w:val="26"/>
              </w:rPr>
              <w:t xml:space="preserve"> </w:t>
            </w:r>
            <w:r w:rsidRPr="004745CC">
              <w:rPr>
                <w:rFonts w:cs="Segoe UI"/>
                <w:b/>
                <w:color w:val="231F20"/>
                <w:szCs w:val="26"/>
              </w:rPr>
              <w:t>respiratory</w:t>
            </w:r>
            <w:r w:rsidRPr="004745CC">
              <w:rPr>
                <w:rFonts w:cs="Segoe UI"/>
                <w:b/>
                <w:color w:val="231F20"/>
                <w:spacing w:val="-2"/>
                <w:szCs w:val="26"/>
              </w:rPr>
              <w:t xml:space="preserve"> distress</w:t>
            </w:r>
          </w:p>
          <w:p w:rsidR="00042B6C" w:rsidRPr="004745CC" w:rsidRDefault="00042B6C" w:rsidP="006576EE">
            <w:pPr>
              <w:rPr>
                <w:rFonts w:cs="Segoe UI"/>
                <w:szCs w:val="26"/>
              </w:rPr>
            </w:pPr>
            <w:r w:rsidRPr="004745CC">
              <w:rPr>
                <w:rFonts w:cs="Segoe UI"/>
                <w:color w:val="231F20"/>
                <w:szCs w:val="26"/>
              </w:rPr>
              <w:t>(see</w:t>
            </w:r>
            <w:r w:rsidRPr="004745CC">
              <w:rPr>
                <w:rFonts w:cs="Segoe UI"/>
                <w:color w:val="231F20"/>
                <w:spacing w:val="-1"/>
                <w:szCs w:val="26"/>
              </w:rPr>
              <w:t xml:space="preserve"> </w:t>
            </w:r>
            <w:r w:rsidRPr="004745CC">
              <w:rPr>
                <w:rFonts w:cs="Segoe UI"/>
                <w:color w:val="231F20"/>
                <w:szCs w:val="26"/>
              </w:rPr>
              <w:t>pulmonary</w:t>
            </w:r>
            <w:r w:rsidRPr="004745CC">
              <w:rPr>
                <w:rFonts w:cs="Segoe UI"/>
                <w:color w:val="231F20"/>
                <w:spacing w:val="-1"/>
                <w:szCs w:val="26"/>
              </w:rPr>
              <w:t xml:space="preserve"> </w:t>
            </w:r>
            <w:r w:rsidRPr="004745CC">
              <w:rPr>
                <w:rFonts w:cs="Segoe UI"/>
                <w:color w:val="231F20"/>
                <w:szCs w:val="26"/>
              </w:rPr>
              <w:t>oedema</w:t>
            </w:r>
            <w:r w:rsidRPr="004745CC">
              <w:rPr>
                <w:rFonts w:cs="Segoe UI"/>
                <w:color w:val="231F20"/>
                <w:spacing w:val="-1"/>
                <w:szCs w:val="26"/>
              </w:rPr>
              <w:t xml:space="preserve"> </w:t>
            </w:r>
            <w:r w:rsidRPr="004745CC">
              <w:rPr>
                <w:rFonts w:cs="Segoe UI"/>
                <w:color w:val="231F20"/>
                <w:szCs w:val="26"/>
              </w:rPr>
              <w:t xml:space="preserve">treatment </w:t>
            </w:r>
            <w:r w:rsidRPr="004745CC">
              <w:rPr>
                <w:rFonts w:cs="Segoe UI"/>
                <w:color w:val="231F20"/>
                <w:spacing w:val="-2"/>
                <w:szCs w:val="26"/>
              </w:rPr>
              <w:t>guidelines)</w:t>
            </w:r>
          </w:p>
          <w:p w:rsidR="00042B6C" w:rsidRPr="004745CC" w:rsidRDefault="00042B6C" w:rsidP="006576EE">
            <w:pPr>
              <w:numPr>
                <w:ilvl w:val="1"/>
                <w:numId w:val="138"/>
              </w:numPr>
              <w:ind w:left="927"/>
            </w:pPr>
            <w:r w:rsidRPr="004745CC">
              <w:t>Treat with the lowest possible dose, e.g. 0.5 mg/kg BD)</w:t>
            </w:r>
          </w:p>
          <w:p w:rsidR="00042B6C" w:rsidRPr="004745CC" w:rsidRDefault="00042B6C" w:rsidP="006576EE">
            <w:pPr>
              <w:numPr>
                <w:ilvl w:val="1"/>
                <w:numId w:val="138"/>
              </w:numPr>
              <w:ind w:left="927"/>
            </w:pPr>
            <w:r w:rsidRPr="004745CC">
              <w:t>Children with nephrotic syndrome even with gross oedema, may be intravascularly depleted and frusemide can result in acute kidney injury</w:t>
            </w:r>
          </w:p>
          <w:p w:rsidR="00042B6C" w:rsidRPr="004745CC" w:rsidRDefault="00042B6C" w:rsidP="006576EE">
            <w:pPr>
              <w:numPr>
                <w:ilvl w:val="0"/>
                <w:numId w:val="68"/>
              </w:numPr>
              <w:tabs>
                <w:tab w:val="left" w:pos="460"/>
              </w:tabs>
              <w:spacing w:before="9"/>
              <w:ind w:right="88"/>
              <w:rPr>
                <w:rFonts w:cs="Segoe UI"/>
                <w:szCs w:val="26"/>
              </w:rPr>
            </w:pPr>
            <w:r w:rsidRPr="004745CC">
              <w:rPr>
                <w:rFonts w:cs="Segoe UI"/>
                <w:color w:val="231F20"/>
                <w:spacing w:val="-2"/>
                <w:szCs w:val="26"/>
              </w:rPr>
              <w:t xml:space="preserve">Look for and initiate management of complications and refer for tertiary level care. Complications </w:t>
            </w:r>
            <w:r w:rsidRPr="004745CC">
              <w:rPr>
                <w:rFonts w:cs="Segoe UI"/>
                <w:color w:val="231F20"/>
                <w:szCs w:val="26"/>
              </w:rPr>
              <w:t>include the following</w:t>
            </w:r>
            <w:r>
              <w:rPr>
                <w:rFonts w:cs="Segoe UI"/>
                <w:color w:val="231F20"/>
                <w:szCs w:val="26"/>
              </w:rPr>
              <w:t>:</w:t>
            </w:r>
          </w:p>
          <w:p w:rsidR="00042B6C" w:rsidRPr="004745CC" w:rsidRDefault="00042B6C" w:rsidP="006576EE">
            <w:pPr>
              <w:numPr>
                <w:ilvl w:val="1"/>
                <w:numId w:val="138"/>
              </w:numPr>
              <w:ind w:left="927"/>
            </w:pPr>
            <w:r w:rsidRPr="004745CC">
              <w:t>Thrombo</w:t>
            </w:r>
            <w:r>
              <w:t>ti</w:t>
            </w:r>
            <w:r w:rsidRPr="004745CC">
              <w:t>c</w:t>
            </w:r>
            <w:r w:rsidRPr="004745CC">
              <w:rPr>
                <w:spacing w:val="-4"/>
              </w:rPr>
              <w:t xml:space="preserve"> </w:t>
            </w:r>
            <w:r w:rsidRPr="004745CC">
              <w:t>events</w:t>
            </w:r>
            <w:r w:rsidRPr="004745CC">
              <w:rPr>
                <w:spacing w:val="-3"/>
              </w:rPr>
              <w:t xml:space="preserve"> </w:t>
            </w:r>
            <w:r w:rsidRPr="004745CC">
              <w:t>(e.g.</w:t>
            </w:r>
            <w:r w:rsidRPr="004745CC">
              <w:rPr>
                <w:spacing w:val="-4"/>
              </w:rPr>
              <w:t xml:space="preserve"> </w:t>
            </w:r>
            <w:r w:rsidRPr="004745CC">
              <w:t>stroke,</w:t>
            </w:r>
            <w:r w:rsidRPr="004745CC">
              <w:rPr>
                <w:spacing w:val="-3"/>
              </w:rPr>
              <w:t xml:space="preserve"> </w:t>
            </w:r>
            <w:r w:rsidRPr="004745CC">
              <w:rPr>
                <w:spacing w:val="-4"/>
              </w:rPr>
              <w:t>DVT)</w:t>
            </w:r>
          </w:p>
          <w:p w:rsidR="00042B6C" w:rsidRPr="004745CC" w:rsidRDefault="00042B6C" w:rsidP="006576EE">
            <w:pPr>
              <w:numPr>
                <w:ilvl w:val="1"/>
                <w:numId w:val="138"/>
              </w:numPr>
              <w:ind w:left="927"/>
            </w:pPr>
            <w:r w:rsidRPr="004745CC">
              <w:t>Spontaneous</w:t>
            </w:r>
            <w:r w:rsidRPr="004745CC">
              <w:rPr>
                <w:spacing w:val="-6"/>
              </w:rPr>
              <w:t xml:space="preserve"> </w:t>
            </w:r>
            <w:r w:rsidRPr="004745CC">
              <w:t>bacterial</w:t>
            </w:r>
            <w:r w:rsidRPr="004745CC">
              <w:rPr>
                <w:spacing w:val="-6"/>
              </w:rPr>
              <w:t xml:space="preserve"> </w:t>
            </w:r>
            <w:r w:rsidRPr="004745CC">
              <w:rPr>
                <w:spacing w:val="-2"/>
              </w:rPr>
              <w:t>peritonitis</w:t>
            </w:r>
          </w:p>
          <w:p w:rsidR="00042B6C" w:rsidRPr="004745CC" w:rsidRDefault="00042B6C" w:rsidP="006576EE">
            <w:pPr>
              <w:numPr>
                <w:ilvl w:val="1"/>
                <w:numId w:val="138"/>
              </w:numPr>
              <w:ind w:left="927"/>
            </w:pPr>
            <w:r w:rsidRPr="004745CC">
              <w:t>Hypovolaemic</w:t>
            </w:r>
            <w:r w:rsidRPr="004745CC">
              <w:rPr>
                <w:spacing w:val="-2"/>
              </w:rPr>
              <w:t xml:space="preserve"> shock</w:t>
            </w:r>
          </w:p>
          <w:p w:rsidR="00042B6C" w:rsidRPr="004745CC" w:rsidRDefault="00042B6C" w:rsidP="006576EE">
            <w:pPr>
              <w:numPr>
                <w:ilvl w:val="1"/>
                <w:numId w:val="138"/>
              </w:numPr>
              <w:ind w:left="927"/>
            </w:pPr>
            <w:r w:rsidRPr="004745CC">
              <w:t>Electrolyte</w:t>
            </w:r>
            <w:r w:rsidRPr="004745CC">
              <w:rPr>
                <w:spacing w:val="-7"/>
              </w:rPr>
              <w:t xml:space="preserve"> </w:t>
            </w:r>
            <w:r w:rsidRPr="004745CC">
              <w:rPr>
                <w:spacing w:val="-2"/>
              </w:rPr>
              <w:t>imbalances</w:t>
            </w:r>
          </w:p>
          <w:p w:rsidR="00042B6C" w:rsidRPr="004745CC" w:rsidRDefault="00042B6C" w:rsidP="006576EE">
            <w:pPr>
              <w:spacing w:before="39"/>
              <w:ind w:left="100"/>
              <w:rPr>
                <w:rFonts w:cs="Segoe UI"/>
                <w:color w:val="231F20"/>
                <w:szCs w:val="26"/>
              </w:rPr>
            </w:pPr>
            <w:r w:rsidRPr="004745CC">
              <w:rPr>
                <w:rFonts w:cs="Segoe UI"/>
                <w:color w:val="231F20"/>
                <w:szCs w:val="26"/>
              </w:rPr>
              <w:t>Refer if gaining weight or has oliguria/anuria or is not in remission at 6 weeks (i.e. urine dipstick with protein trace for ≥3 days in a row)</w:t>
            </w:r>
          </w:p>
          <w:p w:rsidR="00042B6C" w:rsidRPr="004745CC" w:rsidRDefault="00042B6C" w:rsidP="006576EE">
            <w:pPr>
              <w:spacing w:before="39"/>
              <w:ind w:left="100"/>
              <w:rPr>
                <w:rFonts w:cs="Segoe UI"/>
                <w:b/>
                <w:color w:val="231F20"/>
                <w:szCs w:val="26"/>
              </w:rPr>
            </w:pPr>
          </w:p>
        </w:tc>
      </w:tr>
      <w:tr w:rsidR="00042B6C" w:rsidRPr="004745CC" w:rsidTr="006576EE">
        <w:trPr>
          <w:trHeight w:val="988"/>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spacing w:before="39"/>
              <w:ind w:left="100"/>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042B6C" w:rsidRPr="004745CC" w:rsidRDefault="00042B6C" w:rsidP="006576EE">
            <w:pPr>
              <w:numPr>
                <w:ilvl w:val="0"/>
                <w:numId w:val="67"/>
              </w:numPr>
              <w:tabs>
                <w:tab w:val="left" w:pos="460"/>
              </w:tabs>
              <w:rPr>
                <w:rFonts w:cs="Segoe UI"/>
                <w:szCs w:val="26"/>
              </w:rPr>
            </w:pPr>
            <w:r w:rsidRPr="004745CC">
              <w:rPr>
                <w:rFonts w:cs="Segoe UI"/>
                <w:color w:val="231F20"/>
                <w:szCs w:val="26"/>
              </w:rPr>
              <w:t>Management</w:t>
            </w:r>
            <w:r w:rsidRPr="004745CC">
              <w:rPr>
                <w:rFonts w:cs="Segoe UI"/>
                <w:color w:val="231F20"/>
                <w:spacing w:val="-2"/>
                <w:szCs w:val="26"/>
              </w:rPr>
              <w:t xml:space="preserve"> </w:t>
            </w:r>
            <w:r w:rsidRPr="004745CC">
              <w:rPr>
                <w:rFonts w:cs="Segoe UI"/>
                <w:color w:val="231F20"/>
                <w:szCs w:val="26"/>
              </w:rPr>
              <w:t>as</w:t>
            </w:r>
            <w:r w:rsidRPr="004745CC">
              <w:rPr>
                <w:rFonts w:cs="Segoe UI"/>
                <w:color w:val="231F20"/>
                <w:spacing w:val="-2"/>
                <w:szCs w:val="26"/>
              </w:rPr>
              <w:t xml:space="preserve"> above</w:t>
            </w:r>
          </w:p>
          <w:p w:rsidR="00042B6C" w:rsidRPr="004745CC" w:rsidRDefault="00042B6C" w:rsidP="006576EE">
            <w:pPr>
              <w:numPr>
                <w:ilvl w:val="0"/>
                <w:numId w:val="67"/>
              </w:numPr>
              <w:tabs>
                <w:tab w:val="left" w:pos="460"/>
              </w:tabs>
              <w:rPr>
                <w:rFonts w:cs="Segoe UI"/>
                <w:szCs w:val="26"/>
              </w:rPr>
            </w:pPr>
            <w:r w:rsidRPr="004745CC">
              <w:rPr>
                <w:rFonts w:cs="Segoe UI"/>
                <w:color w:val="231F20"/>
                <w:szCs w:val="26"/>
              </w:rPr>
              <w:t>If</w:t>
            </w:r>
            <w:r w:rsidRPr="004745CC">
              <w:rPr>
                <w:rFonts w:cs="Segoe UI"/>
                <w:color w:val="231F20"/>
                <w:spacing w:val="-2"/>
                <w:szCs w:val="26"/>
              </w:rPr>
              <w:t xml:space="preserve"> </w:t>
            </w:r>
            <w:r w:rsidRPr="004745CC">
              <w:rPr>
                <w:rFonts w:cs="Segoe UI"/>
                <w:color w:val="231F20"/>
                <w:szCs w:val="26"/>
              </w:rPr>
              <w:t>critically</w:t>
            </w:r>
            <w:r w:rsidRPr="004745CC">
              <w:rPr>
                <w:rFonts w:cs="Segoe UI"/>
                <w:color w:val="231F20"/>
                <w:spacing w:val="-1"/>
                <w:szCs w:val="26"/>
              </w:rPr>
              <w:t xml:space="preserve"> </w:t>
            </w:r>
            <w:r w:rsidRPr="004745CC">
              <w:rPr>
                <w:rFonts w:cs="Segoe UI"/>
                <w:color w:val="231F20"/>
                <w:szCs w:val="26"/>
              </w:rPr>
              <w:t>low</w:t>
            </w:r>
            <w:r w:rsidRPr="004745CC">
              <w:rPr>
                <w:rFonts w:cs="Segoe UI"/>
                <w:color w:val="231F20"/>
                <w:spacing w:val="-1"/>
                <w:szCs w:val="26"/>
              </w:rPr>
              <w:t xml:space="preserve"> </w:t>
            </w:r>
            <w:r w:rsidRPr="004745CC">
              <w:rPr>
                <w:rFonts w:cs="Segoe UI"/>
                <w:color w:val="231F20"/>
                <w:szCs w:val="26"/>
              </w:rPr>
              <w:t>albumin</w:t>
            </w:r>
            <w:r w:rsidRPr="004745CC">
              <w:rPr>
                <w:rFonts w:cs="Segoe UI"/>
                <w:color w:val="231F20"/>
                <w:spacing w:val="-1"/>
                <w:szCs w:val="26"/>
              </w:rPr>
              <w:t xml:space="preserve"> </w:t>
            </w:r>
            <w:r w:rsidRPr="004745CC">
              <w:rPr>
                <w:rFonts w:cs="Segoe UI"/>
                <w:color w:val="231F20"/>
                <w:szCs w:val="26"/>
              </w:rPr>
              <w:t>with</w:t>
            </w:r>
            <w:r w:rsidRPr="004745CC">
              <w:rPr>
                <w:rFonts w:cs="Segoe UI"/>
                <w:color w:val="231F20"/>
                <w:spacing w:val="-1"/>
                <w:szCs w:val="26"/>
              </w:rPr>
              <w:t xml:space="preserve"> </w:t>
            </w:r>
            <w:r w:rsidRPr="004745CC">
              <w:rPr>
                <w:rFonts w:cs="Segoe UI"/>
                <w:color w:val="231F20"/>
                <w:szCs w:val="26"/>
              </w:rPr>
              <w:t>oedema</w:t>
            </w:r>
            <w:r w:rsidRPr="004745CC">
              <w:rPr>
                <w:rFonts w:cs="Segoe UI"/>
                <w:color w:val="231F20"/>
                <w:spacing w:val="-1"/>
                <w:szCs w:val="26"/>
              </w:rPr>
              <w:t xml:space="preserve"> </w:t>
            </w:r>
            <w:r w:rsidRPr="004745CC">
              <w:rPr>
                <w:rFonts w:cs="Segoe UI"/>
                <w:color w:val="231F20"/>
                <w:szCs w:val="26"/>
              </w:rPr>
              <w:t>causing</w:t>
            </w:r>
            <w:r w:rsidRPr="004745CC">
              <w:rPr>
                <w:rFonts w:cs="Segoe UI"/>
                <w:color w:val="231F20"/>
                <w:spacing w:val="-1"/>
                <w:szCs w:val="26"/>
              </w:rPr>
              <w:t xml:space="preserve"> </w:t>
            </w:r>
            <w:r w:rsidRPr="004745CC">
              <w:rPr>
                <w:rFonts w:cs="Segoe UI"/>
                <w:color w:val="231F20"/>
                <w:spacing w:val="-2"/>
                <w:szCs w:val="26"/>
              </w:rPr>
              <w:t>symptoms:</w:t>
            </w:r>
          </w:p>
          <w:p w:rsidR="00042B6C" w:rsidRPr="004745CC" w:rsidRDefault="00042B6C" w:rsidP="006576EE">
            <w:pPr>
              <w:numPr>
                <w:ilvl w:val="1"/>
                <w:numId w:val="67"/>
              </w:numPr>
              <w:tabs>
                <w:tab w:val="left" w:pos="1240"/>
              </w:tabs>
              <w:ind w:left="927"/>
              <w:rPr>
                <w:rFonts w:cs="Segoe UI"/>
                <w:szCs w:val="26"/>
              </w:rPr>
            </w:pPr>
            <w:r w:rsidRPr="004745CC">
              <w:rPr>
                <w:rFonts w:cs="Segoe UI"/>
                <w:color w:val="231F20"/>
                <w:szCs w:val="26"/>
              </w:rPr>
              <w:t>IV</w:t>
            </w:r>
            <w:r w:rsidRPr="004745CC">
              <w:rPr>
                <w:rFonts w:cs="Segoe UI"/>
                <w:color w:val="231F20"/>
                <w:spacing w:val="32"/>
                <w:szCs w:val="26"/>
              </w:rPr>
              <w:t xml:space="preserve"> </w:t>
            </w:r>
            <w:r w:rsidRPr="004745CC">
              <w:rPr>
                <w:rFonts w:cs="Segoe UI"/>
                <w:color w:val="231F20"/>
                <w:szCs w:val="26"/>
              </w:rPr>
              <w:t>albumin</w:t>
            </w:r>
            <w:r w:rsidRPr="004745CC">
              <w:rPr>
                <w:rFonts w:cs="Segoe UI"/>
                <w:color w:val="231F20"/>
                <w:spacing w:val="33"/>
                <w:szCs w:val="26"/>
              </w:rPr>
              <w:t xml:space="preserve"> </w:t>
            </w:r>
            <w:r w:rsidRPr="004745CC">
              <w:rPr>
                <w:rFonts w:cs="Segoe UI"/>
                <w:color w:val="231F20"/>
                <w:szCs w:val="26"/>
              </w:rPr>
              <w:t>0.5-1g/kg</w:t>
            </w:r>
            <w:r w:rsidRPr="004745CC">
              <w:rPr>
                <w:rFonts w:cs="Segoe UI"/>
                <w:color w:val="231F20"/>
                <w:spacing w:val="33"/>
                <w:szCs w:val="26"/>
              </w:rPr>
              <w:t xml:space="preserve"> </w:t>
            </w:r>
            <w:r w:rsidRPr="004745CC">
              <w:rPr>
                <w:rFonts w:cs="Segoe UI"/>
                <w:color w:val="231F20"/>
                <w:szCs w:val="26"/>
              </w:rPr>
              <w:t>slowly</w:t>
            </w:r>
            <w:r w:rsidRPr="004745CC">
              <w:rPr>
                <w:rFonts w:cs="Segoe UI"/>
                <w:color w:val="231F20"/>
                <w:spacing w:val="32"/>
                <w:szCs w:val="26"/>
              </w:rPr>
              <w:t xml:space="preserve"> </w:t>
            </w:r>
            <w:r w:rsidRPr="004745CC">
              <w:rPr>
                <w:rFonts w:cs="Segoe UI"/>
                <w:color w:val="231F20"/>
                <w:szCs w:val="26"/>
              </w:rPr>
              <w:t>over</w:t>
            </w:r>
            <w:r w:rsidRPr="004745CC">
              <w:rPr>
                <w:rFonts w:cs="Segoe UI"/>
                <w:color w:val="231F20"/>
                <w:spacing w:val="33"/>
                <w:szCs w:val="26"/>
              </w:rPr>
              <w:t xml:space="preserve"> </w:t>
            </w:r>
            <w:r w:rsidRPr="004745CC">
              <w:rPr>
                <w:rFonts w:cs="Segoe UI"/>
                <w:color w:val="231F20"/>
                <w:szCs w:val="26"/>
              </w:rPr>
              <w:t>4</w:t>
            </w:r>
            <w:r w:rsidRPr="004745CC">
              <w:rPr>
                <w:rFonts w:cs="Segoe UI"/>
                <w:color w:val="231F20"/>
                <w:spacing w:val="33"/>
                <w:szCs w:val="26"/>
              </w:rPr>
              <w:t xml:space="preserve"> </w:t>
            </w:r>
            <w:r w:rsidRPr="004745CC">
              <w:rPr>
                <w:rFonts w:cs="Segoe UI"/>
                <w:color w:val="231F20"/>
                <w:szCs w:val="26"/>
              </w:rPr>
              <w:t>hours</w:t>
            </w:r>
            <w:r w:rsidRPr="004745CC">
              <w:rPr>
                <w:rFonts w:cs="Segoe UI"/>
                <w:color w:val="231F20"/>
                <w:spacing w:val="32"/>
                <w:szCs w:val="26"/>
              </w:rPr>
              <w:t xml:space="preserve"> </w:t>
            </w:r>
            <w:r w:rsidRPr="004745CC">
              <w:rPr>
                <w:rFonts w:cs="Segoe UI"/>
                <w:color w:val="231F20"/>
                <w:szCs w:val="26"/>
              </w:rPr>
              <w:t>with</w:t>
            </w:r>
            <w:r w:rsidRPr="004745CC">
              <w:rPr>
                <w:rFonts w:cs="Segoe UI"/>
                <w:color w:val="231F20"/>
                <w:spacing w:val="33"/>
                <w:szCs w:val="26"/>
              </w:rPr>
              <w:t xml:space="preserve"> </w:t>
            </w:r>
            <w:r w:rsidRPr="004745CC">
              <w:rPr>
                <w:rFonts w:cs="Segoe UI"/>
                <w:color w:val="231F20"/>
                <w:szCs w:val="26"/>
              </w:rPr>
              <w:t>frusemide</w:t>
            </w:r>
            <w:r w:rsidRPr="004745CC">
              <w:rPr>
                <w:rFonts w:cs="Segoe UI"/>
                <w:color w:val="231F20"/>
                <w:spacing w:val="33"/>
                <w:szCs w:val="26"/>
              </w:rPr>
              <w:t xml:space="preserve"> </w:t>
            </w:r>
            <w:r w:rsidRPr="004745CC">
              <w:rPr>
                <w:rFonts w:cs="Segoe UI"/>
                <w:color w:val="231F20"/>
                <w:szCs w:val="26"/>
              </w:rPr>
              <w:t>half</w:t>
            </w:r>
            <w:r w:rsidRPr="004745CC">
              <w:rPr>
                <w:rFonts w:cs="Segoe UI"/>
                <w:color w:val="231F20"/>
                <w:spacing w:val="32"/>
                <w:szCs w:val="26"/>
              </w:rPr>
              <w:t xml:space="preserve"> </w:t>
            </w:r>
            <w:r w:rsidRPr="004745CC">
              <w:rPr>
                <w:rFonts w:cs="Segoe UI"/>
                <w:color w:val="231F20"/>
                <w:szCs w:val="26"/>
              </w:rPr>
              <w:t>way.</w:t>
            </w:r>
            <w:r w:rsidRPr="004745CC">
              <w:rPr>
                <w:rFonts w:cs="Segoe UI"/>
                <w:color w:val="231F20"/>
                <w:spacing w:val="33"/>
                <w:szCs w:val="26"/>
              </w:rPr>
              <w:t xml:space="preserve"> </w:t>
            </w:r>
            <w:r w:rsidRPr="004745CC">
              <w:rPr>
                <w:rFonts w:cs="Segoe UI"/>
                <w:color w:val="231F20"/>
                <w:szCs w:val="26"/>
              </w:rPr>
              <w:t>(please</w:t>
            </w:r>
            <w:r w:rsidRPr="004745CC">
              <w:rPr>
                <w:rFonts w:cs="Segoe UI"/>
                <w:color w:val="231F20"/>
                <w:spacing w:val="33"/>
                <w:szCs w:val="26"/>
              </w:rPr>
              <w:t xml:space="preserve"> </w:t>
            </w:r>
            <w:r w:rsidRPr="004745CC">
              <w:rPr>
                <w:rFonts w:cs="Segoe UI"/>
                <w:color w:val="231F20"/>
                <w:szCs w:val="26"/>
              </w:rPr>
              <w:t>ensure</w:t>
            </w:r>
            <w:r w:rsidRPr="004745CC">
              <w:rPr>
                <w:rFonts w:cs="Segoe UI"/>
                <w:color w:val="231F20"/>
                <w:spacing w:val="33"/>
                <w:szCs w:val="26"/>
              </w:rPr>
              <w:t xml:space="preserve"> </w:t>
            </w:r>
            <w:r w:rsidRPr="004745CC">
              <w:rPr>
                <w:rFonts w:cs="Segoe UI"/>
                <w:color w:val="231F20"/>
                <w:spacing w:val="-5"/>
                <w:szCs w:val="26"/>
              </w:rPr>
              <w:t>the</w:t>
            </w:r>
            <w:r w:rsidRPr="004745CC">
              <w:rPr>
                <w:rFonts w:cs="Segoe UI"/>
                <w:szCs w:val="26"/>
              </w:rPr>
              <w:t xml:space="preserve"> </w:t>
            </w:r>
            <w:r w:rsidRPr="004745CC">
              <w:rPr>
                <w:rFonts w:cs="Segoe UI"/>
                <w:color w:val="231F20"/>
                <w:szCs w:val="26"/>
              </w:rPr>
              <w:t>patient</w:t>
            </w:r>
            <w:r w:rsidRPr="004745CC">
              <w:rPr>
                <w:rFonts w:cs="Segoe UI"/>
                <w:color w:val="231F20"/>
                <w:spacing w:val="-5"/>
                <w:szCs w:val="26"/>
              </w:rPr>
              <w:t xml:space="preserve"> </w:t>
            </w:r>
            <w:r w:rsidRPr="004745CC">
              <w:rPr>
                <w:rFonts w:cs="Segoe UI"/>
                <w:color w:val="231F20"/>
                <w:szCs w:val="26"/>
              </w:rPr>
              <w:t>is</w:t>
            </w:r>
            <w:r w:rsidRPr="004745CC">
              <w:rPr>
                <w:rFonts w:cs="Segoe UI"/>
                <w:color w:val="231F20"/>
                <w:spacing w:val="-3"/>
                <w:szCs w:val="26"/>
              </w:rPr>
              <w:t xml:space="preserve"> </w:t>
            </w:r>
            <w:r w:rsidRPr="004745CC">
              <w:rPr>
                <w:rFonts w:cs="Segoe UI"/>
                <w:color w:val="231F20"/>
                <w:szCs w:val="26"/>
              </w:rPr>
              <w:t>passing</w:t>
            </w:r>
            <w:r w:rsidRPr="004745CC">
              <w:rPr>
                <w:rFonts w:cs="Segoe UI"/>
                <w:color w:val="231F20"/>
                <w:spacing w:val="-2"/>
                <w:szCs w:val="26"/>
              </w:rPr>
              <w:t xml:space="preserve"> urine)</w:t>
            </w:r>
          </w:p>
          <w:p w:rsidR="00042B6C" w:rsidRPr="004745CC" w:rsidRDefault="00042B6C" w:rsidP="006576EE">
            <w:pPr>
              <w:numPr>
                <w:ilvl w:val="1"/>
                <w:numId w:val="67"/>
              </w:numPr>
              <w:tabs>
                <w:tab w:val="left" w:pos="1240"/>
              </w:tabs>
              <w:ind w:left="927"/>
              <w:rPr>
                <w:rFonts w:cs="Segoe UI"/>
                <w:szCs w:val="26"/>
              </w:rPr>
            </w:pPr>
            <w:r w:rsidRPr="004745CC">
              <w:rPr>
                <w:rFonts w:cs="Segoe UI"/>
                <w:color w:val="231F20"/>
                <w:szCs w:val="26"/>
              </w:rPr>
              <w:t>If</w:t>
            </w:r>
            <w:r w:rsidRPr="004745CC">
              <w:rPr>
                <w:rFonts w:cs="Segoe UI"/>
                <w:color w:val="231F20"/>
                <w:spacing w:val="-4"/>
                <w:szCs w:val="26"/>
              </w:rPr>
              <w:t xml:space="preserve"> </w:t>
            </w:r>
            <w:r w:rsidRPr="004745CC">
              <w:rPr>
                <w:rFonts w:cs="Segoe UI"/>
                <w:color w:val="231F20"/>
                <w:szCs w:val="26"/>
              </w:rPr>
              <w:t>albumin</w:t>
            </w:r>
            <w:r w:rsidRPr="004745CC">
              <w:rPr>
                <w:rFonts w:cs="Segoe UI"/>
                <w:color w:val="231F20"/>
                <w:spacing w:val="-2"/>
                <w:szCs w:val="26"/>
              </w:rPr>
              <w:t xml:space="preserve"> </w:t>
            </w:r>
            <w:r w:rsidRPr="004745CC">
              <w:rPr>
                <w:rFonts w:cs="Segoe UI"/>
                <w:color w:val="231F20"/>
                <w:szCs w:val="26"/>
              </w:rPr>
              <w:t>not</w:t>
            </w:r>
            <w:r w:rsidRPr="004745CC">
              <w:rPr>
                <w:rFonts w:cs="Segoe UI"/>
                <w:color w:val="231F20"/>
                <w:spacing w:val="-2"/>
                <w:szCs w:val="26"/>
              </w:rPr>
              <w:t xml:space="preserve"> </w:t>
            </w:r>
            <w:r w:rsidRPr="004745CC">
              <w:rPr>
                <w:rFonts w:cs="Segoe UI"/>
                <w:color w:val="231F20"/>
                <w:szCs w:val="26"/>
              </w:rPr>
              <w:t>available</w:t>
            </w:r>
            <w:r w:rsidRPr="004745CC">
              <w:rPr>
                <w:rFonts w:cs="Segoe UI"/>
                <w:color w:val="231F20"/>
                <w:spacing w:val="-2"/>
                <w:szCs w:val="26"/>
              </w:rPr>
              <w:t xml:space="preserve"> </w:t>
            </w:r>
            <w:r w:rsidRPr="004745CC">
              <w:rPr>
                <w:rFonts w:cs="Segoe UI"/>
                <w:color w:val="231F20"/>
                <w:szCs w:val="26"/>
              </w:rPr>
              <w:t>consider</w:t>
            </w:r>
            <w:r w:rsidRPr="004745CC">
              <w:rPr>
                <w:rFonts w:cs="Segoe UI"/>
                <w:color w:val="231F20"/>
                <w:spacing w:val="-2"/>
                <w:szCs w:val="26"/>
              </w:rPr>
              <w:t xml:space="preserve"> </w:t>
            </w:r>
            <w:r w:rsidRPr="004745CC">
              <w:rPr>
                <w:rFonts w:cs="Segoe UI"/>
                <w:color w:val="231F20"/>
                <w:szCs w:val="26"/>
              </w:rPr>
              <w:t>using</w:t>
            </w:r>
            <w:r w:rsidRPr="004745CC">
              <w:rPr>
                <w:rFonts w:cs="Segoe UI"/>
                <w:color w:val="231F20"/>
                <w:spacing w:val="-2"/>
                <w:szCs w:val="26"/>
              </w:rPr>
              <w:t xml:space="preserve"> </w:t>
            </w:r>
            <w:r w:rsidRPr="004745CC">
              <w:rPr>
                <w:rFonts w:cs="Segoe UI"/>
                <w:color w:val="231F20"/>
                <w:szCs w:val="26"/>
              </w:rPr>
              <w:t>FFPs</w:t>
            </w:r>
            <w:r w:rsidRPr="004745CC">
              <w:rPr>
                <w:rFonts w:cs="Segoe UI"/>
                <w:color w:val="231F20"/>
                <w:spacing w:val="-2"/>
                <w:szCs w:val="26"/>
              </w:rPr>
              <w:t xml:space="preserve"> </w:t>
            </w:r>
            <w:r w:rsidRPr="004745CC">
              <w:rPr>
                <w:rFonts w:cs="Segoe UI"/>
                <w:color w:val="231F20"/>
                <w:szCs w:val="26"/>
              </w:rPr>
              <w:t>15mL/kg</w:t>
            </w:r>
            <w:r w:rsidRPr="004745CC">
              <w:rPr>
                <w:rFonts w:cs="Segoe UI"/>
                <w:color w:val="231F20"/>
                <w:spacing w:val="-2"/>
                <w:szCs w:val="26"/>
              </w:rPr>
              <w:t xml:space="preserve"> </w:t>
            </w:r>
            <w:r w:rsidRPr="004745CC">
              <w:rPr>
                <w:rFonts w:cs="Segoe UI"/>
                <w:color w:val="231F20"/>
                <w:szCs w:val="26"/>
              </w:rPr>
              <w:t>over</w:t>
            </w:r>
            <w:r w:rsidRPr="004745CC">
              <w:rPr>
                <w:rFonts w:cs="Segoe UI"/>
                <w:color w:val="231F20"/>
                <w:spacing w:val="-2"/>
                <w:szCs w:val="26"/>
              </w:rPr>
              <w:t xml:space="preserve"> </w:t>
            </w:r>
            <w:r w:rsidRPr="004745CC">
              <w:rPr>
                <w:rFonts w:cs="Segoe UI"/>
                <w:color w:val="231F20"/>
                <w:szCs w:val="26"/>
              </w:rPr>
              <w:t>4</w:t>
            </w:r>
            <w:r w:rsidRPr="004745CC">
              <w:rPr>
                <w:rFonts w:cs="Segoe UI"/>
                <w:color w:val="231F20"/>
                <w:spacing w:val="-1"/>
                <w:szCs w:val="26"/>
              </w:rPr>
              <w:t xml:space="preserve"> </w:t>
            </w:r>
            <w:r w:rsidRPr="004745CC">
              <w:rPr>
                <w:rFonts w:cs="Segoe UI"/>
                <w:color w:val="231F20"/>
                <w:spacing w:val="-2"/>
                <w:szCs w:val="26"/>
              </w:rPr>
              <w:t>hours</w:t>
            </w:r>
          </w:p>
          <w:p w:rsidR="00042B6C" w:rsidRPr="004745CC" w:rsidRDefault="00042B6C" w:rsidP="006576EE">
            <w:pPr>
              <w:numPr>
                <w:ilvl w:val="0"/>
                <w:numId w:val="67"/>
              </w:numPr>
              <w:tabs>
                <w:tab w:val="left" w:pos="460"/>
              </w:tabs>
              <w:rPr>
                <w:rFonts w:cs="Segoe UI"/>
                <w:szCs w:val="26"/>
              </w:rPr>
            </w:pPr>
            <w:r w:rsidRPr="004745CC">
              <w:rPr>
                <w:rFonts w:cs="Segoe UI"/>
                <w:color w:val="231F20"/>
                <w:szCs w:val="26"/>
              </w:rPr>
              <w:t>For</w:t>
            </w:r>
            <w:r w:rsidRPr="004745CC">
              <w:rPr>
                <w:rFonts w:cs="Segoe UI"/>
                <w:color w:val="231F20"/>
                <w:spacing w:val="-5"/>
                <w:szCs w:val="26"/>
              </w:rPr>
              <w:t xml:space="preserve"> </w:t>
            </w:r>
            <w:r w:rsidRPr="004745CC">
              <w:rPr>
                <w:rFonts w:cs="Segoe UI"/>
                <w:color w:val="231F20"/>
                <w:szCs w:val="26"/>
              </w:rPr>
              <w:t>steroid</w:t>
            </w:r>
            <w:r w:rsidRPr="004745CC">
              <w:rPr>
                <w:rFonts w:cs="Segoe UI"/>
                <w:color w:val="231F20"/>
                <w:spacing w:val="-3"/>
                <w:szCs w:val="26"/>
              </w:rPr>
              <w:t xml:space="preserve"> </w:t>
            </w:r>
            <w:r w:rsidRPr="004745CC">
              <w:rPr>
                <w:rFonts w:cs="Segoe UI"/>
                <w:color w:val="231F20"/>
                <w:szCs w:val="26"/>
              </w:rPr>
              <w:t>dependant</w:t>
            </w:r>
            <w:r w:rsidRPr="004745CC">
              <w:rPr>
                <w:rFonts w:cs="Segoe UI"/>
                <w:color w:val="231F20"/>
                <w:spacing w:val="-3"/>
                <w:szCs w:val="26"/>
              </w:rPr>
              <w:t xml:space="preserve"> </w:t>
            </w:r>
            <w:r w:rsidRPr="004745CC">
              <w:rPr>
                <w:rFonts w:cs="Segoe UI"/>
                <w:color w:val="231F20"/>
                <w:szCs w:val="26"/>
              </w:rPr>
              <w:t>or</w:t>
            </w:r>
            <w:r w:rsidRPr="004745CC">
              <w:rPr>
                <w:rFonts w:cs="Segoe UI"/>
                <w:color w:val="231F20"/>
                <w:spacing w:val="-2"/>
                <w:szCs w:val="26"/>
              </w:rPr>
              <w:t xml:space="preserve"> </w:t>
            </w:r>
            <w:r w:rsidRPr="004745CC">
              <w:rPr>
                <w:rFonts w:cs="Segoe UI"/>
                <w:color w:val="231F20"/>
                <w:szCs w:val="26"/>
              </w:rPr>
              <w:t>frequently</w:t>
            </w:r>
            <w:r w:rsidRPr="004745CC">
              <w:rPr>
                <w:rFonts w:cs="Segoe UI"/>
                <w:color w:val="231F20"/>
                <w:spacing w:val="-3"/>
                <w:szCs w:val="26"/>
              </w:rPr>
              <w:t xml:space="preserve"> </w:t>
            </w:r>
            <w:r w:rsidRPr="004745CC">
              <w:rPr>
                <w:rFonts w:cs="Segoe UI"/>
                <w:color w:val="231F20"/>
                <w:szCs w:val="26"/>
              </w:rPr>
              <w:t>relapsing</w:t>
            </w:r>
            <w:r w:rsidRPr="004745CC">
              <w:rPr>
                <w:rFonts w:cs="Segoe UI"/>
                <w:color w:val="231F20"/>
                <w:spacing w:val="-3"/>
                <w:szCs w:val="26"/>
              </w:rPr>
              <w:t xml:space="preserve"> </w:t>
            </w:r>
            <w:r w:rsidRPr="004745CC">
              <w:rPr>
                <w:rFonts w:cs="Segoe UI"/>
                <w:color w:val="231F20"/>
                <w:szCs w:val="26"/>
              </w:rPr>
              <w:t>nephrotic</w:t>
            </w:r>
            <w:r w:rsidRPr="004745CC">
              <w:rPr>
                <w:rFonts w:cs="Segoe UI"/>
                <w:color w:val="231F20"/>
                <w:spacing w:val="-2"/>
                <w:szCs w:val="26"/>
              </w:rPr>
              <w:t xml:space="preserve"> syndrome</w:t>
            </w:r>
          </w:p>
          <w:p w:rsidR="00042B6C" w:rsidRPr="004745CC" w:rsidRDefault="00042B6C" w:rsidP="006576EE">
            <w:pPr>
              <w:numPr>
                <w:ilvl w:val="1"/>
                <w:numId w:val="67"/>
              </w:numPr>
              <w:tabs>
                <w:tab w:val="left" w:pos="1220"/>
              </w:tabs>
              <w:ind w:left="927"/>
              <w:rPr>
                <w:rFonts w:cs="Segoe UI"/>
                <w:szCs w:val="26"/>
              </w:rPr>
            </w:pPr>
            <w:r w:rsidRPr="004745CC">
              <w:rPr>
                <w:rFonts w:cs="Segoe UI"/>
                <w:color w:val="231F20"/>
                <w:szCs w:val="26"/>
              </w:rPr>
              <w:t>Low-do</w:t>
            </w:r>
            <w:r>
              <w:rPr>
                <w:rFonts w:cs="Segoe UI"/>
                <w:color w:val="231F20"/>
                <w:szCs w:val="26"/>
              </w:rPr>
              <w:t>se</w:t>
            </w:r>
            <w:r w:rsidRPr="004745CC">
              <w:rPr>
                <w:rFonts w:cs="Segoe UI"/>
                <w:color w:val="231F20"/>
                <w:spacing w:val="-7"/>
                <w:szCs w:val="26"/>
              </w:rPr>
              <w:t xml:space="preserve"> </w:t>
            </w:r>
            <w:r w:rsidRPr="004745CC">
              <w:rPr>
                <w:rFonts w:cs="Segoe UI"/>
                <w:color w:val="231F20"/>
                <w:spacing w:val="-2"/>
                <w:szCs w:val="26"/>
              </w:rPr>
              <w:t>prednisolone</w:t>
            </w:r>
          </w:p>
          <w:p w:rsidR="00042B6C" w:rsidRPr="004745CC" w:rsidRDefault="00042B6C" w:rsidP="006576EE">
            <w:pPr>
              <w:numPr>
                <w:ilvl w:val="2"/>
                <w:numId w:val="71"/>
              </w:numPr>
              <w:ind w:left="1494" w:right="102"/>
            </w:pPr>
            <w:r w:rsidRPr="004745CC">
              <w:t>0.5mg/kg</w:t>
            </w:r>
            <w:r w:rsidRPr="004745CC">
              <w:rPr>
                <w:spacing w:val="-1"/>
              </w:rPr>
              <w:t xml:space="preserve"> </w:t>
            </w:r>
            <w:r w:rsidRPr="004745CC">
              <w:t>alternate</w:t>
            </w:r>
            <w:r w:rsidRPr="004745CC">
              <w:rPr>
                <w:spacing w:val="-1"/>
              </w:rPr>
              <w:t xml:space="preserve"> </w:t>
            </w:r>
            <w:r w:rsidRPr="004745CC">
              <w:t>days (maximum</w:t>
            </w:r>
            <w:r w:rsidRPr="004745CC">
              <w:rPr>
                <w:spacing w:val="-1"/>
              </w:rPr>
              <w:t xml:space="preserve"> </w:t>
            </w:r>
            <w:r w:rsidRPr="004745CC">
              <w:t>20mg</w:t>
            </w:r>
            <w:r w:rsidRPr="004745CC">
              <w:rPr>
                <w:spacing w:val="-1"/>
              </w:rPr>
              <w:t xml:space="preserve"> </w:t>
            </w:r>
            <w:r w:rsidRPr="004745CC">
              <w:t xml:space="preserve">alternate </w:t>
            </w:r>
            <w:r w:rsidRPr="004745CC">
              <w:rPr>
                <w:spacing w:val="-2"/>
              </w:rPr>
              <w:t>daily)</w:t>
            </w:r>
          </w:p>
          <w:p w:rsidR="00042B6C" w:rsidRPr="004745CC" w:rsidRDefault="00042B6C" w:rsidP="006576EE">
            <w:pPr>
              <w:numPr>
                <w:ilvl w:val="2"/>
                <w:numId w:val="71"/>
              </w:numPr>
              <w:ind w:left="1494" w:right="102"/>
            </w:pPr>
            <w:r w:rsidRPr="004745CC">
              <w:t>0.25mg/kg</w:t>
            </w:r>
            <w:r w:rsidRPr="004745CC">
              <w:rPr>
                <w:spacing w:val="2"/>
              </w:rPr>
              <w:t xml:space="preserve"> </w:t>
            </w:r>
            <w:r w:rsidRPr="004745CC">
              <w:t>daily</w:t>
            </w:r>
            <w:r w:rsidRPr="004745CC">
              <w:rPr>
                <w:spacing w:val="3"/>
              </w:rPr>
              <w:t xml:space="preserve"> </w:t>
            </w:r>
            <w:r w:rsidRPr="004745CC">
              <w:t>(maximum</w:t>
            </w:r>
            <w:r w:rsidRPr="004745CC">
              <w:rPr>
                <w:spacing w:val="3"/>
              </w:rPr>
              <w:t xml:space="preserve"> </w:t>
            </w:r>
            <w:r w:rsidRPr="004745CC">
              <w:rPr>
                <w:spacing w:val="-2"/>
              </w:rPr>
              <w:t>10mg)</w:t>
            </w:r>
          </w:p>
          <w:p w:rsidR="00042B6C" w:rsidRPr="004745CC" w:rsidRDefault="00042B6C" w:rsidP="006576EE">
            <w:pPr>
              <w:numPr>
                <w:ilvl w:val="1"/>
                <w:numId w:val="67"/>
              </w:numPr>
              <w:tabs>
                <w:tab w:val="left" w:pos="1220"/>
              </w:tabs>
              <w:ind w:left="927"/>
              <w:rPr>
                <w:rFonts w:cs="Segoe UI"/>
                <w:szCs w:val="26"/>
              </w:rPr>
            </w:pPr>
            <w:r w:rsidRPr="004745CC">
              <w:rPr>
                <w:rFonts w:cs="Segoe UI"/>
                <w:color w:val="231F20"/>
                <w:spacing w:val="-2"/>
                <w:szCs w:val="26"/>
              </w:rPr>
              <w:t>Cyclophosphamide</w:t>
            </w:r>
          </w:p>
          <w:p w:rsidR="00042B6C" w:rsidRPr="004745CC" w:rsidRDefault="00042B6C" w:rsidP="006576EE">
            <w:pPr>
              <w:numPr>
                <w:ilvl w:val="2"/>
                <w:numId w:val="67"/>
              </w:numPr>
              <w:tabs>
                <w:tab w:val="left" w:pos="2199"/>
                <w:tab w:val="left" w:pos="2200"/>
              </w:tabs>
              <w:ind w:left="1494"/>
              <w:rPr>
                <w:rFonts w:cs="Segoe UI"/>
                <w:szCs w:val="26"/>
              </w:rPr>
            </w:pPr>
            <w:r w:rsidRPr="004745CC">
              <w:rPr>
                <w:rFonts w:cs="Segoe UI"/>
                <w:color w:val="231F20"/>
                <w:szCs w:val="26"/>
              </w:rPr>
              <w:t>2mg/kg/day</w:t>
            </w:r>
            <w:r w:rsidRPr="004745CC">
              <w:rPr>
                <w:rFonts w:cs="Segoe UI"/>
                <w:color w:val="231F20"/>
                <w:spacing w:val="2"/>
                <w:szCs w:val="26"/>
              </w:rPr>
              <w:t xml:space="preserve"> </w:t>
            </w:r>
            <w:r w:rsidRPr="004745CC">
              <w:rPr>
                <w:rFonts w:cs="Segoe UI"/>
                <w:color w:val="231F20"/>
                <w:szCs w:val="26"/>
              </w:rPr>
              <w:t>for</w:t>
            </w:r>
            <w:r w:rsidRPr="004745CC">
              <w:rPr>
                <w:rFonts w:cs="Segoe UI"/>
                <w:color w:val="231F20"/>
                <w:spacing w:val="3"/>
                <w:szCs w:val="26"/>
              </w:rPr>
              <w:t xml:space="preserve"> </w:t>
            </w:r>
            <w:r w:rsidRPr="004745CC">
              <w:rPr>
                <w:rFonts w:cs="Segoe UI"/>
                <w:color w:val="231F20"/>
                <w:szCs w:val="26"/>
              </w:rPr>
              <w:t>12</w:t>
            </w:r>
            <w:r w:rsidRPr="004745CC">
              <w:rPr>
                <w:rFonts w:cs="Segoe UI"/>
                <w:color w:val="231F20"/>
                <w:spacing w:val="3"/>
                <w:szCs w:val="26"/>
              </w:rPr>
              <w:t xml:space="preserve"> </w:t>
            </w:r>
            <w:r w:rsidRPr="004745CC">
              <w:rPr>
                <w:rFonts w:cs="Segoe UI"/>
                <w:color w:val="231F20"/>
                <w:spacing w:val="-4"/>
                <w:szCs w:val="26"/>
              </w:rPr>
              <w:t>weeks</w:t>
            </w:r>
          </w:p>
          <w:p w:rsidR="00042B6C" w:rsidRPr="004745CC" w:rsidRDefault="00042B6C" w:rsidP="006576EE">
            <w:pPr>
              <w:numPr>
                <w:ilvl w:val="2"/>
                <w:numId w:val="67"/>
              </w:numPr>
              <w:tabs>
                <w:tab w:val="left" w:pos="2199"/>
                <w:tab w:val="left" w:pos="2200"/>
              </w:tabs>
              <w:ind w:left="1494"/>
              <w:rPr>
                <w:rFonts w:cs="Segoe UI"/>
                <w:szCs w:val="26"/>
              </w:rPr>
            </w:pPr>
            <w:r w:rsidRPr="004745CC">
              <w:rPr>
                <w:rFonts w:cs="Segoe UI"/>
                <w:color w:val="231F20"/>
                <w:szCs w:val="26"/>
              </w:rPr>
              <w:t>3mg/kg/day</w:t>
            </w:r>
            <w:r w:rsidRPr="004745CC">
              <w:rPr>
                <w:rFonts w:cs="Segoe UI"/>
                <w:color w:val="231F20"/>
                <w:spacing w:val="2"/>
                <w:szCs w:val="26"/>
              </w:rPr>
              <w:t xml:space="preserve"> </w:t>
            </w:r>
            <w:r w:rsidRPr="004745CC">
              <w:rPr>
                <w:rFonts w:cs="Segoe UI"/>
                <w:color w:val="231F20"/>
                <w:szCs w:val="26"/>
              </w:rPr>
              <w:t>for</w:t>
            </w:r>
            <w:r w:rsidRPr="004745CC">
              <w:rPr>
                <w:rFonts w:cs="Segoe UI"/>
                <w:color w:val="231F20"/>
                <w:spacing w:val="3"/>
                <w:szCs w:val="26"/>
              </w:rPr>
              <w:t xml:space="preserve"> </w:t>
            </w:r>
            <w:r w:rsidRPr="004745CC">
              <w:rPr>
                <w:rFonts w:cs="Segoe UI"/>
                <w:color w:val="231F20"/>
                <w:szCs w:val="26"/>
              </w:rPr>
              <w:t>8</w:t>
            </w:r>
            <w:r w:rsidRPr="004745CC">
              <w:rPr>
                <w:rFonts w:cs="Segoe UI"/>
                <w:color w:val="231F20"/>
                <w:spacing w:val="3"/>
                <w:szCs w:val="26"/>
              </w:rPr>
              <w:t xml:space="preserve"> </w:t>
            </w:r>
            <w:r w:rsidRPr="004745CC">
              <w:rPr>
                <w:rFonts w:cs="Segoe UI"/>
                <w:color w:val="231F20"/>
                <w:spacing w:val="-4"/>
                <w:szCs w:val="26"/>
              </w:rPr>
              <w:t>weeks</w:t>
            </w:r>
          </w:p>
          <w:p w:rsidR="00042B6C" w:rsidRPr="004745CC" w:rsidRDefault="00042B6C" w:rsidP="006576EE">
            <w:pPr>
              <w:spacing w:before="5"/>
              <w:ind w:left="1540"/>
              <w:rPr>
                <w:rFonts w:cs="Segoe UI"/>
                <w:szCs w:val="26"/>
              </w:rPr>
            </w:pPr>
            <w:r w:rsidRPr="004745CC">
              <w:rPr>
                <w:rFonts w:cs="Segoe UI"/>
                <w:color w:val="231F20"/>
                <w:szCs w:val="26"/>
              </w:rPr>
              <w:t xml:space="preserve">Note: maximum dose 150mg and follow up FBC 14 days after starting treatment then </w:t>
            </w:r>
            <w:r w:rsidRPr="004745CC">
              <w:rPr>
                <w:rFonts w:cs="Segoe UI"/>
                <w:color w:val="231F20"/>
                <w:spacing w:val="-2"/>
                <w:szCs w:val="26"/>
              </w:rPr>
              <w:t>monthly</w:t>
            </w:r>
          </w:p>
          <w:p w:rsidR="00042B6C" w:rsidRPr="004745CC" w:rsidRDefault="00042B6C" w:rsidP="006576EE">
            <w:pPr>
              <w:numPr>
                <w:ilvl w:val="1"/>
                <w:numId w:val="67"/>
              </w:numPr>
              <w:tabs>
                <w:tab w:val="left" w:pos="1240"/>
              </w:tabs>
              <w:ind w:left="927"/>
              <w:rPr>
                <w:rFonts w:cs="Segoe UI"/>
                <w:szCs w:val="26"/>
              </w:rPr>
            </w:pPr>
            <w:r w:rsidRPr="004745CC">
              <w:rPr>
                <w:rFonts w:cs="Segoe UI"/>
                <w:color w:val="231F20"/>
                <w:szCs w:val="26"/>
              </w:rPr>
              <w:t>Other</w:t>
            </w:r>
            <w:r w:rsidRPr="004745CC">
              <w:rPr>
                <w:rFonts w:cs="Segoe UI"/>
                <w:color w:val="231F20"/>
                <w:spacing w:val="-6"/>
                <w:szCs w:val="26"/>
              </w:rPr>
              <w:t xml:space="preserve"> </w:t>
            </w:r>
            <w:r w:rsidRPr="004745CC">
              <w:rPr>
                <w:rFonts w:cs="Segoe UI"/>
                <w:color w:val="231F20"/>
                <w:szCs w:val="26"/>
              </w:rPr>
              <w:t>steroid</w:t>
            </w:r>
            <w:r w:rsidRPr="004745CC">
              <w:rPr>
                <w:rFonts w:cs="Segoe UI"/>
                <w:color w:val="231F20"/>
                <w:spacing w:val="-5"/>
                <w:szCs w:val="26"/>
              </w:rPr>
              <w:t xml:space="preserve"> </w:t>
            </w:r>
            <w:r w:rsidRPr="004745CC">
              <w:rPr>
                <w:rFonts w:cs="Segoe UI"/>
                <w:color w:val="231F20"/>
                <w:szCs w:val="26"/>
              </w:rPr>
              <w:t>sparing</w:t>
            </w:r>
            <w:r w:rsidRPr="004745CC">
              <w:rPr>
                <w:rFonts w:cs="Segoe UI"/>
                <w:color w:val="231F20"/>
                <w:spacing w:val="-5"/>
                <w:szCs w:val="26"/>
              </w:rPr>
              <w:t xml:space="preserve"> </w:t>
            </w:r>
            <w:r w:rsidRPr="004745CC">
              <w:rPr>
                <w:rFonts w:cs="Segoe UI"/>
                <w:color w:val="231F20"/>
                <w:szCs w:val="26"/>
              </w:rPr>
              <w:t>agents:</w:t>
            </w:r>
            <w:r w:rsidRPr="004745CC">
              <w:rPr>
                <w:rFonts w:cs="Segoe UI"/>
                <w:color w:val="231F20"/>
                <w:spacing w:val="-6"/>
                <w:szCs w:val="26"/>
              </w:rPr>
              <w:t xml:space="preserve"> </w:t>
            </w:r>
            <w:r w:rsidRPr="004745CC">
              <w:rPr>
                <w:rFonts w:cs="Segoe UI"/>
                <w:color w:val="231F20"/>
                <w:szCs w:val="26"/>
              </w:rPr>
              <w:t>cyclosporine,</w:t>
            </w:r>
            <w:r w:rsidRPr="004745CC">
              <w:rPr>
                <w:rFonts w:cs="Segoe UI"/>
                <w:color w:val="231F20"/>
                <w:spacing w:val="-5"/>
                <w:szCs w:val="26"/>
              </w:rPr>
              <w:t xml:space="preserve"> </w:t>
            </w:r>
            <w:r w:rsidRPr="004745CC">
              <w:rPr>
                <w:rFonts w:cs="Segoe UI"/>
                <w:color w:val="231F20"/>
                <w:szCs w:val="26"/>
              </w:rPr>
              <w:t>MMF,</w:t>
            </w:r>
            <w:r w:rsidRPr="004745CC">
              <w:rPr>
                <w:rFonts w:cs="Segoe UI"/>
                <w:color w:val="231F20"/>
                <w:spacing w:val="-5"/>
                <w:szCs w:val="26"/>
              </w:rPr>
              <w:t xml:space="preserve"> </w:t>
            </w:r>
            <w:r w:rsidRPr="004745CC">
              <w:rPr>
                <w:rFonts w:cs="Segoe UI"/>
                <w:color w:val="231F20"/>
                <w:spacing w:val="-2"/>
                <w:szCs w:val="26"/>
              </w:rPr>
              <w:t>rituximab</w:t>
            </w:r>
          </w:p>
          <w:p w:rsidR="00042B6C" w:rsidRPr="004745CC" w:rsidRDefault="00042B6C" w:rsidP="006576EE">
            <w:pPr>
              <w:numPr>
                <w:ilvl w:val="0"/>
                <w:numId w:val="67"/>
              </w:numPr>
              <w:tabs>
                <w:tab w:val="left" w:pos="460"/>
              </w:tabs>
              <w:spacing w:before="268"/>
              <w:rPr>
                <w:rFonts w:cs="Segoe UI"/>
                <w:szCs w:val="26"/>
              </w:rPr>
            </w:pPr>
            <w:r w:rsidRPr="004745CC">
              <w:rPr>
                <w:rFonts w:cs="Segoe UI"/>
                <w:color w:val="231F20"/>
                <w:szCs w:val="26"/>
              </w:rPr>
              <w:t>For</w:t>
            </w:r>
            <w:r w:rsidRPr="004745CC">
              <w:rPr>
                <w:rFonts w:cs="Segoe UI"/>
                <w:color w:val="231F20"/>
                <w:spacing w:val="-7"/>
                <w:szCs w:val="26"/>
              </w:rPr>
              <w:t xml:space="preserve"> </w:t>
            </w:r>
            <w:r w:rsidRPr="004745CC">
              <w:rPr>
                <w:rFonts w:cs="Segoe UI"/>
                <w:color w:val="231F20"/>
                <w:szCs w:val="26"/>
              </w:rPr>
              <w:t>steroid-resistant</w:t>
            </w:r>
            <w:r w:rsidRPr="004745CC">
              <w:rPr>
                <w:rFonts w:cs="Segoe UI"/>
                <w:color w:val="231F20"/>
                <w:spacing w:val="-7"/>
                <w:szCs w:val="26"/>
              </w:rPr>
              <w:t xml:space="preserve"> </w:t>
            </w:r>
            <w:r w:rsidRPr="004745CC">
              <w:rPr>
                <w:rFonts w:cs="Segoe UI"/>
                <w:color w:val="231F20"/>
                <w:szCs w:val="26"/>
              </w:rPr>
              <w:t>nephrotic</w:t>
            </w:r>
            <w:r w:rsidRPr="004745CC">
              <w:rPr>
                <w:rFonts w:cs="Segoe UI"/>
                <w:color w:val="231F20"/>
                <w:spacing w:val="-7"/>
                <w:szCs w:val="26"/>
              </w:rPr>
              <w:t xml:space="preserve"> </w:t>
            </w:r>
            <w:r w:rsidRPr="004745CC">
              <w:rPr>
                <w:rFonts w:cs="Segoe UI"/>
                <w:color w:val="231F20"/>
                <w:spacing w:val="-2"/>
                <w:szCs w:val="26"/>
              </w:rPr>
              <w:t>syndrome</w:t>
            </w:r>
          </w:p>
          <w:p w:rsidR="00042B6C" w:rsidRPr="004745CC" w:rsidRDefault="00042B6C" w:rsidP="006576EE">
            <w:pPr>
              <w:numPr>
                <w:ilvl w:val="1"/>
                <w:numId w:val="138"/>
              </w:numPr>
              <w:ind w:left="927"/>
            </w:pPr>
            <w:r w:rsidRPr="004745CC">
              <w:t>RAAS</w:t>
            </w:r>
            <w:r w:rsidRPr="004745CC">
              <w:rPr>
                <w:spacing w:val="-7"/>
              </w:rPr>
              <w:t xml:space="preserve"> </w:t>
            </w:r>
            <w:r w:rsidRPr="004745CC">
              <w:t>inhibitors</w:t>
            </w:r>
            <w:r w:rsidRPr="004745CC">
              <w:rPr>
                <w:spacing w:val="-5"/>
              </w:rPr>
              <w:t xml:space="preserve"> </w:t>
            </w:r>
            <w:r w:rsidRPr="004745CC">
              <w:t>to</w:t>
            </w:r>
            <w:r w:rsidRPr="004745CC">
              <w:rPr>
                <w:spacing w:val="-5"/>
              </w:rPr>
              <w:t xml:space="preserve"> </w:t>
            </w:r>
            <w:r w:rsidRPr="004745CC">
              <w:t>decrease</w:t>
            </w:r>
            <w:r w:rsidRPr="004745CC">
              <w:rPr>
                <w:spacing w:val="-4"/>
              </w:rPr>
              <w:t xml:space="preserve"> </w:t>
            </w:r>
            <w:r w:rsidRPr="004745CC">
              <w:rPr>
                <w:spacing w:val="-2"/>
              </w:rPr>
              <w:t>proteinuria</w:t>
            </w:r>
          </w:p>
          <w:p w:rsidR="00042B6C" w:rsidRPr="004745CC" w:rsidRDefault="00042B6C" w:rsidP="006576EE">
            <w:pPr>
              <w:numPr>
                <w:ilvl w:val="1"/>
                <w:numId w:val="138"/>
              </w:numPr>
              <w:ind w:left="927"/>
            </w:pPr>
            <w:r>
              <w:t>Calcineurin inhibitors</w:t>
            </w:r>
            <w:r w:rsidRPr="004745CC">
              <w:t xml:space="preserve"> if</w:t>
            </w:r>
            <w:r w:rsidRPr="004745CC">
              <w:rPr>
                <w:spacing w:val="-2"/>
              </w:rPr>
              <w:t xml:space="preserve"> </w:t>
            </w:r>
            <w:r w:rsidRPr="004745CC">
              <w:t>available:</w:t>
            </w:r>
            <w:r w:rsidRPr="004745CC">
              <w:rPr>
                <w:spacing w:val="-2"/>
              </w:rPr>
              <w:t xml:space="preserve"> </w:t>
            </w:r>
            <w:r w:rsidRPr="004745CC">
              <w:t>cyclosporine</w:t>
            </w:r>
            <w:r w:rsidRPr="004745CC">
              <w:rPr>
                <w:spacing w:val="-2"/>
              </w:rPr>
              <w:t xml:space="preserve"> </w:t>
            </w:r>
            <w:r w:rsidRPr="004745CC">
              <w:t>or</w:t>
            </w:r>
            <w:r w:rsidRPr="004745CC">
              <w:rPr>
                <w:spacing w:val="-1"/>
              </w:rPr>
              <w:t xml:space="preserve"> </w:t>
            </w:r>
            <w:r w:rsidRPr="004745CC">
              <w:rPr>
                <w:spacing w:val="-2"/>
              </w:rPr>
              <w:t>tacrolimus</w:t>
            </w:r>
          </w:p>
          <w:p w:rsidR="00042B6C" w:rsidRPr="004745CC" w:rsidRDefault="00042B6C" w:rsidP="006576EE">
            <w:pPr>
              <w:ind w:left="927"/>
            </w:pPr>
          </w:p>
        </w:tc>
      </w:tr>
    </w:tbl>
    <w:p w:rsidR="00042B6C" w:rsidRPr="004745CC" w:rsidRDefault="00042B6C" w:rsidP="00042B6C"/>
    <w:p w:rsidR="00042B6C" w:rsidRPr="004745CC" w:rsidRDefault="00042B6C" w:rsidP="00042B6C">
      <w:pPr>
        <w:pStyle w:val="Heading3"/>
        <w:spacing w:line="240" w:lineRule="auto"/>
      </w:pPr>
      <w:r w:rsidRPr="004745CC">
        <w:t>Follow</w:t>
      </w:r>
      <w:r w:rsidRPr="004745CC">
        <w:rPr>
          <w:spacing w:val="-7"/>
        </w:rPr>
        <w:t xml:space="preserve"> </w:t>
      </w:r>
      <w:r w:rsidRPr="004745CC">
        <w:rPr>
          <w:spacing w:val="-5"/>
        </w:rPr>
        <w:t>up</w:t>
      </w:r>
    </w:p>
    <w:p w:rsidR="00042B6C" w:rsidRPr="004745CC" w:rsidRDefault="00042B6C" w:rsidP="00042B6C">
      <w:pPr>
        <w:numPr>
          <w:ilvl w:val="0"/>
          <w:numId w:val="138"/>
        </w:numPr>
        <w:ind w:left="360"/>
      </w:pPr>
      <w:r w:rsidRPr="004745CC">
        <w:t>Follow up in PEN-Plus clinic. During the initial part of treatment, follow up has to be frequent to</w:t>
      </w:r>
      <w:r w:rsidRPr="004745CC">
        <w:rPr>
          <w:spacing w:val="40"/>
        </w:rPr>
        <w:t xml:space="preserve"> </w:t>
      </w:r>
      <w:r w:rsidRPr="004745CC">
        <w:t>monitor response.</w:t>
      </w:r>
    </w:p>
    <w:p w:rsidR="00042B6C" w:rsidRPr="004745CC" w:rsidRDefault="00042B6C" w:rsidP="00042B6C"/>
    <w:p w:rsidR="00042B6C" w:rsidRPr="004745CC" w:rsidRDefault="00042B6C" w:rsidP="00042B6C">
      <w:pPr>
        <w:pStyle w:val="Heading3"/>
      </w:pPr>
      <w:r w:rsidRPr="004745CC">
        <w:t>Definitions:</w:t>
      </w:r>
    </w:p>
    <w:tbl>
      <w:tblPr>
        <w:tblW w:w="9639" w:type="dxa"/>
        <w:tblInd w:w="-5" w:type="dxa"/>
        <w:tblLayout w:type="fixed"/>
        <w:tblCellMar>
          <w:left w:w="5" w:type="dxa"/>
          <w:right w:w="5" w:type="dxa"/>
        </w:tblCellMar>
        <w:tblLook w:val="01E0" w:firstRow="1" w:lastRow="1" w:firstColumn="1" w:lastColumn="1" w:noHBand="0" w:noVBand="0"/>
      </w:tblPr>
      <w:tblGrid>
        <w:gridCol w:w="2693"/>
        <w:gridCol w:w="6946"/>
      </w:tblGrid>
      <w:tr w:rsidR="00042B6C" w:rsidRPr="004745CC" w:rsidTr="006576EE">
        <w:trPr>
          <w:trHeight w:val="479"/>
        </w:trPr>
        <w:tc>
          <w:tcPr>
            <w:tcW w:w="2693"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77"/>
              <w:ind w:left="107"/>
              <w:rPr>
                <w:b/>
                <w:szCs w:val="26"/>
              </w:rPr>
            </w:pPr>
            <w:r w:rsidRPr="004745CC">
              <w:rPr>
                <w:b/>
                <w:color w:val="231F20"/>
                <w:spacing w:val="-4"/>
                <w:szCs w:val="26"/>
              </w:rPr>
              <w:t>Term</w:t>
            </w:r>
          </w:p>
        </w:tc>
        <w:tc>
          <w:tcPr>
            <w:tcW w:w="6945"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77"/>
              <w:ind w:left="108"/>
              <w:rPr>
                <w:b/>
                <w:szCs w:val="26"/>
              </w:rPr>
            </w:pPr>
            <w:r w:rsidRPr="004745CC">
              <w:rPr>
                <w:b/>
                <w:color w:val="231F20"/>
                <w:spacing w:val="-2"/>
                <w:szCs w:val="26"/>
              </w:rPr>
              <w:t>Definition</w:t>
            </w:r>
          </w:p>
        </w:tc>
      </w:tr>
      <w:tr w:rsidR="00042B6C" w:rsidRPr="004745CC" w:rsidTr="006576EE">
        <w:trPr>
          <w:trHeight w:val="1038"/>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87"/>
              <w:ind w:left="107" w:right="962"/>
              <w:rPr>
                <w:szCs w:val="26"/>
              </w:rPr>
            </w:pPr>
            <w:r w:rsidRPr="004745CC">
              <w:rPr>
                <w:color w:val="231F20"/>
                <w:spacing w:val="-2"/>
                <w:szCs w:val="26"/>
              </w:rPr>
              <w:t>Nephrotic-range proteinuria</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87"/>
              <w:ind w:left="108"/>
              <w:rPr>
                <w:szCs w:val="26"/>
              </w:rPr>
            </w:pPr>
            <w:r w:rsidRPr="004745CC">
              <w:rPr>
                <w:color w:val="231F20"/>
                <w:szCs w:val="26"/>
              </w:rPr>
              <w:t>Urinary</w:t>
            </w:r>
            <w:r w:rsidRPr="004745CC">
              <w:rPr>
                <w:color w:val="231F20"/>
                <w:spacing w:val="-2"/>
                <w:szCs w:val="26"/>
              </w:rPr>
              <w:t xml:space="preserve"> </w:t>
            </w:r>
            <w:r w:rsidRPr="004745CC">
              <w:rPr>
                <w:color w:val="231F20"/>
                <w:szCs w:val="26"/>
              </w:rPr>
              <w:t>protein</w:t>
            </w:r>
            <w:r w:rsidRPr="004745CC">
              <w:rPr>
                <w:color w:val="231F20"/>
                <w:spacing w:val="-2"/>
                <w:szCs w:val="26"/>
              </w:rPr>
              <w:t xml:space="preserve"> </w:t>
            </w:r>
            <w:r w:rsidRPr="004745CC">
              <w:rPr>
                <w:color w:val="231F20"/>
                <w:szCs w:val="26"/>
              </w:rPr>
              <w:t>creatinine</w:t>
            </w:r>
            <w:r w:rsidRPr="004745CC">
              <w:rPr>
                <w:color w:val="231F20"/>
                <w:spacing w:val="-2"/>
                <w:szCs w:val="26"/>
              </w:rPr>
              <w:t xml:space="preserve"> </w:t>
            </w:r>
            <w:r w:rsidRPr="004745CC">
              <w:rPr>
                <w:color w:val="231F20"/>
                <w:szCs w:val="26"/>
              </w:rPr>
              <w:t>ratio</w:t>
            </w:r>
            <w:r w:rsidRPr="004745CC">
              <w:rPr>
                <w:color w:val="231F20"/>
                <w:spacing w:val="-2"/>
                <w:szCs w:val="26"/>
              </w:rPr>
              <w:t xml:space="preserve"> </w:t>
            </w:r>
            <w:r w:rsidRPr="004745CC">
              <w:rPr>
                <w:color w:val="231F20"/>
                <w:szCs w:val="26"/>
              </w:rPr>
              <w:t>(UPCR)</w:t>
            </w:r>
            <w:r w:rsidRPr="004745CC">
              <w:rPr>
                <w:color w:val="231F20"/>
                <w:spacing w:val="-2"/>
                <w:szCs w:val="26"/>
              </w:rPr>
              <w:t xml:space="preserve"> </w:t>
            </w:r>
            <w:r w:rsidRPr="004745CC">
              <w:rPr>
                <w:color w:val="231F20"/>
                <w:szCs w:val="26"/>
              </w:rPr>
              <w:t>≥</w:t>
            </w:r>
            <w:r w:rsidRPr="004745CC">
              <w:rPr>
                <w:color w:val="231F20"/>
                <w:spacing w:val="-2"/>
                <w:szCs w:val="26"/>
              </w:rPr>
              <w:t xml:space="preserve"> </w:t>
            </w:r>
            <w:r w:rsidRPr="004745CC">
              <w:rPr>
                <w:color w:val="231F20"/>
                <w:szCs w:val="26"/>
              </w:rPr>
              <w:t>200</w:t>
            </w:r>
            <w:r w:rsidRPr="004745CC">
              <w:rPr>
                <w:color w:val="231F20"/>
                <w:spacing w:val="-2"/>
                <w:szCs w:val="26"/>
              </w:rPr>
              <w:t xml:space="preserve"> </w:t>
            </w:r>
            <w:r w:rsidRPr="004745CC">
              <w:rPr>
                <w:color w:val="231F20"/>
                <w:szCs w:val="26"/>
              </w:rPr>
              <w:t>mg/mmol</w:t>
            </w:r>
            <w:r w:rsidRPr="004745CC">
              <w:rPr>
                <w:color w:val="231F20"/>
                <w:spacing w:val="-2"/>
                <w:szCs w:val="26"/>
              </w:rPr>
              <w:t xml:space="preserve"> </w:t>
            </w:r>
            <w:r w:rsidRPr="004745CC">
              <w:rPr>
                <w:color w:val="231F20"/>
                <w:szCs w:val="26"/>
              </w:rPr>
              <w:t>(2</w:t>
            </w:r>
            <w:r w:rsidRPr="004745CC">
              <w:rPr>
                <w:color w:val="231F20"/>
                <w:spacing w:val="-2"/>
                <w:szCs w:val="26"/>
              </w:rPr>
              <w:t xml:space="preserve"> </w:t>
            </w:r>
            <w:r w:rsidRPr="004745CC">
              <w:rPr>
                <w:color w:val="231F20"/>
                <w:szCs w:val="26"/>
              </w:rPr>
              <w:t>mg/mg)</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a</w:t>
            </w:r>
            <w:r w:rsidRPr="004745CC">
              <w:rPr>
                <w:color w:val="231F20"/>
                <w:spacing w:val="-2"/>
                <w:szCs w:val="26"/>
              </w:rPr>
              <w:t xml:space="preserve"> </w:t>
            </w:r>
            <w:r w:rsidRPr="004745CC">
              <w:rPr>
                <w:color w:val="231F20"/>
                <w:szCs w:val="26"/>
              </w:rPr>
              <w:t>spot</w:t>
            </w:r>
            <w:r w:rsidRPr="004745CC">
              <w:rPr>
                <w:color w:val="231F20"/>
                <w:spacing w:val="-2"/>
                <w:szCs w:val="26"/>
              </w:rPr>
              <w:t xml:space="preserve"> </w:t>
            </w:r>
            <w:r w:rsidRPr="004745CC">
              <w:rPr>
                <w:color w:val="231F20"/>
                <w:szCs w:val="26"/>
              </w:rPr>
              <w:t>urine,</w:t>
            </w:r>
            <w:r w:rsidRPr="004745CC">
              <w:rPr>
                <w:color w:val="231F20"/>
                <w:spacing w:val="-3"/>
                <w:szCs w:val="26"/>
              </w:rPr>
              <w:t xml:space="preserve"> </w:t>
            </w:r>
            <w:r w:rsidRPr="004745CC">
              <w:rPr>
                <w:color w:val="231F20"/>
                <w:szCs w:val="26"/>
                <w:u w:val="single" w:color="231F20"/>
              </w:rPr>
              <w:t>or</w:t>
            </w:r>
            <w:r w:rsidRPr="004745CC">
              <w:rPr>
                <w:color w:val="231F20"/>
                <w:szCs w:val="26"/>
              </w:rPr>
              <w:t xml:space="preserve"> proteinuria ≥1000 mg/m</w:t>
            </w:r>
            <w:r w:rsidRPr="004745CC">
              <w:rPr>
                <w:color w:val="231F20"/>
                <w:position w:val="7"/>
                <w:szCs w:val="26"/>
              </w:rPr>
              <w:t>2</w:t>
            </w:r>
            <w:r w:rsidRPr="004745CC">
              <w:rPr>
                <w:color w:val="231F20"/>
                <w:spacing w:val="24"/>
                <w:position w:val="7"/>
                <w:szCs w:val="26"/>
              </w:rPr>
              <w:t xml:space="preserve"> </w:t>
            </w:r>
            <w:r w:rsidRPr="004745CC">
              <w:rPr>
                <w:color w:val="231F20"/>
                <w:szCs w:val="26"/>
              </w:rPr>
              <w:t>per day in a 24-h urine sample corresponding to 3 + (300- 1000 mg/dL) or 4+(≥1000 mg/ dL) by urine dipstick</w:t>
            </w:r>
          </w:p>
        </w:tc>
      </w:tr>
      <w:tr w:rsidR="00042B6C" w:rsidRPr="004745CC" w:rsidTr="006576EE">
        <w:trPr>
          <w:trHeight w:val="755"/>
        </w:trPr>
        <w:tc>
          <w:tcPr>
            <w:tcW w:w="2693"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77"/>
              <w:ind w:left="107"/>
              <w:rPr>
                <w:szCs w:val="26"/>
              </w:rPr>
            </w:pPr>
            <w:r w:rsidRPr="004745CC">
              <w:rPr>
                <w:color w:val="231F20"/>
                <w:szCs w:val="26"/>
              </w:rPr>
              <w:t>Nephrotic</w:t>
            </w:r>
            <w:r w:rsidRPr="004745CC">
              <w:rPr>
                <w:color w:val="231F20"/>
                <w:spacing w:val="-5"/>
                <w:szCs w:val="26"/>
              </w:rPr>
              <w:t xml:space="preserve"> </w:t>
            </w:r>
            <w:r w:rsidRPr="004745CC">
              <w:rPr>
                <w:color w:val="231F20"/>
                <w:spacing w:val="-2"/>
                <w:szCs w:val="26"/>
              </w:rPr>
              <w:t>syndrome</w:t>
            </w:r>
          </w:p>
        </w:tc>
        <w:tc>
          <w:tcPr>
            <w:tcW w:w="6945"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87"/>
              <w:ind w:left="108"/>
              <w:rPr>
                <w:szCs w:val="26"/>
              </w:rPr>
            </w:pPr>
            <w:r w:rsidRPr="004745CC">
              <w:rPr>
                <w:color w:val="231F20"/>
                <w:szCs w:val="26"/>
              </w:rPr>
              <w:t>Nephrotic-range</w:t>
            </w:r>
            <w:r w:rsidRPr="004745CC">
              <w:rPr>
                <w:color w:val="231F20"/>
                <w:spacing w:val="-7"/>
                <w:szCs w:val="26"/>
              </w:rPr>
              <w:t xml:space="preserve"> </w:t>
            </w:r>
            <w:r w:rsidRPr="004745CC">
              <w:rPr>
                <w:color w:val="231F20"/>
                <w:szCs w:val="26"/>
              </w:rPr>
              <w:t>proteinuria</w:t>
            </w:r>
            <w:r w:rsidRPr="004745CC">
              <w:rPr>
                <w:color w:val="231F20"/>
                <w:spacing w:val="-7"/>
                <w:szCs w:val="26"/>
              </w:rPr>
              <w:t xml:space="preserve"> </w:t>
            </w:r>
            <w:r w:rsidRPr="004745CC">
              <w:rPr>
                <w:color w:val="231F20"/>
                <w:szCs w:val="26"/>
              </w:rPr>
              <w:t>and</w:t>
            </w:r>
            <w:r w:rsidRPr="004745CC">
              <w:rPr>
                <w:color w:val="231F20"/>
                <w:spacing w:val="-7"/>
                <w:szCs w:val="26"/>
              </w:rPr>
              <w:t xml:space="preserve"> </w:t>
            </w:r>
            <w:r w:rsidRPr="004745CC">
              <w:rPr>
                <w:color w:val="231F20"/>
                <w:szCs w:val="26"/>
              </w:rPr>
              <w:t>either</w:t>
            </w:r>
            <w:r w:rsidRPr="004745CC">
              <w:rPr>
                <w:color w:val="231F20"/>
                <w:spacing w:val="-7"/>
                <w:szCs w:val="26"/>
              </w:rPr>
              <w:t xml:space="preserve"> </w:t>
            </w:r>
            <w:r w:rsidRPr="004745CC">
              <w:rPr>
                <w:color w:val="231F20"/>
                <w:szCs w:val="26"/>
              </w:rPr>
              <w:t>hypoalbuminemia</w:t>
            </w:r>
            <w:r w:rsidRPr="004745CC">
              <w:rPr>
                <w:color w:val="231F20"/>
                <w:spacing w:val="-7"/>
                <w:szCs w:val="26"/>
              </w:rPr>
              <w:t xml:space="preserve"> </w:t>
            </w:r>
            <w:r w:rsidRPr="004745CC">
              <w:rPr>
                <w:color w:val="231F20"/>
                <w:szCs w:val="26"/>
              </w:rPr>
              <w:t>(serum</w:t>
            </w:r>
            <w:r w:rsidRPr="004745CC">
              <w:rPr>
                <w:color w:val="231F20"/>
                <w:spacing w:val="-7"/>
                <w:szCs w:val="26"/>
              </w:rPr>
              <w:t xml:space="preserve"> </w:t>
            </w:r>
            <w:r w:rsidRPr="004745CC">
              <w:rPr>
                <w:color w:val="231F20"/>
                <w:szCs w:val="26"/>
              </w:rPr>
              <w:t>albumin</w:t>
            </w:r>
            <w:r w:rsidRPr="004745CC">
              <w:rPr>
                <w:color w:val="231F20"/>
                <w:spacing w:val="-7"/>
                <w:szCs w:val="26"/>
              </w:rPr>
              <w:t xml:space="preserve"> </w:t>
            </w:r>
            <w:r w:rsidRPr="004745CC">
              <w:rPr>
                <w:color w:val="231F20"/>
                <w:szCs w:val="26"/>
              </w:rPr>
              <w:t>&lt;30g/L)</w:t>
            </w:r>
            <w:r w:rsidRPr="004745CC">
              <w:rPr>
                <w:color w:val="231F20"/>
                <w:spacing w:val="-7"/>
                <w:szCs w:val="26"/>
              </w:rPr>
              <w:t xml:space="preserve"> </w:t>
            </w:r>
            <w:r w:rsidRPr="004745CC">
              <w:rPr>
                <w:color w:val="231F20"/>
                <w:szCs w:val="26"/>
              </w:rPr>
              <w:t>or enema when serum albumin is not available</w:t>
            </w:r>
          </w:p>
        </w:tc>
      </w:tr>
      <w:tr w:rsidR="00042B6C" w:rsidRPr="004745CC" w:rsidTr="006576EE">
        <w:trPr>
          <w:trHeight w:val="1237"/>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77"/>
              <w:ind w:left="107"/>
              <w:rPr>
                <w:szCs w:val="26"/>
              </w:rPr>
            </w:pPr>
            <w:r w:rsidRPr="004745CC">
              <w:rPr>
                <w:color w:val="231F20"/>
                <w:szCs w:val="26"/>
              </w:rPr>
              <w:t>Complete</w:t>
            </w:r>
            <w:r w:rsidRPr="004745CC">
              <w:rPr>
                <w:color w:val="231F20"/>
                <w:spacing w:val="-6"/>
                <w:szCs w:val="26"/>
              </w:rPr>
              <w:t xml:space="preserve"> </w:t>
            </w:r>
            <w:r w:rsidRPr="004745CC">
              <w:rPr>
                <w:color w:val="231F20"/>
                <w:spacing w:val="-2"/>
                <w:szCs w:val="26"/>
              </w:rPr>
              <w:t>remission</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77"/>
              <w:ind w:left="108"/>
              <w:rPr>
                <w:szCs w:val="26"/>
              </w:rPr>
            </w:pPr>
            <w:r w:rsidRPr="004745CC">
              <w:rPr>
                <w:color w:val="231F20"/>
                <w:szCs w:val="26"/>
              </w:rPr>
              <w:t>UPCR</w:t>
            </w:r>
            <w:r w:rsidRPr="004745CC">
              <w:rPr>
                <w:color w:val="231F20"/>
                <w:spacing w:val="-1"/>
                <w:szCs w:val="26"/>
              </w:rPr>
              <w:t xml:space="preserve"> </w:t>
            </w:r>
            <w:r w:rsidRPr="004745CC">
              <w:rPr>
                <w:color w:val="231F20"/>
                <w:szCs w:val="26"/>
              </w:rPr>
              <w:t>(based on</w:t>
            </w:r>
            <w:r w:rsidRPr="004745CC">
              <w:rPr>
                <w:color w:val="231F20"/>
                <w:spacing w:val="-1"/>
                <w:szCs w:val="26"/>
              </w:rPr>
              <w:t xml:space="preserve"> </w:t>
            </w:r>
            <w:r w:rsidRPr="004745CC">
              <w:rPr>
                <w:color w:val="231F20"/>
                <w:szCs w:val="26"/>
              </w:rPr>
              <w:t>first morning void</w:t>
            </w:r>
            <w:r w:rsidRPr="004745CC">
              <w:rPr>
                <w:color w:val="231F20"/>
                <w:spacing w:val="-1"/>
                <w:szCs w:val="26"/>
              </w:rPr>
              <w:t xml:space="preserve"> </w:t>
            </w:r>
            <w:r w:rsidRPr="004745CC">
              <w:rPr>
                <w:color w:val="231F20"/>
                <w:szCs w:val="26"/>
              </w:rPr>
              <w:t>or 24h urine</w:t>
            </w:r>
            <w:r w:rsidRPr="004745CC">
              <w:rPr>
                <w:color w:val="231F20"/>
                <w:spacing w:val="-1"/>
                <w:szCs w:val="26"/>
              </w:rPr>
              <w:t xml:space="preserve"> </w:t>
            </w:r>
            <w:r w:rsidRPr="004745CC">
              <w:rPr>
                <w:color w:val="231F20"/>
                <w:spacing w:val="-2"/>
                <w:szCs w:val="26"/>
              </w:rPr>
              <w:t>sample)</w:t>
            </w:r>
          </w:p>
          <w:p w:rsidR="00042B6C" w:rsidRPr="004745CC" w:rsidRDefault="00042B6C" w:rsidP="006576EE">
            <w:pPr>
              <w:ind w:left="108"/>
              <w:rPr>
                <w:szCs w:val="26"/>
              </w:rPr>
            </w:pPr>
            <w:r w:rsidRPr="004745CC">
              <w:rPr>
                <w:color w:val="231F20"/>
                <w:szCs w:val="26"/>
              </w:rPr>
              <w:t>≤</w:t>
            </w:r>
            <w:r w:rsidRPr="004745CC">
              <w:rPr>
                <w:color w:val="231F20"/>
                <w:spacing w:val="3"/>
                <w:szCs w:val="26"/>
              </w:rPr>
              <w:t xml:space="preserve"> </w:t>
            </w:r>
            <w:r w:rsidRPr="004745CC">
              <w:rPr>
                <w:color w:val="231F20"/>
                <w:szCs w:val="26"/>
              </w:rPr>
              <w:t>20mg/mmol</w:t>
            </w:r>
            <w:r w:rsidRPr="004745CC">
              <w:rPr>
                <w:color w:val="231F20"/>
                <w:spacing w:val="3"/>
                <w:szCs w:val="26"/>
              </w:rPr>
              <w:t xml:space="preserve"> </w:t>
            </w:r>
            <w:r w:rsidRPr="004745CC">
              <w:rPr>
                <w:color w:val="231F20"/>
                <w:szCs w:val="26"/>
              </w:rPr>
              <w:t>(0.2</w:t>
            </w:r>
            <w:r w:rsidRPr="004745CC">
              <w:rPr>
                <w:color w:val="231F20"/>
                <w:spacing w:val="3"/>
                <w:szCs w:val="26"/>
              </w:rPr>
              <w:t xml:space="preserve"> </w:t>
            </w:r>
            <w:r w:rsidRPr="004745CC">
              <w:rPr>
                <w:color w:val="231F20"/>
                <w:szCs w:val="26"/>
              </w:rPr>
              <w:t>mg/mg)</w:t>
            </w:r>
            <w:r w:rsidRPr="004745CC">
              <w:rPr>
                <w:color w:val="231F20"/>
                <w:spacing w:val="2"/>
                <w:szCs w:val="26"/>
              </w:rPr>
              <w:t xml:space="preserve"> </w:t>
            </w:r>
            <w:r w:rsidRPr="004745CC">
              <w:rPr>
                <w:color w:val="231F20"/>
                <w:szCs w:val="26"/>
                <w:u w:val="single" w:color="231F20"/>
              </w:rPr>
              <w:t>or</w:t>
            </w:r>
            <w:r w:rsidRPr="004745CC">
              <w:rPr>
                <w:color w:val="231F20"/>
                <w:spacing w:val="3"/>
                <w:szCs w:val="26"/>
              </w:rPr>
              <w:t xml:space="preserve"> </w:t>
            </w:r>
            <w:r w:rsidRPr="004745CC">
              <w:rPr>
                <w:color w:val="231F20"/>
                <w:szCs w:val="26"/>
              </w:rPr>
              <w:t>&lt;</w:t>
            </w:r>
            <w:r w:rsidRPr="004745CC">
              <w:rPr>
                <w:color w:val="231F20"/>
                <w:spacing w:val="3"/>
                <w:szCs w:val="26"/>
              </w:rPr>
              <w:t xml:space="preserve"> </w:t>
            </w:r>
            <w:r w:rsidRPr="004745CC">
              <w:rPr>
                <w:color w:val="231F20"/>
                <w:szCs w:val="26"/>
              </w:rPr>
              <w:t>100</w:t>
            </w:r>
            <w:r w:rsidRPr="004745CC">
              <w:rPr>
                <w:color w:val="231F20"/>
                <w:spacing w:val="4"/>
                <w:szCs w:val="26"/>
              </w:rPr>
              <w:t xml:space="preserve"> </w:t>
            </w:r>
            <w:r w:rsidRPr="004745CC">
              <w:rPr>
                <w:color w:val="231F20"/>
                <w:spacing w:val="-2"/>
                <w:szCs w:val="26"/>
              </w:rPr>
              <w:t>mg/m</w:t>
            </w:r>
            <w:r w:rsidRPr="004745CC">
              <w:rPr>
                <w:color w:val="231F20"/>
                <w:spacing w:val="-2"/>
                <w:position w:val="7"/>
                <w:szCs w:val="26"/>
              </w:rPr>
              <w:t>2</w:t>
            </w:r>
          </w:p>
          <w:p w:rsidR="00042B6C" w:rsidRPr="004745CC" w:rsidRDefault="00042B6C" w:rsidP="006576EE">
            <w:pPr>
              <w:ind w:left="108"/>
              <w:rPr>
                <w:szCs w:val="26"/>
              </w:rPr>
            </w:pPr>
            <w:r w:rsidRPr="004745CC">
              <w:rPr>
                <w:color w:val="231F20"/>
                <w:szCs w:val="26"/>
              </w:rPr>
              <w:t>per</w:t>
            </w:r>
            <w:r w:rsidRPr="004745CC">
              <w:rPr>
                <w:color w:val="231F20"/>
                <w:spacing w:val="-5"/>
                <w:szCs w:val="26"/>
              </w:rPr>
              <w:t xml:space="preserve"> </w:t>
            </w:r>
            <w:r w:rsidRPr="004745CC">
              <w:rPr>
                <w:color w:val="231F20"/>
                <w:szCs w:val="26"/>
              </w:rPr>
              <w:t>day,</w:t>
            </w:r>
            <w:r w:rsidRPr="004745CC">
              <w:rPr>
                <w:color w:val="231F20"/>
                <w:spacing w:val="-4"/>
                <w:szCs w:val="26"/>
              </w:rPr>
              <w:t xml:space="preserve"> </w:t>
            </w:r>
            <w:r w:rsidRPr="004745CC">
              <w:rPr>
                <w:color w:val="231F20"/>
                <w:szCs w:val="26"/>
              </w:rPr>
              <w:t>respectively,</w:t>
            </w:r>
            <w:r w:rsidRPr="004745CC">
              <w:rPr>
                <w:color w:val="231F20"/>
                <w:spacing w:val="-5"/>
                <w:szCs w:val="26"/>
              </w:rPr>
              <w:t xml:space="preserve"> </w:t>
            </w:r>
            <w:r w:rsidRPr="004745CC">
              <w:rPr>
                <w:color w:val="231F20"/>
                <w:szCs w:val="26"/>
                <w:u w:val="single" w:color="231F20"/>
              </w:rPr>
              <w:t>or</w:t>
            </w:r>
            <w:r w:rsidRPr="004745CC">
              <w:rPr>
                <w:color w:val="231F20"/>
                <w:spacing w:val="-5"/>
                <w:szCs w:val="26"/>
              </w:rPr>
              <w:t xml:space="preserve"> </w:t>
            </w:r>
            <w:r w:rsidRPr="004745CC">
              <w:rPr>
                <w:color w:val="231F20"/>
                <w:szCs w:val="26"/>
              </w:rPr>
              <w:t>negative</w:t>
            </w:r>
            <w:r w:rsidRPr="004745CC">
              <w:rPr>
                <w:color w:val="231F20"/>
                <w:spacing w:val="-5"/>
                <w:szCs w:val="26"/>
              </w:rPr>
              <w:t xml:space="preserve"> </w:t>
            </w:r>
            <w:r w:rsidRPr="004745CC">
              <w:rPr>
                <w:color w:val="231F20"/>
                <w:szCs w:val="26"/>
                <w:u w:val="single" w:color="231F20"/>
              </w:rPr>
              <w:t>or</w:t>
            </w:r>
            <w:r w:rsidRPr="004745CC">
              <w:rPr>
                <w:color w:val="231F20"/>
                <w:spacing w:val="-4"/>
                <w:szCs w:val="26"/>
              </w:rPr>
              <w:t xml:space="preserve"> </w:t>
            </w:r>
            <w:r w:rsidRPr="004745CC">
              <w:rPr>
                <w:color w:val="231F20"/>
                <w:szCs w:val="26"/>
              </w:rPr>
              <w:t>trace</w:t>
            </w:r>
            <w:r w:rsidRPr="004745CC">
              <w:rPr>
                <w:color w:val="231F20"/>
                <w:spacing w:val="-5"/>
                <w:szCs w:val="26"/>
              </w:rPr>
              <w:t xml:space="preserve"> </w:t>
            </w:r>
            <w:r w:rsidRPr="004745CC">
              <w:rPr>
                <w:color w:val="231F20"/>
                <w:szCs w:val="26"/>
              </w:rPr>
              <w:t>dipstick</w:t>
            </w:r>
            <w:r w:rsidRPr="004745CC">
              <w:rPr>
                <w:color w:val="231F20"/>
                <w:spacing w:val="-1"/>
                <w:szCs w:val="26"/>
              </w:rPr>
              <w:t xml:space="preserve"> </w:t>
            </w:r>
            <w:r w:rsidRPr="004745CC">
              <w:rPr>
                <w:color w:val="231F20"/>
                <w:szCs w:val="26"/>
              </w:rPr>
              <w:t>on</w:t>
            </w:r>
            <w:r w:rsidRPr="004745CC">
              <w:rPr>
                <w:color w:val="231F20"/>
                <w:spacing w:val="-4"/>
                <w:szCs w:val="26"/>
              </w:rPr>
              <w:t xml:space="preserve"> </w:t>
            </w:r>
            <w:r w:rsidRPr="004745CC">
              <w:rPr>
                <w:color w:val="231F20"/>
                <w:szCs w:val="26"/>
              </w:rPr>
              <w:t>three</w:t>
            </w:r>
            <w:r w:rsidRPr="004745CC">
              <w:rPr>
                <w:color w:val="231F20"/>
                <w:spacing w:val="-4"/>
                <w:szCs w:val="26"/>
              </w:rPr>
              <w:t xml:space="preserve"> </w:t>
            </w:r>
            <w:r w:rsidRPr="004745CC">
              <w:rPr>
                <w:color w:val="231F20"/>
                <w:szCs w:val="26"/>
              </w:rPr>
              <w:t>or</w:t>
            </w:r>
            <w:r w:rsidRPr="004745CC">
              <w:rPr>
                <w:color w:val="231F20"/>
                <w:spacing w:val="-5"/>
                <w:szCs w:val="26"/>
              </w:rPr>
              <w:t xml:space="preserve"> </w:t>
            </w:r>
            <w:r w:rsidRPr="004745CC">
              <w:rPr>
                <w:color w:val="231F20"/>
                <w:szCs w:val="26"/>
              </w:rPr>
              <w:t>more</w:t>
            </w:r>
            <w:r w:rsidRPr="004745CC">
              <w:rPr>
                <w:color w:val="231F20"/>
                <w:spacing w:val="-4"/>
                <w:szCs w:val="26"/>
              </w:rPr>
              <w:t xml:space="preserve"> </w:t>
            </w:r>
            <w:r w:rsidRPr="004745CC">
              <w:rPr>
                <w:color w:val="231F20"/>
                <w:szCs w:val="26"/>
              </w:rPr>
              <w:t>consecutive</w:t>
            </w:r>
            <w:r w:rsidRPr="004745CC">
              <w:rPr>
                <w:color w:val="231F20"/>
                <w:spacing w:val="-4"/>
                <w:szCs w:val="26"/>
              </w:rPr>
              <w:t xml:space="preserve"> days</w:t>
            </w:r>
          </w:p>
        </w:tc>
      </w:tr>
      <w:tr w:rsidR="00042B6C" w:rsidRPr="004745CC" w:rsidTr="006576EE">
        <w:trPr>
          <w:trHeight w:val="812"/>
        </w:trPr>
        <w:tc>
          <w:tcPr>
            <w:tcW w:w="2693"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77"/>
              <w:ind w:left="107"/>
              <w:rPr>
                <w:szCs w:val="26"/>
              </w:rPr>
            </w:pPr>
            <w:r w:rsidRPr="004745CC">
              <w:rPr>
                <w:color w:val="231F20"/>
                <w:szCs w:val="26"/>
              </w:rPr>
              <w:t>Partial</w:t>
            </w:r>
            <w:r w:rsidRPr="004745CC">
              <w:rPr>
                <w:color w:val="231F20"/>
                <w:spacing w:val="-10"/>
                <w:szCs w:val="26"/>
              </w:rPr>
              <w:t xml:space="preserve"> </w:t>
            </w:r>
            <w:r w:rsidRPr="004745CC">
              <w:rPr>
                <w:color w:val="231F20"/>
                <w:spacing w:val="-2"/>
                <w:szCs w:val="26"/>
              </w:rPr>
              <w:t>remission</w:t>
            </w:r>
          </w:p>
        </w:tc>
        <w:tc>
          <w:tcPr>
            <w:tcW w:w="6945"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87"/>
              <w:ind w:left="108" w:right="182"/>
              <w:rPr>
                <w:szCs w:val="26"/>
              </w:rPr>
            </w:pPr>
            <w:r w:rsidRPr="004745CC">
              <w:rPr>
                <w:color w:val="231F20"/>
                <w:szCs w:val="26"/>
              </w:rPr>
              <w:t>UPCR</w:t>
            </w:r>
            <w:r w:rsidRPr="004745CC">
              <w:rPr>
                <w:color w:val="231F20"/>
                <w:spacing w:val="-2"/>
                <w:szCs w:val="26"/>
              </w:rPr>
              <w:t xml:space="preserve"> </w:t>
            </w:r>
            <w:r w:rsidRPr="004745CC">
              <w:rPr>
                <w:color w:val="231F20"/>
                <w:szCs w:val="26"/>
              </w:rPr>
              <w:t>(based</w:t>
            </w:r>
            <w:r w:rsidRPr="004745CC">
              <w:rPr>
                <w:color w:val="231F20"/>
                <w:spacing w:val="-2"/>
                <w:szCs w:val="26"/>
              </w:rPr>
              <w:t xml:space="preserve"> </w:t>
            </w:r>
            <w:r w:rsidRPr="004745CC">
              <w:rPr>
                <w:color w:val="231F20"/>
                <w:szCs w:val="26"/>
              </w:rPr>
              <w:t>on</w:t>
            </w:r>
            <w:r w:rsidRPr="004745CC">
              <w:rPr>
                <w:color w:val="231F20"/>
                <w:spacing w:val="-2"/>
                <w:szCs w:val="26"/>
              </w:rPr>
              <w:t xml:space="preserve"> </w:t>
            </w:r>
            <w:r w:rsidRPr="004745CC">
              <w:rPr>
                <w:color w:val="231F20"/>
                <w:szCs w:val="26"/>
              </w:rPr>
              <w:t>first</w:t>
            </w:r>
            <w:r w:rsidRPr="004745CC">
              <w:rPr>
                <w:color w:val="231F20"/>
                <w:spacing w:val="-2"/>
                <w:szCs w:val="26"/>
              </w:rPr>
              <w:t xml:space="preserve"> </w:t>
            </w:r>
            <w:r w:rsidRPr="004745CC">
              <w:rPr>
                <w:color w:val="231F20"/>
                <w:szCs w:val="26"/>
              </w:rPr>
              <w:t>morning</w:t>
            </w:r>
            <w:r w:rsidRPr="004745CC">
              <w:rPr>
                <w:color w:val="231F20"/>
                <w:spacing w:val="-2"/>
                <w:szCs w:val="26"/>
              </w:rPr>
              <w:t xml:space="preserve"> </w:t>
            </w:r>
            <w:r w:rsidRPr="004745CC">
              <w:rPr>
                <w:color w:val="231F20"/>
                <w:szCs w:val="26"/>
              </w:rPr>
              <w:t>void</w:t>
            </w:r>
            <w:r w:rsidRPr="004745CC">
              <w:rPr>
                <w:color w:val="231F20"/>
                <w:spacing w:val="-3"/>
                <w:szCs w:val="26"/>
              </w:rPr>
              <w:t xml:space="preserve"> </w:t>
            </w:r>
            <w:r w:rsidRPr="004745CC">
              <w:rPr>
                <w:color w:val="231F20"/>
                <w:szCs w:val="26"/>
                <w:u w:val="single" w:color="231F20"/>
              </w:rPr>
              <w:t>or</w:t>
            </w:r>
            <w:r w:rsidRPr="004745CC">
              <w:rPr>
                <w:color w:val="231F20"/>
                <w:spacing w:val="-2"/>
                <w:szCs w:val="26"/>
              </w:rPr>
              <w:t xml:space="preserve"> </w:t>
            </w:r>
            <w:r w:rsidRPr="004745CC">
              <w:rPr>
                <w:color w:val="231F20"/>
                <w:szCs w:val="26"/>
              </w:rPr>
              <w:t>24</w:t>
            </w:r>
            <w:r w:rsidRPr="004745CC">
              <w:rPr>
                <w:color w:val="231F20"/>
                <w:spacing w:val="-2"/>
                <w:szCs w:val="26"/>
              </w:rPr>
              <w:t xml:space="preserve"> </w:t>
            </w:r>
            <w:r w:rsidRPr="004745CC">
              <w:rPr>
                <w:color w:val="231F20"/>
                <w:szCs w:val="26"/>
              </w:rPr>
              <w:t>h</w:t>
            </w:r>
            <w:r w:rsidRPr="004745CC">
              <w:rPr>
                <w:color w:val="231F20"/>
                <w:spacing w:val="-2"/>
                <w:szCs w:val="26"/>
              </w:rPr>
              <w:t xml:space="preserve"> </w:t>
            </w:r>
            <w:r w:rsidRPr="004745CC">
              <w:rPr>
                <w:color w:val="231F20"/>
                <w:szCs w:val="26"/>
              </w:rPr>
              <w:t>urine</w:t>
            </w:r>
            <w:r w:rsidRPr="004745CC">
              <w:rPr>
                <w:color w:val="231F20"/>
                <w:spacing w:val="-2"/>
                <w:szCs w:val="26"/>
              </w:rPr>
              <w:t xml:space="preserve"> </w:t>
            </w:r>
            <w:r w:rsidRPr="004745CC">
              <w:rPr>
                <w:color w:val="231F20"/>
                <w:szCs w:val="26"/>
              </w:rPr>
              <w:t>sample)</w:t>
            </w:r>
            <w:r w:rsidRPr="004745CC">
              <w:rPr>
                <w:color w:val="231F20"/>
                <w:spacing w:val="-2"/>
                <w:szCs w:val="26"/>
              </w:rPr>
              <w:t xml:space="preserve"> </w:t>
            </w:r>
            <w:r w:rsidRPr="004745CC">
              <w:rPr>
                <w:color w:val="231F20"/>
                <w:szCs w:val="26"/>
              </w:rPr>
              <w:t>&gt;</w:t>
            </w:r>
            <w:r w:rsidRPr="004745CC">
              <w:rPr>
                <w:color w:val="231F20"/>
                <w:spacing w:val="-2"/>
                <w:szCs w:val="26"/>
              </w:rPr>
              <w:t xml:space="preserve"> </w:t>
            </w:r>
            <w:r w:rsidRPr="004745CC">
              <w:rPr>
                <w:color w:val="231F20"/>
                <w:szCs w:val="26"/>
              </w:rPr>
              <w:t>20</w:t>
            </w:r>
            <w:r w:rsidRPr="004745CC">
              <w:rPr>
                <w:color w:val="231F20"/>
                <w:spacing w:val="-2"/>
                <w:szCs w:val="26"/>
              </w:rPr>
              <w:t xml:space="preserve"> </w:t>
            </w:r>
            <w:r w:rsidRPr="004745CC">
              <w:rPr>
                <w:color w:val="231F20"/>
                <w:szCs w:val="26"/>
              </w:rPr>
              <w:t>but</w:t>
            </w:r>
            <w:r w:rsidRPr="004745CC">
              <w:rPr>
                <w:color w:val="231F20"/>
                <w:spacing w:val="-2"/>
                <w:szCs w:val="26"/>
              </w:rPr>
              <w:t xml:space="preserve"> </w:t>
            </w:r>
            <w:r w:rsidRPr="004745CC">
              <w:rPr>
                <w:color w:val="231F20"/>
                <w:szCs w:val="26"/>
              </w:rPr>
              <w:t>&lt;200</w:t>
            </w:r>
            <w:r w:rsidRPr="004745CC">
              <w:rPr>
                <w:color w:val="231F20"/>
                <w:spacing w:val="-2"/>
                <w:szCs w:val="26"/>
              </w:rPr>
              <w:t xml:space="preserve"> </w:t>
            </w:r>
            <w:r w:rsidRPr="004745CC">
              <w:rPr>
                <w:color w:val="231F20"/>
                <w:szCs w:val="26"/>
              </w:rPr>
              <w:t>mg/mmol (&gt;0.2 mg/mg but &lt;2 mg/mg) and serum albumin ≥ 30 g/L</w:t>
            </w:r>
          </w:p>
        </w:tc>
      </w:tr>
      <w:tr w:rsidR="00042B6C" w:rsidRPr="004745CC" w:rsidTr="006576EE">
        <w:trPr>
          <w:trHeight w:val="868"/>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87"/>
              <w:ind w:left="107" w:right="138"/>
              <w:rPr>
                <w:szCs w:val="26"/>
              </w:rPr>
            </w:pPr>
            <w:r w:rsidRPr="004745CC">
              <w:rPr>
                <w:color w:val="231F20"/>
                <w:spacing w:val="-2"/>
                <w:szCs w:val="26"/>
              </w:rPr>
              <w:t>Steroid-sensitive nephrotic</w:t>
            </w:r>
            <w:r w:rsidRPr="004745CC">
              <w:rPr>
                <w:color w:val="231F20"/>
                <w:spacing w:val="-7"/>
                <w:szCs w:val="26"/>
              </w:rPr>
              <w:t xml:space="preserve"> </w:t>
            </w:r>
            <w:r w:rsidRPr="004745CC">
              <w:rPr>
                <w:color w:val="231F20"/>
                <w:spacing w:val="-2"/>
                <w:szCs w:val="26"/>
              </w:rPr>
              <w:t>syndrome (SSNS)</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87"/>
              <w:ind w:left="108"/>
              <w:rPr>
                <w:szCs w:val="26"/>
              </w:rPr>
            </w:pPr>
            <w:r w:rsidRPr="004745CC">
              <w:rPr>
                <w:color w:val="231F20"/>
                <w:szCs w:val="26"/>
              </w:rPr>
              <w:t>Complete</w:t>
            </w:r>
            <w:r w:rsidRPr="004745CC">
              <w:rPr>
                <w:color w:val="231F20"/>
                <w:spacing w:val="-2"/>
                <w:szCs w:val="26"/>
              </w:rPr>
              <w:t xml:space="preserve"> </w:t>
            </w:r>
            <w:r w:rsidRPr="004745CC">
              <w:rPr>
                <w:color w:val="231F20"/>
                <w:szCs w:val="26"/>
              </w:rPr>
              <w:t>remission</w:t>
            </w:r>
            <w:r w:rsidRPr="004745CC">
              <w:rPr>
                <w:color w:val="231F20"/>
                <w:spacing w:val="-2"/>
                <w:szCs w:val="26"/>
              </w:rPr>
              <w:t xml:space="preserve"> </w:t>
            </w:r>
            <w:r w:rsidRPr="004745CC">
              <w:rPr>
                <w:color w:val="231F20"/>
                <w:szCs w:val="26"/>
              </w:rPr>
              <w:t>within</w:t>
            </w:r>
            <w:r w:rsidRPr="004745CC">
              <w:rPr>
                <w:color w:val="231F20"/>
                <w:spacing w:val="-2"/>
                <w:szCs w:val="26"/>
              </w:rPr>
              <w:t xml:space="preserve"> </w:t>
            </w:r>
            <w:r w:rsidRPr="004745CC">
              <w:rPr>
                <w:color w:val="231F20"/>
                <w:szCs w:val="26"/>
              </w:rPr>
              <w:t>4</w:t>
            </w:r>
            <w:r w:rsidRPr="004745CC">
              <w:rPr>
                <w:color w:val="231F20"/>
                <w:spacing w:val="-2"/>
                <w:szCs w:val="26"/>
              </w:rPr>
              <w:t xml:space="preserve"> </w:t>
            </w:r>
            <w:r w:rsidRPr="004745CC">
              <w:rPr>
                <w:color w:val="231F20"/>
                <w:szCs w:val="26"/>
              </w:rPr>
              <w:t>weeks</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PDN</w:t>
            </w:r>
            <w:r w:rsidRPr="004745CC">
              <w:rPr>
                <w:color w:val="231F20"/>
                <w:spacing w:val="-2"/>
                <w:szCs w:val="26"/>
              </w:rPr>
              <w:t xml:space="preserve"> </w:t>
            </w:r>
            <w:r w:rsidRPr="004745CC">
              <w:rPr>
                <w:color w:val="231F20"/>
                <w:szCs w:val="26"/>
              </w:rPr>
              <w:t>at</w:t>
            </w:r>
            <w:r w:rsidRPr="004745CC">
              <w:rPr>
                <w:color w:val="231F20"/>
                <w:spacing w:val="-2"/>
                <w:szCs w:val="26"/>
              </w:rPr>
              <w:t xml:space="preserve"> </w:t>
            </w:r>
            <w:r w:rsidRPr="004745CC">
              <w:rPr>
                <w:color w:val="231F20"/>
                <w:szCs w:val="26"/>
              </w:rPr>
              <w:t>standard</w:t>
            </w:r>
            <w:r w:rsidRPr="004745CC">
              <w:rPr>
                <w:color w:val="231F20"/>
                <w:spacing w:val="-2"/>
                <w:szCs w:val="26"/>
              </w:rPr>
              <w:t xml:space="preserve"> </w:t>
            </w:r>
            <w:r w:rsidRPr="004745CC">
              <w:rPr>
                <w:color w:val="231F20"/>
                <w:szCs w:val="26"/>
              </w:rPr>
              <w:t>dose</w:t>
            </w:r>
            <w:r w:rsidRPr="004745CC">
              <w:rPr>
                <w:color w:val="231F20"/>
                <w:spacing w:val="-2"/>
                <w:szCs w:val="26"/>
              </w:rPr>
              <w:t xml:space="preserve"> </w:t>
            </w:r>
            <w:r w:rsidRPr="004745CC">
              <w:rPr>
                <w:color w:val="231F20"/>
                <w:szCs w:val="26"/>
              </w:rPr>
              <w:t>(60</w:t>
            </w:r>
            <w:r w:rsidRPr="004745CC">
              <w:rPr>
                <w:color w:val="231F20"/>
                <w:spacing w:val="-2"/>
                <w:szCs w:val="26"/>
              </w:rPr>
              <w:t xml:space="preserve"> </w:t>
            </w:r>
            <w:r w:rsidRPr="004745CC">
              <w:rPr>
                <w:color w:val="231F20"/>
                <w:szCs w:val="26"/>
              </w:rPr>
              <w:t>mg/m</w:t>
            </w:r>
            <w:r w:rsidRPr="004745CC">
              <w:rPr>
                <w:color w:val="231F20"/>
                <w:position w:val="7"/>
                <w:szCs w:val="26"/>
              </w:rPr>
              <w:t>2</w:t>
            </w:r>
            <w:r w:rsidRPr="004745CC">
              <w:rPr>
                <w:color w:val="231F20"/>
                <w:spacing w:val="-2"/>
                <w:position w:val="7"/>
                <w:szCs w:val="26"/>
              </w:rPr>
              <w:t xml:space="preserve"> </w:t>
            </w:r>
            <w:r w:rsidRPr="004745CC">
              <w:rPr>
                <w:color w:val="231F20"/>
                <w:szCs w:val="26"/>
              </w:rPr>
              <w:t>/</w:t>
            </w:r>
            <w:r w:rsidRPr="004745CC">
              <w:rPr>
                <w:color w:val="231F20"/>
                <w:spacing w:val="-2"/>
                <w:szCs w:val="26"/>
              </w:rPr>
              <w:t xml:space="preserve"> </w:t>
            </w:r>
            <w:r w:rsidRPr="004745CC">
              <w:rPr>
                <w:color w:val="231F20"/>
                <w:szCs w:val="26"/>
              </w:rPr>
              <w:t>day</w:t>
            </w:r>
            <w:r w:rsidRPr="004745CC">
              <w:rPr>
                <w:color w:val="231F20"/>
                <w:spacing w:val="-2"/>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2</w:t>
            </w:r>
            <w:r w:rsidRPr="004745CC">
              <w:rPr>
                <w:color w:val="231F20"/>
                <w:spacing w:val="-2"/>
                <w:szCs w:val="26"/>
              </w:rPr>
              <w:t xml:space="preserve"> </w:t>
            </w:r>
            <w:r w:rsidRPr="004745CC">
              <w:rPr>
                <w:color w:val="231F20"/>
                <w:szCs w:val="26"/>
              </w:rPr>
              <w:t>mg/ kg/day, maximum 60 mg/day)</w:t>
            </w:r>
          </w:p>
        </w:tc>
      </w:tr>
      <w:tr w:rsidR="00042B6C" w:rsidRPr="004745CC" w:rsidTr="006576EE">
        <w:trPr>
          <w:trHeight w:val="893"/>
        </w:trPr>
        <w:tc>
          <w:tcPr>
            <w:tcW w:w="2693"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87"/>
              <w:ind w:left="108" w:right="138"/>
              <w:rPr>
                <w:szCs w:val="26"/>
              </w:rPr>
            </w:pPr>
            <w:r w:rsidRPr="004745CC">
              <w:rPr>
                <w:color w:val="231F20"/>
                <w:spacing w:val="-2"/>
                <w:szCs w:val="26"/>
              </w:rPr>
              <w:t>Steroid-resistant nephrotic</w:t>
            </w:r>
            <w:r w:rsidRPr="004745CC">
              <w:rPr>
                <w:color w:val="231F20"/>
                <w:spacing w:val="-8"/>
                <w:szCs w:val="26"/>
              </w:rPr>
              <w:t xml:space="preserve"> </w:t>
            </w:r>
            <w:r w:rsidRPr="004745CC">
              <w:rPr>
                <w:color w:val="231F20"/>
                <w:spacing w:val="-2"/>
                <w:szCs w:val="26"/>
              </w:rPr>
              <w:t>syndrome (SRNS)</w:t>
            </w:r>
          </w:p>
        </w:tc>
        <w:tc>
          <w:tcPr>
            <w:tcW w:w="6945"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77"/>
              <w:ind w:left="107"/>
              <w:rPr>
                <w:szCs w:val="26"/>
              </w:rPr>
            </w:pPr>
            <w:r w:rsidRPr="004745CC">
              <w:rPr>
                <w:color w:val="231F20"/>
                <w:szCs w:val="26"/>
              </w:rPr>
              <w:t>Lack</w:t>
            </w:r>
            <w:r w:rsidRPr="004745CC">
              <w:rPr>
                <w:color w:val="231F20"/>
                <w:spacing w:val="-1"/>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complete</w:t>
            </w:r>
            <w:r w:rsidRPr="004745CC">
              <w:rPr>
                <w:color w:val="231F20"/>
                <w:spacing w:val="-2"/>
                <w:szCs w:val="26"/>
              </w:rPr>
              <w:t xml:space="preserve"> </w:t>
            </w:r>
            <w:r w:rsidRPr="004745CC">
              <w:rPr>
                <w:color w:val="231F20"/>
                <w:szCs w:val="26"/>
              </w:rPr>
              <w:t>remission</w:t>
            </w:r>
            <w:r w:rsidRPr="004745CC">
              <w:rPr>
                <w:color w:val="231F20"/>
                <w:spacing w:val="-3"/>
                <w:szCs w:val="26"/>
              </w:rPr>
              <w:t xml:space="preserve"> </w:t>
            </w:r>
            <w:r w:rsidRPr="004745CC">
              <w:rPr>
                <w:color w:val="231F20"/>
                <w:szCs w:val="26"/>
              </w:rPr>
              <w:t>within</w:t>
            </w:r>
            <w:r w:rsidRPr="004745CC">
              <w:rPr>
                <w:color w:val="231F20"/>
                <w:spacing w:val="-2"/>
                <w:szCs w:val="26"/>
              </w:rPr>
              <w:t xml:space="preserve"> </w:t>
            </w:r>
            <w:r w:rsidRPr="004745CC">
              <w:rPr>
                <w:color w:val="231F20"/>
                <w:szCs w:val="26"/>
              </w:rPr>
              <w:t>4</w:t>
            </w:r>
            <w:r w:rsidRPr="004745CC">
              <w:rPr>
                <w:color w:val="231F20"/>
                <w:spacing w:val="-3"/>
                <w:szCs w:val="26"/>
              </w:rPr>
              <w:t xml:space="preserve"> </w:t>
            </w:r>
            <w:r w:rsidRPr="004745CC">
              <w:rPr>
                <w:color w:val="231F20"/>
                <w:szCs w:val="26"/>
              </w:rPr>
              <w:t>weeks</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treatment</w:t>
            </w:r>
            <w:r w:rsidRPr="004745CC">
              <w:rPr>
                <w:color w:val="231F20"/>
                <w:spacing w:val="-2"/>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PDN</w:t>
            </w:r>
            <w:r w:rsidRPr="004745CC">
              <w:rPr>
                <w:color w:val="231F20"/>
                <w:spacing w:val="-2"/>
                <w:szCs w:val="26"/>
              </w:rPr>
              <w:t xml:space="preserve"> </w:t>
            </w:r>
            <w:r w:rsidRPr="004745CC">
              <w:rPr>
                <w:color w:val="231F20"/>
                <w:szCs w:val="26"/>
              </w:rPr>
              <w:t>at</w:t>
            </w:r>
            <w:r w:rsidRPr="004745CC">
              <w:rPr>
                <w:color w:val="231F20"/>
                <w:spacing w:val="-3"/>
                <w:szCs w:val="26"/>
              </w:rPr>
              <w:t xml:space="preserve"> </w:t>
            </w:r>
            <w:r w:rsidRPr="004745CC">
              <w:rPr>
                <w:color w:val="231F20"/>
                <w:szCs w:val="26"/>
              </w:rPr>
              <w:t>standard</w:t>
            </w:r>
            <w:r w:rsidRPr="004745CC">
              <w:rPr>
                <w:color w:val="231F20"/>
                <w:spacing w:val="-2"/>
                <w:szCs w:val="26"/>
              </w:rPr>
              <w:t xml:space="preserve"> </w:t>
            </w:r>
            <w:r w:rsidRPr="004745CC">
              <w:rPr>
                <w:color w:val="231F20"/>
                <w:spacing w:val="-4"/>
                <w:szCs w:val="26"/>
              </w:rPr>
              <w:t>dose</w:t>
            </w:r>
          </w:p>
        </w:tc>
      </w:tr>
      <w:tr w:rsidR="00042B6C" w:rsidRPr="004745CC" w:rsidTr="006576EE">
        <w:trPr>
          <w:trHeight w:val="431"/>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77"/>
              <w:ind w:left="108"/>
              <w:rPr>
                <w:szCs w:val="26"/>
              </w:rPr>
            </w:pPr>
            <w:r w:rsidRPr="004745CC">
              <w:rPr>
                <w:color w:val="231F20"/>
                <w:szCs w:val="26"/>
              </w:rPr>
              <w:t>Confirmation</w:t>
            </w:r>
            <w:r w:rsidRPr="004745CC">
              <w:rPr>
                <w:color w:val="231F20"/>
                <w:spacing w:val="-2"/>
                <w:szCs w:val="26"/>
              </w:rPr>
              <w:t xml:space="preserve"> period</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87"/>
              <w:ind w:left="107" w:right="382"/>
              <w:rPr>
                <w:szCs w:val="26"/>
              </w:rPr>
            </w:pPr>
            <w:r w:rsidRPr="004745CC">
              <w:rPr>
                <w:color w:val="231F20"/>
                <w:szCs w:val="26"/>
              </w:rPr>
              <w:t>Time period between 4 and 6 weeks from PDN initiation during which responses</w:t>
            </w:r>
            <w:r w:rsidRPr="004745CC">
              <w:rPr>
                <w:color w:val="231F20"/>
                <w:spacing w:val="40"/>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further</w:t>
            </w:r>
            <w:r w:rsidRPr="004745CC">
              <w:rPr>
                <w:color w:val="231F20"/>
                <w:spacing w:val="-5"/>
                <w:szCs w:val="26"/>
              </w:rPr>
              <w:t xml:space="preserve"> </w:t>
            </w:r>
            <w:r w:rsidRPr="004745CC">
              <w:rPr>
                <w:color w:val="231F20"/>
                <w:szCs w:val="26"/>
              </w:rPr>
              <w:t>oral</w:t>
            </w:r>
            <w:r w:rsidRPr="004745CC">
              <w:rPr>
                <w:color w:val="231F20"/>
                <w:spacing w:val="-5"/>
                <w:szCs w:val="26"/>
              </w:rPr>
              <w:t xml:space="preserve"> </w:t>
            </w:r>
            <w:r w:rsidRPr="004745CC">
              <w:rPr>
                <w:color w:val="231F20"/>
                <w:szCs w:val="26"/>
              </w:rPr>
              <w:t>PDN</w:t>
            </w:r>
            <w:r w:rsidRPr="004745CC">
              <w:rPr>
                <w:color w:val="231F20"/>
                <w:spacing w:val="-5"/>
                <w:szCs w:val="26"/>
              </w:rPr>
              <w:t xml:space="preserve"> </w:t>
            </w:r>
            <w:r w:rsidRPr="004745CC">
              <w:rPr>
                <w:color w:val="231F20"/>
                <w:szCs w:val="26"/>
              </w:rPr>
              <w:t>and/or</w:t>
            </w:r>
            <w:r w:rsidRPr="004745CC">
              <w:rPr>
                <w:color w:val="231F20"/>
                <w:spacing w:val="-5"/>
                <w:szCs w:val="26"/>
              </w:rPr>
              <w:t xml:space="preserve"> </w:t>
            </w:r>
            <w:r w:rsidRPr="004745CC">
              <w:rPr>
                <w:color w:val="231F20"/>
                <w:szCs w:val="26"/>
              </w:rPr>
              <w:t>pulses</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IV</w:t>
            </w:r>
            <w:r w:rsidRPr="004745CC">
              <w:rPr>
                <w:color w:val="231F20"/>
                <w:spacing w:val="-5"/>
                <w:szCs w:val="26"/>
              </w:rPr>
              <w:t xml:space="preserve"> </w:t>
            </w:r>
            <w:r w:rsidRPr="004745CC">
              <w:rPr>
                <w:color w:val="231F20"/>
                <w:szCs w:val="26"/>
              </w:rPr>
              <w:t>MPDN</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RAASi</w:t>
            </w:r>
            <w:r w:rsidRPr="004745CC">
              <w:rPr>
                <w:color w:val="231F20"/>
                <w:spacing w:val="-5"/>
                <w:szCs w:val="26"/>
              </w:rPr>
              <w:t xml:space="preserve"> </w:t>
            </w:r>
            <w:r w:rsidRPr="004745CC">
              <w:rPr>
                <w:color w:val="231F20"/>
                <w:szCs w:val="26"/>
              </w:rPr>
              <w:t>are</w:t>
            </w:r>
            <w:r w:rsidRPr="004745CC">
              <w:rPr>
                <w:color w:val="231F20"/>
                <w:spacing w:val="-5"/>
                <w:szCs w:val="26"/>
              </w:rPr>
              <w:t xml:space="preserve"> </w:t>
            </w:r>
            <w:r w:rsidRPr="004745CC">
              <w:rPr>
                <w:color w:val="231F20"/>
                <w:szCs w:val="26"/>
              </w:rPr>
              <w:t>ascertained</w:t>
            </w:r>
            <w:r w:rsidRPr="004745CC">
              <w:rPr>
                <w:color w:val="231F20"/>
                <w:spacing w:val="-5"/>
                <w:szCs w:val="26"/>
              </w:rPr>
              <w:t xml:space="preserve"> </w:t>
            </w:r>
            <w:r w:rsidRPr="004745CC">
              <w:rPr>
                <w:color w:val="231F20"/>
                <w:szCs w:val="26"/>
              </w:rPr>
              <w:t>in</w:t>
            </w:r>
            <w:r w:rsidRPr="004745CC">
              <w:rPr>
                <w:color w:val="231F20"/>
                <w:spacing w:val="-5"/>
                <w:szCs w:val="26"/>
              </w:rPr>
              <w:t xml:space="preserve"> </w:t>
            </w:r>
            <w:r w:rsidRPr="004745CC">
              <w:rPr>
                <w:color w:val="231F20"/>
                <w:szCs w:val="26"/>
              </w:rPr>
              <w:t>patients achieving only partial remission at 4 weeks. A patient not achieving complete</w:t>
            </w:r>
          </w:p>
          <w:p w:rsidR="00042B6C" w:rsidRPr="004745CC" w:rsidRDefault="00042B6C" w:rsidP="006576EE">
            <w:pPr>
              <w:spacing w:before="4"/>
              <w:ind w:left="107" w:right="126"/>
              <w:rPr>
                <w:szCs w:val="26"/>
              </w:rPr>
            </w:pPr>
            <w:r w:rsidRPr="004745CC">
              <w:rPr>
                <w:color w:val="231F20"/>
                <w:szCs w:val="26"/>
              </w:rPr>
              <w:t>remission</w:t>
            </w:r>
            <w:r w:rsidRPr="004745CC">
              <w:rPr>
                <w:color w:val="231F20"/>
                <w:spacing w:val="-4"/>
                <w:szCs w:val="26"/>
              </w:rPr>
              <w:t xml:space="preserve"> </w:t>
            </w:r>
            <w:r w:rsidRPr="004745CC">
              <w:rPr>
                <w:color w:val="231F20"/>
                <w:szCs w:val="26"/>
              </w:rPr>
              <w:t>by</w:t>
            </w:r>
            <w:r w:rsidRPr="004745CC">
              <w:rPr>
                <w:color w:val="231F20"/>
                <w:spacing w:val="-4"/>
                <w:szCs w:val="26"/>
              </w:rPr>
              <w:t xml:space="preserve"> </w:t>
            </w:r>
            <w:r w:rsidRPr="004745CC">
              <w:rPr>
                <w:color w:val="231F20"/>
                <w:szCs w:val="26"/>
              </w:rPr>
              <w:t>6</w:t>
            </w:r>
            <w:r w:rsidRPr="004745CC">
              <w:rPr>
                <w:color w:val="231F20"/>
                <w:spacing w:val="-4"/>
                <w:szCs w:val="26"/>
              </w:rPr>
              <w:t xml:space="preserve"> </w:t>
            </w:r>
            <w:r w:rsidRPr="004745CC">
              <w:rPr>
                <w:color w:val="231F20"/>
                <w:szCs w:val="26"/>
              </w:rPr>
              <w:t>weeks,</w:t>
            </w:r>
            <w:r w:rsidRPr="004745CC">
              <w:rPr>
                <w:color w:val="231F20"/>
                <w:spacing w:val="-4"/>
                <w:szCs w:val="26"/>
              </w:rPr>
              <w:t xml:space="preserve"> </w:t>
            </w:r>
            <w:r w:rsidRPr="004745CC">
              <w:rPr>
                <w:color w:val="231F20"/>
                <w:szCs w:val="26"/>
              </w:rPr>
              <w:t>although</w:t>
            </w:r>
            <w:r w:rsidRPr="004745CC">
              <w:rPr>
                <w:color w:val="231F20"/>
                <w:spacing w:val="-4"/>
                <w:szCs w:val="26"/>
              </w:rPr>
              <w:t xml:space="preserve"> </w:t>
            </w:r>
            <w:r w:rsidRPr="004745CC">
              <w:rPr>
                <w:color w:val="231F20"/>
                <w:szCs w:val="26"/>
              </w:rPr>
              <w:t>partial</w:t>
            </w:r>
            <w:r w:rsidRPr="004745CC">
              <w:rPr>
                <w:color w:val="231F20"/>
                <w:spacing w:val="-4"/>
                <w:szCs w:val="26"/>
              </w:rPr>
              <w:t xml:space="preserve"> </w:t>
            </w:r>
            <w:r w:rsidRPr="004745CC">
              <w:rPr>
                <w:color w:val="231F20"/>
                <w:szCs w:val="26"/>
              </w:rPr>
              <w:t>remission</w:t>
            </w:r>
            <w:r w:rsidRPr="004745CC">
              <w:rPr>
                <w:color w:val="231F20"/>
                <w:spacing w:val="-4"/>
                <w:szCs w:val="26"/>
              </w:rPr>
              <w:t xml:space="preserve"> </w:t>
            </w:r>
            <w:r w:rsidRPr="004745CC">
              <w:rPr>
                <w:color w:val="231F20"/>
                <w:szCs w:val="26"/>
              </w:rPr>
              <w:t>was</w:t>
            </w:r>
            <w:r w:rsidRPr="004745CC">
              <w:rPr>
                <w:color w:val="231F20"/>
                <w:spacing w:val="-4"/>
                <w:szCs w:val="26"/>
              </w:rPr>
              <w:t xml:space="preserve"> </w:t>
            </w:r>
            <w:r w:rsidRPr="004745CC">
              <w:rPr>
                <w:color w:val="231F20"/>
                <w:szCs w:val="26"/>
              </w:rPr>
              <w:t>achieved</w:t>
            </w:r>
            <w:r w:rsidRPr="004745CC">
              <w:rPr>
                <w:color w:val="231F20"/>
                <w:spacing w:val="-4"/>
                <w:szCs w:val="26"/>
              </w:rPr>
              <w:t xml:space="preserve"> </w:t>
            </w:r>
            <w:r w:rsidRPr="004745CC">
              <w:rPr>
                <w:color w:val="231F20"/>
                <w:szCs w:val="26"/>
              </w:rPr>
              <w:t>at</w:t>
            </w:r>
            <w:r w:rsidRPr="004745CC">
              <w:rPr>
                <w:color w:val="231F20"/>
                <w:spacing w:val="-4"/>
                <w:szCs w:val="26"/>
              </w:rPr>
              <w:t xml:space="preserve"> </w:t>
            </w:r>
            <w:r w:rsidRPr="004745CC">
              <w:rPr>
                <w:color w:val="231F20"/>
                <w:szCs w:val="26"/>
              </w:rPr>
              <w:t>4</w:t>
            </w:r>
            <w:r w:rsidRPr="004745CC">
              <w:rPr>
                <w:color w:val="231F20"/>
                <w:spacing w:val="-4"/>
                <w:szCs w:val="26"/>
              </w:rPr>
              <w:t xml:space="preserve"> </w:t>
            </w:r>
            <w:r w:rsidRPr="004745CC">
              <w:rPr>
                <w:color w:val="231F20"/>
                <w:szCs w:val="26"/>
              </w:rPr>
              <w:t>weeks,</w:t>
            </w:r>
            <w:r w:rsidRPr="004745CC">
              <w:rPr>
                <w:color w:val="231F20"/>
                <w:spacing w:val="-4"/>
                <w:szCs w:val="26"/>
              </w:rPr>
              <w:t xml:space="preserve"> </w:t>
            </w:r>
            <w:r w:rsidRPr="004745CC">
              <w:rPr>
                <w:color w:val="231F20"/>
                <w:szCs w:val="26"/>
              </w:rPr>
              <w:t>is</w:t>
            </w:r>
            <w:r w:rsidRPr="004745CC">
              <w:rPr>
                <w:color w:val="231F20"/>
                <w:spacing w:val="-4"/>
                <w:szCs w:val="26"/>
              </w:rPr>
              <w:t xml:space="preserve"> </w:t>
            </w:r>
            <w:r w:rsidRPr="004745CC">
              <w:rPr>
                <w:color w:val="231F20"/>
                <w:szCs w:val="26"/>
              </w:rPr>
              <w:t>defined as SRNS</w:t>
            </w:r>
          </w:p>
        </w:tc>
      </w:tr>
      <w:tr w:rsidR="00042B6C" w:rsidRPr="004745CC" w:rsidTr="006576EE">
        <w:trPr>
          <w:trHeight w:val="812"/>
        </w:trPr>
        <w:tc>
          <w:tcPr>
            <w:tcW w:w="2693"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77"/>
              <w:ind w:left="108"/>
              <w:rPr>
                <w:szCs w:val="26"/>
              </w:rPr>
            </w:pPr>
            <w:r w:rsidRPr="004745CC">
              <w:rPr>
                <w:color w:val="231F20"/>
                <w:szCs w:val="26"/>
              </w:rPr>
              <w:t>SSNS</w:t>
            </w:r>
            <w:r w:rsidRPr="004745CC">
              <w:rPr>
                <w:color w:val="231F20"/>
                <w:spacing w:val="-3"/>
                <w:szCs w:val="26"/>
              </w:rPr>
              <w:t xml:space="preserve"> </w:t>
            </w:r>
            <w:r w:rsidRPr="004745CC">
              <w:rPr>
                <w:color w:val="231F20"/>
                <w:szCs w:val="26"/>
              </w:rPr>
              <w:t>late</w:t>
            </w:r>
            <w:r w:rsidRPr="004745CC">
              <w:rPr>
                <w:color w:val="231F20"/>
                <w:spacing w:val="-3"/>
                <w:szCs w:val="26"/>
              </w:rPr>
              <w:t xml:space="preserve"> </w:t>
            </w:r>
            <w:r w:rsidRPr="004745CC">
              <w:rPr>
                <w:color w:val="231F20"/>
                <w:spacing w:val="-2"/>
                <w:szCs w:val="26"/>
              </w:rPr>
              <w:t>responder</w:t>
            </w:r>
          </w:p>
        </w:tc>
        <w:tc>
          <w:tcPr>
            <w:tcW w:w="6945"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87"/>
              <w:ind w:left="107" w:right="182"/>
              <w:rPr>
                <w:szCs w:val="26"/>
              </w:rPr>
            </w:pPr>
            <w:r w:rsidRPr="004745CC">
              <w:rPr>
                <w:color w:val="231F20"/>
                <w:szCs w:val="26"/>
              </w:rPr>
              <w:t>A</w:t>
            </w:r>
            <w:r w:rsidRPr="004745CC">
              <w:rPr>
                <w:color w:val="231F20"/>
                <w:spacing w:val="-6"/>
                <w:szCs w:val="26"/>
              </w:rPr>
              <w:t xml:space="preserve"> </w:t>
            </w:r>
            <w:r w:rsidRPr="004745CC">
              <w:rPr>
                <w:color w:val="231F20"/>
                <w:szCs w:val="26"/>
              </w:rPr>
              <w:t>patient</w:t>
            </w:r>
            <w:r w:rsidRPr="004745CC">
              <w:rPr>
                <w:color w:val="231F20"/>
                <w:spacing w:val="-6"/>
                <w:szCs w:val="26"/>
              </w:rPr>
              <w:t xml:space="preserve"> </w:t>
            </w:r>
            <w:r w:rsidRPr="004745CC">
              <w:rPr>
                <w:color w:val="231F20"/>
                <w:szCs w:val="26"/>
              </w:rPr>
              <w:t>achieving</w:t>
            </w:r>
            <w:r w:rsidRPr="004745CC">
              <w:rPr>
                <w:color w:val="231F20"/>
                <w:spacing w:val="-6"/>
                <w:szCs w:val="26"/>
              </w:rPr>
              <w:t xml:space="preserve"> </w:t>
            </w:r>
            <w:r w:rsidRPr="004745CC">
              <w:rPr>
                <w:color w:val="231F20"/>
                <w:szCs w:val="26"/>
              </w:rPr>
              <w:t>complete</w:t>
            </w:r>
            <w:r w:rsidRPr="004745CC">
              <w:rPr>
                <w:color w:val="231F20"/>
                <w:spacing w:val="-6"/>
                <w:szCs w:val="26"/>
              </w:rPr>
              <w:t xml:space="preserve"> </w:t>
            </w:r>
            <w:r w:rsidRPr="004745CC">
              <w:rPr>
                <w:color w:val="231F20"/>
                <w:szCs w:val="26"/>
              </w:rPr>
              <w:t>remission</w:t>
            </w:r>
            <w:r w:rsidRPr="004745CC">
              <w:rPr>
                <w:color w:val="231F20"/>
                <w:spacing w:val="-6"/>
                <w:szCs w:val="26"/>
              </w:rPr>
              <w:t xml:space="preserve"> </w:t>
            </w:r>
            <w:r w:rsidRPr="004745CC">
              <w:rPr>
                <w:color w:val="231F20"/>
                <w:szCs w:val="26"/>
              </w:rPr>
              <w:t>during</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confirmation</w:t>
            </w:r>
            <w:r w:rsidRPr="004745CC">
              <w:rPr>
                <w:color w:val="231F20"/>
                <w:spacing w:val="-6"/>
                <w:szCs w:val="26"/>
              </w:rPr>
              <w:t xml:space="preserve"> </w:t>
            </w:r>
            <w:r w:rsidRPr="004745CC">
              <w:rPr>
                <w:color w:val="231F20"/>
                <w:szCs w:val="26"/>
              </w:rPr>
              <w:t>period</w:t>
            </w:r>
            <w:r w:rsidRPr="004745CC">
              <w:rPr>
                <w:color w:val="231F20"/>
                <w:spacing w:val="-6"/>
                <w:szCs w:val="26"/>
              </w:rPr>
              <w:t xml:space="preserve"> </w:t>
            </w:r>
            <w:r w:rsidRPr="004745CC">
              <w:rPr>
                <w:color w:val="231F20"/>
                <w:szCs w:val="26"/>
              </w:rPr>
              <w:t>(i.e.</w:t>
            </w:r>
            <w:r w:rsidRPr="004745CC">
              <w:rPr>
                <w:color w:val="231F20"/>
                <w:spacing w:val="-6"/>
                <w:szCs w:val="26"/>
              </w:rPr>
              <w:t xml:space="preserve"> </w:t>
            </w:r>
            <w:r w:rsidRPr="004745CC">
              <w:rPr>
                <w:color w:val="231F20"/>
                <w:szCs w:val="26"/>
              </w:rPr>
              <w:t>between 4 and 6 weeks of PDN therapy) for new onset NS</w:t>
            </w:r>
          </w:p>
        </w:tc>
      </w:tr>
      <w:tr w:rsidR="00042B6C" w:rsidRPr="004745CC" w:rsidTr="006576EE">
        <w:trPr>
          <w:trHeight w:val="967"/>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77"/>
              <w:ind w:left="108"/>
              <w:rPr>
                <w:szCs w:val="26"/>
              </w:rPr>
            </w:pPr>
            <w:r w:rsidRPr="004745CC">
              <w:rPr>
                <w:color w:val="231F20"/>
                <w:spacing w:val="-2"/>
                <w:szCs w:val="26"/>
              </w:rPr>
              <w:t>Relapse</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87"/>
              <w:ind w:left="107" w:right="98"/>
              <w:jc w:val="both"/>
              <w:rPr>
                <w:szCs w:val="26"/>
              </w:rPr>
            </w:pPr>
            <w:r w:rsidRPr="004745CC">
              <w:rPr>
                <w:color w:val="231F20"/>
                <w:szCs w:val="26"/>
              </w:rPr>
              <w:t>Urine</w:t>
            </w:r>
            <w:r w:rsidRPr="004745CC">
              <w:rPr>
                <w:color w:val="231F20"/>
                <w:spacing w:val="-1"/>
                <w:szCs w:val="26"/>
              </w:rPr>
              <w:t xml:space="preserve"> </w:t>
            </w:r>
            <w:r w:rsidRPr="004745CC">
              <w:rPr>
                <w:color w:val="231F20"/>
                <w:szCs w:val="26"/>
              </w:rPr>
              <w:t>dipstick</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300</w:t>
            </w:r>
            <w:r w:rsidRPr="004745CC">
              <w:rPr>
                <w:color w:val="231F20"/>
                <w:spacing w:val="-1"/>
                <w:szCs w:val="26"/>
              </w:rPr>
              <w:t xml:space="preserve"> </w:t>
            </w:r>
            <w:r w:rsidRPr="004745CC">
              <w:rPr>
                <w:color w:val="231F20"/>
                <w:szCs w:val="26"/>
              </w:rPr>
              <w:t>mg/dl)</w:t>
            </w:r>
            <w:r w:rsidRPr="004745CC">
              <w:rPr>
                <w:color w:val="231F20"/>
                <w:spacing w:val="-2"/>
                <w:szCs w:val="26"/>
              </w:rPr>
              <w:t xml:space="preserve"> </w:t>
            </w:r>
            <w:r w:rsidRPr="004745CC">
              <w:rPr>
                <w:color w:val="231F20"/>
                <w:szCs w:val="26"/>
                <w:u w:val="single" w:color="231F20"/>
              </w:rPr>
              <w:t>or</w:t>
            </w:r>
            <w:r w:rsidRPr="004745CC">
              <w:rPr>
                <w:color w:val="231F20"/>
                <w:spacing w:val="-1"/>
                <w:szCs w:val="26"/>
              </w:rPr>
              <w:t xml:space="preserve"> </w:t>
            </w:r>
            <w:r w:rsidRPr="004745CC">
              <w:rPr>
                <w:color w:val="231F20"/>
                <w:szCs w:val="26"/>
              </w:rPr>
              <w:t>UPCR</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200</w:t>
            </w:r>
            <w:r w:rsidRPr="004745CC">
              <w:rPr>
                <w:color w:val="231F20"/>
                <w:spacing w:val="-1"/>
                <w:szCs w:val="26"/>
              </w:rPr>
              <w:t xml:space="preserve"> </w:t>
            </w:r>
            <w:r w:rsidRPr="004745CC">
              <w:rPr>
                <w:color w:val="231F20"/>
                <w:szCs w:val="26"/>
              </w:rPr>
              <w:t>mg/mmol</w:t>
            </w:r>
            <w:r w:rsidRPr="004745CC">
              <w:rPr>
                <w:color w:val="231F20"/>
                <w:spacing w:val="-1"/>
                <w:szCs w:val="26"/>
              </w:rPr>
              <w:t xml:space="preserve"> </w:t>
            </w:r>
            <w:r w:rsidRPr="004745CC">
              <w:rPr>
                <w:color w:val="231F20"/>
                <w:szCs w:val="26"/>
              </w:rPr>
              <w:t>(≥2</w:t>
            </w:r>
            <w:r w:rsidRPr="004745CC">
              <w:rPr>
                <w:color w:val="231F20"/>
                <w:spacing w:val="-1"/>
                <w:szCs w:val="26"/>
              </w:rPr>
              <w:t xml:space="preserve"> </w:t>
            </w:r>
            <w:r w:rsidRPr="004745CC">
              <w:rPr>
                <w:color w:val="231F20"/>
                <w:szCs w:val="26"/>
              </w:rPr>
              <w:t>mg/mg)</w:t>
            </w:r>
            <w:r w:rsidRPr="004745CC">
              <w:rPr>
                <w:color w:val="231F20"/>
                <w:spacing w:val="-1"/>
                <w:szCs w:val="26"/>
              </w:rPr>
              <w:t xml:space="preserve"> </w:t>
            </w:r>
            <w:r w:rsidRPr="004745CC">
              <w:rPr>
                <w:color w:val="231F20"/>
                <w:szCs w:val="26"/>
              </w:rPr>
              <w:t>on</w:t>
            </w:r>
            <w:r w:rsidRPr="004745CC">
              <w:rPr>
                <w:color w:val="231F20"/>
                <w:spacing w:val="-1"/>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spot</w:t>
            </w:r>
            <w:r w:rsidRPr="004745CC">
              <w:rPr>
                <w:color w:val="231F20"/>
                <w:spacing w:val="-1"/>
                <w:szCs w:val="26"/>
              </w:rPr>
              <w:t xml:space="preserve"> </w:t>
            </w:r>
            <w:r w:rsidRPr="004745CC">
              <w:rPr>
                <w:color w:val="231F20"/>
                <w:szCs w:val="26"/>
              </w:rPr>
              <w:t>urine sample</w:t>
            </w:r>
            <w:r w:rsidRPr="004745CC">
              <w:rPr>
                <w:color w:val="231F20"/>
                <w:spacing w:val="-1"/>
                <w:szCs w:val="26"/>
              </w:rPr>
              <w:t xml:space="preserve"> </w:t>
            </w:r>
            <w:r w:rsidRPr="004745CC">
              <w:rPr>
                <w:color w:val="231F20"/>
                <w:szCs w:val="26"/>
              </w:rPr>
              <w:t>on</w:t>
            </w:r>
            <w:r w:rsidRPr="004745CC">
              <w:rPr>
                <w:color w:val="231F20"/>
                <w:spacing w:val="-1"/>
                <w:szCs w:val="26"/>
              </w:rPr>
              <w:t xml:space="preserve"> </w:t>
            </w:r>
            <w:r w:rsidRPr="004745CC">
              <w:rPr>
                <w:color w:val="231F20"/>
                <w:szCs w:val="26"/>
              </w:rPr>
              <w:t>3</w:t>
            </w:r>
            <w:r w:rsidRPr="004745CC">
              <w:rPr>
                <w:color w:val="231F20"/>
                <w:spacing w:val="-1"/>
                <w:szCs w:val="26"/>
              </w:rPr>
              <w:t xml:space="preserve"> </w:t>
            </w:r>
            <w:r w:rsidRPr="004745CC">
              <w:rPr>
                <w:color w:val="231F20"/>
                <w:szCs w:val="26"/>
              </w:rPr>
              <w:t>consecutive</w:t>
            </w:r>
            <w:r w:rsidRPr="004745CC">
              <w:rPr>
                <w:color w:val="231F20"/>
                <w:spacing w:val="-1"/>
                <w:szCs w:val="26"/>
              </w:rPr>
              <w:t xml:space="preserve"> </w:t>
            </w:r>
            <w:r w:rsidRPr="004745CC">
              <w:rPr>
                <w:color w:val="231F20"/>
                <w:szCs w:val="26"/>
              </w:rPr>
              <w:t>days,</w:t>
            </w:r>
            <w:r w:rsidRPr="004745CC">
              <w:rPr>
                <w:color w:val="231F20"/>
                <w:spacing w:val="-1"/>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or</w:t>
            </w:r>
            <w:r w:rsidRPr="004745CC">
              <w:rPr>
                <w:color w:val="231F20"/>
                <w:spacing w:val="-1"/>
                <w:szCs w:val="26"/>
              </w:rPr>
              <w:t xml:space="preserve"> </w:t>
            </w:r>
            <w:r w:rsidRPr="004745CC">
              <w:rPr>
                <w:color w:val="231F20"/>
                <w:szCs w:val="26"/>
              </w:rPr>
              <w:t>without</w:t>
            </w:r>
            <w:r w:rsidRPr="004745CC">
              <w:rPr>
                <w:color w:val="231F20"/>
                <w:spacing w:val="-1"/>
                <w:szCs w:val="26"/>
              </w:rPr>
              <w:t xml:space="preserve"> </w:t>
            </w:r>
            <w:r w:rsidRPr="004745CC">
              <w:rPr>
                <w:color w:val="231F20"/>
                <w:szCs w:val="26"/>
              </w:rPr>
              <w:t>reappearance</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Pr>
                <w:color w:val="231F20"/>
                <w:spacing w:val="-1"/>
                <w:szCs w:val="26"/>
              </w:rPr>
              <w:t>o</w:t>
            </w:r>
            <w:r w:rsidRPr="004745CC">
              <w:rPr>
                <w:color w:val="231F20"/>
                <w:szCs w:val="26"/>
              </w:rPr>
              <w:t>edema</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child who had previously achieved complete remission</w:t>
            </w:r>
          </w:p>
        </w:tc>
      </w:tr>
      <w:tr w:rsidR="00042B6C" w:rsidRPr="004745CC" w:rsidTr="006576EE">
        <w:trPr>
          <w:trHeight w:val="1010"/>
        </w:trPr>
        <w:tc>
          <w:tcPr>
            <w:tcW w:w="2693"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87"/>
              <w:ind w:left="108"/>
              <w:rPr>
                <w:szCs w:val="26"/>
              </w:rPr>
            </w:pPr>
            <w:r w:rsidRPr="004745CC">
              <w:rPr>
                <w:color w:val="231F20"/>
                <w:spacing w:val="-2"/>
                <w:szCs w:val="26"/>
              </w:rPr>
              <w:t xml:space="preserve">Infrequently relapsing </w:t>
            </w:r>
            <w:r w:rsidRPr="004745CC">
              <w:rPr>
                <w:color w:val="231F20"/>
                <w:szCs w:val="26"/>
              </w:rPr>
              <w:t>nephrotic syndrome</w:t>
            </w:r>
          </w:p>
        </w:tc>
        <w:tc>
          <w:tcPr>
            <w:tcW w:w="6945"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77"/>
              <w:ind w:left="107"/>
              <w:rPr>
                <w:szCs w:val="26"/>
              </w:rPr>
            </w:pPr>
            <w:r w:rsidRPr="004745CC">
              <w:rPr>
                <w:color w:val="231F20"/>
                <w:szCs w:val="26"/>
              </w:rPr>
              <w:t>&lt;2</w:t>
            </w:r>
            <w:r w:rsidRPr="004745CC">
              <w:rPr>
                <w:color w:val="231F20"/>
                <w:spacing w:val="-3"/>
                <w:szCs w:val="26"/>
              </w:rPr>
              <w:t xml:space="preserve"> </w:t>
            </w:r>
            <w:r w:rsidRPr="004745CC">
              <w:rPr>
                <w:color w:val="231F20"/>
                <w:szCs w:val="26"/>
              </w:rPr>
              <w:t>relapses</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6</w:t>
            </w:r>
            <w:r w:rsidRPr="004745CC">
              <w:rPr>
                <w:color w:val="231F20"/>
                <w:spacing w:val="-1"/>
                <w:szCs w:val="26"/>
              </w:rPr>
              <w:t xml:space="preserve"> </w:t>
            </w:r>
            <w:r w:rsidRPr="004745CC">
              <w:rPr>
                <w:color w:val="231F20"/>
                <w:szCs w:val="26"/>
              </w:rPr>
              <w:t>months</w:t>
            </w:r>
            <w:r w:rsidRPr="004745CC">
              <w:rPr>
                <w:color w:val="231F20"/>
                <w:spacing w:val="-1"/>
                <w:szCs w:val="26"/>
              </w:rPr>
              <w:t xml:space="preserve"> </w:t>
            </w:r>
            <w:r w:rsidRPr="004745CC">
              <w:rPr>
                <w:color w:val="231F20"/>
                <w:szCs w:val="26"/>
              </w:rPr>
              <w:t>following</w:t>
            </w:r>
            <w:r w:rsidRPr="004745CC">
              <w:rPr>
                <w:color w:val="231F20"/>
                <w:spacing w:val="-1"/>
                <w:szCs w:val="26"/>
              </w:rPr>
              <w:t xml:space="preserve"> </w:t>
            </w:r>
            <w:r w:rsidRPr="004745CC">
              <w:rPr>
                <w:color w:val="231F20"/>
                <w:szCs w:val="26"/>
              </w:rPr>
              <w:t>remission of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initial</w:t>
            </w:r>
            <w:r w:rsidRPr="004745CC">
              <w:rPr>
                <w:color w:val="231F20"/>
                <w:spacing w:val="-1"/>
                <w:szCs w:val="26"/>
              </w:rPr>
              <w:t xml:space="preserve"> </w:t>
            </w:r>
            <w:r w:rsidRPr="004745CC">
              <w:rPr>
                <w:color w:val="231F20"/>
                <w:szCs w:val="26"/>
              </w:rPr>
              <w:t>episode</w:t>
            </w:r>
            <w:r w:rsidRPr="004745CC">
              <w:rPr>
                <w:color w:val="231F20"/>
                <w:spacing w:val="-2"/>
                <w:szCs w:val="26"/>
              </w:rPr>
              <w:t xml:space="preserve"> </w:t>
            </w:r>
            <w:r w:rsidRPr="004745CC">
              <w:rPr>
                <w:color w:val="231F20"/>
                <w:szCs w:val="26"/>
                <w:u w:val="single" w:color="231F20"/>
              </w:rPr>
              <w:t>or</w:t>
            </w:r>
            <w:r w:rsidRPr="004745CC">
              <w:rPr>
                <w:color w:val="231F20"/>
                <w:spacing w:val="-1"/>
                <w:szCs w:val="26"/>
              </w:rPr>
              <w:t xml:space="preserve"> </w:t>
            </w:r>
            <w:r w:rsidRPr="004745CC">
              <w:rPr>
                <w:color w:val="231F20"/>
                <w:szCs w:val="26"/>
              </w:rPr>
              <w:t>fewer</w:t>
            </w:r>
            <w:r w:rsidRPr="004745CC">
              <w:rPr>
                <w:color w:val="231F20"/>
                <w:spacing w:val="-1"/>
                <w:szCs w:val="26"/>
              </w:rPr>
              <w:t xml:space="preserve"> </w:t>
            </w:r>
            <w:r w:rsidRPr="004745CC">
              <w:rPr>
                <w:color w:val="231F20"/>
                <w:szCs w:val="26"/>
              </w:rPr>
              <w:t xml:space="preserve">than </w:t>
            </w:r>
            <w:r w:rsidRPr="004745CC">
              <w:rPr>
                <w:color w:val="231F20"/>
                <w:spacing w:val="-10"/>
                <w:szCs w:val="26"/>
              </w:rPr>
              <w:t>3</w:t>
            </w:r>
          </w:p>
          <w:p w:rsidR="00042B6C" w:rsidRPr="004745CC" w:rsidRDefault="00042B6C" w:rsidP="006576EE">
            <w:pPr>
              <w:ind w:left="107"/>
              <w:rPr>
                <w:szCs w:val="26"/>
              </w:rPr>
            </w:pPr>
            <w:r w:rsidRPr="004745CC">
              <w:rPr>
                <w:color w:val="231F20"/>
                <w:szCs w:val="26"/>
              </w:rPr>
              <w:t>relapses</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any subsequent</w:t>
            </w:r>
            <w:r w:rsidRPr="004745CC">
              <w:rPr>
                <w:color w:val="231F20"/>
                <w:spacing w:val="-1"/>
                <w:szCs w:val="26"/>
              </w:rPr>
              <w:t xml:space="preserve"> </w:t>
            </w:r>
            <w:r w:rsidRPr="004745CC">
              <w:rPr>
                <w:color w:val="231F20"/>
                <w:szCs w:val="26"/>
              </w:rPr>
              <w:t xml:space="preserve">12-month </w:t>
            </w:r>
            <w:r w:rsidRPr="004745CC">
              <w:rPr>
                <w:color w:val="231F20"/>
                <w:spacing w:val="-2"/>
                <w:szCs w:val="26"/>
              </w:rPr>
              <w:t>period</w:t>
            </w:r>
          </w:p>
        </w:tc>
      </w:tr>
      <w:tr w:rsidR="00042B6C" w:rsidRPr="004745CC" w:rsidTr="006576EE">
        <w:trPr>
          <w:trHeight w:val="840"/>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64"/>
              <w:ind w:left="108" w:right="594"/>
              <w:jc w:val="both"/>
              <w:rPr>
                <w:szCs w:val="26"/>
              </w:rPr>
            </w:pPr>
            <w:r w:rsidRPr="004745CC">
              <w:rPr>
                <w:color w:val="231F20"/>
                <w:spacing w:val="-2"/>
                <w:szCs w:val="26"/>
              </w:rPr>
              <w:t>Frequently</w:t>
            </w:r>
            <w:r w:rsidRPr="004745CC">
              <w:rPr>
                <w:color w:val="231F20"/>
                <w:spacing w:val="-8"/>
                <w:szCs w:val="26"/>
              </w:rPr>
              <w:t xml:space="preserve"> </w:t>
            </w:r>
            <w:r w:rsidRPr="004745CC">
              <w:rPr>
                <w:color w:val="231F20"/>
                <w:spacing w:val="-2"/>
                <w:szCs w:val="26"/>
              </w:rPr>
              <w:t xml:space="preserve">relapsing </w:t>
            </w:r>
            <w:r w:rsidRPr="004745CC">
              <w:rPr>
                <w:color w:val="231F20"/>
                <w:szCs w:val="26"/>
              </w:rPr>
              <w:t>nephrotic</w:t>
            </w:r>
            <w:r w:rsidRPr="004745CC">
              <w:rPr>
                <w:color w:val="231F20"/>
                <w:spacing w:val="-11"/>
                <w:szCs w:val="26"/>
              </w:rPr>
              <w:t xml:space="preserve"> </w:t>
            </w:r>
            <w:r w:rsidRPr="004745CC">
              <w:rPr>
                <w:color w:val="231F20"/>
                <w:szCs w:val="26"/>
              </w:rPr>
              <w:t xml:space="preserve">syndrome </w:t>
            </w:r>
            <w:r w:rsidRPr="004745CC">
              <w:rPr>
                <w:color w:val="231F20"/>
                <w:spacing w:val="-2"/>
                <w:szCs w:val="26"/>
              </w:rPr>
              <w:t>(FRNS)</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87"/>
              <w:ind w:left="107"/>
              <w:rPr>
                <w:szCs w:val="26"/>
              </w:rPr>
            </w:pPr>
            <w:r w:rsidRPr="004745CC">
              <w:rPr>
                <w:color w:val="231F20"/>
                <w:szCs w:val="26"/>
              </w:rPr>
              <w:t>≥2</w:t>
            </w:r>
            <w:r w:rsidRPr="004745CC">
              <w:rPr>
                <w:color w:val="231F20"/>
                <w:spacing w:val="-3"/>
                <w:szCs w:val="26"/>
              </w:rPr>
              <w:t xml:space="preserve"> </w:t>
            </w:r>
            <w:r w:rsidRPr="004745CC">
              <w:rPr>
                <w:color w:val="231F20"/>
                <w:szCs w:val="26"/>
              </w:rPr>
              <w:t>relapses</w:t>
            </w:r>
            <w:r w:rsidRPr="004745CC">
              <w:rPr>
                <w:color w:val="231F20"/>
                <w:spacing w:val="-4"/>
                <w:szCs w:val="26"/>
              </w:rPr>
              <w:t xml:space="preserve"> </w:t>
            </w:r>
            <w:r w:rsidRPr="004745CC">
              <w:rPr>
                <w:color w:val="231F20"/>
                <w:szCs w:val="26"/>
              </w:rPr>
              <w:t>in</w:t>
            </w:r>
            <w:r w:rsidRPr="004745CC">
              <w:rPr>
                <w:color w:val="231F20"/>
                <w:spacing w:val="-3"/>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first</w:t>
            </w:r>
            <w:r w:rsidRPr="004745CC">
              <w:rPr>
                <w:color w:val="231F20"/>
                <w:spacing w:val="-3"/>
                <w:szCs w:val="26"/>
              </w:rPr>
              <w:t xml:space="preserve"> </w:t>
            </w:r>
            <w:r w:rsidRPr="004745CC">
              <w:rPr>
                <w:color w:val="231F20"/>
                <w:szCs w:val="26"/>
              </w:rPr>
              <w:t>6-months</w:t>
            </w:r>
            <w:r w:rsidRPr="004745CC">
              <w:rPr>
                <w:color w:val="231F20"/>
                <w:spacing w:val="-4"/>
                <w:szCs w:val="26"/>
              </w:rPr>
              <w:t xml:space="preserve"> </w:t>
            </w:r>
            <w:r w:rsidRPr="004745CC">
              <w:rPr>
                <w:color w:val="231F20"/>
                <w:szCs w:val="26"/>
              </w:rPr>
              <w:t>following</w:t>
            </w:r>
            <w:r w:rsidRPr="004745CC">
              <w:rPr>
                <w:color w:val="231F20"/>
                <w:spacing w:val="-3"/>
                <w:szCs w:val="26"/>
              </w:rPr>
              <w:t xml:space="preserve"> </w:t>
            </w:r>
            <w:r w:rsidRPr="004745CC">
              <w:rPr>
                <w:color w:val="231F20"/>
                <w:szCs w:val="26"/>
              </w:rPr>
              <w:t>remission</w:t>
            </w:r>
            <w:r w:rsidRPr="004745CC">
              <w:rPr>
                <w:color w:val="231F20"/>
                <w:spacing w:val="-4"/>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initial</w:t>
            </w:r>
            <w:r w:rsidRPr="004745CC">
              <w:rPr>
                <w:color w:val="231F20"/>
                <w:spacing w:val="-3"/>
                <w:szCs w:val="26"/>
              </w:rPr>
              <w:t xml:space="preserve"> </w:t>
            </w:r>
            <w:r w:rsidRPr="004745CC">
              <w:rPr>
                <w:color w:val="231F20"/>
                <w:szCs w:val="26"/>
              </w:rPr>
              <w:t>episode</w:t>
            </w:r>
            <w:r w:rsidRPr="004745CC">
              <w:rPr>
                <w:color w:val="231F20"/>
                <w:spacing w:val="-4"/>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w:t>
            </w:r>
            <w:r w:rsidRPr="004745CC">
              <w:rPr>
                <w:color w:val="231F20"/>
                <w:spacing w:val="-4"/>
                <w:szCs w:val="26"/>
              </w:rPr>
              <w:t xml:space="preserve"> </w:t>
            </w:r>
            <w:r w:rsidRPr="004745CC">
              <w:rPr>
                <w:color w:val="231F20"/>
                <w:szCs w:val="26"/>
              </w:rPr>
              <w:t>3 relapses in any 12 months</w:t>
            </w:r>
          </w:p>
        </w:tc>
      </w:tr>
      <w:tr w:rsidR="00042B6C" w:rsidRPr="004745CC" w:rsidTr="006576EE">
        <w:trPr>
          <w:trHeight w:val="1090"/>
        </w:trPr>
        <w:tc>
          <w:tcPr>
            <w:tcW w:w="2693"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87"/>
              <w:ind w:left="108" w:right="138"/>
              <w:rPr>
                <w:szCs w:val="26"/>
              </w:rPr>
            </w:pPr>
            <w:r w:rsidRPr="004745CC">
              <w:rPr>
                <w:color w:val="231F20"/>
                <w:spacing w:val="-2"/>
                <w:szCs w:val="26"/>
              </w:rPr>
              <w:t>Steroid-dependent nephrotic</w:t>
            </w:r>
            <w:r w:rsidRPr="004745CC">
              <w:rPr>
                <w:color w:val="231F20"/>
                <w:spacing w:val="-8"/>
                <w:szCs w:val="26"/>
              </w:rPr>
              <w:t xml:space="preserve"> </w:t>
            </w:r>
            <w:r w:rsidRPr="004745CC">
              <w:rPr>
                <w:color w:val="231F20"/>
                <w:spacing w:val="-2"/>
                <w:szCs w:val="26"/>
              </w:rPr>
              <w:t>syndrome (SDNS)</w:t>
            </w:r>
          </w:p>
        </w:tc>
        <w:tc>
          <w:tcPr>
            <w:tcW w:w="6945"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87"/>
              <w:ind w:left="107"/>
              <w:rPr>
                <w:szCs w:val="26"/>
              </w:rPr>
            </w:pPr>
            <w:r w:rsidRPr="004745CC">
              <w:rPr>
                <w:color w:val="231F20"/>
                <w:szCs w:val="26"/>
              </w:rPr>
              <w:t>A patient with SSNS who experiences 2 consecutive relapses during recommended PDN</w:t>
            </w:r>
            <w:r w:rsidRPr="004745CC">
              <w:rPr>
                <w:color w:val="231F20"/>
                <w:spacing w:val="-2"/>
                <w:szCs w:val="26"/>
              </w:rPr>
              <w:t xml:space="preserve"> </w:t>
            </w:r>
            <w:r w:rsidRPr="004745CC">
              <w:rPr>
                <w:color w:val="231F20"/>
                <w:szCs w:val="26"/>
              </w:rPr>
              <w:t>therapy</w:t>
            </w:r>
            <w:r w:rsidRPr="004745CC">
              <w:rPr>
                <w:color w:val="231F20"/>
                <w:spacing w:val="-1"/>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first</w:t>
            </w:r>
            <w:r w:rsidRPr="004745CC">
              <w:rPr>
                <w:color w:val="231F20"/>
                <w:spacing w:val="-1"/>
                <w:szCs w:val="26"/>
              </w:rPr>
              <w:t xml:space="preserve"> </w:t>
            </w:r>
            <w:r w:rsidRPr="004745CC">
              <w:rPr>
                <w:color w:val="231F20"/>
                <w:szCs w:val="26"/>
              </w:rPr>
              <w:t>presentation</w:t>
            </w:r>
            <w:r w:rsidRPr="004745CC">
              <w:rPr>
                <w:color w:val="231F20"/>
                <w:spacing w:val="-2"/>
                <w:szCs w:val="26"/>
              </w:rPr>
              <w:t xml:space="preserve"> </w:t>
            </w:r>
            <w:r w:rsidRPr="004745CC">
              <w:rPr>
                <w:color w:val="231F20"/>
                <w:szCs w:val="26"/>
              </w:rPr>
              <w:t>or</w:t>
            </w:r>
            <w:r w:rsidRPr="004745CC">
              <w:rPr>
                <w:color w:val="231F20"/>
                <w:spacing w:val="-1"/>
                <w:szCs w:val="26"/>
              </w:rPr>
              <w:t xml:space="preserve"> </w:t>
            </w:r>
            <w:r w:rsidRPr="004745CC">
              <w:rPr>
                <w:color w:val="231F20"/>
                <w:szCs w:val="26"/>
              </w:rPr>
              <w:t>relapse</w:t>
            </w:r>
            <w:r w:rsidRPr="004745CC">
              <w:rPr>
                <w:color w:val="231F20"/>
                <w:spacing w:val="-3"/>
                <w:szCs w:val="26"/>
              </w:rPr>
              <w:t xml:space="preserve"> </w:t>
            </w:r>
            <w:r w:rsidRPr="004745CC">
              <w:rPr>
                <w:color w:val="231F20"/>
                <w:szCs w:val="26"/>
                <w:u w:val="single" w:color="231F20"/>
              </w:rPr>
              <w:t>or</w:t>
            </w:r>
            <w:r w:rsidRPr="004745CC">
              <w:rPr>
                <w:color w:val="231F20"/>
                <w:spacing w:val="-1"/>
                <w:szCs w:val="26"/>
              </w:rPr>
              <w:t xml:space="preserve"> </w:t>
            </w:r>
            <w:r w:rsidRPr="004745CC">
              <w:rPr>
                <w:color w:val="231F20"/>
                <w:szCs w:val="26"/>
              </w:rPr>
              <w:t>within</w:t>
            </w:r>
            <w:r w:rsidRPr="004745CC">
              <w:rPr>
                <w:color w:val="231F20"/>
                <w:spacing w:val="-2"/>
                <w:szCs w:val="26"/>
              </w:rPr>
              <w:t xml:space="preserve"> </w:t>
            </w:r>
            <w:r w:rsidRPr="004745CC">
              <w:rPr>
                <w:color w:val="231F20"/>
                <w:szCs w:val="26"/>
              </w:rPr>
              <w:t>14</w:t>
            </w:r>
            <w:r w:rsidRPr="004745CC">
              <w:rPr>
                <w:color w:val="231F20"/>
                <w:spacing w:val="-1"/>
                <w:szCs w:val="26"/>
              </w:rPr>
              <w:t xml:space="preserve"> </w:t>
            </w:r>
            <w:r w:rsidRPr="004745CC">
              <w:rPr>
                <w:color w:val="231F20"/>
                <w:szCs w:val="26"/>
              </w:rPr>
              <w:t>days</w:t>
            </w:r>
            <w:r w:rsidRPr="004745CC">
              <w:rPr>
                <w:color w:val="231F20"/>
                <w:spacing w:val="-2"/>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its</w:t>
            </w:r>
            <w:r w:rsidRPr="004745CC">
              <w:rPr>
                <w:color w:val="231F20"/>
                <w:spacing w:val="-2"/>
                <w:szCs w:val="26"/>
              </w:rPr>
              <w:t xml:space="preserve"> discontinuation</w:t>
            </w:r>
          </w:p>
        </w:tc>
      </w:tr>
      <w:tr w:rsidR="00042B6C" w:rsidRPr="004745CC" w:rsidTr="006576EE">
        <w:trPr>
          <w:trHeight w:val="2484"/>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77"/>
              <w:ind w:left="108"/>
              <w:rPr>
                <w:szCs w:val="26"/>
              </w:rPr>
            </w:pPr>
            <w:r w:rsidRPr="004745CC">
              <w:rPr>
                <w:color w:val="231F20"/>
                <w:szCs w:val="26"/>
              </w:rPr>
              <w:t>Steroid</w:t>
            </w:r>
            <w:r w:rsidRPr="004745CC">
              <w:rPr>
                <w:color w:val="231F20"/>
                <w:spacing w:val="-6"/>
                <w:szCs w:val="26"/>
              </w:rPr>
              <w:t xml:space="preserve"> </w:t>
            </w:r>
            <w:r w:rsidRPr="004745CC">
              <w:rPr>
                <w:color w:val="231F20"/>
                <w:spacing w:val="-2"/>
                <w:szCs w:val="26"/>
              </w:rPr>
              <w:t>toxicity</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77"/>
              <w:ind w:left="107"/>
              <w:rPr>
                <w:szCs w:val="26"/>
              </w:rPr>
            </w:pPr>
            <w:r w:rsidRPr="004745CC">
              <w:rPr>
                <w:color w:val="231F20"/>
                <w:szCs w:val="26"/>
              </w:rPr>
              <w:t>New</w:t>
            </w:r>
            <w:r w:rsidRPr="004745CC">
              <w:rPr>
                <w:color w:val="231F20"/>
                <w:spacing w:val="-10"/>
                <w:szCs w:val="26"/>
              </w:rPr>
              <w:t xml:space="preserve"> </w:t>
            </w:r>
            <w:r w:rsidRPr="004745CC">
              <w:rPr>
                <w:color w:val="231F20"/>
                <w:szCs w:val="26"/>
              </w:rPr>
              <w:t>or</w:t>
            </w:r>
            <w:r w:rsidRPr="004745CC">
              <w:rPr>
                <w:color w:val="231F20"/>
                <w:spacing w:val="-10"/>
                <w:szCs w:val="26"/>
              </w:rPr>
              <w:t xml:space="preserve"> </w:t>
            </w:r>
            <w:r w:rsidRPr="004745CC">
              <w:rPr>
                <w:color w:val="231F20"/>
                <w:szCs w:val="26"/>
              </w:rPr>
              <w:t>worsening</w:t>
            </w:r>
            <w:r w:rsidRPr="004745CC">
              <w:rPr>
                <w:color w:val="231F20"/>
                <w:spacing w:val="-10"/>
                <w:szCs w:val="26"/>
              </w:rPr>
              <w:t xml:space="preserve"> </w:t>
            </w:r>
            <w:r w:rsidRPr="004745CC">
              <w:rPr>
                <w:color w:val="231F20"/>
                <w:szCs w:val="26"/>
              </w:rPr>
              <w:t>obesity/overweight,</w:t>
            </w:r>
            <w:r w:rsidRPr="004745CC">
              <w:rPr>
                <w:color w:val="231F20"/>
                <w:spacing w:val="-10"/>
                <w:szCs w:val="26"/>
              </w:rPr>
              <w:t xml:space="preserve"> </w:t>
            </w:r>
            <w:r w:rsidRPr="004745CC">
              <w:rPr>
                <w:color w:val="231F20"/>
                <w:szCs w:val="26"/>
              </w:rPr>
              <w:t>sustained</w:t>
            </w:r>
            <w:r w:rsidRPr="004745CC">
              <w:rPr>
                <w:color w:val="231F20"/>
                <w:spacing w:val="-10"/>
                <w:szCs w:val="26"/>
              </w:rPr>
              <w:t xml:space="preserve"> </w:t>
            </w:r>
            <w:r w:rsidRPr="004745CC">
              <w:rPr>
                <w:color w:val="231F20"/>
                <w:szCs w:val="26"/>
              </w:rPr>
              <w:t>hypertension,</w:t>
            </w:r>
            <w:r w:rsidRPr="004745CC">
              <w:rPr>
                <w:color w:val="231F20"/>
                <w:spacing w:val="-10"/>
                <w:szCs w:val="26"/>
              </w:rPr>
              <w:t xml:space="preserve"> </w:t>
            </w:r>
            <w:r w:rsidRPr="004745CC">
              <w:rPr>
                <w:color w:val="231F20"/>
                <w:szCs w:val="26"/>
              </w:rPr>
              <w:t>hyperglycaemia</w:t>
            </w:r>
            <w:r>
              <w:rPr>
                <w:color w:val="231F20"/>
                <w:szCs w:val="26"/>
              </w:rPr>
              <w:t>, b</w:t>
            </w:r>
            <w:r w:rsidRPr="004745CC">
              <w:rPr>
                <w:color w:val="231F20"/>
                <w:szCs w:val="26"/>
              </w:rPr>
              <w:t>ehavioural/psychiatric disorders, sleep disruption</w:t>
            </w:r>
          </w:p>
          <w:p w:rsidR="00042B6C" w:rsidRPr="004745CC" w:rsidRDefault="00042B6C" w:rsidP="006576EE">
            <w:pPr>
              <w:spacing w:before="9"/>
              <w:ind w:left="107" w:right="182"/>
              <w:rPr>
                <w:szCs w:val="26"/>
              </w:rPr>
            </w:pPr>
            <w:r w:rsidRPr="004745CC">
              <w:rPr>
                <w:color w:val="231F20"/>
                <w:szCs w:val="26"/>
              </w:rPr>
              <w:t>Impaired</w:t>
            </w:r>
            <w:r w:rsidRPr="004745CC">
              <w:rPr>
                <w:color w:val="231F20"/>
                <w:spacing w:val="-7"/>
                <w:szCs w:val="26"/>
              </w:rPr>
              <w:t xml:space="preserve"> </w:t>
            </w:r>
            <w:r w:rsidRPr="004745CC">
              <w:rPr>
                <w:color w:val="231F20"/>
                <w:szCs w:val="26"/>
              </w:rPr>
              <w:t>statural</w:t>
            </w:r>
            <w:r w:rsidRPr="004745CC">
              <w:rPr>
                <w:color w:val="231F20"/>
                <w:spacing w:val="-7"/>
                <w:szCs w:val="26"/>
              </w:rPr>
              <w:t xml:space="preserve"> </w:t>
            </w:r>
            <w:r w:rsidRPr="004745CC">
              <w:rPr>
                <w:color w:val="231F20"/>
                <w:szCs w:val="26"/>
              </w:rPr>
              <w:t>growth</w:t>
            </w:r>
            <w:r w:rsidRPr="004745CC">
              <w:rPr>
                <w:color w:val="231F20"/>
                <w:spacing w:val="-7"/>
                <w:szCs w:val="26"/>
              </w:rPr>
              <w:t xml:space="preserve"> </w:t>
            </w:r>
            <w:r w:rsidRPr="004745CC">
              <w:rPr>
                <w:color w:val="231F20"/>
                <w:szCs w:val="26"/>
              </w:rPr>
              <w:t>(height</w:t>
            </w:r>
            <w:r w:rsidRPr="004745CC">
              <w:rPr>
                <w:color w:val="231F20"/>
                <w:spacing w:val="-7"/>
                <w:szCs w:val="26"/>
              </w:rPr>
              <w:t xml:space="preserve"> </w:t>
            </w:r>
            <w:r w:rsidRPr="004745CC">
              <w:rPr>
                <w:color w:val="231F20"/>
                <w:szCs w:val="26"/>
              </w:rPr>
              <w:t>velocity</w:t>
            </w:r>
            <w:r w:rsidRPr="004745CC">
              <w:rPr>
                <w:color w:val="231F20"/>
                <w:spacing w:val="-7"/>
                <w:szCs w:val="26"/>
              </w:rPr>
              <w:t xml:space="preserve"> </w:t>
            </w:r>
            <w:r w:rsidRPr="004745CC">
              <w:rPr>
                <w:color w:val="231F20"/>
                <w:szCs w:val="26"/>
              </w:rPr>
              <w:t>&lt;</w:t>
            </w:r>
            <w:r w:rsidRPr="004745CC">
              <w:rPr>
                <w:color w:val="231F20"/>
                <w:spacing w:val="-7"/>
                <w:szCs w:val="26"/>
              </w:rPr>
              <w:t xml:space="preserve"> </w:t>
            </w:r>
            <w:r w:rsidRPr="004745CC">
              <w:rPr>
                <w:color w:val="231F20"/>
                <w:szCs w:val="26"/>
              </w:rPr>
              <w:t>25</w:t>
            </w:r>
            <w:r w:rsidRPr="004745CC">
              <w:rPr>
                <w:color w:val="231F20"/>
                <w:position w:val="7"/>
                <w:szCs w:val="26"/>
              </w:rPr>
              <w:t>th</w:t>
            </w:r>
            <w:r w:rsidRPr="004745CC">
              <w:rPr>
                <w:color w:val="231F20"/>
                <w:spacing w:val="10"/>
                <w:position w:val="7"/>
                <w:szCs w:val="26"/>
              </w:rPr>
              <w:t xml:space="preserve"> </w:t>
            </w:r>
            <w:r w:rsidRPr="004745CC">
              <w:rPr>
                <w:color w:val="231F20"/>
                <w:szCs w:val="26"/>
              </w:rPr>
              <w:t>percentile</w:t>
            </w:r>
            <w:r w:rsidRPr="004745CC">
              <w:rPr>
                <w:color w:val="231F20"/>
                <w:spacing w:val="-7"/>
                <w:szCs w:val="26"/>
              </w:rPr>
              <w:t xml:space="preserve"> </w:t>
            </w:r>
            <w:r w:rsidRPr="004745CC">
              <w:rPr>
                <w:color w:val="231F20"/>
                <w:szCs w:val="26"/>
              </w:rPr>
              <w:t>and/or</w:t>
            </w:r>
            <w:r w:rsidRPr="004745CC">
              <w:rPr>
                <w:color w:val="231F20"/>
                <w:spacing w:val="-7"/>
                <w:szCs w:val="26"/>
              </w:rPr>
              <w:t xml:space="preserve"> </w:t>
            </w:r>
            <w:r w:rsidRPr="004745CC">
              <w:rPr>
                <w:color w:val="231F20"/>
                <w:szCs w:val="26"/>
              </w:rPr>
              <w:t>height</w:t>
            </w:r>
            <w:r w:rsidRPr="004745CC">
              <w:rPr>
                <w:color w:val="231F20"/>
                <w:spacing w:val="-7"/>
                <w:szCs w:val="26"/>
              </w:rPr>
              <w:t xml:space="preserve"> </w:t>
            </w:r>
            <w:r w:rsidRPr="004745CC">
              <w:rPr>
                <w:color w:val="231F20"/>
                <w:szCs w:val="26"/>
              </w:rPr>
              <w:t>&lt;3</w:t>
            </w:r>
            <w:r w:rsidRPr="004745CC">
              <w:rPr>
                <w:color w:val="231F20"/>
                <w:position w:val="7"/>
                <w:szCs w:val="26"/>
              </w:rPr>
              <w:t>rd</w:t>
            </w:r>
            <w:r w:rsidRPr="004745CC">
              <w:rPr>
                <w:color w:val="231F20"/>
                <w:spacing w:val="40"/>
                <w:position w:val="7"/>
                <w:szCs w:val="26"/>
              </w:rPr>
              <w:t xml:space="preserve"> </w:t>
            </w:r>
            <w:r w:rsidRPr="004745CC">
              <w:rPr>
                <w:color w:val="231F20"/>
                <w:szCs w:val="26"/>
              </w:rPr>
              <w:t>percentile) in a child with normal growth before start of steroid treatment</w:t>
            </w:r>
          </w:p>
          <w:p w:rsidR="00042B6C" w:rsidRPr="004745CC" w:rsidRDefault="00042B6C" w:rsidP="006576EE">
            <w:pPr>
              <w:spacing w:before="3"/>
              <w:rPr>
                <w:b/>
                <w:szCs w:val="26"/>
              </w:rPr>
            </w:pPr>
          </w:p>
          <w:p w:rsidR="00042B6C" w:rsidRPr="004745CC" w:rsidRDefault="00042B6C" w:rsidP="006576EE">
            <w:pPr>
              <w:spacing w:before="1"/>
              <w:ind w:left="107"/>
              <w:rPr>
                <w:szCs w:val="26"/>
              </w:rPr>
            </w:pPr>
            <w:r w:rsidRPr="004745CC">
              <w:rPr>
                <w:color w:val="231F20"/>
                <w:szCs w:val="26"/>
              </w:rPr>
              <w:t>Cushingoid</w:t>
            </w:r>
            <w:r w:rsidRPr="004745CC">
              <w:rPr>
                <w:color w:val="231F20"/>
                <w:spacing w:val="-10"/>
                <w:szCs w:val="26"/>
              </w:rPr>
              <w:t xml:space="preserve"> </w:t>
            </w:r>
            <w:r w:rsidRPr="004745CC">
              <w:rPr>
                <w:color w:val="231F20"/>
                <w:szCs w:val="26"/>
              </w:rPr>
              <w:t>features,</w:t>
            </w:r>
            <w:r w:rsidRPr="004745CC">
              <w:rPr>
                <w:color w:val="231F20"/>
                <w:spacing w:val="-10"/>
                <w:szCs w:val="26"/>
              </w:rPr>
              <w:t xml:space="preserve"> </w:t>
            </w:r>
            <w:r w:rsidRPr="004745CC">
              <w:rPr>
                <w:color w:val="231F20"/>
                <w:szCs w:val="26"/>
              </w:rPr>
              <w:t>striae</w:t>
            </w:r>
            <w:r w:rsidRPr="004745CC">
              <w:rPr>
                <w:color w:val="231F20"/>
                <w:spacing w:val="-10"/>
                <w:szCs w:val="26"/>
              </w:rPr>
              <w:t xml:space="preserve"> </w:t>
            </w:r>
            <w:r w:rsidRPr="004745CC">
              <w:rPr>
                <w:color w:val="231F20"/>
                <w:szCs w:val="26"/>
              </w:rPr>
              <w:t>rubrae/distensae,</w:t>
            </w:r>
            <w:r w:rsidRPr="004745CC">
              <w:rPr>
                <w:color w:val="231F20"/>
                <w:spacing w:val="-10"/>
                <w:szCs w:val="26"/>
              </w:rPr>
              <w:t xml:space="preserve"> </w:t>
            </w:r>
            <w:r w:rsidRPr="004745CC">
              <w:rPr>
                <w:color w:val="231F20"/>
                <w:szCs w:val="26"/>
              </w:rPr>
              <w:t>glaucoma,</w:t>
            </w:r>
            <w:r w:rsidRPr="004745CC">
              <w:rPr>
                <w:color w:val="231F20"/>
                <w:spacing w:val="-10"/>
                <w:szCs w:val="26"/>
              </w:rPr>
              <w:t xml:space="preserve"> </w:t>
            </w:r>
            <w:r w:rsidRPr="004745CC">
              <w:rPr>
                <w:color w:val="231F20"/>
                <w:szCs w:val="26"/>
              </w:rPr>
              <w:t>ocular</w:t>
            </w:r>
            <w:r w:rsidRPr="004745CC">
              <w:rPr>
                <w:color w:val="231F20"/>
                <w:spacing w:val="-10"/>
                <w:szCs w:val="26"/>
              </w:rPr>
              <w:t xml:space="preserve"> </w:t>
            </w:r>
            <w:r w:rsidRPr="004745CC">
              <w:rPr>
                <w:color w:val="231F20"/>
                <w:szCs w:val="26"/>
              </w:rPr>
              <w:t>cataract,</w:t>
            </w:r>
            <w:r w:rsidRPr="004745CC">
              <w:rPr>
                <w:color w:val="231F20"/>
                <w:spacing w:val="-10"/>
                <w:szCs w:val="26"/>
              </w:rPr>
              <w:t xml:space="preserve"> </w:t>
            </w:r>
            <w:r w:rsidRPr="004745CC">
              <w:rPr>
                <w:color w:val="231F20"/>
                <w:szCs w:val="26"/>
              </w:rPr>
              <w:t>bone</w:t>
            </w:r>
            <w:r w:rsidRPr="004745CC">
              <w:rPr>
                <w:color w:val="231F20"/>
                <w:spacing w:val="-10"/>
                <w:szCs w:val="26"/>
              </w:rPr>
              <w:t xml:space="preserve"> </w:t>
            </w:r>
            <w:r w:rsidRPr="004745CC">
              <w:rPr>
                <w:color w:val="231F20"/>
                <w:szCs w:val="26"/>
              </w:rPr>
              <w:t>pain, avascular necrosis</w:t>
            </w:r>
          </w:p>
        </w:tc>
      </w:tr>
      <w:tr w:rsidR="00042B6C" w:rsidRPr="004745CC" w:rsidTr="006576EE">
        <w:trPr>
          <w:trHeight w:val="535"/>
        </w:trPr>
        <w:tc>
          <w:tcPr>
            <w:tcW w:w="2693"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77"/>
              <w:ind w:left="108"/>
              <w:rPr>
                <w:szCs w:val="26"/>
              </w:rPr>
            </w:pPr>
            <w:r w:rsidRPr="004745CC">
              <w:rPr>
                <w:color w:val="231F20"/>
                <w:szCs w:val="26"/>
              </w:rPr>
              <w:t>Sustained</w:t>
            </w:r>
            <w:r w:rsidRPr="004745CC">
              <w:rPr>
                <w:color w:val="231F20"/>
                <w:spacing w:val="-4"/>
                <w:szCs w:val="26"/>
              </w:rPr>
              <w:t xml:space="preserve"> </w:t>
            </w:r>
            <w:r w:rsidRPr="004745CC">
              <w:rPr>
                <w:color w:val="231F20"/>
                <w:spacing w:val="-2"/>
                <w:szCs w:val="26"/>
              </w:rPr>
              <w:t>remission</w:t>
            </w:r>
          </w:p>
        </w:tc>
        <w:tc>
          <w:tcPr>
            <w:tcW w:w="6945"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77"/>
              <w:ind w:left="107"/>
              <w:rPr>
                <w:szCs w:val="26"/>
              </w:rPr>
            </w:pPr>
            <w:r w:rsidRPr="004745CC">
              <w:rPr>
                <w:color w:val="231F20"/>
                <w:szCs w:val="26"/>
              </w:rPr>
              <w:t>No</w:t>
            </w:r>
            <w:r w:rsidRPr="004745CC">
              <w:rPr>
                <w:color w:val="231F20"/>
                <w:spacing w:val="-1"/>
                <w:szCs w:val="26"/>
              </w:rPr>
              <w:t xml:space="preserve"> </w:t>
            </w:r>
            <w:r w:rsidRPr="004745CC">
              <w:rPr>
                <w:color w:val="231F20"/>
                <w:szCs w:val="26"/>
              </w:rPr>
              <w:t>relapses</w:t>
            </w:r>
            <w:r w:rsidRPr="004745CC">
              <w:rPr>
                <w:color w:val="231F20"/>
                <w:spacing w:val="-1"/>
                <w:szCs w:val="26"/>
              </w:rPr>
              <w:t xml:space="preserve"> </w:t>
            </w:r>
            <w:r w:rsidRPr="004745CC">
              <w:rPr>
                <w:color w:val="231F20"/>
                <w:szCs w:val="26"/>
              </w:rPr>
              <w:t>over 12</w:t>
            </w:r>
            <w:r w:rsidRPr="004745CC">
              <w:rPr>
                <w:color w:val="231F20"/>
                <w:spacing w:val="-1"/>
                <w:szCs w:val="26"/>
              </w:rPr>
              <w:t xml:space="preserve"> </w:t>
            </w:r>
            <w:r w:rsidRPr="004745CC">
              <w:rPr>
                <w:color w:val="231F20"/>
                <w:szCs w:val="26"/>
              </w:rPr>
              <w:t>months</w:t>
            </w:r>
            <w:r w:rsidRPr="004745CC">
              <w:rPr>
                <w:color w:val="231F20"/>
                <w:spacing w:val="-1"/>
                <w:szCs w:val="26"/>
              </w:rPr>
              <w:t xml:space="preserve"> </w:t>
            </w:r>
            <w:r w:rsidRPr="004745CC">
              <w:rPr>
                <w:color w:val="231F20"/>
                <w:szCs w:val="26"/>
              </w:rPr>
              <w:t>with or</w:t>
            </w:r>
            <w:r w:rsidRPr="004745CC">
              <w:rPr>
                <w:color w:val="231F20"/>
                <w:spacing w:val="-1"/>
                <w:szCs w:val="26"/>
              </w:rPr>
              <w:t xml:space="preserve"> </w:t>
            </w:r>
            <w:r w:rsidRPr="004745CC">
              <w:rPr>
                <w:color w:val="231F20"/>
                <w:szCs w:val="26"/>
              </w:rPr>
              <w:t xml:space="preserve">without </w:t>
            </w:r>
            <w:r w:rsidRPr="004745CC">
              <w:rPr>
                <w:color w:val="231F20"/>
                <w:spacing w:val="-2"/>
                <w:szCs w:val="26"/>
              </w:rPr>
              <w:t>therapy</w:t>
            </w:r>
          </w:p>
        </w:tc>
      </w:tr>
      <w:tr w:rsidR="00042B6C" w:rsidRPr="004745CC" w:rsidTr="006576EE">
        <w:trPr>
          <w:trHeight w:val="1067"/>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87"/>
              <w:ind w:left="108" w:right="707"/>
              <w:rPr>
                <w:szCs w:val="26"/>
              </w:rPr>
            </w:pPr>
            <w:r w:rsidRPr="004745CC">
              <w:rPr>
                <w:color w:val="231F20"/>
                <w:szCs w:val="26"/>
              </w:rPr>
              <w:t>SSNS</w:t>
            </w:r>
            <w:r w:rsidRPr="004745CC">
              <w:rPr>
                <w:color w:val="231F20"/>
                <w:spacing w:val="-11"/>
                <w:szCs w:val="26"/>
              </w:rPr>
              <w:t xml:space="preserve"> </w:t>
            </w:r>
            <w:r w:rsidRPr="004745CC">
              <w:rPr>
                <w:color w:val="231F20"/>
                <w:szCs w:val="26"/>
              </w:rPr>
              <w:t>controlled</w:t>
            </w:r>
            <w:r w:rsidRPr="004745CC">
              <w:rPr>
                <w:color w:val="231F20"/>
                <w:spacing w:val="-11"/>
                <w:szCs w:val="26"/>
              </w:rPr>
              <w:t xml:space="preserve"> </w:t>
            </w:r>
            <w:r w:rsidRPr="004745CC">
              <w:rPr>
                <w:color w:val="231F20"/>
                <w:szCs w:val="26"/>
              </w:rPr>
              <w:t xml:space="preserve">on </w:t>
            </w:r>
            <w:r w:rsidRPr="004745CC">
              <w:rPr>
                <w:color w:val="231F20"/>
                <w:spacing w:val="-2"/>
                <w:szCs w:val="26"/>
              </w:rPr>
              <w:t>therapy</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87"/>
              <w:ind w:left="108"/>
              <w:rPr>
                <w:szCs w:val="26"/>
              </w:rPr>
            </w:pPr>
            <w:r w:rsidRPr="004745CC">
              <w:rPr>
                <w:color w:val="231F20"/>
                <w:szCs w:val="26"/>
              </w:rPr>
              <w:t>Infrequently</w:t>
            </w:r>
            <w:r w:rsidRPr="004745CC">
              <w:rPr>
                <w:color w:val="231F20"/>
                <w:spacing w:val="-5"/>
                <w:szCs w:val="26"/>
              </w:rPr>
              <w:t xml:space="preserve"> </w:t>
            </w:r>
            <w:r w:rsidRPr="004745CC">
              <w:rPr>
                <w:color w:val="231F20"/>
                <w:szCs w:val="26"/>
              </w:rPr>
              <w:t>relapsing</w:t>
            </w:r>
            <w:r w:rsidRPr="004745CC">
              <w:rPr>
                <w:color w:val="231F20"/>
                <w:spacing w:val="-5"/>
                <w:szCs w:val="26"/>
              </w:rPr>
              <w:t xml:space="preserve"> </w:t>
            </w:r>
            <w:r w:rsidRPr="004745CC">
              <w:rPr>
                <w:color w:val="231F20"/>
                <w:szCs w:val="26"/>
              </w:rPr>
              <w:t>NS</w:t>
            </w:r>
            <w:r w:rsidRPr="004745CC">
              <w:rPr>
                <w:color w:val="231F20"/>
                <w:spacing w:val="-6"/>
                <w:szCs w:val="26"/>
              </w:rPr>
              <w:t xml:space="preserve"> </w:t>
            </w:r>
            <w:r w:rsidRPr="004745CC">
              <w:rPr>
                <w:color w:val="231F20"/>
                <w:szCs w:val="26"/>
                <w:u w:val="single" w:color="231F20"/>
              </w:rPr>
              <w:t>or</w:t>
            </w:r>
            <w:r w:rsidRPr="004745CC">
              <w:rPr>
                <w:color w:val="231F20"/>
                <w:spacing w:val="-5"/>
                <w:szCs w:val="26"/>
              </w:rPr>
              <w:t xml:space="preserve"> </w:t>
            </w:r>
            <w:r w:rsidRPr="004745CC">
              <w:rPr>
                <w:color w:val="231F20"/>
                <w:szCs w:val="26"/>
              </w:rPr>
              <w:t>sustained</w:t>
            </w:r>
            <w:r w:rsidRPr="004745CC">
              <w:rPr>
                <w:color w:val="231F20"/>
                <w:spacing w:val="-5"/>
                <w:szCs w:val="26"/>
              </w:rPr>
              <w:t xml:space="preserve"> </w:t>
            </w:r>
            <w:r w:rsidRPr="004745CC">
              <w:rPr>
                <w:color w:val="231F20"/>
                <w:szCs w:val="26"/>
              </w:rPr>
              <w:t>remission</w:t>
            </w:r>
            <w:r w:rsidRPr="004745CC">
              <w:rPr>
                <w:color w:val="231F20"/>
                <w:spacing w:val="-5"/>
                <w:szCs w:val="26"/>
              </w:rPr>
              <w:t xml:space="preserve"> </w:t>
            </w:r>
            <w:r w:rsidRPr="004745CC">
              <w:rPr>
                <w:color w:val="231F20"/>
                <w:szCs w:val="26"/>
              </w:rPr>
              <w:t>while</w:t>
            </w:r>
            <w:r w:rsidRPr="004745CC">
              <w:rPr>
                <w:color w:val="231F20"/>
                <w:spacing w:val="-5"/>
                <w:szCs w:val="26"/>
              </w:rPr>
              <w:t xml:space="preserve"> </w:t>
            </w:r>
            <w:r w:rsidRPr="004745CC">
              <w:rPr>
                <w:color w:val="231F20"/>
                <w:szCs w:val="26"/>
              </w:rPr>
              <w:t>on</w:t>
            </w:r>
            <w:r w:rsidRPr="004745CC">
              <w:rPr>
                <w:color w:val="231F20"/>
                <w:spacing w:val="-5"/>
                <w:szCs w:val="26"/>
              </w:rPr>
              <w:t xml:space="preserve"> </w:t>
            </w:r>
            <w:r w:rsidRPr="004745CC">
              <w:rPr>
                <w:color w:val="231F20"/>
                <w:szCs w:val="26"/>
              </w:rPr>
              <w:t>immunosuppression</w:t>
            </w:r>
            <w:r w:rsidRPr="004745CC">
              <w:rPr>
                <w:color w:val="231F20"/>
                <w:spacing w:val="-5"/>
                <w:szCs w:val="26"/>
              </w:rPr>
              <w:t xml:space="preserve"> </w:t>
            </w:r>
            <w:r w:rsidRPr="004745CC">
              <w:rPr>
                <w:color w:val="231F20"/>
                <w:szCs w:val="26"/>
              </w:rPr>
              <w:t>in</w:t>
            </w:r>
            <w:r w:rsidRPr="004745CC">
              <w:rPr>
                <w:color w:val="231F20"/>
                <w:spacing w:val="-5"/>
                <w:szCs w:val="26"/>
              </w:rPr>
              <w:t xml:space="preserve"> </w:t>
            </w:r>
            <w:r w:rsidRPr="004745CC">
              <w:rPr>
                <w:color w:val="231F20"/>
                <w:szCs w:val="26"/>
              </w:rPr>
              <w:t>the absence of significant drug-related toxicity</w:t>
            </w:r>
          </w:p>
        </w:tc>
      </w:tr>
      <w:tr w:rsidR="00042B6C" w:rsidRPr="004745CC" w:rsidTr="006576EE">
        <w:trPr>
          <w:trHeight w:val="558"/>
        </w:trPr>
        <w:tc>
          <w:tcPr>
            <w:tcW w:w="2693"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87"/>
              <w:ind w:left="108"/>
              <w:rPr>
                <w:szCs w:val="26"/>
              </w:rPr>
            </w:pPr>
            <w:r w:rsidRPr="004745CC">
              <w:rPr>
                <w:color w:val="231F20"/>
                <w:szCs w:val="26"/>
              </w:rPr>
              <w:t>SSNS</w:t>
            </w:r>
            <w:r w:rsidRPr="004745CC">
              <w:rPr>
                <w:color w:val="231F20"/>
                <w:spacing w:val="-11"/>
                <w:szCs w:val="26"/>
              </w:rPr>
              <w:t xml:space="preserve"> </w:t>
            </w:r>
            <w:r w:rsidRPr="004745CC">
              <w:rPr>
                <w:color w:val="231F20"/>
                <w:szCs w:val="26"/>
              </w:rPr>
              <w:t>not</w:t>
            </w:r>
            <w:r w:rsidRPr="004745CC">
              <w:rPr>
                <w:color w:val="231F20"/>
                <w:spacing w:val="-11"/>
                <w:szCs w:val="26"/>
              </w:rPr>
              <w:t xml:space="preserve"> </w:t>
            </w:r>
            <w:r w:rsidRPr="004745CC">
              <w:rPr>
                <w:color w:val="231F20"/>
                <w:szCs w:val="26"/>
              </w:rPr>
              <w:t>controlled</w:t>
            </w:r>
            <w:r w:rsidRPr="004745CC">
              <w:rPr>
                <w:color w:val="231F20"/>
                <w:spacing w:val="-10"/>
                <w:szCs w:val="26"/>
              </w:rPr>
              <w:t xml:space="preserve"> </w:t>
            </w:r>
            <w:r w:rsidRPr="004745CC">
              <w:rPr>
                <w:color w:val="231F20"/>
                <w:szCs w:val="26"/>
              </w:rPr>
              <w:t xml:space="preserve">on </w:t>
            </w:r>
            <w:r w:rsidRPr="004745CC">
              <w:rPr>
                <w:color w:val="231F20"/>
                <w:spacing w:val="-2"/>
                <w:szCs w:val="26"/>
              </w:rPr>
              <w:t>therapy</w:t>
            </w:r>
          </w:p>
        </w:tc>
        <w:tc>
          <w:tcPr>
            <w:tcW w:w="6945"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87"/>
              <w:ind w:left="108" w:right="182"/>
              <w:rPr>
                <w:szCs w:val="26"/>
              </w:rPr>
            </w:pPr>
            <w:r w:rsidRPr="004745CC">
              <w:rPr>
                <w:color w:val="231F20"/>
                <w:szCs w:val="26"/>
              </w:rPr>
              <w:t>Either</w:t>
            </w:r>
            <w:r w:rsidRPr="004745CC">
              <w:rPr>
                <w:color w:val="231F20"/>
                <w:spacing w:val="-6"/>
                <w:szCs w:val="26"/>
              </w:rPr>
              <w:t xml:space="preserve"> </w:t>
            </w:r>
            <w:r w:rsidRPr="004745CC">
              <w:rPr>
                <w:color w:val="231F20"/>
                <w:szCs w:val="26"/>
              </w:rPr>
              <w:t>frequently</w:t>
            </w:r>
            <w:r w:rsidRPr="004745CC">
              <w:rPr>
                <w:color w:val="231F20"/>
                <w:spacing w:val="-6"/>
                <w:szCs w:val="26"/>
              </w:rPr>
              <w:t xml:space="preserve"> </w:t>
            </w:r>
            <w:r w:rsidRPr="004745CC">
              <w:rPr>
                <w:color w:val="231F20"/>
                <w:szCs w:val="26"/>
              </w:rPr>
              <w:t>relapsing</w:t>
            </w:r>
            <w:r w:rsidRPr="004745CC">
              <w:rPr>
                <w:color w:val="231F20"/>
                <w:spacing w:val="-6"/>
                <w:szCs w:val="26"/>
              </w:rPr>
              <w:t xml:space="preserve"> </w:t>
            </w:r>
            <w:r w:rsidRPr="004745CC">
              <w:rPr>
                <w:color w:val="231F20"/>
                <w:szCs w:val="26"/>
              </w:rPr>
              <w:t>NS</w:t>
            </w:r>
            <w:r w:rsidRPr="004745CC">
              <w:rPr>
                <w:color w:val="231F20"/>
                <w:spacing w:val="-6"/>
                <w:szCs w:val="26"/>
              </w:rPr>
              <w:t xml:space="preserve"> </w:t>
            </w:r>
            <w:r w:rsidRPr="004745CC">
              <w:rPr>
                <w:color w:val="231F20"/>
                <w:szCs w:val="26"/>
              </w:rPr>
              <w:t>despite</w:t>
            </w:r>
            <w:r w:rsidRPr="004745CC">
              <w:rPr>
                <w:color w:val="231F20"/>
                <w:spacing w:val="-6"/>
                <w:szCs w:val="26"/>
              </w:rPr>
              <w:t xml:space="preserve"> </w:t>
            </w:r>
            <w:r w:rsidRPr="004745CC">
              <w:rPr>
                <w:color w:val="231F20"/>
                <w:szCs w:val="26"/>
              </w:rPr>
              <w:t>immunosuppression</w:t>
            </w:r>
            <w:r w:rsidRPr="004745CC">
              <w:rPr>
                <w:color w:val="231F20"/>
                <w:spacing w:val="-7"/>
                <w:szCs w:val="26"/>
              </w:rPr>
              <w:t xml:space="preserve"> </w:t>
            </w:r>
            <w:r w:rsidRPr="004745CC">
              <w:rPr>
                <w:color w:val="231F20"/>
                <w:szCs w:val="26"/>
                <w:u w:val="single" w:color="231F20"/>
              </w:rPr>
              <w:t>or</w:t>
            </w:r>
            <w:r w:rsidRPr="004745CC">
              <w:rPr>
                <w:color w:val="231F20"/>
                <w:spacing w:val="-6"/>
                <w:szCs w:val="26"/>
              </w:rPr>
              <w:t xml:space="preserve"> </w:t>
            </w:r>
            <w:r w:rsidRPr="004745CC">
              <w:rPr>
                <w:color w:val="231F20"/>
                <w:szCs w:val="26"/>
              </w:rPr>
              <w:t>significant</w:t>
            </w:r>
            <w:r w:rsidRPr="004745CC">
              <w:rPr>
                <w:color w:val="231F20"/>
                <w:spacing w:val="-6"/>
                <w:szCs w:val="26"/>
              </w:rPr>
              <w:t xml:space="preserve"> </w:t>
            </w:r>
            <w:r w:rsidRPr="004745CC">
              <w:rPr>
                <w:color w:val="231F20"/>
                <w:szCs w:val="26"/>
              </w:rPr>
              <w:t>drug- related toxicity while on immunosuppression</w:t>
            </w:r>
          </w:p>
        </w:tc>
      </w:tr>
      <w:tr w:rsidR="00042B6C" w:rsidRPr="004745CC" w:rsidTr="006576EE">
        <w:trPr>
          <w:trHeight w:val="787"/>
        </w:trPr>
        <w:tc>
          <w:tcPr>
            <w:tcW w:w="2693"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87"/>
              <w:ind w:left="108"/>
              <w:rPr>
                <w:szCs w:val="26"/>
              </w:rPr>
            </w:pPr>
            <w:r w:rsidRPr="004745CC">
              <w:rPr>
                <w:color w:val="231F20"/>
                <w:spacing w:val="-2"/>
                <w:szCs w:val="26"/>
              </w:rPr>
              <w:t>Secondary</w:t>
            </w:r>
            <w:r w:rsidRPr="004745CC">
              <w:rPr>
                <w:color w:val="231F20"/>
                <w:spacing w:val="-9"/>
                <w:szCs w:val="26"/>
              </w:rPr>
              <w:t xml:space="preserve"> </w:t>
            </w:r>
            <w:r w:rsidRPr="004745CC">
              <w:rPr>
                <w:color w:val="231F20"/>
                <w:spacing w:val="-2"/>
                <w:szCs w:val="26"/>
              </w:rPr>
              <w:t>steroid resistance</w:t>
            </w:r>
          </w:p>
        </w:tc>
        <w:tc>
          <w:tcPr>
            <w:tcW w:w="6945" w:type="dxa"/>
            <w:tcBorders>
              <w:top w:val="single" w:sz="4" w:space="0" w:color="BEBEBE"/>
              <w:left w:val="single" w:sz="4" w:space="0" w:color="BEBEBE"/>
              <w:bottom w:val="single" w:sz="4" w:space="0" w:color="BEBEBE"/>
              <w:right w:val="single" w:sz="4" w:space="0" w:color="BEBEBE"/>
            </w:tcBorders>
            <w:shd w:val="clear" w:color="auto" w:fill="F1F1F1"/>
          </w:tcPr>
          <w:p w:rsidR="00042B6C" w:rsidRPr="004745CC" w:rsidRDefault="00042B6C" w:rsidP="006576EE">
            <w:pPr>
              <w:spacing w:before="87"/>
              <w:ind w:left="108" w:right="182"/>
              <w:rPr>
                <w:szCs w:val="26"/>
              </w:rPr>
            </w:pPr>
            <w:r w:rsidRPr="004745CC">
              <w:rPr>
                <w:color w:val="231F20"/>
                <w:szCs w:val="26"/>
              </w:rPr>
              <w:t>SSNS</w:t>
            </w:r>
            <w:r w:rsidRPr="004745CC">
              <w:rPr>
                <w:color w:val="231F20"/>
                <w:spacing w:val="-6"/>
                <w:szCs w:val="26"/>
              </w:rPr>
              <w:t xml:space="preserve"> </w:t>
            </w:r>
            <w:r w:rsidRPr="004745CC">
              <w:rPr>
                <w:color w:val="231F20"/>
                <w:szCs w:val="26"/>
              </w:rPr>
              <w:t>patient</w:t>
            </w:r>
            <w:r w:rsidRPr="004745CC">
              <w:rPr>
                <w:color w:val="231F20"/>
                <w:spacing w:val="-6"/>
                <w:szCs w:val="26"/>
              </w:rPr>
              <w:t xml:space="preserve"> </w:t>
            </w:r>
            <w:r w:rsidRPr="004745CC">
              <w:rPr>
                <w:color w:val="231F20"/>
                <w:szCs w:val="26"/>
              </w:rPr>
              <w:t>who</w:t>
            </w:r>
            <w:r w:rsidRPr="004745CC">
              <w:rPr>
                <w:color w:val="231F20"/>
                <w:spacing w:val="-6"/>
                <w:szCs w:val="26"/>
              </w:rPr>
              <w:t xml:space="preserve"> </w:t>
            </w:r>
            <w:r w:rsidRPr="004745CC">
              <w:rPr>
                <w:color w:val="231F20"/>
                <w:szCs w:val="26"/>
              </w:rPr>
              <w:t>at</w:t>
            </w:r>
            <w:r w:rsidRPr="004745CC">
              <w:rPr>
                <w:color w:val="231F20"/>
                <w:spacing w:val="-6"/>
                <w:szCs w:val="26"/>
              </w:rPr>
              <w:t xml:space="preserve"> </w:t>
            </w:r>
            <w:r w:rsidRPr="004745CC">
              <w:rPr>
                <w:color w:val="231F20"/>
                <w:szCs w:val="26"/>
              </w:rPr>
              <w:t>a</w:t>
            </w:r>
            <w:r w:rsidRPr="004745CC">
              <w:rPr>
                <w:color w:val="231F20"/>
                <w:spacing w:val="-6"/>
                <w:szCs w:val="26"/>
              </w:rPr>
              <w:t xml:space="preserve"> </w:t>
            </w:r>
            <w:r w:rsidRPr="004745CC">
              <w:rPr>
                <w:color w:val="231F20"/>
                <w:szCs w:val="26"/>
              </w:rPr>
              <w:t>subsequent</w:t>
            </w:r>
            <w:r w:rsidRPr="004745CC">
              <w:rPr>
                <w:color w:val="231F20"/>
                <w:spacing w:val="-6"/>
                <w:szCs w:val="26"/>
              </w:rPr>
              <w:t xml:space="preserve"> </w:t>
            </w:r>
            <w:r w:rsidRPr="004745CC">
              <w:rPr>
                <w:color w:val="231F20"/>
                <w:szCs w:val="26"/>
              </w:rPr>
              <w:t>relapse</w:t>
            </w:r>
            <w:r w:rsidRPr="004745CC">
              <w:rPr>
                <w:color w:val="231F20"/>
                <w:spacing w:val="-6"/>
                <w:szCs w:val="26"/>
              </w:rPr>
              <w:t xml:space="preserve"> </w:t>
            </w:r>
            <w:r w:rsidRPr="004745CC">
              <w:rPr>
                <w:color w:val="231F20"/>
                <w:szCs w:val="26"/>
              </w:rPr>
              <w:t>does</w:t>
            </w:r>
            <w:r w:rsidRPr="004745CC">
              <w:rPr>
                <w:color w:val="231F20"/>
                <w:spacing w:val="-6"/>
                <w:szCs w:val="26"/>
              </w:rPr>
              <w:t xml:space="preserve"> </w:t>
            </w:r>
            <w:r w:rsidRPr="004745CC">
              <w:rPr>
                <w:color w:val="231F20"/>
                <w:szCs w:val="26"/>
              </w:rPr>
              <w:t>not</w:t>
            </w:r>
            <w:r w:rsidRPr="004745CC">
              <w:rPr>
                <w:color w:val="231F20"/>
                <w:spacing w:val="-6"/>
                <w:szCs w:val="26"/>
              </w:rPr>
              <w:t xml:space="preserve"> </w:t>
            </w:r>
            <w:r w:rsidRPr="004745CC">
              <w:rPr>
                <w:color w:val="231F20"/>
                <w:szCs w:val="26"/>
              </w:rPr>
              <w:t>achieve</w:t>
            </w:r>
            <w:r w:rsidRPr="004745CC">
              <w:rPr>
                <w:color w:val="231F20"/>
                <w:spacing w:val="-6"/>
                <w:szCs w:val="26"/>
              </w:rPr>
              <w:t xml:space="preserve"> </w:t>
            </w:r>
            <w:r w:rsidRPr="004745CC">
              <w:rPr>
                <w:color w:val="231F20"/>
                <w:szCs w:val="26"/>
              </w:rPr>
              <w:t>complete</w:t>
            </w:r>
            <w:r w:rsidRPr="004745CC">
              <w:rPr>
                <w:color w:val="231F20"/>
                <w:spacing w:val="-6"/>
                <w:szCs w:val="26"/>
              </w:rPr>
              <w:t xml:space="preserve"> </w:t>
            </w:r>
            <w:r w:rsidRPr="004745CC">
              <w:rPr>
                <w:color w:val="231F20"/>
                <w:szCs w:val="26"/>
              </w:rPr>
              <w:t>remission within 4 weeks of PDN at standard dose</w:t>
            </w:r>
          </w:p>
        </w:tc>
      </w:tr>
      <w:tr w:rsidR="00042B6C" w:rsidRPr="004745CC" w:rsidTr="006576EE">
        <w:trPr>
          <w:trHeight w:val="988"/>
        </w:trPr>
        <w:tc>
          <w:tcPr>
            <w:tcW w:w="2693"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77"/>
              <w:ind w:left="108"/>
              <w:rPr>
                <w:szCs w:val="26"/>
              </w:rPr>
            </w:pPr>
            <w:r w:rsidRPr="004745CC">
              <w:rPr>
                <w:color w:val="231F20"/>
                <w:szCs w:val="26"/>
              </w:rPr>
              <w:t>Complicated</w:t>
            </w:r>
            <w:r w:rsidRPr="004745CC">
              <w:rPr>
                <w:color w:val="231F20"/>
                <w:spacing w:val="-6"/>
                <w:szCs w:val="26"/>
              </w:rPr>
              <w:t xml:space="preserve"> </w:t>
            </w:r>
            <w:r w:rsidRPr="004745CC">
              <w:rPr>
                <w:color w:val="231F20"/>
                <w:spacing w:val="-2"/>
                <w:szCs w:val="26"/>
              </w:rPr>
              <w:t>relapse</w:t>
            </w:r>
          </w:p>
        </w:tc>
        <w:tc>
          <w:tcPr>
            <w:tcW w:w="6945" w:type="dxa"/>
            <w:tcBorders>
              <w:top w:val="single" w:sz="4" w:space="0" w:color="BEBEBE"/>
              <w:left w:val="single" w:sz="4" w:space="0" w:color="BEBEBE"/>
              <w:bottom w:val="single" w:sz="4" w:space="0" w:color="BEBEBE"/>
              <w:right w:val="single" w:sz="4" w:space="0" w:color="BEBEBE"/>
            </w:tcBorders>
          </w:tcPr>
          <w:p w:rsidR="00042B6C" w:rsidRPr="004745CC" w:rsidRDefault="00042B6C" w:rsidP="006576EE">
            <w:pPr>
              <w:spacing w:before="87"/>
              <w:ind w:left="108" w:right="126"/>
              <w:rPr>
                <w:szCs w:val="26"/>
              </w:rPr>
            </w:pPr>
            <w:r w:rsidRPr="004745CC">
              <w:rPr>
                <w:color w:val="231F20"/>
                <w:szCs w:val="26"/>
              </w:rPr>
              <w:t xml:space="preserve">A relapse requiring hospitalization due to one or more of the following: severe </w:t>
            </w:r>
            <w:r>
              <w:rPr>
                <w:color w:val="231F20"/>
                <w:szCs w:val="26"/>
              </w:rPr>
              <w:t>o</w:t>
            </w:r>
            <w:r w:rsidRPr="004745CC">
              <w:rPr>
                <w:color w:val="231F20"/>
                <w:szCs w:val="26"/>
              </w:rPr>
              <w:t>edema,</w:t>
            </w:r>
            <w:r w:rsidRPr="004745CC">
              <w:rPr>
                <w:color w:val="231F20"/>
                <w:spacing w:val="-6"/>
                <w:szCs w:val="26"/>
              </w:rPr>
              <w:t xml:space="preserve"> </w:t>
            </w:r>
            <w:r w:rsidRPr="004745CC">
              <w:rPr>
                <w:color w:val="231F20"/>
                <w:szCs w:val="26"/>
              </w:rPr>
              <w:t>symptomatic</w:t>
            </w:r>
            <w:r w:rsidRPr="004745CC">
              <w:rPr>
                <w:color w:val="231F20"/>
                <w:spacing w:val="-6"/>
                <w:szCs w:val="26"/>
              </w:rPr>
              <w:t xml:space="preserve"> </w:t>
            </w:r>
            <w:r w:rsidRPr="004745CC">
              <w:rPr>
                <w:color w:val="231F20"/>
                <w:szCs w:val="26"/>
              </w:rPr>
              <w:t>hypovolemia</w:t>
            </w:r>
            <w:r w:rsidRPr="004745CC">
              <w:rPr>
                <w:color w:val="231F20"/>
                <w:spacing w:val="-6"/>
                <w:szCs w:val="26"/>
              </w:rPr>
              <w:t xml:space="preserve"> </w:t>
            </w:r>
            <w:r w:rsidRPr="004745CC">
              <w:rPr>
                <w:color w:val="231F20"/>
                <w:szCs w:val="26"/>
              </w:rPr>
              <w:t>or</w:t>
            </w:r>
            <w:r w:rsidRPr="004745CC">
              <w:rPr>
                <w:color w:val="231F20"/>
                <w:spacing w:val="-6"/>
                <w:szCs w:val="26"/>
              </w:rPr>
              <w:t xml:space="preserve"> </w:t>
            </w:r>
            <w:r w:rsidRPr="004745CC">
              <w:rPr>
                <w:color w:val="231F20"/>
                <w:szCs w:val="26"/>
              </w:rPr>
              <w:t>AKI</w:t>
            </w:r>
            <w:r w:rsidRPr="004745CC">
              <w:rPr>
                <w:color w:val="231F20"/>
                <w:spacing w:val="-6"/>
                <w:szCs w:val="26"/>
              </w:rPr>
              <w:t xml:space="preserve"> </w:t>
            </w:r>
            <w:r w:rsidRPr="004745CC">
              <w:rPr>
                <w:color w:val="231F20"/>
                <w:szCs w:val="26"/>
              </w:rPr>
              <w:t>requiring</w:t>
            </w:r>
            <w:r w:rsidRPr="004745CC">
              <w:rPr>
                <w:color w:val="231F20"/>
                <w:spacing w:val="-6"/>
                <w:szCs w:val="26"/>
              </w:rPr>
              <w:t xml:space="preserve"> </w:t>
            </w:r>
            <w:r w:rsidRPr="004745CC">
              <w:rPr>
                <w:color w:val="231F20"/>
                <w:szCs w:val="26"/>
              </w:rPr>
              <w:t>IV</w:t>
            </w:r>
            <w:r w:rsidRPr="004745CC">
              <w:rPr>
                <w:color w:val="231F20"/>
                <w:spacing w:val="-6"/>
                <w:szCs w:val="26"/>
              </w:rPr>
              <w:t xml:space="preserve"> </w:t>
            </w:r>
            <w:r w:rsidRPr="004745CC">
              <w:rPr>
                <w:color w:val="231F20"/>
                <w:szCs w:val="26"/>
              </w:rPr>
              <w:t>albumin</w:t>
            </w:r>
            <w:r w:rsidRPr="004745CC">
              <w:rPr>
                <w:color w:val="231F20"/>
                <w:spacing w:val="-6"/>
                <w:szCs w:val="26"/>
              </w:rPr>
              <w:t xml:space="preserve"> </w:t>
            </w:r>
            <w:r w:rsidRPr="004745CC">
              <w:rPr>
                <w:color w:val="231F20"/>
                <w:szCs w:val="26"/>
              </w:rPr>
              <w:t>infusions,</w:t>
            </w:r>
            <w:r w:rsidRPr="004745CC">
              <w:rPr>
                <w:color w:val="231F20"/>
                <w:spacing w:val="-6"/>
                <w:szCs w:val="26"/>
              </w:rPr>
              <w:t xml:space="preserve"> </w:t>
            </w:r>
            <w:r w:rsidRPr="004745CC">
              <w:rPr>
                <w:color w:val="231F20"/>
                <w:szCs w:val="26"/>
              </w:rPr>
              <w:t>thrombosis, or severe infections (e.g., sepsis, peritonitis, pneumonia, cellulitis)</w:t>
            </w:r>
          </w:p>
        </w:tc>
      </w:tr>
    </w:tbl>
    <w:p w:rsidR="00042B6C" w:rsidRPr="004745CC" w:rsidRDefault="00042B6C" w:rsidP="00042B6C"/>
    <w:p w:rsidR="00042B6C" w:rsidRPr="004745CC" w:rsidRDefault="00042B6C" w:rsidP="00042B6C">
      <w:pPr>
        <w:rPr>
          <w:b/>
          <w:bCs/>
          <w:color w:val="231F20"/>
          <w:spacing w:val="-2"/>
          <w:sz w:val="28"/>
          <w:szCs w:val="28"/>
        </w:rPr>
      </w:pPr>
      <w:r w:rsidRPr="004745CC">
        <w:br w:type="page"/>
      </w:r>
    </w:p>
    <w:p w:rsidR="00042B6C" w:rsidRPr="004745CC" w:rsidRDefault="00042B6C" w:rsidP="00042B6C">
      <w:pPr>
        <w:pStyle w:val="Heading2"/>
        <w:spacing w:before="0"/>
      </w:pPr>
      <w:bookmarkStart w:id="9" w:name="_TOC_250054"/>
      <w:bookmarkStart w:id="10" w:name="_Toc219820680"/>
      <w:r w:rsidRPr="004745CC">
        <w:t xml:space="preserve">Glomerulonephritis/Nephritic </w:t>
      </w:r>
      <w:bookmarkEnd w:id="9"/>
      <w:r w:rsidRPr="004745CC">
        <w:t>Syndrome</w:t>
      </w:r>
      <w:bookmarkEnd w:id="10"/>
    </w:p>
    <w:p w:rsidR="00042B6C" w:rsidRPr="004745CC" w:rsidRDefault="00042B6C" w:rsidP="00042B6C">
      <w:pPr>
        <w:pStyle w:val="Heading3"/>
        <w:spacing w:line="240" w:lineRule="auto"/>
      </w:pPr>
      <w:r w:rsidRPr="004745CC">
        <w:t>Definition</w:t>
      </w:r>
    </w:p>
    <w:p w:rsidR="00042B6C" w:rsidRPr="004745CC" w:rsidRDefault="00042B6C" w:rsidP="00042B6C">
      <w:pPr>
        <w:ind w:right="102"/>
      </w:pPr>
      <w:r w:rsidRPr="004745CC">
        <w:t xml:space="preserve">This is a clinical manifestation of glomerular injury due to massive inflammation, characterised by haematuria, hypertension and oedema (can also have proteinuria). It can lead to impaired kidney </w:t>
      </w:r>
      <w:r w:rsidRPr="004745CC">
        <w:rPr>
          <w:spacing w:val="-2"/>
        </w:rPr>
        <w:t>function.</w:t>
      </w:r>
    </w:p>
    <w:p w:rsidR="00042B6C" w:rsidRPr="004745CC" w:rsidRDefault="00042B6C" w:rsidP="00042B6C"/>
    <w:p w:rsidR="00042B6C" w:rsidRPr="004745CC" w:rsidRDefault="00042B6C" w:rsidP="00042B6C">
      <w:pPr>
        <w:pStyle w:val="Heading3"/>
        <w:spacing w:line="240" w:lineRule="auto"/>
      </w:pPr>
      <w:r w:rsidRPr="004745CC">
        <w:t>Causes</w:t>
      </w:r>
    </w:p>
    <w:p w:rsidR="00042B6C" w:rsidRPr="004745CC" w:rsidRDefault="00042B6C" w:rsidP="00042B6C">
      <w:pPr>
        <w:rPr>
          <w:b/>
          <w:szCs w:val="26"/>
        </w:rPr>
      </w:pPr>
      <w:r w:rsidRPr="004745CC">
        <w:rPr>
          <w:b/>
          <w:color w:val="231F20"/>
          <w:szCs w:val="26"/>
        </w:rPr>
        <w:t>Primary glomerulonephritis</w:t>
      </w:r>
      <w:r w:rsidRPr="004745CC">
        <w:rPr>
          <w:b/>
          <w:color w:val="231F20"/>
          <w:spacing w:val="1"/>
          <w:szCs w:val="26"/>
        </w:rPr>
        <w:t xml:space="preserve"> </w:t>
      </w:r>
      <w:r w:rsidRPr="004745CC">
        <w:rPr>
          <w:b/>
          <w:color w:val="231F20"/>
          <w:spacing w:val="-4"/>
          <w:szCs w:val="26"/>
        </w:rPr>
        <w:t>(GN)</w:t>
      </w:r>
    </w:p>
    <w:p w:rsidR="00042B6C" w:rsidRPr="004745CC" w:rsidRDefault="00042B6C" w:rsidP="00042B6C">
      <w:pPr>
        <w:ind w:left="360" w:hanging="360"/>
        <w:rPr>
          <w:u w:val="single"/>
        </w:rPr>
      </w:pPr>
      <w:r w:rsidRPr="004745CC">
        <w:rPr>
          <w:u w:val="single"/>
        </w:rPr>
        <w:t>Isolated kidney disease</w:t>
      </w:r>
    </w:p>
    <w:p w:rsidR="00042B6C" w:rsidRPr="004745CC" w:rsidRDefault="00042B6C" w:rsidP="00042B6C">
      <w:pPr>
        <w:numPr>
          <w:ilvl w:val="0"/>
          <w:numId w:val="138"/>
        </w:numPr>
        <w:ind w:left="360"/>
      </w:pPr>
      <w:r w:rsidRPr="004745CC">
        <w:t>Membranoproliferative</w:t>
      </w:r>
      <w:r w:rsidRPr="004745CC">
        <w:rPr>
          <w:spacing w:val="23"/>
        </w:rPr>
        <w:t xml:space="preserve"> </w:t>
      </w:r>
      <w:r w:rsidRPr="004745CC">
        <w:t>glomerulonephritis</w:t>
      </w:r>
    </w:p>
    <w:p w:rsidR="00042B6C" w:rsidRPr="004745CC" w:rsidRDefault="00042B6C" w:rsidP="00042B6C">
      <w:pPr>
        <w:numPr>
          <w:ilvl w:val="0"/>
          <w:numId w:val="138"/>
        </w:numPr>
        <w:ind w:left="360"/>
      </w:pPr>
      <w:r w:rsidRPr="004745CC">
        <w:t>Immunoglobulin A (IgA) nephropathy</w:t>
      </w:r>
    </w:p>
    <w:p w:rsidR="00042B6C" w:rsidRPr="004745CC" w:rsidRDefault="00042B6C" w:rsidP="00042B6C">
      <w:pPr>
        <w:numPr>
          <w:ilvl w:val="0"/>
          <w:numId w:val="138"/>
        </w:numPr>
        <w:ind w:left="360"/>
      </w:pPr>
      <w:r w:rsidRPr="004745CC">
        <w:t>Anti-glomerular</w:t>
      </w:r>
      <w:r w:rsidRPr="004745CC">
        <w:rPr>
          <w:spacing w:val="-3"/>
        </w:rPr>
        <w:t xml:space="preserve"> </w:t>
      </w:r>
      <w:r w:rsidRPr="004745CC">
        <w:t>basement</w:t>
      </w:r>
      <w:r w:rsidRPr="004745CC">
        <w:rPr>
          <w:spacing w:val="-3"/>
        </w:rPr>
        <w:t xml:space="preserve"> </w:t>
      </w:r>
      <w:r w:rsidRPr="004745CC">
        <w:t>membrane</w:t>
      </w:r>
      <w:r w:rsidRPr="004745CC">
        <w:rPr>
          <w:spacing w:val="-3"/>
        </w:rPr>
        <w:t xml:space="preserve"> </w:t>
      </w:r>
      <w:r w:rsidRPr="004745CC">
        <w:t>(GBM) disease</w:t>
      </w:r>
    </w:p>
    <w:p w:rsidR="00042B6C" w:rsidRPr="004745CC" w:rsidRDefault="00042B6C" w:rsidP="00042B6C">
      <w:pPr>
        <w:numPr>
          <w:ilvl w:val="0"/>
          <w:numId w:val="138"/>
        </w:numPr>
        <w:ind w:left="360"/>
      </w:pPr>
      <w:r w:rsidRPr="004745CC">
        <w:t>Idiopathic</w:t>
      </w:r>
      <w:r w:rsidRPr="004745CC">
        <w:rPr>
          <w:spacing w:val="-7"/>
        </w:rPr>
        <w:t xml:space="preserve"> </w:t>
      </w:r>
      <w:r w:rsidRPr="004745CC">
        <w:t>crescentic</w:t>
      </w:r>
      <w:r w:rsidRPr="004745CC">
        <w:rPr>
          <w:spacing w:val="-6"/>
        </w:rPr>
        <w:t xml:space="preserve"> </w:t>
      </w:r>
      <w:r w:rsidRPr="004745CC">
        <w:rPr>
          <w:spacing w:val="-5"/>
        </w:rPr>
        <w:t>GN</w:t>
      </w:r>
    </w:p>
    <w:p w:rsidR="00042B6C" w:rsidRPr="004745CC" w:rsidRDefault="00042B6C" w:rsidP="00042B6C">
      <w:pPr>
        <w:ind w:left="360"/>
      </w:pPr>
    </w:p>
    <w:p w:rsidR="00042B6C" w:rsidRPr="004745CC" w:rsidRDefault="00042B6C" w:rsidP="00042B6C">
      <w:pPr>
        <w:pStyle w:val="Heading3"/>
        <w:spacing w:line="240" w:lineRule="auto"/>
      </w:pPr>
      <w:r w:rsidRPr="004745CC">
        <w:t>Secondary</w:t>
      </w:r>
      <w:r w:rsidRPr="004745CC">
        <w:rPr>
          <w:spacing w:val="-6"/>
        </w:rPr>
        <w:t xml:space="preserve"> </w:t>
      </w:r>
      <w:r w:rsidRPr="004745CC">
        <w:rPr>
          <w:spacing w:val="-7"/>
        </w:rPr>
        <w:t>GN</w:t>
      </w:r>
    </w:p>
    <w:p w:rsidR="00042B6C" w:rsidRPr="004745CC" w:rsidRDefault="00042B6C" w:rsidP="00042B6C">
      <w:pPr>
        <w:ind w:left="360" w:hanging="360"/>
        <w:rPr>
          <w:u w:val="single"/>
        </w:rPr>
      </w:pPr>
      <w:r w:rsidRPr="004745CC">
        <w:rPr>
          <w:u w:val="single"/>
        </w:rPr>
        <w:t>Systemic disease</w:t>
      </w:r>
    </w:p>
    <w:p w:rsidR="00042B6C" w:rsidRPr="004745CC" w:rsidRDefault="00042B6C" w:rsidP="00042B6C">
      <w:pPr>
        <w:numPr>
          <w:ilvl w:val="0"/>
          <w:numId w:val="138"/>
        </w:numPr>
        <w:ind w:left="360"/>
      </w:pPr>
      <w:r w:rsidRPr="004745CC">
        <w:t>Post-streptococcal GN (most common cause)</w:t>
      </w:r>
    </w:p>
    <w:p w:rsidR="00042B6C" w:rsidRPr="004745CC" w:rsidRDefault="00042B6C" w:rsidP="00042B6C">
      <w:pPr>
        <w:numPr>
          <w:ilvl w:val="0"/>
          <w:numId w:val="138"/>
        </w:numPr>
        <w:ind w:left="360"/>
      </w:pPr>
      <w:r w:rsidRPr="004745CC">
        <w:t>Other postinfectious GN (Staphylococcus aureus, E.coli, Mycoplasma, Salmonella typhi, EBV,</w:t>
      </w:r>
    </w:p>
    <w:p w:rsidR="00042B6C" w:rsidRPr="004745CC" w:rsidRDefault="00042B6C" w:rsidP="00042B6C">
      <w:pPr>
        <w:numPr>
          <w:ilvl w:val="0"/>
          <w:numId w:val="138"/>
        </w:numPr>
        <w:ind w:left="360"/>
      </w:pPr>
      <w:r w:rsidRPr="004745CC">
        <w:t xml:space="preserve">Parvo B19, </w:t>
      </w:r>
      <w:r>
        <w:t>Varicella</w:t>
      </w:r>
      <w:r w:rsidRPr="004745CC">
        <w:t>, Hepatitis B, Schistosomiasis, Malaria)</w:t>
      </w:r>
    </w:p>
    <w:p w:rsidR="00042B6C" w:rsidRPr="00106943" w:rsidRDefault="00042B6C" w:rsidP="00042B6C">
      <w:pPr>
        <w:numPr>
          <w:ilvl w:val="0"/>
          <w:numId w:val="138"/>
        </w:numPr>
        <w:ind w:left="360"/>
        <w:rPr>
          <w:lang w:val="de-DE"/>
        </w:rPr>
      </w:pPr>
      <w:r w:rsidRPr="00106943">
        <w:rPr>
          <w:lang w:val="de-DE"/>
        </w:rPr>
        <w:t>IgA vasculitis (Henoch-Schönlein purpura)</w:t>
      </w:r>
    </w:p>
    <w:p w:rsidR="00042B6C" w:rsidRPr="004745CC" w:rsidRDefault="00042B6C" w:rsidP="00042B6C">
      <w:pPr>
        <w:numPr>
          <w:ilvl w:val="0"/>
          <w:numId w:val="138"/>
        </w:numPr>
        <w:ind w:left="360"/>
      </w:pPr>
      <w:r w:rsidRPr="004745CC">
        <w:rPr>
          <w:noProof/>
        </w:rPr>
        <mc:AlternateContent>
          <mc:Choice Requires="wps">
            <w:drawing>
              <wp:anchor distT="0" distB="8890" distL="0" distR="11430" simplePos="0" relativeHeight="251695104" behindDoc="0" locked="0" layoutInCell="0" allowOverlap="1" wp14:anchorId="17956CE4" wp14:editId="5A7F21CC">
                <wp:simplePos x="0" y="0"/>
                <wp:positionH relativeFrom="page">
                  <wp:posOffset>7115810</wp:posOffset>
                </wp:positionH>
                <wp:positionV relativeFrom="paragraph">
                  <wp:posOffset>100330</wp:posOffset>
                </wp:positionV>
                <wp:extent cx="217170" cy="956310"/>
                <wp:effectExtent l="0" t="0" r="0" b="0"/>
                <wp:wrapNone/>
                <wp:docPr id="337" name="docshape1339"/>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17956CE4" id="docshape1339" o:spid="_x0000_s1042" style="position:absolute;left:0;text-align:left;margin-left:560.3pt;margin-top:7.9pt;width:17.1pt;height:75.3pt;z-index:251695104;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6603wEAAB4EAAAOAAAAZHJzL2Uyb0RvYy54bWysU9tu2zAMfR+wfxD0vtjOsLQz4hTDig4D&#10;hq1otw+QZckWoBsoJXb+fpRiO7s8ddiLTFM8JM8htb+bjCYnAUE529BqU1IiLHedsn1Df3x/eHNL&#10;SYjMdkw7Kxp6FoHeHV6/2o++Fls3ON0JIJjEhnr0DR1i9HVRBD4Iw8LGeWHxUjowLOIv9EUHbMTs&#10;RhfbstwVo4POg+MiBPTeXy7pIeeXUvD4TcogItENxd5iPiGfbTqLw57VPTA/KD63wf6hC8OUxaJr&#10;qnsWGTmC+iuVURxccDJuuDOFk1JxkTkgm6r8g83zwLzIXFCc4FeZwv9Ly7+env0joAyjD3VAM7GY&#10;JJj0xf7IlMU6r2KJKRKOzm11U96ipByv3r/bVbssZnEFewjxk3CGJKOhgLPIErHTlxCxIIYuIamW&#10;dQ9K6zwPbcmY6v3mxnBtEXXtM1vxrEWK0/ZJSKK63G5yBA59+1EDuUwb1xGbXWaekyEgBUos+0Ls&#10;DElokZfshfgVlOs7G1e8UdZB2soLzwu7RDRO7YT08I29TdfJ1bru/Ajp9aG86dzeIEX92eJ+pF1f&#10;DFiMdjGY5YNDXSIlRw+qHzBBNcv94RidVHlA1yJzP7iEeW7zg0lb/ut/jro+68NPAAAA//8DAFBL&#10;AwQUAAYACAAAACEAtaIfbN8AAAAMAQAADwAAAGRycy9kb3ducmV2LnhtbEyPwU7DMBBE70j8g7VI&#10;3KiTqjUoxKmgEpxAlIBUcXPjJYmI15HttoGvZ3uC24x2NPumXE1uEAcMsfekIZ9lIJAab3tqNby/&#10;PVzdgIjJkDWDJ9TwjRFW1flZaQrrj/SKhzq1gksoFkZDl9JYSBmbDp2JMz8i8e3TB2cS29BKG8yR&#10;y90g51mmpDM98YfOjLjusPmq905DMPc/anvd0JPaPK9f6u34SPWH1pcX090tiIRT+gvDCZ/RoWKm&#10;nd+TjWJgn88zxVlWS95wSuTLBasdK6UWIKtS/h9R/QIAAP//AwBQSwECLQAUAAYACAAAACEAtoM4&#10;kv4AAADhAQAAEwAAAAAAAAAAAAAAAAAAAAAAW0NvbnRlbnRfVHlwZXNdLnhtbFBLAQItABQABgAI&#10;AAAAIQA4/SH/1gAAAJQBAAALAAAAAAAAAAAAAAAAAC8BAABfcmVscy8ucmVsc1BLAQItABQABgAI&#10;AAAAIQDaj6603wEAAB4EAAAOAAAAAAAAAAAAAAAAAC4CAABkcnMvZTJvRG9jLnhtbFBLAQItABQA&#10;BgAIAAAAIQC1oh9s3wAAAAwBAAAPAAAAAAAAAAAAAAAAADkEAABkcnMvZG93bnJldi54bWxQSwUG&#10;AAAAAAQABADzAAAARQU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Systemic lupus erythematosus nephritis</w:t>
      </w:r>
    </w:p>
    <w:p w:rsidR="00042B6C" w:rsidRPr="004745CC" w:rsidRDefault="00042B6C" w:rsidP="00042B6C">
      <w:pPr>
        <w:numPr>
          <w:ilvl w:val="0"/>
          <w:numId w:val="138"/>
        </w:numPr>
        <w:ind w:left="360"/>
      </w:pPr>
      <w:r w:rsidRPr="004745CC">
        <w:t>ANCA-associated vasculitis</w:t>
      </w:r>
    </w:p>
    <w:p w:rsidR="00042B6C" w:rsidRPr="004745CC" w:rsidRDefault="00042B6C" w:rsidP="00042B6C">
      <w:pPr>
        <w:numPr>
          <w:ilvl w:val="0"/>
          <w:numId w:val="138"/>
        </w:numPr>
        <w:ind w:left="360"/>
      </w:pPr>
      <w:r w:rsidRPr="004745CC">
        <w:t>Nephritis associated with infective endocarditis</w:t>
      </w:r>
    </w:p>
    <w:p w:rsidR="00042B6C" w:rsidRPr="004745CC" w:rsidRDefault="00042B6C" w:rsidP="00042B6C">
      <w:pPr>
        <w:numPr>
          <w:ilvl w:val="0"/>
          <w:numId w:val="138"/>
        </w:numPr>
        <w:ind w:left="360"/>
      </w:pPr>
      <w:r w:rsidRPr="004745CC">
        <w:t>Goodpasture syndrome</w:t>
      </w:r>
    </w:p>
    <w:p w:rsidR="00042B6C" w:rsidRPr="004745CC" w:rsidRDefault="00042B6C" w:rsidP="00042B6C"/>
    <w:p w:rsidR="00042B6C" w:rsidRPr="004745CC" w:rsidRDefault="00042B6C" w:rsidP="00042B6C">
      <w:pPr>
        <w:pStyle w:val="Heading3"/>
        <w:spacing w:line="240" w:lineRule="auto"/>
      </w:pPr>
      <w:r w:rsidRPr="004745CC">
        <w:t>Risk factors</w:t>
      </w:r>
    </w:p>
    <w:p w:rsidR="00042B6C" w:rsidRPr="004745CC" w:rsidRDefault="00042B6C" w:rsidP="00042B6C">
      <w:pPr>
        <w:numPr>
          <w:ilvl w:val="0"/>
          <w:numId w:val="138"/>
        </w:numPr>
        <w:ind w:left="360"/>
      </w:pPr>
      <w:r w:rsidRPr="004745CC">
        <w:t>Upper respiratory tract infection/pharyngitis (Group A streptococcal infection - GAS); common between 2-6 years of age</w:t>
      </w:r>
    </w:p>
    <w:p w:rsidR="00042B6C" w:rsidRPr="004745CC" w:rsidRDefault="00042B6C" w:rsidP="00042B6C">
      <w:pPr>
        <w:numPr>
          <w:ilvl w:val="0"/>
          <w:numId w:val="138"/>
        </w:numPr>
        <w:ind w:left="360"/>
      </w:pPr>
      <w:r w:rsidRPr="004745CC">
        <w:t>Bacterial infection (streptococcal and staphylococcal) e.g. pyoderma, impetigo, abscesses, atypical pneumonia etc.</w:t>
      </w:r>
    </w:p>
    <w:p w:rsidR="00042B6C" w:rsidRPr="004745CC" w:rsidRDefault="00042B6C" w:rsidP="00042B6C">
      <w:pPr>
        <w:numPr>
          <w:ilvl w:val="0"/>
          <w:numId w:val="138"/>
        </w:numPr>
        <w:ind w:left="360"/>
      </w:pPr>
      <w:r w:rsidRPr="004745CC">
        <w:t>Viruses e.g. Hepatitis B infection</w:t>
      </w:r>
    </w:p>
    <w:p w:rsidR="00042B6C" w:rsidRPr="004745CC" w:rsidRDefault="00042B6C" w:rsidP="00042B6C">
      <w:pPr>
        <w:numPr>
          <w:ilvl w:val="0"/>
          <w:numId w:val="138"/>
        </w:numPr>
        <w:ind w:left="360"/>
      </w:pPr>
      <w:r w:rsidRPr="004745CC">
        <w:t>Vasculitis disorders e.g. autoimmune disorders and others</w:t>
      </w:r>
    </w:p>
    <w:p w:rsidR="00042B6C" w:rsidRPr="004745CC" w:rsidRDefault="00042B6C" w:rsidP="00042B6C">
      <w:pPr>
        <w:numPr>
          <w:ilvl w:val="0"/>
          <w:numId w:val="138"/>
        </w:numPr>
        <w:ind w:left="360"/>
      </w:pPr>
      <w:r w:rsidRPr="004745CC">
        <w:t>Alport Syndrome</w:t>
      </w:r>
    </w:p>
    <w:p w:rsidR="00042B6C" w:rsidRPr="004745CC" w:rsidRDefault="00042B6C" w:rsidP="00042B6C">
      <w:pPr>
        <w:ind w:left="360"/>
      </w:pPr>
    </w:p>
    <w:p w:rsidR="00042B6C" w:rsidRPr="004745CC" w:rsidRDefault="00042B6C" w:rsidP="00042B6C">
      <w:pPr>
        <w:pStyle w:val="Heading3"/>
        <w:spacing w:line="240" w:lineRule="auto"/>
      </w:pPr>
      <w:r w:rsidRPr="004745CC">
        <w:t>Promotion/prevention</w:t>
      </w:r>
    </w:p>
    <w:p w:rsidR="00042B6C" w:rsidRPr="004745CC" w:rsidRDefault="00042B6C" w:rsidP="00042B6C">
      <w:pPr>
        <w:numPr>
          <w:ilvl w:val="0"/>
          <w:numId w:val="138"/>
        </w:numPr>
        <w:ind w:left="360"/>
      </w:pPr>
      <w:r w:rsidRPr="004745CC">
        <w:t>Early health seeking behaviour</w:t>
      </w:r>
    </w:p>
    <w:p w:rsidR="00042B6C" w:rsidRPr="004745CC" w:rsidRDefault="00042B6C" w:rsidP="00042B6C">
      <w:pPr>
        <w:numPr>
          <w:ilvl w:val="0"/>
          <w:numId w:val="138"/>
        </w:numPr>
        <w:ind w:left="360"/>
      </w:pPr>
      <w:r w:rsidRPr="004745CC">
        <w:t>Early detection and treatment of sore throat and skin infections including scabies</w:t>
      </w:r>
    </w:p>
    <w:p w:rsidR="00042B6C" w:rsidRPr="004745CC" w:rsidRDefault="00042B6C" w:rsidP="00042B6C">
      <w:pPr>
        <w:numPr>
          <w:ilvl w:val="0"/>
          <w:numId w:val="138"/>
        </w:numPr>
        <w:ind w:left="360"/>
      </w:pPr>
      <w:r w:rsidRPr="004745CC">
        <w:t>Adhere to the national EPI programme for vaccine</w:t>
      </w:r>
    </w:p>
    <w:p w:rsidR="00042B6C" w:rsidRPr="004745CC" w:rsidRDefault="00042B6C" w:rsidP="00042B6C">
      <w:pPr>
        <w:ind w:left="360"/>
      </w:pPr>
    </w:p>
    <w:p w:rsidR="00042B6C" w:rsidRPr="004745CC" w:rsidRDefault="00042B6C" w:rsidP="00042B6C">
      <w:pPr>
        <w:pStyle w:val="Heading3"/>
        <w:spacing w:line="240" w:lineRule="auto"/>
      </w:pPr>
      <w:r w:rsidRPr="004745CC">
        <w:t>Signs and Symptoms</w:t>
      </w:r>
    </w:p>
    <w:p w:rsidR="00042B6C" w:rsidRPr="004745CC" w:rsidRDefault="00042B6C" w:rsidP="00042B6C">
      <w:pPr>
        <w:numPr>
          <w:ilvl w:val="0"/>
          <w:numId w:val="138"/>
        </w:numPr>
        <w:ind w:left="360"/>
      </w:pPr>
      <w:r w:rsidRPr="004745CC">
        <w:t>Sudden onset of haematuria (microscopic or gross) ±proteinuria</w:t>
      </w:r>
    </w:p>
    <w:p w:rsidR="00042B6C" w:rsidRPr="004745CC" w:rsidRDefault="00042B6C" w:rsidP="00042B6C">
      <w:pPr>
        <w:numPr>
          <w:ilvl w:val="0"/>
          <w:numId w:val="138"/>
        </w:numPr>
        <w:ind w:left="360"/>
      </w:pPr>
      <w:r w:rsidRPr="004745CC">
        <w:t>Oliguria</w:t>
      </w:r>
    </w:p>
    <w:p w:rsidR="00042B6C" w:rsidRPr="004745CC" w:rsidRDefault="00042B6C" w:rsidP="00042B6C">
      <w:pPr>
        <w:numPr>
          <w:ilvl w:val="0"/>
          <w:numId w:val="138"/>
        </w:numPr>
        <w:ind w:left="360"/>
      </w:pPr>
      <w:r w:rsidRPr="004745CC">
        <w:t>Oedema (fluid retention) with facial swelling dyspnoea</w:t>
      </w:r>
    </w:p>
    <w:p w:rsidR="00042B6C" w:rsidRPr="004745CC" w:rsidRDefault="00042B6C" w:rsidP="00042B6C">
      <w:pPr>
        <w:numPr>
          <w:ilvl w:val="0"/>
          <w:numId w:val="138"/>
        </w:numPr>
        <w:ind w:left="360"/>
      </w:pPr>
      <w:r w:rsidRPr="004745CC">
        <w:t>Abdominal pain</w:t>
      </w:r>
    </w:p>
    <w:p w:rsidR="00042B6C" w:rsidRPr="004745CC" w:rsidRDefault="00042B6C" w:rsidP="00042B6C">
      <w:pPr>
        <w:numPr>
          <w:ilvl w:val="0"/>
          <w:numId w:val="138"/>
        </w:numPr>
        <w:ind w:left="360"/>
      </w:pPr>
      <w:r w:rsidRPr="004745CC">
        <w:t>Rapid weight gain</w:t>
      </w:r>
    </w:p>
    <w:p w:rsidR="00042B6C" w:rsidRPr="004745CC" w:rsidRDefault="00042B6C" w:rsidP="00042B6C">
      <w:pPr>
        <w:numPr>
          <w:ilvl w:val="0"/>
          <w:numId w:val="138"/>
        </w:numPr>
        <w:ind w:left="360"/>
      </w:pPr>
      <w:r w:rsidRPr="004745CC">
        <w:t>Hypertension which can cause headache, seizures and visual impairment</w:t>
      </w:r>
    </w:p>
    <w:p w:rsidR="00042B6C" w:rsidRPr="004745CC" w:rsidRDefault="00042B6C" w:rsidP="00042B6C">
      <w:pPr>
        <w:numPr>
          <w:ilvl w:val="0"/>
          <w:numId w:val="138"/>
        </w:numPr>
        <w:ind w:left="360"/>
      </w:pPr>
      <w:r w:rsidRPr="004745CC">
        <w:t>Rash secondary to HSP, IgA nephropathy, infected scabies</w:t>
      </w:r>
    </w:p>
    <w:p w:rsidR="00042B6C" w:rsidRPr="004745CC" w:rsidRDefault="00042B6C" w:rsidP="00042B6C"/>
    <w:p w:rsidR="00042B6C" w:rsidRPr="004745CC" w:rsidRDefault="00042B6C" w:rsidP="00042B6C">
      <w:pPr>
        <w:pStyle w:val="Heading3"/>
        <w:spacing w:line="240" w:lineRule="auto"/>
      </w:pPr>
      <w:r w:rsidRPr="004745CC">
        <w:t>Investigations</w:t>
      </w:r>
    </w:p>
    <w:p w:rsidR="00042B6C" w:rsidRPr="004745CC" w:rsidRDefault="00042B6C" w:rsidP="00042B6C">
      <w:pPr>
        <w:numPr>
          <w:ilvl w:val="0"/>
          <w:numId w:val="138"/>
        </w:numPr>
        <w:ind w:left="360"/>
      </w:pPr>
      <w:r w:rsidRPr="004745CC">
        <w:t>Four</w:t>
      </w:r>
      <w:r w:rsidRPr="004745CC">
        <w:rPr>
          <w:spacing w:val="23"/>
        </w:rPr>
        <w:t xml:space="preserve"> </w:t>
      </w:r>
      <w:r w:rsidRPr="004745CC">
        <w:t>limb</w:t>
      </w:r>
      <w:r w:rsidRPr="004745CC">
        <w:rPr>
          <w:spacing w:val="23"/>
        </w:rPr>
        <w:t xml:space="preserve"> </w:t>
      </w:r>
      <w:r w:rsidRPr="004745CC">
        <w:t>blood</w:t>
      </w:r>
      <w:r w:rsidRPr="004745CC">
        <w:rPr>
          <w:spacing w:val="23"/>
        </w:rPr>
        <w:t xml:space="preserve"> </w:t>
      </w:r>
      <w:r w:rsidRPr="004745CC">
        <w:t>pressure</w:t>
      </w:r>
      <w:r w:rsidRPr="004745CC">
        <w:rPr>
          <w:spacing w:val="23"/>
        </w:rPr>
        <w:t xml:space="preserve"> </w:t>
      </w:r>
      <w:r w:rsidRPr="004745CC">
        <w:t>if</w:t>
      </w:r>
      <w:r w:rsidRPr="004745CC">
        <w:rPr>
          <w:spacing w:val="23"/>
        </w:rPr>
        <w:t xml:space="preserve"> </w:t>
      </w:r>
      <w:r w:rsidRPr="004745CC">
        <w:t>systolic</w:t>
      </w:r>
      <w:r w:rsidRPr="004745CC">
        <w:rPr>
          <w:spacing w:val="23"/>
        </w:rPr>
        <w:t xml:space="preserve"> </w:t>
      </w:r>
      <w:r w:rsidRPr="004745CC">
        <w:t>and</w:t>
      </w:r>
      <w:r w:rsidRPr="004745CC">
        <w:rPr>
          <w:spacing w:val="23"/>
        </w:rPr>
        <w:t xml:space="preserve"> </w:t>
      </w:r>
      <w:r w:rsidRPr="004745CC">
        <w:t>diastolic</w:t>
      </w:r>
      <w:r w:rsidRPr="004745CC">
        <w:rPr>
          <w:spacing w:val="23"/>
        </w:rPr>
        <w:t xml:space="preserve"> </w:t>
      </w:r>
      <w:r w:rsidRPr="004745CC">
        <w:t>blood</w:t>
      </w:r>
      <w:r w:rsidRPr="004745CC">
        <w:rPr>
          <w:spacing w:val="23"/>
        </w:rPr>
        <w:t xml:space="preserve"> </w:t>
      </w:r>
      <w:r w:rsidRPr="004745CC">
        <w:t>pressure</w:t>
      </w:r>
      <w:r w:rsidRPr="004745CC">
        <w:rPr>
          <w:spacing w:val="23"/>
        </w:rPr>
        <w:t xml:space="preserve"> </w:t>
      </w:r>
      <w:r w:rsidRPr="004745CC">
        <w:t>is</w:t>
      </w:r>
      <w:r w:rsidRPr="004745CC">
        <w:rPr>
          <w:spacing w:val="23"/>
        </w:rPr>
        <w:t xml:space="preserve"> </w:t>
      </w:r>
      <w:r w:rsidRPr="004745CC">
        <w:t>&gt;95th</w:t>
      </w:r>
      <w:r w:rsidRPr="004745CC">
        <w:rPr>
          <w:spacing w:val="23"/>
        </w:rPr>
        <w:t xml:space="preserve"> </w:t>
      </w:r>
      <w:r w:rsidRPr="004745CC">
        <w:t>percentile</w:t>
      </w:r>
      <w:r w:rsidRPr="004745CC">
        <w:rPr>
          <w:spacing w:val="23"/>
        </w:rPr>
        <w:t xml:space="preserve"> </w:t>
      </w:r>
      <w:r w:rsidRPr="004745CC">
        <w:t>for</w:t>
      </w:r>
      <w:r w:rsidRPr="004745CC">
        <w:rPr>
          <w:spacing w:val="23"/>
        </w:rPr>
        <w:t xml:space="preserve"> </w:t>
      </w:r>
      <w:r w:rsidRPr="004745CC">
        <w:t>age</w:t>
      </w:r>
      <w:r w:rsidRPr="004745CC">
        <w:rPr>
          <w:spacing w:val="23"/>
        </w:rPr>
        <w:t xml:space="preserve"> </w:t>
      </w:r>
      <w:r w:rsidRPr="004745CC">
        <w:t>and gender, the patient has hypertension.</w:t>
      </w:r>
    </w:p>
    <w:p w:rsidR="00042B6C" w:rsidRPr="004745CC" w:rsidRDefault="00042B6C" w:rsidP="00042B6C">
      <w:pPr>
        <w:numPr>
          <w:ilvl w:val="0"/>
          <w:numId w:val="138"/>
        </w:numPr>
        <w:ind w:left="360"/>
      </w:pPr>
      <w:r w:rsidRPr="004745CC">
        <w:t>Urine</w:t>
      </w:r>
      <w:r w:rsidRPr="004745CC">
        <w:rPr>
          <w:spacing w:val="-5"/>
        </w:rPr>
        <w:t xml:space="preserve"> </w:t>
      </w:r>
      <w:r w:rsidRPr="004745CC">
        <w:t>appearance</w:t>
      </w:r>
      <w:r w:rsidRPr="004745CC">
        <w:rPr>
          <w:spacing w:val="-5"/>
        </w:rPr>
        <w:t xml:space="preserve"> </w:t>
      </w:r>
      <w:r w:rsidRPr="004745CC">
        <w:t>–</w:t>
      </w:r>
      <w:r w:rsidRPr="004745CC">
        <w:rPr>
          <w:spacing w:val="-5"/>
        </w:rPr>
        <w:t xml:space="preserve"> </w:t>
      </w:r>
      <w:r w:rsidRPr="004745CC">
        <w:t>smoky,</w:t>
      </w:r>
      <w:r w:rsidRPr="004745CC">
        <w:rPr>
          <w:spacing w:val="-5"/>
        </w:rPr>
        <w:t xml:space="preserve"> </w:t>
      </w:r>
      <w:r w:rsidRPr="004745CC">
        <w:t>brown</w:t>
      </w:r>
      <w:r w:rsidRPr="004745CC">
        <w:rPr>
          <w:spacing w:val="-5"/>
        </w:rPr>
        <w:t xml:space="preserve"> </w:t>
      </w:r>
      <w:r w:rsidRPr="004745CC">
        <w:t>or</w:t>
      </w:r>
      <w:r w:rsidRPr="004745CC">
        <w:rPr>
          <w:spacing w:val="-4"/>
        </w:rPr>
        <w:t xml:space="preserve"> </w:t>
      </w:r>
      <w:r w:rsidRPr="004745CC">
        <w:rPr>
          <w:spacing w:val="-2"/>
        </w:rPr>
        <w:t>bloody.</w:t>
      </w:r>
    </w:p>
    <w:p w:rsidR="00042B6C" w:rsidRPr="004745CC" w:rsidRDefault="00042B6C" w:rsidP="00042B6C">
      <w:pPr>
        <w:numPr>
          <w:ilvl w:val="0"/>
          <w:numId w:val="138"/>
        </w:numPr>
        <w:ind w:left="360"/>
      </w:pPr>
      <w:r w:rsidRPr="004745CC">
        <w:t>Urine</w:t>
      </w:r>
      <w:r w:rsidRPr="004745CC">
        <w:rPr>
          <w:spacing w:val="-3"/>
        </w:rPr>
        <w:t xml:space="preserve"> </w:t>
      </w:r>
      <w:r w:rsidRPr="004745CC">
        <w:t>dipstick</w:t>
      </w:r>
      <w:r w:rsidRPr="004745CC">
        <w:rPr>
          <w:spacing w:val="2"/>
        </w:rPr>
        <w:t xml:space="preserve"> </w:t>
      </w:r>
      <w:r w:rsidRPr="004745CC">
        <w:t>–</w:t>
      </w:r>
      <w:r w:rsidRPr="004745CC">
        <w:rPr>
          <w:spacing w:val="-2"/>
        </w:rPr>
        <w:t xml:space="preserve"> </w:t>
      </w:r>
      <w:r w:rsidRPr="004745CC">
        <w:t>+1</w:t>
      </w:r>
      <w:r w:rsidRPr="004745CC">
        <w:rPr>
          <w:spacing w:val="-2"/>
        </w:rPr>
        <w:t xml:space="preserve"> </w:t>
      </w:r>
      <w:r w:rsidRPr="004745CC">
        <w:t>to</w:t>
      </w:r>
      <w:r w:rsidRPr="004745CC">
        <w:rPr>
          <w:spacing w:val="-3"/>
        </w:rPr>
        <w:t xml:space="preserve"> </w:t>
      </w:r>
      <w:r w:rsidRPr="004745CC">
        <w:t>+3</w:t>
      </w:r>
      <w:r w:rsidRPr="004745CC">
        <w:rPr>
          <w:spacing w:val="-2"/>
        </w:rPr>
        <w:t xml:space="preserve"> </w:t>
      </w:r>
      <w:r w:rsidRPr="004745CC">
        <w:t>haematuria</w:t>
      </w:r>
      <w:r w:rsidRPr="004745CC">
        <w:rPr>
          <w:spacing w:val="-3"/>
        </w:rPr>
        <w:t xml:space="preserve"> </w:t>
      </w:r>
      <w:r w:rsidRPr="004745CC">
        <w:t>±</w:t>
      </w:r>
      <w:r w:rsidRPr="004745CC">
        <w:rPr>
          <w:spacing w:val="-2"/>
        </w:rPr>
        <w:t xml:space="preserve"> </w:t>
      </w:r>
      <w:r w:rsidRPr="004745CC">
        <w:t>trace</w:t>
      </w:r>
      <w:r w:rsidRPr="004745CC">
        <w:rPr>
          <w:spacing w:val="-3"/>
        </w:rPr>
        <w:t xml:space="preserve"> </w:t>
      </w:r>
      <w:r w:rsidRPr="004745CC">
        <w:t>to</w:t>
      </w:r>
      <w:r w:rsidRPr="004745CC">
        <w:rPr>
          <w:spacing w:val="-2"/>
        </w:rPr>
        <w:t xml:space="preserve"> </w:t>
      </w:r>
      <w:r w:rsidRPr="004745CC">
        <w:t>+2</w:t>
      </w:r>
      <w:r w:rsidRPr="004745CC">
        <w:rPr>
          <w:spacing w:val="-2"/>
        </w:rPr>
        <w:t xml:space="preserve"> proteinuria</w:t>
      </w:r>
    </w:p>
    <w:p w:rsidR="00042B6C" w:rsidRPr="004745CC" w:rsidRDefault="00042B6C" w:rsidP="00042B6C">
      <w:pPr>
        <w:numPr>
          <w:ilvl w:val="0"/>
          <w:numId w:val="138"/>
        </w:numPr>
        <w:ind w:left="360"/>
      </w:pPr>
      <w:r w:rsidRPr="004745CC">
        <w:t>Urine</w:t>
      </w:r>
      <w:r w:rsidRPr="004745CC">
        <w:rPr>
          <w:spacing w:val="-5"/>
        </w:rPr>
        <w:t xml:space="preserve"> </w:t>
      </w:r>
      <w:r w:rsidRPr="004745CC">
        <w:t>microscopy</w:t>
      </w:r>
      <w:r w:rsidRPr="004745CC">
        <w:rPr>
          <w:spacing w:val="-2"/>
        </w:rPr>
        <w:t xml:space="preserve"> </w:t>
      </w:r>
      <w:r w:rsidRPr="004745CC">
        <w:t>–</w:t>
      </w:r>
      <w:r w:rsidRPr="004745CC">
        <w:rPr>
          <w:spacing w:val="-2"/>
        </w:rPr>
        <w:t xml:space="preserve"> </w:t>
      </w:r>
      <w:r w:rsidRPr="004745CC">
        <w:t>including</w:t>
      </w:r>
      <w:r w:rsidRPr="004745CC">
        <w:rPr>
          <w:spacing w:val="-2"/>
        </w:rPr>
        <w:t xml:space="preserve"> </w:t>
      </w:r>
      <w:r w:rsidRPr="004745CC">
        <w:t>red</w:t>
      </w:r>
      <w:r w:rsidRPr="004745CC">
        <w:rPr>
          <w:spacing w:val="-2"/>
        </w:rPr>
        <w:t xml:space="preserve"> </w:t>
      </w:r>
      <w:r w:rsidRPr="004745CC">
        <w:t>cells</w:t>
      </w:r>
      <w:r w:rsidRPr="004745CC">
        <w:rPr>
          <w:spacing w:val="-2"/>
        </w:rPr>
        <w:t xml:space="preserve"> </w:t>
      </w:r>
      <w:r w:rsidRPr="004745CC">
        <w:t>that</w:t>
      </w:r>
      <w:r w:rsidRPr="004745CC">
        <w:rPr>
          <w:spacing w:val="-2"/>
        </w:rPr>
        <w:t xml:space="preserve"> </w:t>
      </w:r>
      <w:r w:rsidRPr="004745CC">
        <w:t>are</w:t>
      </w:r>
      <w:r w:rsidRPr="004745CC">
        <w:rPr>
          <w:spacing w:val="-2"/>
        </w:rPr>
        <w:t xml:space="preserve"> </w:t>
      </w:r>
      <w:r w:rsidRPr="004745CC">
        <w:t>dysmorphic</w:t>
      </w:r>
      <w:r w:rsidRPr="004745CC">
        <w:rPr>
          <w:spacing w:val="-2"/>
        </w:rPr>
        <w:t xml:space="preserve"> </w:t>
      </w:r>
      <w:r w:rsidRPr="004745CC">
        <w:t>with</w:t>
      </w:r>
      <w:r w:rsidRPr="004745CC">
        <w:rPr>
          <w:spacing w:val="-2"/>
        </w:rPr>
        <w:t xml:space="preserve"> </w:t>
      </w:r>
      <w:r w:rsidRPr="004745CC">
        <w:t>or</w:t>
      </w:r>
      <w:r w:rsidRPr="004745CC">
        <w:rPr>
          <w:spacing w:val="-2"/>
        </w:rPr>
        <w:t xml:space="preserve"> </w:t>
      </w:r>
      <w:r w:rsidRPr="004745CC">
        <w:t>without</w:t>
      </w:r>
      <w:r w:rsidRPr="004745CC">
        <w:rPr>
          <w:spacing w:val="-2"/>
        </w:rPr>
        <w:t xml:space="preserve"> </w:t>
      </w:r>
      <w:r w:rsidRPr="004745CC">
        <w:t>red</w:t>
      </w:r>
      <w:r w:rsidRPr="004745CC">
        <w:rPr>
          <w:spacing w:val="-2"/>
        </w:rPr>
        <w:t xml:space="preserve"> </w:t>
      </w:r>
      <w:r w:rsidRPr="004745CC">
        <w:t>and</w:t>
      </w:r>
      <w:r w:rsidRPr="004745CC">
        <w:rPr>
          <w:spacing w:val="-2"/>
        </w:rPr>
        <w:t xml:space="preserve"> </w:t>
      </w:r>
      <w:r w:rsidRPr="004745CC">
        <w:t>granular</w:t>
      </w:r>
      <w:r w:rsidRPr="004745CC">
        <w:rPr>
          <w:spacing w:val="-2"/>
        </w:rPr>
        <w:t xml:space="preserve"> </w:t>
      </w:r>
      <w:r w:rsidRPr="004745CC">
        <w:rPr>
          <w:spacing w:val="-4"/>
        </w:rPr>
        <w:t>casts</w:t>
      </w:r>
    </w:p>
    <w:p w:rsidR="00042B6C" w:rsidRPr="004745CC" w:rsidRDefault="00042B6C" w:rsidP="00042B6C">
      <w:pPr>
        <w:numPr>
          <w:ilvl w:val="0"/>
          <w:numId w:val="138"/>
        </w:numPr>
        <w:ind w:left="360"/>
      </w:pPr>
      <w:r w:rsidRPr="004745CC">
        <w:t>Urine</w:t>
      </w:r>
      <w:r w:rsidRPr="004745CC">
        <w:rPr>
          <w:spacing w:val="-2"/>
        </w:rPr>
        <w:t xml:space="preserve"> culture</w:t>
      </w:r>
    </w:p>
    <w:p w:rsidR="00042B6C" w:rsidRPr="004745CC" w:rsidRDefault="00042B6C" w:rsidP="00042B6C">
      <w:pPr>
        <w:numPr>
          <w:ilvl w:val="0"/>
          <w:numId w:val="138"/>
        </w:numPr>
        <w:ind w:left="360"/>
      </w:pPr>
      <w:r w:rsidRPr="004745CC">
        <w:t>Decreased</w:t>
      </w:r>
      <w:r w:rsidRPr="004745CC">
        <w:rPr>
          <w:spacing w:val="-5"/>
        </w:rPr>
        <w:t xml:space="preserve"> </w:t>
      </w:r>
      <w:r w:rsidRPr="004745CC">
        <w:t>C3</w:t>
      </w:r>
      <w:r w:rsidRPr="004745CC">
        <w:rPr>
          <w:spacing w:val="-2"/>
        </w:rPr>
        <w:t xml:space="preserve"> </w:t>
      </w:r>
      <w:r w:rsidRPr="004745CC">
        <w:t>and</w:t>
      </w:r>
      <w:r w:rsidRPr="004745CC">
        <w:rPr>
          <w:spacing w:val="-2"/>
        </w:rPr>
        <w:t xml:space="preserve"> </w:t>
      </w:r>
      <w:r w:rsidRPr="004745CC">
        <w:t>normal</w:t>
      </w:r>
      <w:r w:rsidRPr="004745CC">
        <w:rPr>
          <w:spacing w:val="-3"/>
        </w:rPr>
        <w:t xml:space="preserve"> </w:t>
      </w:r>
      <w:r w:rsidRPr="004745CC">
        <w:t>C4</w:t>
      </w:r>
      <w:r w:rsidRPr="004745CC">
        <w:rPr>
          <w:spacing w:val="-2"/>
        </w:rPr>
        <w:t xml:space="preserve"> </w:t>
      </w:r>
      <w:r w:rsidRPr="004745CC">
        <w:t>complement</w:t>
      </w:r>
      <w:r w:rsidRPr="004745CC">
        <w:rPr>
          <w:spacing w:val="-2"/>
        </w:rPr>
        <w:t xml:space="preserve"> levels</w:t>
      </w:r>
    </w:p>
    <w:p w:rsidR="00042B6C" w:rsidRPr="004745CC" w:rsidRDefault="00042B6C" w:rsidP="00042B6C">
      <w:pPr>
        <w:numPr>
          <w:ilvl w:val="0"/>
          <w:numId w:val="138"/>
        </w:numPr>
        <w:ind w:left="360"/>
      </w:pPr>
      <w:r w:rsidRPr="004745CC">
        <w:t>Anti-streptolysin O (ASO) anti-DNAse B titre if available.</w:t>
      </w:r>
      <w:r w:rsidRPr="004745CC">
        <w:rPr>
          <w:spacing w:val="40"/>
        </w:rPr>
        <w:t xml:space="preserve"> </w:t>
      </w:r>
      <w:r w:rsidRPr="004745CC">
        <w:t>ASO is usually positive in the absence of</w:t>
      </w:r>
      <w:r w:rsidRPr="004745CC">
        <w:rPr>
          <w:spacing w:val="80"/>
        </w:rPr>
        <w:t xml:space="preserve"> </w:t>
      </w:r>
      <w:r w:rsidRPr="004745CC">
        <w:t>prior antibiotic treatment. It is often negative in preceding skin infections.</w:t>
      </w:r>
    </w:p>
    <w:p w:rsidR="00042B6C" w:rsidRPr="004745CC" w:rsidRDefault="00042B6C" w:rsidP="00042B6C">
      <w:pPr>
        <w:numPr>
          <w:ilvl w:val="0"/>
          <w:numId w:val="138"/>
        </w:numPr>
        <w:ind w:left="360"/>
      </w:pPr>
      <w:r w:rsidRPr="004745CC">
        <w:t>Urea</w:t>
      </w:r>
      <w:r w:rsidRPr="004745CC">
        <w:rPr>
          <w:spacing w:val="-4"/>
        </w:rPr>
        <w:t xml:space="preserve"> </w:t>
      </w:r>
      <w:r w:rsidRPr="004745CC">
        <w:t>and</w:t>
      </w:r>
      <w:r w:rsidRPr="004745CC">
        <w:rPr>
          <w:spacing w:val="-2"/>
        </w:rPr>
        <w:t xml:space="preserve"> </w:t>
      </w:r>
      <w:r w:rsidRPr="004745CC">
        <w:t>creatinine</w:t>
      </w:r>
      <w:r w:rsidRPr="004745CC">
        <w:rPr>
          <w:spacing w:val="-2"/>
        </w:rPr>
        <w:t xml:space="preserve"> </w:t>
      </w:r>
      <w:r w:rsidRPr="004745CC">
        <w:t>–</w:t>
      </w:r>
      <w:r w:rsidRPr="004745CC">
        <w:rPr>
          <w:spacing w:val="-2"/>
        </w:rPr>
        <w:t xml:space="preserve"> </w:t>
      </w:r>
      <w:r w:rsidRPr="004745CC">
        <w:t>mildly</w:t>
      </w:r>
      <w:r w:rsidRPr="004745CC">
        <w:rPr>
          <w:spacing w:val="-2"/>
        </w:rPr>
        <w:t xml:space="preserve"> </w:t>
      </w:r>
      <w:r w:rsidRPr="004745CC">
        <w:t>elevated</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acute</w:t>
      </w:r>
      <w:r w:rsidRPr="004745CC">
        <w:rPr>
          <w:spacing w:val="-2"/>
        </w:rPr>
        <w:t xml:space="preserve"> </w:t>
      </w:r>
      <w:r w:rsidRPr="004745CC">
        <w:t>phase</w:t>
      </w:r>
      <w:r w:rsidRPr="004745CC">
        <w:rPr>
          <w:spacing w:val="-2"/>
        </w:rPr>
        <w:t xml:space="preserve"> </w:t>
      </w:r>
      <w:r w:rsidRPr="004745CC">
        <w:t>of</w:t>
      </w:r>
      <w:r w:rsidRPr="004745CC">
        <w:rPr>
          <w:spacing w:val="-2"/>
        </w:rPr>
        <w:t xml:space="preserve"> </w:t>
      </w:r>
      <w:r w:rsidRPr="004745CC">
        <w:t>the</w:t>
      </w:r>
      <w:r w:rsidRPr="004745CC">
        <w:rPr>
          <w:spacing w:val="-2"/>
        </w:rPr>
        <w:t xml:space="preserve"> disease</w:t>
      </w:r>
    </w:p>
    <w:p w:rsidR="00042B6C" w:rsidRPr="004745CC" w:rsidRDefault="00042B6C" w:rsidP="00042B6C">
      <w:pPr>
        <w:numPr>
          <w:ilvl w:val="0"/>
          <w:numId w:val="138"/>
        </w:numPr>
        <w:ind w:left="360"/>
      </w:pPr>
      <w:r w:rsidRPr="004745CC">
        <w:t>Electrolytes</w:t>
      </w:r>
      <w:r w:rsidRPr="004745CC">
        <w:rPr>
          <w:spacing w:val="-5"/>
        </w:rPr>
        <w:t xml:space="preserve"> </w:t>
      </w:r>
      <w:r w:rsidRPr="004745CC">
        <w:t>–</w:t>
      </w:r>
      <w:r w:rsidRPr="004745CC">
        <w:rPr>
          <w:spacing w:val="-4"/>
        </w:rPr>
        <w:t xml:space="preserve"> </w:t>
      </w:r>
      <w:r w:rsidRPr="004745CC">
        <w:t>hyponatraemia,</w:t>
      </w:r>
      <w:r w:rsidRPr="004745CC">
        <w:rPr>
          <w:spacing w:val="-4"/>
        </w:rPr>
        <w:t xml:space="preserve"> </w:t>
      </w:r>
      <w:r w:rsidRPr="004745CC">
        <w:t>hyperchloremic</w:t>
      </w:r>
      <w:r w:rsidRPr="004745CC">
        <w:rPr>
          <w:spacing w:val="-4"/>
        </w:rPr>
        <w:t xml:space="preserve"> </w:t>
      </w:r>
      <w:r w:rsidRPr="004745CC">
        <w:t>hyperkaliaemic</w:t>
      </w:r>
      <w:r w:rsidRPr="004745CC">
        <w:rPr>
          <w:spacing w:val="-5"/>
        </w:rPr>
        <w:t xml:space="preserve"> </w:t>
      </w:r>
      <w:r w:rsidRPr="004745CC">
        <w:t>metabolic</w:t>
      </w:r>
      <w:r w:rsidRPr="004745CC">
        <w:rPr>
          <w:spacing w:val="-4"/>
        </w:rPr>
        <w:t xml:space="preserve"> </w:t>
      </w:r>
      <w:r w:rsidRPr="004745CC">
        <w:t>acidosis</w:t>
      </w:r>
      <w:r w:rsidRPr="004745CC">
        <w:rPr>
          <w:spacing w:val="-4"/>
        </w:rPr>
        <w:t xml:space="preserve"> </w:t>
      </w:r>
      <w:r w:rsidRPr="004745CC">
        <w:t>is</w:t>
      </w:r>
      <w:r w:rsidRPr="004745CC">
        <w:rPr>
          <w:spacing w:val="-4"/>
        </w:rPr>
        <w:t xml:space="preserve"> </w:t>
      </w:r>
      <w:r w:rsidRPr="004745CC">
        <w:rPr>
          <w:spacing w:val="-2"/>
        </w:rPr>
        <w:t>common</w:t>
      </w:r>
    </w:p>
    <w:p w:rsidR="00042B6C" w:rsidRPr="004745CC" w:rsidRDefault="00042B6C" w:rsidP="00042B6C">
      <w:pPr>
        <w:numPr>
          <w:ilvl w:val="0"/>
          <w:numId w:val="138"/>
        </w:numPr>
        <w:ind w:left="360"/>
      </w:pPr>
      <w:r w:rsidRPr="004745CC">
        <w:t>FBC</w:t>
      </w:r>
      <w:r w:rsidRPr="004745CC">
        <w:rPr>
          <w:spacing w:val="-2"/>
        </w:rPr>
        <w:t xml:space="preserve"> </w:t>
      </w:r>
      <w:r w:rsidRPr="004745CC">
        <w:t>–</w:t>
      </w:r>
      <w:r w:rsidRPr="004745CC">
        <w:rPr>
          <w:spacing w:val="-1"/>
        </w:rPr>
        <w:t xml:space="preserve"> </w:t>
      </w:r>
      <w:r w:rsidRPr="004745CC">
        <w:t>anaemia</w:t>
      </w:r>
      <w:r w:rsidRPr="004745CC">
        <w:rPr>
          <w:spacing w:val="-1"/>
        </w:rPr>
        <w:t xml:space="preserve"> </w:t>
      </w:r>
      <w:r w:rsidRPr="004745CC">
        <w:t>with</w:t>
      </w:r>
      <w:r w:rsidRPr="004745CC">
        <w:rPr>
          <w:spacing w:val="-1"/>
        </w:rPr>
        <w:t xml:space="preserve"> </w:t>
      </w:r>
      <w:r w:rsidRPr="004745CC">
        <w:t>normal</w:t>
      </w:r>
      <w:r w:rsidRPr="004745CC">
        <w:rPr>
          <w:spacing w:val="-1"/>
        </w:rPr>
        <w:t xml:space="preserve"> </w:t>
      </w:r>
      <w:r w:rsidRPr="004745CC">
        <w:t>platelet</w:t>
      </w:r>
      <w:r w:rsidRPr="004745CC">
        <w:rPr>
          <w:spacing w:val="-1"/>
        </w:rPr>
        <w:t xml:space="preserve"> </w:t>
      </w:r>
      <w:r w:rsidRPr="004745CC">
        <w:rPr>
          <w:spacing w:val="-2"/>
        </w:rPr>
        <w:t>count</w:t>
      </w:r>
    </w:p>
    <w:p w:rsidR="00042B6C" w:rsidRPr="004745CC" w:rsidRDefault="00042B6C" w:rsidP="00042B6C">
      <w:pPr>
        <w:numPr>
          <w:ilvl w:val="0"/>
          <w:numId w:val="138"/>
        </w:numPr>
        <w:ind w:left="360"/>
      </w:pPr>
      <w:r w:rsidRPr="004745CC">
        <w:t xml:space="preserve">Blood </w:t>
      </w:r>
      <w:r w:rsidRPr="004745CC">
        <w:rPr>
          <w:spacing w:val="-2"/>
        </w:rPr>
        <w:t>cultures</w:t>
      </w:r>
    </w:p>
    <w:p w:rsidR="00042B6C" w:rsidRPr="004745CC" w:rsidRDefault="00042B6C" w:rsidP="00042B6C">
      <w:pPr>
        <w:numPr>
          <w:ilvl w:val="0"/>
          <w:numId w:val="138"/>
        </w:numPr>
        <w:ind w:left="360"/>
      </w:pPr>
      <w:r w:rsidRPr="004745CC">
        <w:t>Hepatitis</w:t>
      </w:r>
      <w:r w:rsidRPr="004745CC">
        <w:rPr>
          <w:spacing w:val="-2"/>
        </w:rPr>
        <w:t xml:space="preserve"> </w:t>
      </w:r>
      <w:r w:rsidRPr="004745CC">
        <w:t>B</w:t>
      </w:r>
      <w:r w:rsidRPr="004745CC">
        <w:rPr>
          <w:spacing w:val="-1"/>
        </w:rPr>
        <w:t xml:space="preserve"> </w:t>
      </w:r>
      <w:r w:rsidRPr="004745CC">
        <w:t>virus</w:t>
      </w:r>
      <w:r w:rsidRPr="004745CC">
        <w:rPr>
          <w:spacing w:val="-1"/>
        </w:rPr>
        <w:t xml:space="preserve"> </w:t>
      </w:r>
      <w:r w:rsidRPr="004745CC">
        <w:rPr>
          <w:spacing w:val="-2"/>
        </w:rPr>
        <w:t>screening</w:t>
      </w:r>
    </w:p>
    <w:p w:rsidR="00042B6C" w:rsidRPr="004745CC" w:rsidRDefault="00042B6C" w:rsidP="00042B6C">
      <w:pPr>
        <w:numPr>
          <w:ilvl w:val="0"/>
          <w:numId w:val="138"/>
        </w:numPr>
        <w:ind w:left="360"/>
      </w:pPr>
      <w:r w:rsidRPr="004745CC">
        <w:t>Abdominal</w:t>
      </w:r>
      <w:r w:rsidRPr="004745CC">
        <w:rPr>
          <w:spacing w:val="-2"/>
        </w:rPr>
        <w:t xml:space="preserve"> </w:t>
      </w:r>
      <w:r w:rsidRPr="004745CC">
        <w:t>USS</w:t>
      </w:r>
      <w:r w:rsidRPr="004745CC">
        <w:rPr>
          <w:spacing w:val="-2"/>
        </w:rPr>
        <w:t xml:space="preserve"> </w:t>
      </w:r>
      <w:r w:rsidRPr="004745CC">
        <w:t>and</w:t>
      </w:r>
      <w:r w:rsidRPr="004745CC">
        <w:rPr>
          <w:spacing w:val="-2"/>
        </w:rPr>
        <w:t xml:space="preserve"> </w:t>
      </w:r>
      <w:r w:rsidRPr="004745CC">
        <w:t>KUB</w:t>
      </w:r>
      <w:r w:rsidRPr="004745CC">
        <w:rPr>
          <w:spacing w:val="-2"/>
        </w:rPr>
        <w:t xml:space="preserve"> </w:t>
      </w:r>
      <w:r w:rsidRPr="004745CC">
        <w:t>plus</w:t>
      </w:r>
      <w:r w:rsidRPr="004745CC">
        <w:rPr>
          <w:spacing w:val="-2"/>
        </w:rPr>
        <w:t xml:space="preserve"> </w:t>
      </w:r>
      <w:r w:rsidRPr="004745CC">
        <w:t>renal</w:t>
      </w:r>
      <w:r w:rsidRPr="004745CC">
        <w:rPr>
          <w:spacing w:val="-2"/>
        </w:rPr>
        <w:t xml:space="preserve"> </w:t>
      </w:r>
      <w:r w:rsidRPr="004745CC">
        <w:t>artery</w:t>
      </w:r>
      <w:r w:rsidRPr="004745CC">
        <w:rPr>
          <w:spacing w:val="-1"/>
        </w:rPr>
        <w:t xml:space="preserve"> </w:t>
      </w:r>
      <w:r w:rsidRPr="004745CC">
        <w:rPr>
          <w:spacing w:val="-2"/>
        </w:rPr>
        <w:t>doppler</w:t>
      </w:r>
    </w:p>
    <w:p w:rsidR="00042B6C" w:rsidRPr="004745CC" w:rsidRDefault="00042B6C" w:rsidP="00042B6C">
      <w:pPr>
        <w:numPr>
          <w:ilvl w:val="0"/>
          <w:numId w:val="138"/>
        </w:numPr>
        <w:ind w:left="360"/>
      </w:pPr>
      <w:r w:rsidRPr="004745CC">
        <w:t>Cardiac</w:t>
      </w:r>
      <w:r w:rsidRPr="004745CC">
        <w:rPr>
          <w:spacing w:val="-5"/>
        </w:rPr>
        <w:t xml:space="preserve"> </w:t>
      </w:r>
      <w:r w:rsidRPr="004745CC">
        <w:t>echocardiography</w:t>
      </w:r>
      <w:r w:rsidRPr="004745CC">
        <w:rPr>
          <w:spacing w:val="-2"/>
        </w:rPr>
        <w:t xml:space="preserve"> </w:t>
      </w:r>
      <w:r w:rsidRPr="004745CC">
        <w:t>if</w:t>
      </w:r>
      <w:r w:rsidRPr="004745CC">
        <w:rPr>
          <w:spacing w:val="-3"/>
        </w:rPr>
        <w:t xml:space="preserve"> </w:t>
      </w:r>
      <w:r w:rsidRPr="004745CC">
        <w:t>hypertensive</w:t>
      </w:r>
      <w:r w:rsidRPr="004745CC">
        <w:rPr>
          <w:spacing w:val="-2"/>
        </w:rPr>
        <w:t xml:space="preserve"> </w:t>
      </w:r>
      <w:r w:rsidRPr="004745CC">
        <w:t>or</w:t>
      </w:r>
      <w:r w:rsidRPr="004745CC">
        <w:rPr>
          <w:spacing w:val="-3"/>
        </w:rPr>
        <w:t xml:space="preserve"> </w:t>
      </w:r>
      <w:r w:rsidRPr="004745CC">
        <w:t>signs</w:t>
      </w:r>
      <w:r w:rsidRPr="004745CC">
        <w:rPr>
          <w:spacing w:val="-2"/>
        </w:rPr>
        <w:t xml:space="preserve"> </w:t>
      </w:r>
      <w:r w:rsidRPr="004745CC">
        <w:t>of</w:t>
      </w:r>
      <w:r w:rsidRPr="004745CC">
        <w:rPr>
          <w:spacing w:val="-3"/>
        </w:rPr>
        <w:t xml:space="preserve"> </w:t>
      </w:r>
      <w:r w:rsidRPr="004745CC">
        <w:t>fluid</w:t>
      </w:r>
      <w:r w:rsidRPr="004745CC">
        <w:rPr>
          <w:spacing w:val="-2"/>
        </w:rPr>
        <w:t xml:space="preserve"> overload</w:t>
      </w:r>
    </w:p>
    <w:p w:rsidR="00042B6C" w:rsidRPr="004745CC" w:rsidRDefault="00042B6C" w:rsidP="00042B6C">
      <w:pPr>
        <w:numPr>
          <w:ilvl w:val="0"/>
          <w:numId w:val="138"/>
        </w:numPr>
        <w:ind w:left="360"/>
      </w:pPr>
      <w:r w:rsidRPr="004745CC">
        <w:rPr>
          <w:spacing w:val="-5"/>
        </w:rPr>
        <w:t>ESR</w:t>
      </w:r>
    </w:p>
    <w:p w:rsidR="00042B6C" w:rsidRPr="004745CC" w:rsidRDefault="00042B6C" w:rsidP="00042B6C">
      <w:pPr>
        <w:numPr>
          <w:ilvl w:val="0"/>
          <w:numId w:val="138"/>
        </w:numPr>
        <w:ind w:left="360"/>
      </w:pPr>
      <w:r w:rsidRPr="004745CC">
        <w:t>Kidney</w:t>
      </w:r>
      <w:r w:rsidRPr="004745CC">
        <w:rPr>
          <w:spacing w:val="1"/>
        </w:rPr>
        <w:t xml:space="preserve"> </w:t>
      </w:r>
      <w:r w:rsidRPr="004745CC">
        <w:rPr>
          <w:spacing w:val="-2"/>
        </w:rPr>
        <w:t>biopsy</w:t>
      </w:r>
    </w:p>
    <w:p w:rsidR="00042B6C" w:rsidRPr="004745CC" w:rsidRDefault="00042B6C" w:rsidP="00042B6C">
      <w:pPr>
        <w:ind w:left="360"/>
      </w:pPr>
    </w:p>
    <w:p w:rsidR="00042B6C" w:rsidRPr="004745CC" w:rsidRDefault="00042B6C" w:rsidP="00042B6C">
      <w:pPr>
        <w:pStyle w:val="Heading3"/>
        <w:spacing w:line="240" w:lineRule="auto"/>
      </w:pPr>
      <w:r w:rsidRPr="004745CC">
        <w:t>Differential</w:t>
      </w:r>
      <w:r w:rsidRPr="004745CC">
        <w:rPr>
          <w:spacing w:val="10"/>
        </w:rPr>
        <w:t xml:space="preserve"> </w:t>
      </w:r>
      <w:r w:rsidRPr="004745CC">
        <w:t>Diagnosis</w:t>
      </w:r>
    </w:p>
    <w:p w:rsidR="00042B6C" w:rsidRPr="004745CC" w:rsidRDefault="00042B6C" w:rsidP="00042B6C">
      <w:pPr>
        <w:numPr>
          <w:ilvl w:val="0"/>
          <w:numId w:val="138"/>
        </w:numPr>
        <w:ind w:left="360"/>
      </w:pPr>
      <w:r w:rsidRPr="004745CC">
        <w:t>Other</w:t>
      </w:r>
      <w:r w:rsidRPr="004745CC">
        <w:rPr>
          <w:spacing w:val="-3"/>
        </w:rPr>
        <w:t xml:space="preserve"> </w:t>
      </w:r>
      <w:r w:rsidRPr="004745CC">
        <w:t>causes</w:t>
      </w:r>
      <w:r w:rsidRPr="004745CC">
        <w:rPr>
          <w:spacing w:val="-2"/>
        </w:rPr>
        <w:t xml:space="preserve"> </w:t>
      </w:r>
      <w:r w:rsidRPr="004745CC">
        <w:t>of</w:t>
      </w:r>
      <w:r w:rsidRPr="004745CC">
        <w:rPr>
          <w:spacing w:val="-2"/>
        </w:rPr>
        <w:t xml:space="preserve"> </w:t>
      </w:r>
      <w:r w:rsidRPr="004745CC">
        <w:t>oedema</w:t>
      </w:r>
      <w:r w:rsidRPr="004745CC">
        <w:rPr>
          <w:spacing w:val="-2"/>
        </w:rPr>
        <w:t xml:space="preserve"> </w:t>
      </w:r>
      <w:r w:rsidRPr="004745CC">
        <w:t>e.g.</w:t>
      </w:r>
      <w:r w:rsidRPr="004745CC">
        <w:rPr>
          <w:spacing w:val="-3"/>
        </w:rPr>
        <w:t xml:space="preserve"> </w:t>
      </w:r>
      <w:r w:rsidRPr="004745CC">
        <w:t>malnutrition,</w:t>
      </w:r>
      <w:r w:rsidRPr="004745CC">
        <w:rPr>
          <w:spacing w:val="-2"/>
        </w:rPr>
        <w:t xml:space="preserve"> </w:t>
      </w:r>
      <w:r w:rsidRPr="004745CC">
        <w:t>cardiac</w:t>
      </w:r>
      <w:r w:rsidRPr="004745CC">
        <w:rPr>
          <w:spacing w:val="-2"/>
        </w:rPr>
        <w:t xml:space="preserve"> </w:t>
      </w:r>
      <w:r w:rsidRPr="004745CC">
        <w:t>failure,</w:t>
      </w:r>
      <w:r w:rsidRPr="004745CC">
        <w:rPr>
          <w:spacing w:val="-2"/>
        </w:rPr>
        <w:t xml:space="preserve"> </w:t>
      </w:r>
      <w:r w:rsidRPr="004745CC">
        <w:t>liver</w:t>
      </w:r>
      <w:r w:rsidRPr="004745CC">
        <w:rPr>
          <w:spacing w:val="-3"/>
        </w:rPr>
        <w:t xml:space="preserve"> </w:t>
      </w:r>
      <w:r w:rsidRPr="004745CC">
        <w:t>cirrhosis, allergies,</w:t>
      </w:r>
      <w:r w:rsidRPr="004745CC">
        <w:rPr>
          <w:spacing w:val="-2"/>
        </w:rPr>
        <w:t xml:space="preserve"> </w:t>
      </w:r>
      <w:r w:rsidRPr="004745CC">
        <w:t>severe</w:t>
      </w:r>
      <w:r w:rsidRPr="004745CC">
        <w:rPr>
          <w:spacing w:val="-2"/>
        </w:rPr>
        <w:t xml:space="preserve"> anaemia</w:t>
      </w:r>
    </w:p>
    <w:p w:rsidR="00042B6C" w:rsidRPr="004745CC" w:rsidRDefault="00042B6C" w:rsidP="00042B6C">
      <w:pPr>
        <w:numPr>
          <w:ilvl w:val="0"/>
          <w:numId w:val="138"/>
        </w:numPr>
        <w:ind w:left="360"/>
      </w:pPr>
      <w:r w:rsidRPr="004745CC">
        <w:t>Other</w:t>
      </w:r>
      <w:r w:rsidRPr="004745CC">
        <w:rPr>
          <w:spacing w:val="-2"/>
        </w:rPr>
        <w:t xml:space="preserve"> </w:t>
      </w:r>
      <w:r w:rsidRPr="004745CC">
        <w:t>renal</w:t>
      </w:r>
      <w:r w:rsidRPr="004745CC">
        <w:rPr>
          <w:spacing w:val="-1"/>
        </w:rPr>
        <w:t xml:space="preserve"> </w:t>
      </w:r>
      <w:r w:rsidRPr="004745CC">
        <w:t>causes</w:t>
      </w:r>
      <w:r w:rsidRPr="004745CC">
        <w:rPr>
          <w:spacing w:val="-2"/>
        </w:rPr>
        <w:t xml:space="preserve"> </w:t>
      </w:r>
      <w:r w:rsidRPr="004745CC">
        <w:t>of</w:t>
      </w:r>
      <w:r w:rsidRPr="004745CC">
        <w:rPr>
          <w:spacing w:val="-1"/>
        </w:rPr>
        <w:t xml:space="preserve"> </w:t>
      </w:r>
      <w:r w:rsidRPr="004745CC">
        <w:t>oedema</w:t>
      </w:r>
      <w:r w:rsidRPr="004745CC">
        <w:rPr>
          <w:spacing w:val="-2"/>
        </w:rPr>
        <w:t xml:space="preserve"> </w:t>
      </w:r>
      <w:r w:rsidRPr="004745CC">
        <w:t>–</w:t>
      </w:r>
      <w:r w:rsidRPr="004745CC">
        <w:rPr>
          <w:spacing w:val="-1"/>
        </w:rPr>
        <w:t xml:space="preserve"> </w:t>
      </w:r>
      <w:r w:rsidRPr="004745CC">
        <w:t>e.g.</w:t>
      </w:r>
      <w:r w:rsidRPr="004745CC">
        <w:rPr>
          <w:spacing w:val="-2"/>
        </w:rPr>
        <w:t xml:space="preserve"> </w:t>
      </w:r>
      <w:r w:rsidRPr="004745CC">
        <w:t>nephrotic</w:t>
      </w:r>
      <w:r w:rsidRPr="004745CC">
        <w:rPr>
          <w:spacing w:val="-1"/>
        </w:rPr>
        <w:t xml:space="preserve"> </w:t>
      </w:r>
      <w:r w:rsidRPr="004745CC">
        <w:t>syndrome,</w:t>
      </w:r>
      <w:r w:rsidRPr="004745CC">
        <w:rPr>
          <w:spacing w:val="-2"/>
        </w:rPr>
        <w:t xml:space="preserve"> </w:t>
      </w:r>
      <w:r w:rsidRPr="004745CC">
        <w:t>renal</w:t>
      </w:r>
      <w:r w:rsidRPr="004745CC">
        <w:rPr>
          <w:spacing w:val="-1"/>
        </w:rPr>
        <w:t xml:space="preserve"> </w:t>
      </w:r>
      <w:r w:rsidRPr="004745CC">
        <w:rPr>
          <w:spacing w:val="-2"/>
        </w:rPr>
        <w:t>failure</w:t>
      </w:r>
    </w:p>
    <w:p w:rsidR="00042B6C" w:rsidRPr="004745CC" w:rsidRDefault="00042B6C" w:rsidP="00042B6C">
      <w:pPr>
        <w:numPr>
          <w:ilvl w:val="0"/>
          <w:numId w:val="138"/>
        </w:numPr>
        <w:ind w:left="360"/>
      </w:pPr>
      <w:r w:rsidRPr="004745CC">
        <w:t>Other</w:t>
      </w:r>
      <w:r w:rsidRPr="004745CC">
        <w:rPr>
          <w:spacing w:val="38"/>
        </w:rPr>
        <w:t xml:space="preserve"> </w:t>
      </w:r>
      <w:r w:rsidRPr="004745CC">
        <w:t>causes</w:t>
      </w:r>
      <w:r w:rsidRPr="004745CC">
        <w:rPr>
          <w:spacing w:val="38"/>
        </w:rPr>
        <w:t xml:space="preserve"> </w:t>
      </w:r>
      <w:r w:rsidRPr="004745CC">
        <w:t>of</w:t>
      </w:r>
      <w:r w:rsidRPr="004745CC">
        <w:rPr>
          <w:spacing w:val="39"/>
        </w:rPr>
        <w:t xml:space="preserve"> </w:t>
      </w:r>
      <w:r w:rsidRPr="004745CC">
        <w:t>hypertension</w:t>
      </w:r>
      <w:r w:rsidRPr="004745CC">
        <w:rPr>
          <w:spacing w:val="38"/>
        </w:rPr>
        <w:t xml:space="preserve"> </w:t>
      </w:r>
      <w:r w:rsidRPr="004745CC">
        <w:t>e.g.</w:t>
      </w:r>
      <w:r w:rsidRPr="004745CC">
        <w:rPr>
          <w:spacing w:val="39"/>
        </w:rPr>
        <w:t xml:space="preserve"> </w:t>
      </w:r>
      <w:r w:rsidRPr="004745CC">
        <w:t>coarctation</w:t>
      </w:r>
      <w:r w:rsidRPr="004745CC">
        <w:rPr>
          <w:spacing w:val="38"/>
        </w:rPr>
        <w:t xml:space="preserve"> </w:t>
      </w:r>
      <w:r w:rsidRPr="004745CC">
        <w:t>of</w:t>
      </w:r>
      <w:r w:rsidRPr="004745CC">
        <w:rPr>
          <w:spacing w:val="38"/>
        </w:rPr>
        <w:t xml:space="preserve"> </w:t>
      </w:r>
      <w:r w:rsidRPr="004745CC">
        <w:t>aorta,</w:t>
      </w:r>
      <w:r w:rsidRPr="004745CC">
        <w:rPr>
          <w:spacing w:val="39"/>
        </w:rPr>
        <w:t xml:space="preserve"> </w:t>
      </w:r>
      <w:r w:rsidRPr="004745CC">
        <w:t>aortic</w:t>
      </w:r>
      <w:r w:rsidRPr="004745CC">
        <w:rPr>
          <w:spacing w:val="38"/>
        </w:rPr>
        <w:t xml:space="preserve"> </w:t>
      </w:r>
      <w:r w:rsidRPr="004745CC">
        <w:t>stenosis,</w:t>
      </w:r>
      <w:r w:rsidRPr="004745CC">
        <w:rPr>
          <w:spacing w:val="39"/>
        </w:rPr>
        <w:t xml:space="preserve"> </w:t>
      </w:r>
      <w:r w:rsidRPr="004745CC">
        <w:t>brain</w:t>
      </w:r>
      <w:r w:rsidRPr="004745CC">
        <w:rPr>
          <w:spacing w:val="38"/>
        </w:rPr>
        <w:t xml:space="preserve"> </w:t>
      </w:r>
      <w:r w:rsidRPr="004745CC">
        <w:t>tumours,</w:t>
      </w:r>
      <w:r w:rsidRPr="004745CC">
        <w:rPr>
          <w:spacing w:val="39"/>
        </w:rPr>
        <w:t xml:space="preserve"> </w:t>
      </w:r>
      <w:r w:rsidRPr="004745CC">
        <w:t>Takayasu arteritis</w:t>
      </w:r>
    </w:p>
    <w:p w:rsidR="00042B6C" w:rsidRPr="004745CC" w:rsidRDefault="00042B6C" w:rsidP="00042B6C">
      <w:pPr>
        <w:numPr>
          <w:ilvl w:val="0"/>
          <w:numId w:val="138"/>
        </w:numPr>
        <w:ind w:left="360"/>
      </w:pPr>
      <w:r w:rsidRPr="004745CC">
        <w:rPr>
          <w:color w:val="231F20"/>
        </w:rPr>
        <w:t>Malignancy</w:t>
      </w:r>
      <w:r w:rsidRPr="004745CC">
        <w:rPr>
          <w:color w:val="231F20"/>
          <w:spacing w:val="-3"/>
        </w:rPr>
        <w:t xml:space="preserve"> </w:t>
      </w:r>
      <w:r w:rsidRPr="004745CC">
        <w:rPr>
          <w:color w:val="231F20"/>
        </w:rPr>
        <w:t>e.g</w:t>
      </w:r>
      <w:r w:rsidRPr="00721E3D">
        <w:rPr>
          <w:color w:val="231F20"/>
        </w:rPr>
        <w:t>.</w:t>
      </w:r>
      <w:r w:rsidRPr="00721E3D">
        <w:rPr>
          <w:color w:val="231F20"/>
          <w:spacing w:val="43"/>
        </w:rPr>
        <w:t xml:space="preserve"> </w:t>
      </w:r>
      <w:r w:rsidRPr="00721E3D">
        <w:rPr>
          <w:rStyle w:val="Strong"/>
          <w:b w:val="0"/>
          <w:bCs w:val="0"/>
        </w:rPr>
        <w:t>Wilms’ tumour</w:t>
      </w:r>
    </w:p>
    <w:p w:rsidR="00042B6C" w:rsidRPr="004745CC" w:rsidRDefault="00042B6C" w:rsidP="00042B6C">
      <w:pPr>
        <w:numPr>
          <w:ilvl w:val="0"/>
          <w:numId w:val="138"/>
        </w:numPr>
        <w:ind w:left="360"/>
      </w:pPr>
      <w:r w:rsidRPr="004745CC">
        <w:rPr>
          <w:color w:val="231F20"/>
        </w:rPr>
        <w:t>Drugs</w:t>
      </w:r>
      <w:r w:rsidRPr="004745CC">
        <w:rPr>
          <w:color w:val="231F20"/>
          <w:spacing w:val="-5"/>
        </w:rPr>
        <w:t xml:space="preserve"> </w:t>
      </w:r>
      <w:r w:rsidRPr="004745CC">
        <w:rPr>
          <w:color w:val="231F20"/>
        </w:rPr>
        <w:t>(rifampicin,</w:t>
      </w:r>
      <w:r w:rsidRPr="004745CC">
        <w:rPr>
          <w:color w:val="231F20"/>
          <w:spacing w:val="-2"/>
        </w:rPr>
        <w:t xml:space="preserve"> ibuprofen)</w:t>
      </w:r>
    </w:p>
    <w:p w:rsidR="00042B6C" w:rsidRPr="004745CC" w:rsidRDefault="00042B6C" w:rsidP="00042B6C">
      <w:pPr>
        <w:numPr>
          <w:ilvl w:val="0"/>
          <w:numId w:val="138"/>
        </w:numPr>
        <w:ind w:left="360"/>
      </w:pPr>
      <w:r w:rsidRPr="004745CC">
        <w:rPr>
          <w:color w:val="231F20"/>
        </w:rPr>
        <w:t xml:space="preserve">Haemoglobinurias and </w:t>
      </w:r>
      <w:r w:rsidRPr="004745CC">
        <w:rPr>
          <w:color w:val="231F20"/>
          <w:spacing w:val="-2"/>
        </w:rPr>
        <w:t>myoglobinuria</w:t>
      </w:r>
    </w:p>
    <w:p w:rsidR="00042B6C" w:rsidRPr="004745CC" w:rsidRDefault="00042B6C" w:rsidP="00042B6C">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rsidTr="006576EE">
        <w:trPr>
          <w:trHeight w:val="1908"/>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042B6C" w:rsidRPr="004745CC" w:rsidRDefault="00042B6C" w:rsidP="006576EE">
            <w:pPr>
              <w:numPr>
                <w:ilvl w:val="0"/>
                <w:numId w:val="66"/>
              </w:numPr>
              <w:tabs>
                <w:tab w:val="left" w:pos="468"/>
              </w:tabs>
              <w:ind w:right="96"/>
              <w:rPr>
                <w:szCs w:val="26"/>
              </w:rPr>
            </w:pPr>
            <w:r w:rsidRPr="004745CC">
              <w:rPr>
                <w:color w:val="231F20"/>
                <w:szCs w:val="26"/>
              </w:rPr>
              <w:t>Manage</w:t>
            </w:r>
            <w:r w:rsidRPr="004745CC">
              <w:rPr>
                <w:color w:val="231F20"/>
                <w:spacing w:val="35"/>
                <w:szCs w:val="26"/>
              </w:rPr>
              <w:t xml:space="preserve"> </w:t>
            </w:r>
            <w:r w:rsidRPr="004745CC">
              <w:rPr>
                <w:color w:val="231F20"/>
                <w:szCs w:val="26"/>
              </w:rPr>
              <w:t>emergencies</w:t>
            </w:r>
            <w:r w:rsidRPr="004745CC">
              <w:rPr>
                <w:color w:val="231F20"/>
                <w:spacing w:val="35"/>
                <w:szCs w:val="26"/>
              </w:rPr>
              <w:t xml:space="preserve"> </w:t>
            </w:r>
            <w:r w:rsidRPr="004745CC">
              <w:rPr>
                <w:color w:val="231F20"/>
                <w:szCs w:val="26"/>
              </w:rPr>
              <w:t>e.g.</w:t>
            </w:r>
            <w:r w:rsidRPr="004745CC">
              <w:rPr>
                <w:color w:val="231F20"/>
                <w:spacing w:val="80"/>
                <w:szCs w:val="26"/>
              </w:rPr>
              <w:t xml:space="preserve"> </w:t>
            </w:r>
            <w:r w:rsidRPr="004745CC">
              <w:rPr>
                <w:color w:val="231F20"/>
                <w:szCs w:val="26"/>
              </w:rPr>
              <w:t>manage</w:t>
            </w:r>
            <w:r w:rsidRPr="004745CC">
              <w:rPr>
                <w:color w:val="231F20"/>
                <w:spacing w:val="35"/>
                <w:szCs w:val="26"/>
              </w:rPr>
              <w:t xml:space="preserve"> </w:t>
            </w:r>
            <w:r w:rsidRPr="004745CC">
              <w:rPr>
                <w:color w:val="231F20"/>
                <w:szCs w:val="26"/>
              </w:rPr>
              <w:t>ABCDE,</w:t>
            </w:r>
            <w:r w:rsidRPr="004745CC">
              <w:rPr>
                <w:color w:val="231F20"/>
                <w:spacing w:val="35"/>
                <w:szCs w:val="26"/>
              </w:rPr>
              <w:t xml:space="preserve"> </w:t>
            </w:r>
            <w:r w:rsidRPr="004745CC">
              <w:rPr>
                <w:color w:val="231F20"/>
                <w:szCs w:val="26"/>
              </w:rPr>
              <w:t>administer</w:t>
            </w:r>
            <w:r w:rsidRPr="004745CC">
              <w:rPr>
                <w:color w:val="231F20"/>
                <w:spacing w:val="35"/>
                <w:szCs w:val="26"/>
              </w:rPr>
              <w:t xml:space="preserve"> </w:t>
            </w:r>
            <w:r w:rsidRPr="004745CC">
              <w:rPr>
                <w:color w:val="231F20"/>
                <w:szCs w:val="26"/>
              </w:rPr>
              <w:t>frusemide</w:t>
            </w:r>
            <w:r w:rsidRPr="004745CC">
              <w:rPr>
                <w:color w:val="231F20"/>
                <w:spacing w:val="35"/>
                <w:szCs w:val="26"/>
              </w:rPr>
              <w:t xml:space="preserve"> </w:t>
            </w:r>
            <w:r w:rsidRPr="004745CC">
              <w:rPr>
                <w:color w:val="231F20"/>
                <w:szCs w:val="26"/>
              </w:rPr>
              <w:t>1-2</w:t>
            </w:r>
            <w:r w:rsidRPr="004745CC">
              <w:rPr>
                <w:color w:val="231F20"/>
                <w:spacing w:val="35"/>
                <w:szCs w:val="26"/>
              </w:rPr>
              <w:t xml:space="preserve"> </w:t>
            </w:r>
            <w:r w:rsidRPr="004745CC">
              <w:rPr>
                <w:color w:val="231F20"/>
                <w:szCs w:val="26"/>
              </w:rPr>
              <w:t>mg/kg</w:t>
            </w:r>
            <w:r w:rsidRPr="004745CC">
              <w:rPr>
                <w:color w:val="231F20"/>
                <w:spacing w:val="35"/>
                <w:szCs w:val="26"/>
              </w:rPr>
              <w:t xml:space="preserve"> </w:t>
            </w:r>
            <w:r w:rsidRPr="004745CC">
              <w:rPr>
                <w:color w:val="231F20"/>
                <w:szCs w:val="26"/>
              </w:rPr>
              <w:t>stat</w:t>
            </w:r>
            <w:r w:rsidRPr="004745CC">
              <w:rPr>
                <w:color w:val="231F20"/>
                <w:spacing w:val="35"/>
                <w:szCs w:val="26"/>
              </w:rPr>
              <w:t xml:space="preserve"> </w:t>
            </w:r>
            <w:r w:rsidRPr="004745CC">
              <w:rPr>
                <w:color w:val="231F20"/>
                <w:szCs w:val="26"/>
              </w:rPr>
              <w:t>dose</w:t>
            </w:r>
            <w:r w:rsidRPr="004745CC">
              <w:rPr>
                <w:color w:val="231F20"/>
                <w:spacing w:val="35"/>
                <w:szCs w:val="26"/>
              </w:rPr>
              <w:t xml:space="preserve"> </w:t>
            </w:r>
            <w:r w:rsidRPr="004745CC">
              <w:rPr>
                <w:color w:val="231F20"/>
                <w:szCs w:val="26"/>
              </w:rPr>
              <w:t>if</w:t>
            </w:r>
            <w:r w:rsidRPr="004745CC">
              <w:rPr>
                <w:color w:val="231F20"/>
                <w:spacing w:val="35"/>
                <w:szCs w:val="26"/>
              </w:rPr>
              <w:t xml:space="preserve"> </w:t>
            </w:r>
            <w:r w:rsidRPr="004745CC">
              <w:rPr>
                <w:color w:val="231F20"/>
                <w:szCs w:val="26"/>
              </w:rPr>
              <w:t xml:space="preserve">fluid </w:t>
            </w:r>
            <w:r w:rsidRPr="004745CC">
              <w:rPr>
                <w:color w:val="231F20"/>
                <w:spacing w:val="-2"/>
                <w:szCs w:val="26"/>
              </w:rPr>
              <w:t>overload</w:t>
            </w:r>
          </w:p>
          <w:p w:rsidR="00042B6C" w:rsidRPr="004745CC" w:rsidRDefault="00042B6C" w:rsidP="006576EE">
            <w:pPr>
              <w:numPr>
                <w:ilvl w:val="0"/>
                <w:numId w:val="66"/>
              </w:numPr>
              <w:tabs>
                <w:tab w:val="left" w:pos="468"/>
              </w:tabs>
              <w:rPr>
                <w:szCs w:val="26"/>
              </w:rPr>
            </w:pPr>
            <w:r w:rsidRPr="004745CC">
              <w:rPr>
                <w:color w:val="231F20"/>
                <w:szCs w:val="26"/>
              </w:rPr>
              <w:t>Manage</w:t>
            </w:r>
            <w:r w:rsidRPr="004745CC">
              <w:rPr>
                <w:color w:val="231F20"/>
                <w:spacing w:val="-6"/>
                <w:szCs w:val="26"/>
              </w:rPr>
              <w:t xml:space="preserve"> </w:t>
            </w:r>
            <w:r w:rsidRPr="004745CC">
              <w:rPr>
                <w:color w:val="231F20"/>
                <w:szCs w:val="26"/>
              </w:rPr>
              <w:t>seizures</w:t>
            </w:r>
            <w:r w:rsidRPr="004745CC">
              <w:rPr>
                <w:color w:val="231F20"/>
                <w:spacing w:val="-6"/>
                <w:szCs w:val="26"/>
              </w:rPr>
              <w:t xml:space="preserve"> </w:t>
            </w:r>
            <w:r w:rsidRPr="004745CC">
              <w:rPr>
                <w:color w:val="231F20"/>
                <w:szCs w:val="26"/>
              </w:rPr>
              <w:t>according</w:t>
            </w:r>
            <w:r w:rsidRPr="004745CC">
              <w:rPr>
                <w:color w:val="231F20"/>
                <w:spacing w:val="-5"/>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seizure</w:t>
            </w:r>
            <w:r w:rsidRPr="004745CC">
              <w:rPr>
                <w:color w:val="231F20"/>
                <w:spacing w:val="-5"/>
                <w:szCs w:val="26"/>
              </w:rPr>
              <w:t xml:space="preserve"> </w:t>
            </w:r>
            <w:r w:rsidRPr="004745CC">
              <w:rPr>
                <w:color w:val="231F20"/>
                <w:spacing w:val="-2"/>
                <w:szCs w:val="26"/>
              </w:rPr>
              <w:t>protocol</w:t>
            </w:r>
          </w:p>
          <w:p w:rsidR="00042B6C" w:rsidRPr="004745CC" w:rsidRDefault="00042B6C" w:rsidP="006576EE">
            <w:pPr>
              <w:numPr>
                <w:ilvl w:val="0"/>
                <w:numId w:val="66"/>
              </w:numPr>
              <w:tabs>
                <w:tab w:val="left" w:pos="468"/>
              </w:tabs>
              <w:rPr>
                <w:szCs w:val="26"/>
              </w:rPr>
            </w:pPr>
            <w:r w:rsidRPr="004745CC">
              <w:rPr>
                <w:color w:val="231F20"/>
                <w:szCs w:val="26"/>
              </w:rPr>
              <w:t>Refer</w:t>
            </w:r>
            <w:r w:rsidRPr="004745CC">
              <w:rPr>
                <w:color w:val="231F20"/>
                <w:spacing w:val="-5"/>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patients</w:t>
            </w:r>
            <w:r w:rsidRPr="004745CC">
              <w:rPr>
                <w:color w:val="231F20"/>
                <w:spacing w:val="-2"/>
                <w:szCs w:val="26"/>
              </w:rPr>
              <w:t xml:space="preserve"> </w:t>
            </w:r>
            <w:r w:rsidRPr="004745CC">
              <w:rPr>
                <w:color w:val="231F20"/>
                <w:szCs w:val="26"/>
              </w:rPr>
              <w:t>presenting</w:t>
            </w:r>
            <w:r w:rsidRPr="004745CC">
              <w:rPr>
                <w:color w:val="231F20"/>
                <w:spacing w:val="-2"/>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oedema,</w:t>
            </w:r>
            <w:r w:rsidRPr="004745CC">
              <w:rPr>
                <w:color w:val="231F20"/>
                <w:spacing w:val="-2"/>
                <w:szCs w:val="26"/>
              </w:rPr>
              <w:t xml:space="preserve"> </w:t>
            </w:r>
            <w:r w:rsidRPr="004745CC">
              <w:rPr>
                <w:color w:val="231F20"/>
                <w:szCs w:val="26"/>
              </w:rPr>
              <w:t>hypertension</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haematuria</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secondary</w:t>
            </w:r>
            <w:r w:rsidRPr="004745CC">
              <w:rPr>
                <w:color w:val="231F20"/>
                <w:spacing w:val="-2"/>
                <w:szCs w:val="26"/>
              </w:rPr>
              <w:t xml:space="preserve"> level</w:t>
            </w:r>
          </w:p>
          <w:p w:rsidR="00042B6C" w:rsidRPr="004745CC" w:rsidRDefault="00042B6C" w:rsidP="006576EE">
            <w:pPr>
              <w:tabs>
                <w:tab w:val="left" w:pos="468"/>
              </w:tabs>
              <w:ind w:left="468"/>
              <w:rPr>
                <w:szCs w:val="26"/>
              </w:rPr>
            </w:pPr>
          </w:p>
        </w:tc>
      </w:tr>
      <w:tr w:rsidR="00042B6C" w:rsidRPr="004745CC" w:rsidTr="006576EE">
        <w:trPr>
          <w:trHeight w:val="1125"/>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ind w:left="108"/>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042B6C" w:rsidRPr="004745CC" w:rsidRDefault="00042B6C" w:rsidP="006576EE">
            <w:pPr>
              <w:numPr>
                <w:ilvl w:val="0"/>
                <w:numId w:val="65"/>
              </w:numPr>
              <w:tabs>
                <w:tab w:val="left" w:pos="468"/>
              </w:tabs>
              <w:rPr>
                <w:szCs w:val="26"/>
              </w:rPr>
            </w:pPr>
            <w:r w:rsidRPr="004745CC">
              <w:rPr>
                <w:color w:val="231F20"/>
                <w:szCs w:val="26"/>
              </w:rPr>
              <w:t>Manage</w:t>
            </w:r>
            <w:r w:rsidRPr="004745CC">
              <w:rPr>
                <w:color w:val="231F20"/>
                <w:spacing w:val="-4"/>
                <w:szCs w:val="26"/>
              </w:rPr>
              <w:t xml:space="preserve"> </w:t>
            </w:r>
            <w:r w:rsidRPr="004745CC">
              <w:rPr>
                <w:color w:val="231F20"/>
                <w:spacing w:val="-2"/>
                <w:szCs w:val="26"/>
              </w:rPr>
              <w:t>ABCDE</w:t>
            </w:r>
          </w:p>
          <w:p w:rsidR="00042B6C" w:rsidRPr="004745CC" w:rsidRDefault="00042B6C" w:rsidP="006576EE">
            <w:pPr>
              <w:numPr>
                <w:ilvl w:val="0"/>
                <w:numId w:val="65"/>
              </w:numPr>
              <w:tabs>
                <w:tab w:val="left" w:pos="468"/>
              </w:tabs>
              <w:rPr>
                <w:szCs w:val="26"/>
              </w:rPr>
            </w:pPr>
            <w:r w:rsidRPr="004745CC">
              <w:rPr>
                <w:color w:val="231F20"/>
                <w:szCs w:val="26"/>
              </w:rPr>
              <w:t>Manage</w:t>
            </w:r>
            <w:r w:rsidRPr="004745CC">
              <w:rPr>
                <w:color w:val="231F20"/>
                <w:spacing w:val="-6"/>
                <w:szCs w:val="26"/>
              </w:rPr>
              <w:t xml:space="preserve"> </w:t>
            </w:r>
            <w:r w:rsidRPr="004745CC">
              <w:rPr>
                <w:color w:val="231F20"/>
                <w:szCs w:val="26"/>
              </w:rPr>
              <w:t>seizures</w:t>
            </w:r>
            <w:r w:rsidRPr="004745CC">
              <w:rPr>
                <w:color w:val="231F20"/>
                <w:spacing w:val="-6"/>
                <w:szCs w:val="26"/>
              </w:rPr>
              <w:t xml:space="preserve"> </w:t>
            </w:r>
            <w:r w:rsidRPr="004745CC">
              <w:rPr>
                <w:color w:val="231F20"/>
                <w:szCs w:val="26"/>
              </w:rPr>
              <w:t>according</w:t>
            </w:r>
            <w:r w:rsidRPr="004745CC">
              <w:rPr>
                <w:color w:val="231F20"/>
                <w:spacing w:val="-5"/>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seizure</w:t>
            </w:r>
            <w:r w:rsidRPr="004745CC">
              <w:rPr>
                <w:color w:val="231F20"/>
                <w:spacing w:val="-5"/>
                <w:szCs w:val="26"/>
              </w:rPr>
              <w:t xml:space="preserve"> </w:t>
            </w:r>
            <w:r w:rsidRPr="004745CC">
              <w:rPr>
                <w:color w:val="231F20"/>
                <w:spacing w:val="-2"/>
                <w:szCs w:val="26"/>
              </w:rPr>
              <w:t>protocol</w:t>
            </w:r>
          </w:p>
          <w:p w:rsidR="00042B6C" w:rsidRPr="004745CC" w:rsidRDefault="00042B6C" w:rsidP="006576EE">
            <w:pPr>
              <w:numPr>
                <w:ilvl w:val="0"/>
                <w:numId w:val="65"/>
              </w:numPr>
              <w:tabs>
                <w:tab w:val="left" w:pos="468"/>
              </w:tabs>
              <w:rPr>
                <w:szCs w:val="26"/>
              </w:rPr>
            </w:pPr>
            <w:r w:rsidRPr="004745CC">
              <w:rPr>
                <w:color w:val="231F20"/>
                <w:szCs w:val="26"/>
              </w:rPr>
              <w:t xml:space="preserve">Manage pulmonary oedema and </w:t>
            </w:r>
            <w:r w:rsidRPr="004745CC">
              <w:rPr>
                <w:color w:val="231F20"/>
                <w:spacing w:val="-2"/>
                <w:szCs w:val="26"/>
              </w:rPr>
              <w:t>hypertension</w:t>
            </w:r>
          </w:p>
          <w:p w:rsidR="00042B6C" w:rsidRPr="004745CC" w:rsidRDefault="00042B6C" w:rsidP="006576EE">
            <w:pPr>
              <w:numPr>
                <w:ilvl w:val="1"/>
                <w:numId w:val="138"/>
              </w:numPr>
              <w:ind w:left="927"/>
            </w:pPr>
            <w:r w:rsidRPr="004745CC">
              <w:t>Hypertension</w:t>
            </w:r>
            <w:r w:rsidRPr="004745CC">
              <w:rPr>
                <w:spacing w:val="-3"/>
              </w:rPr>
              <w:t xml:space="preserve"> </w:t>
            </w:r>
            <w:r w:rsidRPr="004745CC">
              <w:t>develops</w:t>
            </w:r>
            <w:r w:rsidRPr="004745CC">
              <w:rPr>
                <w:spacing w:val="-3"/>
              </w:rPr>
              <w:t xml:space="preserve"> </w:t>
            </w:r>
            <w:r w:rsidRPr="004745CC">
              <w:t>acutely</w:t>
            </w:r>
            <w:r w:rsidRPr="004745CC">
              <w:rPr>
                <w:spacing w:val="-3"/>
              </w:rPr>
              <w:t xml:space="preserve"> </w:t>
            </w:r>
            <w:r w:rsidRPr="004745CC">
              <w:t>due</w:t>
            </w:r>
            <w:r w:rsidRPr="004745CC">
              <w:rPr>
                <w:spacing w:val="-3"/>
              </w:rPr>
              <w:t xml:space="preserve"> </w:t>
            </w:r>
            <w:r w:rsidRPr="004745CC">
              <w:t>to</w:t>
            </w:r>
            <w:r w:rsidRPr="004745CC">
              <w:rPr>
                <w:spacing w:val="-3"/>
              </w:rPr>
              <w:t xml:space="preserve"> </w:t>
            </w:r>
            <w:r w:rsidRPr="004745CC">
              <w:t>fluid</w:t>
            </w:r>
            <w:r w:rsidRPr="004745CC">
              <w:rPr>
                <w:spacing w:val="-3"/>
              </w:rPr>
              <w:t xml:space="preserve"> </w:t>
            </w:r>
            <w:r w:rsidRPr="004745CC">
              <w:t>overload</w:t>
            </w:r>
            <w:r w:rsidRPr="004745CC">
              <w:rPr>
                <w:spacing w:val="-3"/>
              </w:rPr>
              <w:t xml:space="preserve"> </w:t>
            </w:r>
            <w:r w:rsidRPr="004745CC">
              <w:t>and</w:t>
            </w:r>
            <w:r w:rsidRPr="004745CC">
              <w:rPr>
                <w:spacing w:val="-3"/>
              </w:rPr>
              <w:t xml:space="preserve"> </w:t>
            </w:r>
            <w:r w:rsidRPr="004745CC">
              <w:t>normalises</w:t>
            </w:r>
            <w:r w:rsidRPr="004745CC">
              <w:rPr>
                <w:spacing w:val="-3"/>
              </w:rPr>
              <w:t xml:space="preserve"> </w:t>
            </w:r>
            <w:r w:rsidRPr="004745CC">
              <w:t>after</w:t>
            </w:r>
            <w:r w:rsidRPr="004745CC">
              <w:rPr>
                <w:spacing w:val="-2"/>
              </w:rPr>
              <w:t xml:space="preserve"> treatment</w:t>
            </w:r>
          </w:p>
          <w:p w:rsidR="00042B6C" w:rsidRPr="004745CC" w:rsidRDefault="00042B6C" w:rsidP="006576EE">
            <w:pPr>
              <w:numPr>
                <w:ilvl w:val="1"/>
                <w:numId w:val="138"/>
              </w:numPr>
              <w:ind w:left="927"/>
            </w:pPr>
            <w:r w:rsidRPr="004745CC">
              <w:t>Measure</w:t>
            </w:r>
            <w:r w:rsidRPr="004745CC">
              <w:rPr>
                <w:spacing w:val="-5"/>
              </w:rPr>
              <w:t xml:space="preserve"> </w:t>
            </w:r>
            <w:r w:rsidRPr="004745CC">
              <w:t>BP</w:t>
            </w:r>
            <w:r w:rsidRPr="004745CC">
              <w:rPr>
                <w:spacing w:val="-5"/>
              </w:rPr>
              <w:t xml:space="preserve"> </w:t>
            </w:r>
            <w:r w:rsidRPr="004745CC">
              <w:t>regularly</w:t>
            </w:r>
            <w:r w:rsidRPr="004745CC">
              <w:rPr>
                <w:spacing w:val="-5"/>
              </w:rPr>
              <w:t xml:space="preserve"> </w:t>
            </w:r>
            <w:r w:rsidRPr="004745CC">
              <w:t>–</w:t>
            </w:r>
            <w:r w:rsidRPr="004745CC">
              <w:rPr>
                <w:spacing w:val="-5"/>
              </w:rPr>
              <w:t xml:space="preserve"> </w:t>
            </w:r>
            <w:r w:rsidRPr="004745CC">
              <w:t>at</w:t>
            </w:r>
            <w:r w:rsidRPr="004745CC">
              <w:rPr>
                <w:spacing w:val="-5"/>
              </w:rPr>
              <w:t xml:space="preserve"> </w:t>
            </w:r>
            <w:r w:rsidRPr="004745CC">
              <w:t>least</w:t>
            </w:r>
            <w:r w:rsidRPr="004745CC">
              <w:rPr>
                <w:spacing w:val="-5"/>
              </w:rPr>
              <w:t xml:space="preserve"> </w:t>
            </w:r>
            <w:r w:rsidRPr="004745CC">
              <w:t>6hourly</w:t>
            </w:r>
            <w:r w:rsidRPr="004745CC">
              <w:rPr>
                <w:spacing w:val="-5"/>
              </w:rPr>
              <w:t xml:space="preserve"> </w:t>
            </w:r>
            <w:r w:rsidRPr="004745CC">
              <w:t>but</w:t>
            </w:r>
            <w:r w:rsidRPr="004745CC">
              <w:rPr>
                <w:spacing w:val="-5"/>
              </w:rPr>
              <w:t xml:space="preserve"> </w:t>
            </w:r>
            <w:r w:rsidRPr="004745CC">
              <w:t>preferred</w:t>
            </w:r>
            <w:r w:rsidRPr="004745CC">
              <w:rPr>
                <w:spacing w:val="-5"/>
              </w:rPr>
              <w:t xml:space="preserve"> </w:t>
            </w:r>
            <w:r w:rsidRPr="004745CC">
              <w:t>to</w:t>
            </w:r>
            <w:r w:rsidRPr="004745CC">
              <w:rPr>
                <w:spacing w:val="-5"/>
              </w:rPr>
              <w:t xml:space="preserve"> </w:t>
            </w:r>
            <w:r w:rsidRPr="004745CC">
              <w:t>be</w:t>
            </w:r>
            <w:r w:rsidRPr="004745CC">
              <w:rPr>
                <w:spacing w:val="-5"/>
              </w:rPr>
              <w:t xml:space="preserve"> </w:t>
            </w:r>
            <w:r w:rsidRPr="004745CC">
              <w:t>in</w:t>
            </w:r>
            <w:r w:rsidRPr="004745CC">
              <w:rPr>
                <w:spacing w:val="-5"/>
              </w:rPr>
              <w:t xml:space="preserve"> </w:t>
            </w:r>
            <w:r w:rsidRPr="004745CC">
              <w:t>HDU</w:t>
            </w:r>
            <w:r w:rsidRPr="004745CC">
              <w:rPr>
                <w:spacing w:val="-5"/>
              </w:rPr>
              <w:t xml:space="preserve"> </w:t>
            </w:r>
            <w:r w:rsidRPr="004745CC">
              <w:t>if</w:t>
            </w:r>
            <w:r w:rsidRPr="004745CC">
              <w:rPr>
                <w:spacing w:val="-5"/>
              </w:rPr>
              <w:t xml:space="preserve"> </w:t>
            </w:r>
            <w:r w:rsidRPr="004745CC">
              <w:t>hypertensive</w:t>
            </w:r>
            <w:r w:rsidRPr="004745CC">
              <w:rPr>
                <w:spacing w:val="-5"/>
              </w:rPr>
              <w:t xml:space="preserve"> </w:t>
            </w:r>
            <w:r w:rsidRPr="004745CC">
              <w:t>for more frequent monitoring</w:t>
            </w:r>
          </w:p>
          <w:p w:rsidR="00042B6C" w:rsidRPr="004745CC" w:rsidRDefault="00042B6C" w:rsidP="006576EE">
            <w:pPr>
              <w:numPr>
                <w:ilvl w:val="1"/>
                <w:numId w:val="138"/>
              </w:numPr>
              <w:ind w:left="927"/>
            </w:pPr>
            <w:r w:rsidRPr="004745CC">
              <w:t>Give</w:t>
            </w:r>
            <w:r w:rsidRPr="004745CC">
              <w:rPr>
                <w:spacing w:val="-3"/>
              </w:rPr>
              <w:t xml:space="preserve"> </w:t>
            </w:r>
            <w:r w:rsidRPr="004745CC">
              <w:t>Furosemide</w:t>
            </w:r>
            <w:r w:rsidRPr="004745CC">
              <w:rPr>
                <w:spacing w:val="-3"/>
              </w:rPr>
              <w:t xml:space="preserve"> </w:t>
            </w:r>
            <w:r w:rsidRPr="004745CC">
              <w:t>1-2</w:t>
            </w:r>
            <w:r w:rsidRPr="004745CC">
              <w:rPr>
                <w:spacing w:val="-2"/>
              </w:rPr>
              <w:t xml:space="preserve"> mg/kg</w:t>
            </w:r>
          </w:p>
          <w:p w:rsidR="00042B6C" w:rsidRPr="004745CC" w:rsidRDefault="00042B6C" w:rsidP="006576EE">
            <w:pPr>
              <w:numPr>
                <w:ilvl w:val="1"/>
                <w:numId w:val="138"/>
              </w:numPr>
              <w:ind w:left="927"/>
            </w:pPr>
            <w:r w:rsidRPr="004745CC">
              <w:t>(see pulmonary oedema and hypertension</w:t>
            </w:r>
            <w:r w:rsidRPr="004745CC">
              <w:rPr>
                <w:spacing w:val="1"/>
              </w:rPr>
              <w:t xml:space="preserve"> </w:t>
            </w:r>
            <w:r w:rsidRPr="004745CC">
              <w:rPr>
                <w:spacing w:val="-2"/>
              </w:rPr>
              <w:t>management)</w:t>
            </w:r>
          </w:p>
          <w:p w:rsidR="00042B6C" w:rsidRPr="004745CC" w:rsidRDefault="00042B6C" w:rsidP="006576EE">
            <w:pPr>
              <w:numPr>
                <w:ilvl w:val="0"/>
                <w:numId w:val="65"/>
              </w:numPr>
              <w:tabs>
                <w:tab w:val="left" w:pos="468"/>
              </w:tabs>
              <w:ind w:hanging="357"/>
              <w:rPr>
                <w:szCs w:val="26"/>
              </w:rPr>
            </w:pPr>
            <w:r w:rsidRPr="004745CC">
              <w:rPr>
                <w:color w:val="231F20"/>
                <w:szCs w:val="26"/>
              </w:rPr>
              <w:t>Bed</w:t>
            </w:r>
            <w:r w:rsidRPr="004745CC">
              <w:rPr>
                <w:color w:val="231F20"/>
                <w:spacing w:val="-2"/>
                <w:szCs w:val="26"/>
              </w:rPr>
              <w:t xml:space="preserve"> </w:t>
            </w:r>
            <w:r w:rsidRPr="004745CC">
              <w:rPr>
                <w:color w:val="231F20"/>
                <w:szCs w:val="26"/>
              </w:rPr>
              <w:t>rest</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patients</w:t>
            </w:r>
            <w:r w:rsidRPr="004745CC">
              <w:rPr>
                <w:color w:val="231F20"/>
                <w:spacing w:val="-1"/>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severe</w:t>
            </w:r>
            <w:r w:rsidRPr="004745CC">
              <w:rPr>
                <w:color w:val="231F20"/>
                <w:spacing w:val="-2"/>
                <w:szCs w:val="26"/>
              </w:rPr>
              <w:t xml:space="preserve"> </w:t>
            </w:r>
            <w:r w:rsidRPr="004745CC">
              <w:rPr>
                <w:color w:val="231F20"/>
                <w:szCs w:val="26"/>
              </w:rPr>
              <w:t>hypertension</w:t>
            </w:r>
            <w:r w:rsidRPr="004745CC">
              <w:rPr>
                <w:color w:val="231F20"/>
                <w:spacing w:val="-2"/>
                <w:szCs w:val="26"/>
              </w:rPr>
              <w:t xml:space="preserve"> </w:t>
            </w:r>
            <w:r w:rsidRPr="004745CC">
              <w:rPr>
                <w:color w:val="231F20"/>
                <w:szCs w:val="26"/>
              </w:rPr>
              <w:t>or</w:t>
            </w:r>
            <w:r w:rsidRPr="004745CC">
              <w:rPr>
                <w:color w:val="231F20"/>
                <w:spacing w:val="-1"/>
                <w:szCs w:val="26"/>
              </w:rPr>
              <w:t xml:space="preserve"> </w:t>
            </w:r>
            <w:r w:rsidRPr="004745CC">
              <w:rPr>
                <w:color w:val="231F20"/>
                <w:szCs w:val="26"/>
              </w:rPr>
              <w:t>pulmonary</w:t>
            </w:r>
            <w:r w:rsidRPr="004745CC">
              <w:rPr>
                <w:color w:val="231F20"/>
                <w:spacing w:val="-2"/>
                <w:szCs w:val="26"/>
              </w:rPr>
              <w:t xml:space="preserve"> </w:t>
            </w:r>
            <w:r w:rsidRPr="004745CC">
              <w:rPr>
                <w:color w:val="231F20"/>
                <w:szCs w:val="26"/>
              </w:rPr>
              <w:t>oedema</w:t>
            </w:r>
            <w:r w:rsidRPr="004745CC">
              <w:rPr>
                <w:color w:val="231F20"/>
                <w:spacing w:val="-2"/>
                <w:szCs w:val="26"/>
              </w:rPr>
              <w:t xml:space="preserve"> </w:t>
            </w:r>
            <w:r w:rsidRPr="004745CC">
              <w:rPr>
                <w:color w:val="231F20"/>
                <w:szCs w:val="26"/>
              </w:rPr>
              <w:t>(semi-seated</w:t>
            </w:r>
            <w:r w:rsidRPr="004745CC">
              <w:rPr>
                <w:color w:val="231F20"/>
                <w:spacing w:val="-1"/>
                <w:szCs w:val="26"/>
              </w:rPr>
              <w:t xml:space="preserve"> </w:t>
            </w:r>
            <w:r w:rsidRPr="004745CC">
              <w:rPr>
                <w:color w:val="231F20"/>
                <w:spacing w:val="-2"/>
                <w:szCs w:val="26"/>
              </w:rPr>
              <w:t>position)</w:t>
            </w:r>
          </w:p>
          <w:p w:rsidR="00042B6C" w:rsidRPr="004745CC" w:rsidRDefault="00042B6C" w:rsidP="006576EE">
            <w:pPr>
              <w:numPr>
                <w:ilvl w:val="0"/>
                <w:numId w:val="65"/>
              </w:numPr>
              <w:tabs>
                <w:tab w:val="left" w:pos="468"/>
              </w:tabs>
              <w:rPr>
                <w:szCs w:val="26"/>
              </w:rPr>
            </w:pPr>
            <w:r w:rsidRPr="004745CC">
              <w:rPr>
                <w:color w:val="231F20"/>
                <w:szCs w:val="26"/>
              </w:rPr>
              <w:t>Fluid</w:t>
            </w:r>
            <w:r w:rsidRPr="004745CC">
              <w:rPr>
                <w:color w:val="231F20"/>
                <w:spacing w:val="-2"/>
                <w:szCs w:val="26"/>
              </w:rPr>
              <w:t xml:space="preserve"> balance</w:t>
            </w:r>
          </w:p>
          <w:p w:rsidR="00042B6C" w:rsidRPr="004745CC" w:rsidRDefault="00042B6C" w:rsidP="006576EE">
            <w:pPr>
              <w:numPr>
                <w:ilvl w:val="1"/>
                <w:numId w:val="138"/>
              </w:numPr>
              <w:ind w:left="927"/>
            </w:pPr>
            <w:r w:rsidRPr="004745CC">
              <w:t>Daily</w:t>
            </w:r>
            <w:r w:rsidRPr="004745CC">
              <w:rPr>
                <w:spacing w:val="-1"/>
              </w:rPr>
              <w:t xml:space="preserve"> </w:t>
            </w:r>
            <w:r w:rsidRPr="004745CC">
              <w:t xml:space="preserve">weight, urine output monitoring, BP </w:t>
            </w:r>
            <w:r w:rsidRPr="004745CC">
              <w:rPr>
                <w:spacing w:val="-2"/>
              </w:rPr>
              <w:t>monitoring</w:t>
            </w:r>
          </w:p>
          <w:p w:rsidR="00042B6C" w:rsidRPr="004745CC" w:rsidRDefault="00042B6C" w:rsidP="006576EE">
            <w:pPr>
              <w:numPr>
                <w:ilvl w:val="1"/>
                <w:numId w:val="138"/>
              </w:numPr>
              <w:ind w:left="927"/>
            </w:pPr>
            <w:r w:rsidRPr="004745CC">
              <w:t>Fluid</w:t>
            </w:r>
            <w:r w:rsidRPr="004745CC">
              <w:rPr>
                <w:spacing w:val="-5"/>
              </w:rPr>
              <w:t xml:space="preserve"> </w:t>
            </w:r>
            <w:r w:rsidRPr="004745CC">
              <w:t>management</w:t>
            </w:r>
            <w:r w:rsidRPr="004745CC">
              <w:rPr>
                <w:spacing w:val="-4"/>
              </w:rPr>
              <w:t xml:space="preserve"> </w:t>
            </w:r>
            <w:r w:rsidRPr="004745CC">
              <w:t>according</w:t>
            </w:r>
            <w:r w:rsidRPr="004745CC">
              <w:rPr>
                <w:spacing w:val="-5"/>
              </w:rPr>
              <w:t xml:space="preserve"> </w:t>
            </w:r>
            <w:r w:rsidRPr="004745CC">
              <w:t>to</w:t>
            </w:r>
            <w:r w:rsidRPr="004745CC">
              <w:rPr>
                <w:spacing w:val="-4"/>
              </w:rPr>
              <w:t xml:space="preserve"> </w:t>
            </w:r>
            <w:r w:rsidRPr="004745CC">
              <w:t>fluid</w:t>
            </w:r>
            <w:r w:rsidRPr="004745CC">
              <w:rPr>
                <w:spacing w:val="-4"/>
              </w:rPr>
              <w:t xml:space="preserve"> </w:t>
            </w:r>
            <w:r w:rsidRPr="004745CC">
              <w:rPr>
                <w:spacing w:val="-2"/>
              </w:rPr>
              <w:t>status</w:t>
            </w:r>
          </w:p>
          <w:p w:rsidR="00042B6C" w:rsidRPr="004745CC" w:rsidRDefault="00042B6C" w:rsidP="006576EE">
            <w:pPr>
              <w:numPr>
                <w:ilvl w:val="1"/>
                <w:numId w:val="138"/>
              </w:numPr>
              <w:ind w:left="927"/>
            </w:pPr>
            <w:r w:rsidRPr="004745CC">
              <w:t xml:space="preserve">Strict fluid </w:t>
            </w:r>
            <w:r w:rsidRPr="004745CC">
              <w:rPr>
                <w:spacing w:val="-2"/>
              </w:rPr>
              <w:t>intake</w:t>
            </w:r>
          </w:p>
          <w:p w:rsidR="00042B6C" w:rsidRPr="004745CC" w:rsidRDefault="00042B6C" w:rsidP="006576EE">
            <w:pPr>
              <w:numPr>
                <w:ilvl w:val="1"/>
                <w:numId w:val="138"/>
              </w:numPr>
              <w:ind w:left="927"/>
            </w:pPr>
            <w:r w:rsidRPr="004745CC">
              <w:t>Avoid</w:t>
            </w:r>
            <w:r w:rsidRPr="004745CC">
              <w:rPr>
                <w:spacing w:val="14"/>
              </w:rPr>
              <w:t xml:space="preserve"> </w:t>
            </w:r>
            <w:r w:rsidRPr="004745CC">
              <w:t>using</w:t>
            </w:r>
            <w:r w:rsidRPr="004745CC">
              <w:rPr>
                <w:spacing w:val="15"/>
              </w:rPr>
              <w:t xml:space="preserve"> </w:t>
            </w:r>
            <w:r w:rsidRPr="004745CC">
              <w:t>IV</w:t>
            </w:r>
            <w:r w:rsidRPr="004745CC">
              <w:rPr>
                <w:spacing w:val="14"/>
              </w:rPr>
              <w:t xml:space="preserve"> </w:t>
            </w:r>
            <w:r w:rsidRPr="004745CC">
              <w:t>fluids</w:t>
            </w:r>
            <w:r w:rsidRPr="004745CC">
              <w:rPr>
                <w:spacing w:val="15"/>
              </w:rPr>
              <w:t xml:space="preserve"> </w:t>
            </w:r>
            <w:r w:rsidRPr="004745CC">
              <w:t>-</w:t>
            </w:r>
            <w:r w:rsidRPr="004745CC">
              <w:rPr>
                <w:spacing w:val="15"/>
              </w:rPr>
              <w:t xml:space="preserve"> </w:t>
            </w:r>
            <w:r w:rsidRPr="004745CC">
              <w:t>If</w:t>
            </w:r>
            <w:r w:rsidRPr="004745CC">
              <w:rPr>
                <w:spacing w:val="14"/>
              </w:rPr>
              <w:t xml:space="preserve"> </w:t>
            </w:r>
            <w:r w:rsidRPr="004745CC">
              <w:t>IV</w:t>
            </w:r>
            <w:r w:rsidRPr="004745CC">
              <w:rPr>
                <w:spacing w:val="15"/>
              </w:rPr>
              <w:t xml:space="preserve"> </w:t>
            </w:r>
            <w:r w:rsidRPr="004745CC">
              <w:t>fluids</w:t>
            </w:r>
            <w:r w:rsidRPr="004745CC">
              <w:rPr>
                <w:spacing w:val="15"/>
              </w:rPr>
              <w:t xml:space="preserve"> </w:t>
            </w:r>
            <w:r w:rsidRPr="004745CC">
              <w:t>need</w:t>
            </w:r>
            <w:r w:rsidRPr="004745CC">
              <w:rPr>
                <w:spacing w:val="14"/>
              </w:rPr>
              <w:t xml:space="preserve"> </w:t>
            </w:r>
            <w:r w:rsidRPr="004745CC">
              <w:t>to</w:t>
            </w:r>
            <w:r w:rsidRPr="004745CC">
              <w:rPr>
                <w:spacing w:val="15"/>
              </w:rPr>
              <w:t xml:space="preserve"> </w:t>
            </w:r>
            <w:r w:rsidRPr="004745CC">
              <w:t>be</w:t>
            </w:r>
            <w:r w:rsidRPr="004745CC">
              <w:rPr>
                <w:spacing w:val="14"/>
              </w:rPr>
              <w:t xml:space="preserve"> </w:t>
            </w:r>
            <w:r w:rsidRPr="004745CC">
              <w:t>administered,</w:t>
            </w:r>
            <w:r w:rsidRPr="004745CC">
              <w:rPr>
                <w:spacing w:val="15"/>
              </w:rPr>
              <w:t xml:space="preserve"> </w:t>
            </w:r>
            <w:r w:rsidRPr="004745CC">
              <w:t>then</w:t>
            </w:r>
            <w:r w:rsidRPr="004745CC">
              <w:rPr>
                <w:spacing w:val="15"/>
              </w:rPr>
              <w:t xml:space="preserve"> </w:t>
            </w:r>
            <w:r w:rsidRPr="004745CC">
              <w:t>a</w:t>
            </w:r>
            <w:r w:rsidRPr="004745CC">
              <w:rPr>
                <w:spacing w:val="14"/>
              </w:rPr>
              <w:t xml:space="preserve"> </w:t>
            </w:r>
            <w:r w:rsidRPr="004745CC">
              <w:t>potassium-free</w:t>
            </w:r>
            <w:r w:rsidRPr="004745CC">
              <w:rPr>
                <w:spacing w:val="15"/>
              </w:rPr>
              <w:t xml:space="preserve"> </w:t>
            </w:r>
            <w:r w:rsidRPr="004745CC">
              <w:t>fluid</w:t>
            </w:r>
            <w:r w:rsidRPr="004745CC">
              <w:rPr>
                <w:spacing w:val="15"/>
              </w:rPr>
              <w:t xml:space="preserve"> </w:t>
            </w:r>
            <w:r w:rsidRPr="004745CC">
              <w:rPr>
                <w:spacing w:val="-5"/>
              </w:rPr>
              <w:t>is</w:t>
            </w:r>
            <w:r w:rsidRPr="004745CC">
              <w:t xml:space="preserve"> </w:t>
            </w:r>
            <w:r w:rsidRPr="004745CC">
              <w:rPr>
                <w:spacing w:val="-4"/>
              </w:rPr>
              <w:t>ideal</w:t>
            </w:r>
          </w:p>
          <w:p w:rsidR="00042B6C" w:rsidRPr="004745CC" w:rsidRDefault="00042B6C" w:rsidP="006576EE">
            <w:pPr>
              <w:numPr>
                <w:ilvl w:val="0"/>
                <w:numId w:val="65"/>
              </w:numPr>
              <w:tabs>
                <w:tab w:val="left" w:pos="468"/>
              </w:tabs>
              <w:rPr>
                <w:szCs w:val="26"/>
              </w:rPr>
            </w:pPr>
            <w:r w:rsidRPr="004745CC">
              <w:rPr>
                <w:color w:val="231F20"/>
                <w:spacing w:val="-4"/>
                <w:szCs w:val="26"/>
              </w:rPr>
              <w:t>Diet</w:t>
            </w:r>
          </w:p>
          <w:p w:rsidR="00042B6C" w:rsidRPr="004745CC" w:rsidRDefault="00042B6C" w:rsidP="006576EE">
            <w:pPr>
              <w:numPr>
                <w:ilvl w:val="1"/>
                <w:numId w:val="138"/>
              </w:numPr>
              <w:ind w:left="927"/>
            </w:pPr>
            <w:r w:rsidRPr="004745CC">
              <w:t>Restrict</w:t>
            </w:r>
            <w:r w:rsidRPr="004745CC">
              <w:rPr>
                <w:spacing w:val="-3"/>
              </w:rPr>
              <w:t xml:space="preserve"> </w:t>
            </w:r>
            <w:r w:rsidRPr="004745CC">
              <w:t>salt</w:t>
            </w:r>
            <w:r w:rsidRPr="004745CC">
              <w:rPr>
                <w:spacing w:val="-2"/>
              </w:rPr>
              <w:t xml:space="preserve"> </w:t>
            </w:r>
            <w:r w:rsidRPr="004745CC">
              <w:t>intake</w:t>
            </w:r>
            <w:r w:rsidRPr="004745CC">
              <w:rPr>
                <w:spacing w:val="-3"/>
              </w:rPr>
              <w:t xml:space="preserve"> </w:t>
            </w:r>
            <w:r w:rsidRPr="004745CC">
              <w:t>in</w:t>
            </w:r>
            <w:r w:rsidRPr="004745CC">
              <w:rPr>
                <w:spacing w:val="-2"/>
              </w:rPr>
              <w:t xml:space="preserve"> </w:t>
            </w:r>
            <w:r w:rsidRPr="004745CC">
              <w:t>all</w:t>
            </w:r>
            <w:r w:rsidRPr="004745CC">
              <w:rPr>
                <w:spacing w:val="-3"/>
              </w:rPr>
              <w:t xml:space="preserve"> </w:t>
            </w:r>
            <w:r w:rsidRPr="004745CC">
              <w:t>patients</w:t>
            </w:r>
            <w:r w:rsidRPr="004745CC">
              <w:rPr>
                <w:spacing w:val="-2"/>
              </w:rPr>
              <w:t xml:space="preserve"> </w:t>
            </w:r>
            <w:r w:rsidRPr="004745CC">
              <w:t>presenting</w:t>
            </w:r>
            <w:r w:rsidRPr="004745CC">
              <w:rPr>
                <w:spacing w:val="-3"/>
              </w:rPr>
              <w:t xml:space="preserve"> </w:t>
            </w:r>
            <w:r w:rsidRPr="004745CC">
              <w:t>with</w:t>
            </w:r>
            <w:r w:rsidRPr="004745CC">
              <w:rPr>
                <w:spacing w:val="-2"/>
              </w:rPr>
              <w:t xml:space="preserve"> </w:t>
            </w:r>
            <w:r w:rsidRPr="004745CC">
              <w:rPr>
                <w:spacing w:val="-5"/>
              </w:rPr>
              <w:t>GN</w:t>
            </w:r>
          </w:p>
          <w:p w:rsidR="00042B6C" w:rsidRPr="004745CC" w:rsidRDefault="00042B6C" w:rsidP="006576EE">
            <w:pPr>
              <w:numPr>
                <w:ilvl w:val="1"/>
                <w:numId w:val="138"/>
              </w:numPr>
              <w:ind w:left="927"/>
            </w:pPr>
            <w:r w:rsidRPr="004745CC">
              <w:t>Restrict</w:t>
            </w:r>
            <w:r w:rsidRPr="004745CC">
              <w:rPr>
                <w:spacing w:val="-4"/>
              </w:rPr>
              <w:t xml:space="preserve"> </w:t>
            </w:r>
            <w:r w:rsidRPr="004745CC">
              <w:t>potassium</w:t>
            </w:r>
            <w:r w:rsidRPr="004745CC">
              <w:rPr>
                <w:spacing w:val="-4"/>
              </w:rPr>
              <w:t xml:space="preserve"> </w:t>
            </w:r>
            <w:r w:rsidRPr="004745CC">
              <w:t>intake</w:t>
            </w:r>
            <w:r w:rsidRPr="004745CC">
              <w:rPr>
                <w:spacing w:val="-3"/>
              </w:rPr>
              <w:t xml:space="preserve"> </w:t>
            </w:r>
            <w:r w:rsidRPr="004745CC">
              <w:t>until</w:t>
            </w:r>
            <w:r w:rsidRPr="004745CC">
              <w:rPr>
                <w:spacing w:val="-4"/>
              </w:rPr>
              <w:t xml:space="preserve"> </w:t>
            </w:r>
            <w:r w:rsidRPr="004745CC">
              <w:t>results</w:t>
            </w:r>
            <w:r w:rsidRPr="004745CC">
              <w:rPr>
                <w:spacing w:val="-4"/>
              </w:rPr>
              <w:t xml:space="preserve"> </w:t>
            </w:r>
            <w:r w:rsidRPr="004745CC">
              <w:t>of</w:t>
            </w:r>
            <w:r w:rsidRPr="004745CC">
              <w:rPr>
                <w:spacing w:val="-3"/>
              </w:rPr>
              <w:t xml:space="preserve"> </w:t>
            </w:r>
            <w:r w:rsidRPr="004745CC">
              <w:t>potassium</w:t>
            </w:r>
            <w:r w:rsidRPr="004745CC">
              <w:rPr>
                <w:spacing w:val="-4"/>
              </w:rPr>
              <w:t xml:space="preserve"> </w:t>
            </w:r>
            <w:r w:rsidRPr="004745CC">
              <w:t>are</w:t>
            </w:r>
            <w:r w:rsidRPr="004745CC">
              <w:rPr>
                <w:spacing w:val="-3"/>
              </w:rPr>
              <w:t xml:space="preserve"> </w:t>
            </w:r>
            <w:r w:rsidRPr="004745CC">
              <w:rPr>
                <w:spacing w:val="-2"/>
              </w:rPr>
              <w:t>available</w:t>
            </w:r>
          </w:p>
          <w:p w:rsidR="00042B6C" w:rsidRPr="004745CC" w:rsidRDefault="00042B6C" w:rsidP="006576EE">
            <w:pPr>
              <w:numPr>
                <w:ilvl w:val="0"/>
                <w:numId w:val="65"/>
              </w:numPr>
              <w:tabs>
                <w:tab w:val="left" w:pos="468"/>
              </w:tabs>
              <w:rPr>
                <w:szCs w:val="26"/>
              </w:rPr>
            </w:pPr>
            <w:r w:rsidRPr="004745CC">
              <w:rPr>
                <w:color w:val="231F20"/>
                <w:szCs w:val="26"/>
              </w:rPr>
              <w:t>Antibiotic</w:t>
            </w:r>
            <w:r w:rsidRPr="004745CC">
              <w:rPr>
                <w:color w:val="231F20"/>
                <w:spacing w:val="-12"/>
                <w:szCs w:val="26"/>
              </w:rPr>
              <w:t xml:space="preserve"> </w:t>
            </w:r>
            <w:r w:rsidRPr="004745CC">
              <w:rPr>
                <w:color w:val="231F20"/>
                <w:szCs w:val="26"/>
              </w:rPr>
              <w:t>therapy</w:t>
            </w:r>
            <w:r w:rsidRPr="004745CC">
              <w:rPr>
                <w:color w:val="231F20"/>
                <w:spacing w:val="-12"/>
                <w:szCs w:val="26"/>
              </w:rPr>
              <w:t xml:space="preserve"> </w:t>
            </w:r>
            <w:r w:rsidRPr="004745CC">
              <w:rPr>
                <w:color w:val="231F20"/>
                <w:szCs w:val="26"/>
              </w:rPr>
              <w:t>(post-streptococcal</w:t>
            </w:r>
            <w:r w:rsidRPr="004745CC">
              <w:rPr>
                <w:color w:val="231F20"/>
                <w:spacing w:val="-11"/>
                <w:szCs w:val="26"/>
              </w:rPr>
              <w:t xml:space="preserve"> </w:t>
            </w:r>
            <w:r w:rsidRPr="004745CC">
              <w:rPr>
                <w:color w:val="231F20"/>
                <w:spacing w:val="-2"/>
                <w:szCs w:val="26"/>
              </w:rPr>
              <w:t>glomerulonephritis)</w:t>
            </w:r>
          </w:p>
          <w:p w:rsidR="00042B6C" w:rsidRPr="004745CC" w:rsidRDefault="00042B6C" w:rsidP="006576EE">
            <w:pPr>
              <w:numPr>
                <w:ilvl w:val="1"/>
                <w:numId w:val="65"/>
              </w:numPr>
              <w:tabs>
                <w:tab w:val="left" w:pos="1188"/>
              </w:tabs>
              <w:ind w:left="927"/>
              <w:rPr>
                <w:szCs w:val="26"/>
              </w:rPr>
            </w:pPr>
            <w:r w:rsidRPr="004745CC">
              <w:rPr>
                <w:color w:val="231F20"/>
                <w:szCs w:val="26"/>
              </w:rPr>
              <w:t>Amoxycillin 15mg/kg/dose 8hourly (maximum 500mg/dose) for 10</w:t>
            </w:r>
            <w:r w:rsidRPr="004745CC">
              <w:rPr>
                <w:color w:val="231F20"/>
                <w:spacing w:val="1"/>
                <w:szCs w:val="26"/>
              </w:rPr>
              <w:t xml:space="preserve"> </w:t>
            </w:r>
            <w:r w:rsidRPr="004745CC">
              <w:rPr>
                <w:color w:val="231F20"/>
                <w:spacing w:val="-4"/>
                <w:szCs w:val="26"/>
              </w:rPr>
              <w:t>days</w:t>
            </w:r>
          </w:p>
          <w:p w:rsidR="00042B6C" w:rsidRPr="004745CC" w:rsidRDefault="00042B6C" w:rsidP="006576EE">
            <w:pPr>
              <w:ind w:left="1188"/>
              <w:rPr>
                <w:b/>
                <w:szCs w:val="26"/>
              </w:rPr>
            </w:pPr>
            <w:r w:rsidRPr="004745CC">
              <w:rPr>
                <w:b/>
                <w:color w:val="231F20"/>
                <w:spacing w:val="-5"/>
                <w:szCs w:val="26"/>
              </w:rPr>
              <w:t>OR</w:t>
            </w:r>
          </w:p>
          <w:p w:rsidR="00042B6C" w:rsidRPr="004745CC" w:rsidRDefault="00042B6C" w:rsidP="006576EE">
            <w:pPr>
              <w:numPr>
                <w:ilvl w:val="1"/>
                <w:numId w:val="65"/>
              </w:numPr>
              <w:tabs>
                <w:tab w:val="left" w:pos="1188"/>
              </w:tabs>
              <w:ind w:left="927"/>
              <w:rPr>
                <w:szCs w:val="26"/>
              </w:rPr>
            </w:pPr>
            <w:r w:rsidRPr="004745CC">
              <w:rPr>
                <w:color w:val="231F20"/>
                <w:szCs w:val="26"/>
              </w:rPr>
              <w:t>Benzylpenicillin</w:t>
            </w:r>
            <w:r w:rsidRPr="004745CC">
              <w:rPr>
                <w:color w:val="231F20"/>
                <w:spacing w:val="-2"/>
                <w:szCs w:val="26"/>
              </w:rPr>
              <w:t xml:space="preserve"> </w:t>
            </w:r>
            <w:r w:rsidRPr="004745CC">
              <w:rPr>
                <w:color w:val="231F20"/>
                <w:szCs w:val="26"/>
              </w:rPr>
              <w:t>50,000</w:t>
            </w:r>
            <w:r w:rsidRPr="004745CC">
              <w:rPr>
                <w:color w:val="231F20"/>
                <w:spacing w:val="-2"/>
                <w:szCs w:val="26"/>
              </w:rPr>
              <w:t xml:space="preserve"> </w:t>
            </w:r>
            <w:r w:rsidRPr="004745CC">
              <w:rPr>
                <w:color w:val="231F20"/>
                <w:szCs w:val="26"/>
              </w:rPr>
              <w:t>IU/kg</w:t>
            </w:r>
            <w:r w:rsidRPr="004745CC">
              <w:rPr>
                <w:color w:val="231F20"/>
                <w:spacing w:val="-2"/>
                <w:szCs w:val="26"/>
              </w:rPr>
              <w:t xml:space="preserve"> </w:t>
            </w:r>
            <w:r w:rsidRPr="004745CC">
              <w:rPr>
                <w:color w:val="231F20"/>
                <w:szCs w:val="26"/>
              </w:rPr>
              <w:t>IV</w:t>
            </w:r>
            <w:r w:rsidRPr="004745CC">
              <w:rPr>
                <w:color w:val="231F20"/>
                <w:spacing w:val="-2"/>
                <w:szCs w:val="26"/>
              </w:rPr>
              <w:t xml:space="preserve"> </w:t>
            </w:r>
            <w:r w:rsidRPr="004745CC">
              <w:rPr>
                <w:color w:val="231F20"/>
                <w:szCs w:val="26"/>
              </w:rPr>
              <w:t>6</w:t>
            </w:r>
            <w:r w:rsidRPr="004745CC">
              <w:rPr>
                <w:color w:val="231F20"/>
                <w:spacing w:val="-2"/>
                <w:szCs w:val="26"/>
              </w:rPr>
              <w:t xml:space="preserve"> </w:t>
            </w:r>
            <w:r w:rsidRPr="004745CC">
              <w:rPr>
                <w:color w:val="231F20"/>
                <w:szCs w:val="26"/>
              </w:rPr>
              <w:t>hourly</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10</w:t>
            </w:r>
            <w:r w:rsidRPr="004745CC">
              <w:rPr>
                <w:color w:val="231F20"/>
                <w:spacing w:val="-1"/>
                <w:szCs w:val="26"/>
              </w:rPr>
              <w:t xml:space="preserve"> </w:t>
            </w:r>
            <w:r w:rsidRPr="004745CC">
              <w:rPr>
                <w:color w:val="231F20"/>
                <w:spacing w:val="-4"/>
                <w:szCs w:val="26"/>
              </w:rPr>
              <w:t>days</w:t>
            </w:r>
          </w:p>
          <w:p w:rsidR="00042B6C" w:rsidRPr="004745CC" w:rsidRDefault="00042B6C" w:rsidP="006576EE">
            <w:pPr>
              <w:ind w:left="1188"/>
              <w:rPr>
                <w:b/>
                <w:szCs w:val="26"/>
              </w:rPr>
            </w:pPr>
            <w:r w:rsidRPr="004745CC">
              <w:rPr>
                <w:b/>
                <w:color w:val="231F20"/>
                <w:spacing w:val="-5"/>
                <w:szCs w:val="26"/>
              </w:rPr>
              <w:t>OR</w:t>
            </w:r>
          </w:p>
          <w:p w:rsidR="00042B6C" w:rsidRPr="004745CC" w:rsidRDefault="00042B6C" w:rsidP="006576EE">
            <w:pPr>
              <w:numPr>
                <w:ilvl w:val="1"/>
                <w:numId w:val="65"/>
              </w:numPr>
              <w:tabs>
                <w:tab w:val="left" w:pos="1188"/>
              </w:tabs>
              <w:ind w:left="927"/>
              <w:rPr>
                <w:szCs w:val="26"/>
              </w:rPr>
            </w:pPr>
            <w:r w:rsidRPr="004745CC">
              <w:rPr>
                <w:color w:val="231F20"/>
                <w:szCs w:val="26"/>
              </w:rPr>
              <w:t>Benzathine</w:t>
            </w:r>
            <w:r w:rsidRPr="004745CC">
              <w:rPr>
                <w:color w:val="231F20"/>
                <w:spacing w:val="-11"/>
                <w:szCs w:val="26"/>
              </w:rPr>
              <w:t xml:space="preserve"> </w:t>
            </w:r>
            <w:r w:rsidRPr="004745CC">
              <w:rPr>
                <w:color w:val="231F20"/>
                <w:szCs w:val="26"/>
              </w:rPr>
              <w:t>penicillin</w:t>
            </w:r>
            <w:r w:rsidRPr="004745CC">
              <w:rPr>
                <w:color w:val="231F20"/>
                <w:spacing w:val="-10"/>
                <w:szCs w:val="26"/>
              </w:rPr>
              <w:t xml:space="preserve"> </w:t>
            </w:r>
            <w:r w:rsidRPr="004745CC">
              <w:rPr>
                <w:color w:val="231F20"/>
                <w:szCs w:val="26"/>
              </w:rPr>
              <w:t>STAT</w:t>
            </w:r>
            <w:r w:rsidRPr="004745CC">
              <w:rPr>
                <w:color w:val="231F20"/>
                <w:spacing w:val="-10"/>
                <w:szCs w:val="26"/>
              </w:rPr>
              <w:t xml:space="preserve"> </w:t>
            </w:r>
            <w:r w:rsidRPr="004745CC">
              <w:rPr>
                <w:color w:val="231F20"/>
                <w:spacing w:val="-4"/>
                <w:szCs w:val="26"/>
              </w:rPr>
              <w:t>dose</w:t>
            </w:r>
          </w:p>
          <w:p w:rsidR="00042B6C" w:rsidRPr="004745CC" w:rsidRDefault="00042B6C" w:rsidP="006576EE">
            <w:pPr>
              <w:numPr>
                <w:ilvl w:val="2"/>
                <w:numId w:val="65"/>
              </w:numPr>
              <w:tabs>
                <w:tab w:val="left" w:pos="1908"/>
              </w:tabs>
              <w:ind w:left="1494"/>
              <w:rPr>
                <w:szCs w:val="26"/>
              </w:rPr>
            </w:pPr>
            <w:r w:rsidRPr="004745CC">
              <w:rPr>
                <w:color w:val="231F20"/>
                <w:szCs w:val="26"/>
              </w:rPr>
              <w:t>600,000</w:t>
            </w:r>
            <w:r w:rsidRPr="004745CC">
              <w:rPr>
                <w:color w:val="231F20"/>
                <w:spacing w:val="-1"/>
                <w:szCs w:val="26"/>
              </w:rPr>
              <w:t xml:space="preserve"> </w:t>
            </w:r>
            <w:r w:rsidRPr="004745CC">
              <w:rPr>
                <w:color w:val="231F20"/>
                <w:szCs w:val="26"/>
              </w:rPr>
              <w:t>IU if ≤</w:t>
            </w:r>
            <w:r w:rsidRPr="004745CC">
              <w:rPr>
                <w:color w:val="231F20"/>
                <w:spacing w:val="-1"/>
                <w:szCs w:val="26"/>
              </w:rPr>
              <w:t xml:space="preserve"> </w:t>
            </w:r>
            <w:r w:rsidRPr="004745CC">
              <w:rPr>
                <w:color w:val="231F20"/>
                <w:szCs w:val="26"/>
              </w:rPr>
              <w:t>25kg</w:t>
            </w:r>
            <w:r w:rsidRPr="004745CC">
              <w:rPr>
                <w:color w:val="231F20"/>
                <w:spacing w:val="48"/>
                <w:szCs w:val="26"/>
              </w:rPr>
              <w:t xml:space="preserve"> </w:t>
            </w:r>
            <w:r w:rsidRPr="004745CC">
              <w:rPr>
                <w:color w:val="231F20"/>
                <w:szCs w:val="26"/>
              </w:rPr>
              <w:t>or 1,200,000 IU</w:t>
            </w:r>
            <w:r w:rsidRPr="004745CC">
              <w:rPr>
                <w:color w:val="231F20"/>
                <w:spacing w:val="-1"/>
                <w:szCs w:val="26"/>
              </w:rPr>
              <w:t xml:space="preserve"> </w:t>
            </w:r>
            <w:r w:rsidRPr="004745CC">
              <w:rPr>
                <w:color w:val="231F20"/>
                <w:szCs w:val="26"/>
              </w:rPr>
              <w:t xml:space="preserve">if </w:t>
            </w:r>
            <w:r w:rsidRPr="004745CC">
              <w:rPr>
                <w:color w:val="231F20"/>
                <w:spacing w:val="-4"/>
                <w:szCs w:val="26"/>
              </w:rPr>
              <w:t>&gt;25kg</w:t>
            </w:r>
          </w:p>
          <w:p w:rsidR="00042B6C" w:rsidRPr="004745CC" w:rsidRDefault="00042B6C" w:rsidP="006576EE">
            <w:pPr>
              <w:ind w:left="1188"/>
              <w:rPr>
                <w:b/>
                <w:szCs w:val="26"/>
              </w:rPr>
            </w:pPr>
            <w:r w:rsidRPr="004745CC">
              <w:rPr>
                <w:b/>
                <w:color w:val="231F20"/>
                <w:spacing w:val="-5"/>
                <w:szCs w:val="26"/>
              </w:rPr>
              <w:t>OR</w:t>
            </w:r>
          </w:p>
          <w:p w:rsidR="00042B6C" w:rsidRPr="004745CC" w:rsidRDefault="00042B6C" w:rsidP="006576EE">
            <w:pPr>
              <w:numPr>
                <w:ilvl w:val="1"/>
                <w:numId w:val="65"/>
              </w:numPr>
              <w:tabs>
                <w:tab w:val="left" w:pos="1188"/>
              </w:tabs>
              <w:spacing w:before="9"/>
              <w:ind w:left="927" w:right="96"/>
              <w:jc w:val="both"/>
              <w:rPr>
                <w:szCs w:val="26"/>
              </w:rPr>
            </w:pPr>
            <w:r w:rsidRPr="004745CC">
              <w:rPr>
                <w:color w:val="231F20"/>
                <w:szCs w:val="26"/>
              </w:rPr>
              <w:t>Alternative drugs if there is history of penicillin sensitivity is oral erythromycin 10 mg/kg/ dose 6 hourly for 10 days</w:t>
            </w:r>
          </w:p>
          <w:p w:rsidR="00042B6C" w:rsidRPr="004745CC" w:rsidRDefault="00042B6C" w:rsidP="006576EE">
            <w:pPr>
              <w:numPr>
                <w:ilvl w:val="0"/>
                <w:numId w:val="65"/>
              </w:numPr>
              <w:tabs>
                <w:tab w:val="left" w:pos="468"/>
              </w:tabs>
              <w:spacing w:before="6"/>
              <w:rPr>
                <w:szCs w:val="26"/>
              </w:rPr>
            </w:pPr>
            <w:r w:rsidRPr="004745CC">
              <w:rPr>
                <w:color w:val="231F20"/>
                <w:szCs w:val="26"/>
              </w:rPr>
              <w:t xml:space="preserve">All patients with complications (refractory seizures, hypertensive encephalopathy), those not improving after antibiotic and supportive treatment must be discussed and referred to tertiary </w:t>
            </w:r>
            <w:r w:rsidRPr="004745CC">
              <w:rPr>
                <w:color w:val="231F20"/>
                <w:spacing w:val="-2"/>
                <w:szCs w:val="26"/>
              </w:rPr>
              <w:t>hospital</w:t>
            </w:r>
            <w:r w:rsidRPr="004745CC">
              <w:rPr>
                <w:szCs w:val="26"/>
              </w:rPr>
              <w:t xml:space="preserve"> </w:t>
            </w:r>
            <w:r w:rsidRPr="004745CC">
              <w:rPr>
                <w:color w:val="231F20"/>
                <w:szCs w:val="26"/>
              </w:rPr>
              <w:t>Involve</w:t>
            </w:r>
            <w:r w:rsidRPr="004745CC">
              <w:rPr>
                <w:color w:val="231F20"/>
                <w:spacing w:val="-3"/>
                <w:szCs w:val="26"/>
              </w:rPr>
              <w:t xml:space="preserve"> </w:t>
            </w:r>
            <w:r w:rsidRPr="004745CC">
              <w:rPr>
                <w:color w:val="231F20"/>
                <w:szCs w:val="26"/>
              </w:rPr>
              <w:t>palliative</w:t>
            </w:r>
            <w:r w:rsidRPr="004745CC">
              <w:rPr>
                <w:color w:val="231F20"/>
                <w:spacing w:val="-3"/>
                <w:szCs w:val="26"/>
              </w:rPr>
              <w:t xml:space="preserve"> </w:t>
            </w:r>
            <w:r w:rsidRPr="004745CC">
              <w:rPr>
                <w:color w:val="231F20"/>
                <w:szCs w:val="26"/>
              </w:rPr>
              <w:t>care</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psychosocial</w:t>
            </w:r>
            <w:r w:rsidRPr="004745CC">
              <w:rPr>
                <w:color w:val="231F20"/>
                <w:spacing w:val="-2"/>
                <w:szCs w:val="26"/>
              </w:rPr>
              <w:t xml:space="preserve"> support</w:t>
            </w:r>
          </w:p>
          <w:p w:rsidR="00042B6C" w:rsidRPr="004745CC" w:rsidRDefault="00042B6C" w:rsidP="006576EE">
            <w:pPr>
              <w:tabs>
                <w:tab w:val="left" w:pos="468"/>
              </w:tabs>
              <w:spacing w:before="6"/>
              <w:ind w:left="468"/>
              <w:rPr>
                <w:szCs w:val="26"/>
              </w:rPr>
            </w:pPr>
          </w:p>
        </w:tc>
      </w:tr>
      <w:tr w:rsidR="00042B6C" w:rsidRPr="004745CC" w:rsidTr="006576EE">
        <w:trPr>
          <w:trHeight w:val="1125"/>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042B6C" w:rsidRPr="004745CC" w:rsidRDefault="00042B6C" w:rsidP="006576EE">
            <w:pPr>
              <w:numPr>
                <w:ilvl w:val="0"/>
                <w:numId w:val="64"/>
              </w:numPr>
              <w:tabs>
                <w:tab w:val="left" w:pos="468"/>
              </w:tabs>
              <w:ind w:hanging="361"/>
              <w:rPr>
                <w:szCs w:val="26"/>
              </w:rPr>
            </w:pPr>
            <w:r w:rsidRPr="004745CC">
              <w:rPr>
                <w:color w:val="231F20"/>
                <w:szCs w:val="26"/>
              </w:rPr>
              <w:t>Manage</w:t>
            </w:r>
            <w:r w:rsidRPr="004745CC">
              <w:rPr>
                <w:color w:val="231F20"/>
                <w:spacing w:val="-4"/>
                <w:szCs w:val="26"/>
              </w:rPr>
              <w:t xml:space="preserve"> </w:t>
            </w:r>
            <w:r w:rsidRPr="004745CC">
              <w:rPr>
                <w:color w:val="231F20"/>
                <w:szCs w:val="26"/>
              </w:rPr>
              <w:t>as</w:t>
            </w:r>
            <w:r w:rsidRPr="004745CC">
              <w:rPr>
                <w:color w:val="231F20"/>
                <w:spacing w:val="-2"/>
                <w:szCs w:val="26"/>
              </w:rPr>
              <w:t xml:space="preserve"> above</w:t>
            </w:r>
          </w:p>
          <w:p w:rsidR="00042B6C" w:rsidRPr="004745CC" w:rsidRDefault="00042B6C" w:rsidP="006576EE">
            <w:pPr>
              <w:numPr>
                <w:ilvl w:val="0"/>
                <w:numId w:val="64"/>
              </w:numPr>
              <w:tabs>
                <w:tab w:val="left" w:pos="468"/>
              </w:tabs>
              <w:ind w:hanging="361"/>
              <w:rPr>
                <w:szCs w:val="26"/>
              </w:rPr>
            </w:pPr>
            <w:r w:rsidRPr="004745CC">
              <w:rPr>
                <w:color w:val="231F20"/>
                <w:szCs w:val="26"/>
              </w:rPr>
              <w:t>Supportive</w:t>
            </w:r>
            <w:r w:rsidRPr="004745CC">
              <w:rPr>
                <w:color w:val="231F20"/>
                <w:spacing w:val="-1"/>
                <w:szCs w:val="26"/>
              </w:rPr>
              <w:t xml:space="preserve"> </w:t>
            </w:r>
            <w:r w:rsidRPr="004745CC">
              <w:rPr>
                <w:color w:val="231F20"/>
                <w:spacing w:val="-2"/>
                <w:szCs w:val="26"/>
              </w:rPr>
              <w:t>therapy</w:t>
            </w:r>
          </w:p>
          <w:p w:rsidR="00042B6C" w:rsidRPr="004745CC" w:rsidRDefault="00042B6C" w:rsidP="006576EE">
            <w:pPr>
              <w:numPr>
                <w:ilvl w:val="0"/>
                <w:numId w:val="64"/>
              </w:numPr>
              <w:tabs>
                <w:tab w:val="left" w:pos="468"/>
              </w:tabs>
              <w:ind w:hanging="361"/>
              <w:rPr>
                <w:szCs w:val="26"/>
              </w:rPr>
            </w:pPr>
            <w:r w:rsidRPr="004745CC">
              <w:rPr>
                <w:color w:val="231F20"/>
                <w:szCs w:val="26"/>
              </w:rPr>
              <w:t>Manage pulmonary</w:t>
            </w:r>
            <w:r w:rsidRPr="004745CC">
              <w:rPr>
                <w:color w:val="231F20"/>
                <w:spacing w:val="1"/>
                <w:szCs w:val="26"/>
              </w:rPr>
              <w:t xml:space="preserve"> </w:t>
            </w:r>
            <w:r w:rsidRPr="004745CC">
              <w:rPr>
                <w:color w:val="231F20"/>
                <w:szCs w:val="26"/>
              </w:rPr>
              <w:t>oedema</w:t>
            </w:r>
            <w:r w:rsidRPr="004745CC">
              <w:rPr>
                <w:color w:val="231F20"/>
                <w:spacing w:val="1"/>
                <w:szCs w:val="26"/>
              </w:rPr>
              <w:t xml:space="preserve"> </w:t>
            </w:r>
            <w:r w:rsidRPr="004745CC">
              <w:rPr>
                <w:color w:val="231F20"/>
                <w:szCs w:val="26"/>
              </w:rPr>
              <w:t>(see pulmonary</w:t>
            </w:r>
            <w:r w:rsidRPr="004745CC">
              <w:rPr>
                <w:color w:val="231F20"/>
                <w:spacing w:val="1"/>
                <w:szCs w:val="26"/>
              </w:rPr>
              <w:t xml:space="preserve"> </w:t>
            </w:r>
            <w:r w:rsidRPr="004745CC">
              <w:rPr>
                <w:color w:val="231F20"/>
                <w:szCs w:val="26"/>
              </w:rPr>
              <w:t>oedema</w:t>
            </w:r>
            <w:r w:rsidRPr="004745CC">
              <w:rPr>
                <w:color w:val="231F20"/>
                <w:spacing w:val="1"/>
                <w:szCs w:val="26"/>
              </w:rPr>
              <w:t xml:space="preserve"> </w:t>
            </w:r>
            <w:r w:rsidRPr="004745CC">
              <w:rPr>
                <w:color w:val="231F20"/>
                <w:spacing w:val="-2"/>
                <w:szCs w:val="26"/>
              </w:rPr>
              <w:t>management)</w:t>
            </w:r>
          </w:p>
          <w:p w:rsidR="00042B6C" w:rsidRPr="004745CC" w:rsidRDefault="00042B6C" w:rsidP="006576EE">
            <w:pPr>
              <w:numPr>
                <w:ilvl w:val="0"/>
                <w:numId w:val="64"/>
              </w:numPr>
              <w:tabs>
                <w:tab w:val="left" w:pos="468"/>
              </w:tabs>
              <w:ind w:hanging="361"/>
              <w:rPr>
                <w:szCs w:val="26"/>
              </w:rPr>
            </w:pPr>
            <w:r w:rsidRPr="004745CC">
              <w:rPr>
                <w:color w:val="231F20"/>
                <w:szCs w:val="26"/>
              </w:rPr>
              <w:t>Manage</w:t>
            </w:r>
            <w:r w:rsidRPr="004745CC">
              <w:rPr>
                <w:color w:val="231F20"/>
                <w:spacing w:val="-3"/>
                <w:szCs w:val="26"/>
              </w:rPr>
              <w:t xml:space="preserve"> </w:t>
            </w:r>
            <w:r w:rsidRPr="004745CC">
              <w:rPr>
                <w:color w:val="231F20"/>
                <w:szCs w:val="26"/>
              </w:rPr>
              <w:t>hypertension</w:t>
            </w:r>
            <w:r w:rsidRPr="004745CC">
              <w:rPr>
                <w:color w:val="231F20"/>
                <w:spacing w:val="-2"/>
                <w:szCs w:val="26"/>
              </w:rPr>
              <w:t xml:space="preserve"> </w:t>
            </w:r>
            <w:r w:rsidRPr="004745CC">
              <w:rPr>
                <w:color w:val="231F20"/>
                <w:szCs w:val="26"/>
              </w:rPr>
              <w:t>(see</w:t>
            </w:r>
            <w:r w:rsidRPr="004745CC">
              <w:rPr>
                <w:color w:val="231F20"/>
                <w:spacing w:val="-3"/>
                <w:szCs w:val="26"/>
              </w:rPr>
              <w:t xml:space="preserve"> </w:t>
            </w:r>
            <w:r w:rsidRPr="004745CC">
              <w:rPr>
                <w:color w:val="231F20"/>
                <w:szCs w:val="26"/>
              </w:rPr>
              <w:t>hypertension</w:t>
            </w:r>
            <w:r w:rsidRPr="004745CC">
              <w:rPr>
                <w:color w:val="231F20"/>
                <w:spacing w:val="-2"/>
                <w:szCs w:val="26"/>
              </w:rPr>
              <w:t xml:space="preserve"> management)</w:t>
            </w:r>
          </w:p>
          <w:p w:rsidR="00042B6C" w:rsidRPr="004745CC" w:rsidRDefault="00042B6C" w:rsidP="006576EE">
            <w:pPr>
              <w:numPr>
                <w:ilvl w:val="0"/>
                <w:numId w:val="64"/>
              </w:numPr>
              <w:tabs>
                <w:tab w:val="left" w:pos="468"/>
              </w:tabs>
              <w:ind w:hanging="361"/>
              <w:rPr>
                <w:szCs w:val="26"/>
              </w:rPr>
            </w:pPr>
            <w:r w:rsidRPr="004745CC">
              <w:rPr>
                <w:color w:val="231F20"/>
                <w:szCs w:val="26"/>
              </w:rPr>
              <w:t>Manage</w:t>
            </w:r>
            <w:r w:rsidRPr="004745CC">
              <w:rPr>
                <w:color w:val="231F20"/>
                <w:spacing w:val="-3"/>
                <w:szCs w:val="26"/>
              </w:rPr>
              <w:t xml:space="preserve"> </w:t>
            </w:r>
            <w:r w:rsidRPr="004745CC">
              <w:rPr>
                <w:color w:val="231F20"/>
                <w:szCs w:val="26"/>
              </w:rPr>
              <w:t>electrolyte</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acid</w:t>
            </w:r>
            <w:r w:rsidRPr="004745CC">
              <w:rPr>
                <w:color w:val="231F20"/>
                <w:spacing w:val="-3"/>
                <w:szCs w:val="26"/>
              </w:rPr>
              <w:t xml:space="preserve"> </w:t>
            </w:r>
            <w:r w:rsidRPr="004745CC">
              <w:rPr>
                <w:color w:val="231F20"/>
                <w:szCs w:val="26"/>
              </w:rPr>
              <w:t>base</w:t>
            </w:r>
            <w:r w:rsidRPr="004745CC">
              <w:rPr>
                <w:color w:val="231F20"/>
                <w:spacing w:val="-2"/>
                <w:szCs w:val="26"/>
              </w:rPr>
              <w:t xml:space="preserve"> derangements</w:t>
            </w:r>
          </w:p>
          <w:p w:rsidR="00042B6C" w:rsidRPr="004745CC" w:rsidRDefault="00042B6C" w:rsidP="006576EE">
            <w:pPr>
              <w:numPr>
                <w:ilvl w:val="0"/>
                <w:numId w:val="64"/>
              </w:numPr>
              <w:tabs>
                <w:tab w:val="left" w:pos="468"/>
              </w:tabs>
              <w:ind w:hanging="361"/>
              <w:rPr>
                <w:szCs w:val="26"/>
              </w:rPr>
            </w:pPr>
            <w:r w:rsidRPr="004745CC">
              <w:rPr>
                <w:color w:val="231F20"/>
                <w:szCs w:val="26"/>
              </w:rPr>
              <w:t>Dialysis</w:t>
            </w:r>
            <w:r w:rsidRPr="004745CC">
              <w:rPr>
                <w:color w:val="231F20"/>
                <w:spacing w:val="-4"/>
                <w:szCs w:val="26"/>
              </w:rPr>
              <w:t xml:space="preserve"> </w:t>
            </w:r>
            <w:r w:rsidRPr="004745CC">
              <w:rPr>
                <w:color w:val="231F20"/>
                <w:szCs w:val="26"/>
              </w:rPr>
              <w:t>if</w:t>
            </w:r>
            <w:r w:rsidRPr="004745CC">
              <w:rPr>
                <w:color w:val="231F20"/>
                <w:spacing w:val="-2"/>
                <w:szCs w:val="26"/>
              </w:rPr>
              <w:t xml:space="preserve"> </w:t>
            </w:r>
            <w:r w:rsidRPr="004745CC">
              <w:rPr>
                <w:color w:val="231F20"/>
                <w:szCs w:val="26"/>
              </w:rPr>
              <w:t>indicated,</w:t>
            </w:r>
            <w:r w:rsidRPr="004745CC">
              <w:rPr>
                <w:color w:val="231F20"/>
                <w:spacing w:val="-2"/>
                <w:szCs w:val="26"/>
              </w:rPr>
              <w:t xml:space="preserve"> </w:t>
            </w:r>
            <w:r w:rsidRPr="004745CC">
              <w:rPr>
                <w:color w:val="231F20"/>
                <w:szCs w:val="26"/>
              </w:rPr>
              <w:t>should</w:t>
            </w:r>
            <w:r w:rsidRPr="004745CC">
              <w:rPr>
                <w:color w:val="231F20"/>
                <w:spacing w:val="-2"/>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commenced</w:t>
            </w:r>
            <w:r w:rsidRPr="004745CC">
              <w:rPr>
                <w:color w:val="231F20"/>
                <w:spacing w:val="-2"/>
                <w:szCs w:val="26"/>
              </w:rPr>
              <w:t xml:space="preserve"> </w:t>
            </w:r>
            <w:r w:rsidRPr="004745CC">
              <w:rPr>
                <w:color w:val="231F20"/>
                <w:szCs w:val="26"/>
              </w:rPr>
              <w:t>as</w:t>
            </w:r>
            <w:r w:rsidRPr="004745CC">
              <w:rPr>
                <w:color w:val="231F20"/>
                <w:spacing w:val="-1"/>
                <w:szCs w:val="26"/>
              </w:rPr>
              <w:t xml:space="preserve"> </w:t>
            </w:r>
            <w:r w:rsidRPr="004745CC">
              <w:rPr>
                <w:color w:val="231F20"/>
                <w:szCs w:val="26"/>
              </w:rPr>
              <w:t>soon</w:t>
            </w:r>
            <w:r w:rsidRPr="004745CC">
              <w:rPr>
                <w:color w:val="231F20"/>
                <w:spacing w:val="-2"/>
                <w:szCs w:val="26"/>
              </w:rPr>
              <w:t xml:space="preserve"> </w:t>
            </w:r>
            <w:r w:rsidRPr="004745CC">
              <w:rPr>
                <w:color w:val="231F20"/>
                <w:szCs w:val="26"/>
              </w:rPr>
              <w:t>as</w:t>
            </w:r>
            <w:r w:rsidRPr="004745CC">
              <w:rPr>
                <w:color w:val="231F20"/>
                <w:spacing w:val="-2"/>
                <w:szCs w:val="26"/>
              </w:rPr>
              <w:t xml:space="preserve"> </w:t>
            </w:r>
            <w:r w:rsidRPr="004745CC">
              <w:rPr>
                <w:color w:val="231F20"/>
                <w:szCs w:val="26"/>
              </w:rPr>
              <w:t>possible</w:t>
            </w:r>
            <w:r w:rsidRPr="004745CC">
              <w:rPr>
                <w:color w:val="231F20"/>
                <w:spacing w:val="-2"/>
                <w:szCs w:val="26"/>
              </w:rPr>
              <w:t xml:space="preserve"> </w:t>
            </w:r>
            <w:r w:rsidRPr="004745CC">
              <w:rPr>
                <w:color w:val="231F20"/>
                <w:szCs w:val="26"/>
              </w:rPr>
              <w:t>(see</w:t>
            </w:r>
            <w:r w:rsidRPr="004745CC">
              <w:rPr>
                <w:color w:val="231F20"/>
                <w:spacing w:val="-2"/>
                <w:szCs w:val="26"/>
              </w:rPr>
              <w:t xml:space="preserve"> </w:t>
            </w:r>
            <w:r w:rsidRPr="004745CC">
              <w:rPr>
                <w:color w:val="231F20"/>
                <w:szCs w:val="26"/>
              </w:rPr>
              <w:t>indications</w:t>
            </w:r>
            <w:r w:rsidRPr="004745CC">
              <w:rPr>
                <w:color w:val="231F20"/>
                <w:spacing w:val="-2"/>
                <w:szCs w:val="26"/>
              </w:rPr>
              <w:t xml:space="preserve"> </w:t>
            </w:r>
            <w:r w:rsidRPr="004745CC">
              <w:rPr>
                <w:color w:val="231F20"/>
                <w:szCs w:val="26"/>
              </w:rPr>
              <w:t>for</w:t>
            </w:r>
            <w:r w:rsidRPr="004745CC">
              <w:rPr>
                <w:color w:val="231F20"/>
                <w:spacing w:val="-1"/>
                <w:szCs w:val="26"/>
              </w:rPr>
              <w:t xml:space="preserve"> </w:t>
            </w:r>
            <w:r w:rsidRPr="004745CC">
              <w:rPr>
                <w:color w:val="231F20"/>
                <w:spacing w:val="-2"/>
                <w:szCs w:val="26"/>
              </w:rPr>
              <w:t>dialysis)</w:t>
            </w:r>
          </w:p>
          <w:p w:rsidR="00042B6C" w:rsidRPr="004745CC" w:rsidRDefault="00042B6C" w:rsidP="006576EE">
            <w:pPr>
              <w:numPr>
                <w:ilvl w:val="0"/>
                <w:numId w:val="64"/>
              </w:numPr>
              <w:tabs>
                <w:tab w:val="left" w:pos="468"/>
              </w:tabs>
              <w:ind w:hanging="361"/>
              <w:rPr>
                <w:szCs w:val="26"/>
              </w:rPr>
            </w:pPr>
            <w:r w:rsidRPr="004745CC">
              <w:rPr>
                <w:color w:val="231F20"/>
                <w:szCs w:val="26"/>
              </w:rPr>
              <w:t>Involve</w:t>
            </w:r>
            <w:r w:rsidRPr="004745CC">
              <w:rPr>
                <w:color w:val="231F20"/>
                <w:spacing w:val="-4"/>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palliative</w:t>
            </w:r>
            <w:r w:rsidRPr="004745CC">
              <w:rPr>
                <w:color w:val="231F20"/>
                <w:spacing w:val="-3"/>
                <w:szCs w:val="26"/>
              </w:rPr>
              <w:t xml:space="preserve"> </w:t>
            </w:r>
            <w:r w:rsidRPr="004745CC">
              <w:rPr>
                <w:color w:val="231F20"/>
                <w:szCs w:val="26"/>
              </w:rPr>
              <w:t>care</w:t>
            </w:r>
            <w:r w:rsidRPr="004745CC">
              <w:rPr>
                <w:color w:val="231F20"/>
                <w:spacing w:val="-3"/>
                <w:szCs w:val="26"/>
              </w:rPr>
              <w:t xml:space="preserve"> </w:t>
            </w:r>
            <w:r w:rsidRPr="004745CC">
              <w:rPr>
                <w:color w:val="231F20"/>
                <w:szCs w:val="26"/>
              </w:rPr>
              <w:t>team</w:t>
            </w:r>
            <w:r w:rsidRPr="004745CC">
              <w:rPr>
                <w:color w:val="231F20"/>
                <w:spacing w:val="-4"/>
                <w:szCs w:val="26"/>
              </w:rPr>
              <w:t xml:space="preserve"> </w:t>
            </w:r>
            <w:r w:rsidRPr="004745CC">
              <w:rPr>
                <w:color w:val="231F20"/>
                <w:szCs w:val="26"/>
              </w:rPr>
              <w:t>if</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disease</w:t>
            </w:r>
            <w:r w:rsidRPr="004745CC">
              <w:rPr>
                <w:color w:val="231F20"/>
                <w:spacing w:val="-3"/>
                <w:szCs w:val="26"/>
              </w:rPr>
              <w:t xml:space="preserve"> </w:t>
            </w:r>
            <w:r w:rsidRPr="004745CC">
              <w:rPr>
                <w:color w:val="231F20"/>
                <w:szCs w:val="26"/>
              </w:rPr>
              <w:t>becomes</w:t>
            </w:r>
            <w:r w:rsidRPr="004745CC">
              <w:rPr>
                <w:color w:val="231F20"/>
                <w:spacing w:val="-4"/>
                <w:szCs w:val="26"/>
              </w:rPr>
              <w:t xml:space="preserve"> </w:t>
            </w:r>
            <w:r w:rsidRPr="004745CC">
              <w:rPr>
                <w:color w:val="231F20"/>
                <w:szCs w:val="26"/>
              </w:rPr>
              <w:t>chronic</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requires</w:t>
            </w:r>
            <w:r w:rsidRPr="004745CC">
              <w:rPr>
                <w:color w:val="231F20"/>
                <w:spacing w:val="-3"/>
                <w:szCs w:val="26"/>
              </w:rPr>
              <w:t xml:space="preserve"> </w:t>
            </w:r>
            <w:r w:rsidRPr="004745CC">
              <w:rPr>
                <w:color w:val="231F20"/>
                <w:spacing w:val="-2"/>
                <w:szCs w:val="26"/>
              </w:rPr>
              <w:t>dialysis</w:t>
            </w:r>
          </w:p>
          <w:p w:rsidR="00042B6C" w:rsidRPr="004745CC" w:rsidRDefault="00042B6C" w:rsidP="006576EE">
            <w:pPr>
              <w:numPr>
                <w:ilvl w:val="0"/>
                <w:numId w:val="64"/>
              </w:numPr>
              <w:tabs>
                <w:tab w:val="left" w:pos="468"/>
              </w:tabs>
              <w:ind w:hanging="361"/>
              <w:rPr>
                <w:szCs w:val="26"/>
              </w:rPr>
            </w:pPr>
            <w:r w:rsidRPr="004745CC">
              <w:rPr>
                <w:color w:val="231F20"/>
                <w:szCs w:val="26"/>
              </w:rPr>
              <w:t>In</w:t>
            </w:r>
            <w:r w:rsidRPr="004745CC">
              <w:rPr>
                <w:color w:val="231F20"/>
                <w:spacing w:val="-4"/>
                <w:szCs w:val="26"/>
              </w:rPr>
              <w:t xml:space="preserve"> </w:t>
            </w:r>
            <w:r w:rsidRPr="004745CC">
              <w:rPr>
                <w:color w:val="231F20"/>
                <w:szCs w:val="26"/>
              </w:rPr>
              <w:t>rapidly</w:t>
            </w:r>
            <w:r w:rsidRPr="004745CC">
              <w:rPr>
                <w:color w:val="231F20"/>
                <w:spacing w:val="-2"/>
                <w:szCs w:val="26"/>
              </w:rPr>
              <w:t xml:space="preserve"> </w:t>
            </w:r>
            <w:r w:rsidRPr="004745CC">
              <w:rPr>
                <w:color w:val="231F20"/>
                <w:szCs w:val="26"/>
              </w:rPr>
              <w:t>progressive</w:t>
            </w:r>
            <w:r w:rsidRPr="004745CC">
              <w:rPr>
                <w:color w:val="231F20"/>
                <w:spacing w:val="-2"/>
                <w:szCs w:val="26"/>
              </w:rPr>
              <w:t xml:space="preserve"> </w:t>
            </w:r>
            <w:r w:rsidRPr="004745CC">
              <w:rPr>
                <w:color w:val="231F20"/>
                <w:szCs w:val="26"/>
              </w:rPr>
              <w:t>GN</w:t>
            </w:r>
            <w:r w:rsidRPr="004745CC">
              <w:rPr>
                <w:color w:val="231F20"/>
                <w:spacing w:val="-2"/>
                <w:szCs w:val="26"/>
              </w:rPr>
              <w:t xml:space="preserve"> </w:t>
            </w:r>
            <w:r w:rsidRPr="004745CC">
              <w:rPr>
                <w:color w:val="231F20"/>
                <w:szCs w:val="26"/>
              </w:rPr>
              <w:t>(rapid</w:t>
            </w:r>
            <w:r w:rsidRPr="004745CC">
              <w:rPr>
                <w:color w:val="231F20"/>
                <w:spacing w:val="-1"/>
                <w:szCs w:val="26"/>
              </w:rPr>
              <w:t xml:space="preserve"> </w:t>
            </w:r>
            <w:r w:rsidRPr="004745CC">
              <w:rPr>
                <w:color w:val="231F20"/>
                <w:szCs w:val="26"/>
              </w:rPr>
              <w:t>decline</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GFR</w:t>
            </w:r>
            <w:r w:rsidRPr="004745CC">
              <w:rPr>
                <w:color w:val="231F20"/>
                <w:spacing w:val="-2"/>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at</w:t>
            </w:r>
            <w:r>
              <w:rPr>
                <w:color w:val="231F20"/>
                <w:szCs w:val="26"/>
              </w:rPr>
              <w:t xml:space="preserve"> </w:t>
            </w:r>
            <w:r w:rsidRPr="004745CC">
              <w:rPr>
                <w:color w:val="231F20"/>
                <w:szCs w:val="26"/>
              </w:rPr>
              <w:t>least</w:t>
            </w:r>
            <w:r w:rsidRPr="004745CC">
              <w:rPr>
                <w:color w:val="231F20"/>
                <w:spacing w:val="-2"/>
                <w:szCs w:val="26"/>
              </w:rPr>
              <w:t xml:space="preserve"> </w:t>
            </w:r>
            <w:r w:rsidRPr="004745CC">
              <w:rPr>
                <w:color w:val="231F20"/>
                <w:szCs w:val="26"/>
              </w:rPr>
              <w:t>50%</w:t>
            </w:r>
            <w:r w:rsidRPr="004745CC">
              <w:rPr>
                <w:color w:val="231F20"/>
                <w:spacing w:val="-2"/>
                <w:szCs w:val="26"/>
              </w:rPr>
              <w:t xml:space="preserve"> </w:t>
            </w:r>
            <w:r w:rsidRPr="004745CC">
              <w:rPr>
                <w:color w:val="231F20"/>
                <w:szCs w:val="26"/>
              </w:rPr>
              <w:t>over</w:t>
            </w:r>
            <w:r w:rsidRPr="004745CC">
              <w:rPr>
                <w:color w:val="231F20"/>
                <w:spacing w:val="-2"/>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few</w:t>
            </w:r>
            <w:r w:rsidRPr="004745CC">
              <w:rPr>
                <w:color w:val="231F20"/>
                <w:spacing w:val="-2"/>
                <w:szCs w:val="26"/>
              </w:rPr>
              <w:t xml:space="preserve"> </w:t>
            </w:r>
            <w:r w:rsidRPr="004745CC">
              <w:rPr>
                <w:color w:val="231F20"/>
                <w:szCs w:val="26"/>
              </w:rPr>
              <w:t>days</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3</w:t>
            </w:r>
            <w:r w:rsidRPr="004745CC">
              <w:rPr>
                <w:color w:val="231F20"/>
                <w:spacing w:val="-1"/>
                <w:szCs w:val="26"/>
              </w:rPr>
              <w:t xml:space="preserve"> </w:t>
            </w:r>
            <w:r w:rsidRPr="004745CC">
              <w:rPr>
                <w:color w:val="231F20"/>
                <w:spacing w:val="-2"/>
                <w:szCs w:val="26"/>
              </w:rPr>
              <w:t>months)</w:t>
            </w:r>
          </w:p>
          <w:p w:rsidR="00042B6C" w:rsidRPr="004745CC" w:rsidRDefault="00042B6C" w:rsidP="006576EE">
            <w:pPr>
              <w:numPr>
                <w:ilvl w:val="1"/>
                <w:numId w:val="138"/>
              </w:numPr>
              <w:ind w:left="927"/>
            </w:pPr>
            <w:r w:rsidRPr="004745CC">
              <w:t>high</w:t>
            </w:r>
            <w:r w:rsidRPr="004745CC">
              <w:rPr>
                <w:spacing w:val="-2"/>
              </w:rPr>
              <w:t xml:space="preserve"> </w:t>
            </w:r>
            <w:r w:rsidRPr="004745CC">
              <w:t xml:space="preserve">dose </w:t>
            </w:r>
            <w:r w:rsidRPr="004745CC">
              <w:rPr>
                <w:spacing w:val="-2"/>
              </w:rPr>
              <w:t>steroids</w:t>
            </w:r>
          </w:p>
          <w:p w:rsidR="00042B6C" w:rsidRPr="004745CC" w:rsidRDefault="00042B6C" w:rsidP="006576EE">
            <w:pPr>
              <w:numPr>
                <w:ilvl w:val="2"/>
                <w:numId w:val="71"/>
              </w:numPr>
              <w:ind w:left="1494" w:right="102"/>
            </w:pPr>
            <w:r w:rsidRPr="004745CC">
              <w:t>Methylprednisolone</w:t>
            </w:r>
            <w:r w:rsidRPr="004745CC">
              <w:rPr>
                <w:spacing w:val="-7"/>
              </w:rPr>
              <w:t xml:space="preserve"> </w:t>
            </w:r>
            <w:r w:rsidRPr="004745CC">
              <w:t>10mg/kg</w:t>
            </w:r>
            <w:r w:rsidRPr="004745CC">
              <w:rPr>
                <w:spacing w:val="-7"/>
              </w:rPr>
              <w:t xml:space="preserve"> </w:t>
            </w:r>
            <w:r w:rsidRPr="004745CC">
              <w:t>for</w:t>
            </w:r>
            <w:r w:rsidRPr="004745CC">
              <w:rPr>
                <w:spacing w:val="-7"/>
              </w:rPr>
              <w:t xml:space="preserve"> </w:t>
            </w:r>
            <w:r w:rsidRPr="004745CC">
              <w:t>3</w:t>
            </w:r>
            <w:r w:rsidRPr="004745CC">
              <w:rPr>
                <w:spacing w:val="-7"/>
              </w:rPr>
              <w:t xml:space="preserve"> </w:t>
            </w:r>
            <w:r w:rsidRPr="004745CC">
              <w:t>days</w:t>
            </w:r>
            <w:r w:rsidRPr="004745CC">
              <w:rPr>
                <w:spacing w:val="-7"/>
              </w:rPr>
              <w:t xml:space="preserve"> </w:t>
            </w:r>
            <w:r w:rsidRPr="004745CC">
              <w:t>then</w:t>
            </w:r>
            <w:r w:rsidRPr="004745CC">
              <w:rPr>
                <w:spacing w:val="-7"/>
              </w:rPr>
              <w:t xml:space="preserve"> </w:t>
            </w:r>
            <w:r w:rsidRPr="004745CC">
              <w:t>2mg/kg</w:t>
            </w:r>
            <w:r w:rsidRPr="004745CC">
              <w:rPr>
                <w:spacing w:val="-7"/>
              </w:rPr>
              <w:t xml:space="preserve"> </w:t>
            </w:r>
            <w:r w:rsidRPr="004745CC">
              <w:t>prednisone</w:t>
            </w:r>
            <w:r w:rsidRPr="004745CC">
              <w:rPr>
                <w:spacing w:val="-7"/>
              </w:rPr>
              <w:t xml:space="preserve"> </w:t>
            </w:r>
            <w:r w:rsidRPr="004745CC">
              <w:t>and</w:t>
            </w:r>
            <w:r w:rsidRPr="004745CC">
              <w:rPr>
                <w:spacing w:val="-7"/>
              </w:rPr>
              <w:t xml:space="preserve"> </w:t>
            </w:r>
            <w:r w:rsidRPr="004745CC">
              <w:t>wean</w:t>
            </w:r>
            <w:r w:rsidRPr="004745CC">
              <w:rPr>
                <w:spacing w:val="-7"/>
              </w:rPr>
              <w:t xml:space="preserve"> </w:t>
            </w:r>
            <w:r w:rsidRPr="004745CC">
              <w:t>over</w:t>
            </w:r>
            <w:r w:rsidRPr="004745CC">
              <w:rPr>
                <w:spacing w:val="-7"/>
              </w:rPr>
              <w:t xml:space="preserve"> </w:t>
            </w:r>
            <w:r w:rsidRPr="004745CC">
              <w:t>4</w:t>
            </w:r>
            <w:r w:rsidRPr="004745CC">
              <w:rPr>
                <w:spacing w:val="-7"/>
              </w:rPr>
              <w:t xml:space="preserve"> </w:t>
            </w:r>
            <w:r w:rsidRPr="004745CC">
              <w:t>weeks if not available 2mg/kg prednisolone for 5 days and wean</w:t>
            </w:r>
          </w:p>
          <w:p w:rsidR="00042B6C" w:rsidRPr="004745CC" w:rsidRDefault="00042B6C" w:rsidP="006576EE">
            <w:pPr>
              <w:numPr>
                <w:ilvl w:val="2"/>
                <w:numId w:val="71"/>
              </w:numPr>
              <w:ind w:left="1494" w:right="102"/>
            </w:pPr>
            <w:r w:rsidRPr="004745CC">
              <w:t>Cyclophosphamide</w:t>
            </w:r>
            <w:r w:rsidRPr="004745CC">
              <w:rPr>
                <w:spacing w:val="-5"/>
              </w:rPr>
              <w:t xml:space="preserve"> IV</w:t>
            </w:r>
          </w:p>
          <w:p w:rsidR="00042B6C" w:rsidRPr="004745CC" w:rsidRDefault="00042B6C" w:rsidP="006576EE">
            <w:pPr>
              <w:ind w:left="1494" w:right="102"/>
            </w:pPr>
          </w:p>
          <w:p w:rsidR="00042B6C" w:rsidRPr="004745CC" w:rsidRDefault="00042B6C" w:rsidP="006576EE">
            <w:pPr>
              <w:ind w:left="108"/>
              <w:rPr>
                <w:color w:val="231F20"/>
                <w:szCs w:val="26"/>
              </w:rPr>
            </w:pPr>
            <w:r w:rsidRPr="004745CC">
              <w:rPr>
                <w:color w:val="231F20"/>
                <w:szCs w:val="26"/>
              </w:rPr>
              <w:t>Management</w:t>
            </w:r>
            <w:r w:rsidRPr="004745CC">
              <w:rPr>
                <w:color w:val="231F20"/>
                <w:spacing w:val="29"/>
                <w:szCs w:val="26"/>
              </w:rPr>
              <w:t xml:space="preserve"> </w:t>
            </w:r>
            <w:r w:rsidRPr="004745CC">
              <w:rPr>
                <w:color w:val="231F20"/>
                <w:szCs w:val="26"/>
              </w:rPr>
              <w:t>of</w:t>
            </w:r>
            <w:r w:rsidRPr="004745CC">
              <w:rPr>
                <w:color w:val="231F20"/>
                <w:spacing w:val="29"/>
                <w:szCs w:val="26"/>
              </w:rPr>
              <w:t xml:space="preserve"> </w:t>
            </w:r>
            <w:r w:rsidRPr="004745CC">
              <w:rPr>
                <w:color w:val="231F20"/>
                <w:szCs w:val="26"/>
              </w:rPr>
              <w:t>the</w:t>
            </w:r>
            <w:r w:rsidRPr="004745CC">
              <w:rPr>
                <w:color w:val="231F20"/>
                <w:spacing w:val="29"/>
                <w:szCs w:val="26"/>
              </w:rPr>
              <w:t xml:space="preserve"> </w:t>
            </w:r>
            <w:r w:rsidRPr="004745CC">
              <w:rPr>
                <w:color w:val="231F20"/>
                <w:szCs w:val="26"/>
              </w:rPr>
              <w:t>patient</w:t>
            </w:r>
            <w:r w:rsidRPr="004745CC">
              <w:rPr>
                <w:color w:val="231F20"/>
                <w:spacing w:val="29"/>
                <w:szCs w:val="26"/>
              </w:rPr>
              <w:t xml:space="preserve"> </w:t>
            </w:r>
            <w:r w:rsidRPr="004745CC">
              <w:rPr>
                <w:color w:val="231F20"/>
                <w:szCs w:val="26"/>
              </w:rPr>
              <w:t>should</w:t>
            </w:r>
            <w:r w:rsidRPr="004745CC">
              <w:rPr>
                <w:color w:val="231F20"/>
                <w:spacing w:val="29"/>
                <w:szCs w:val="26"/>
              </w:rPr>
              <w:t xml:space="preserve"> </w:t>
            </w:r>
            <w:r w:rsidRPr="004745CC">
              <w:rPr>
                <w:color w:val="231F20"/>
                <w:szCs w:val="26"/>
              </w:rPr>
              <w:t>be</w:t>
            </w:r>
            <w:r w:rsidRPr="004745CC">
              <w:rPr>
                <w:color w:val="231F20"/>
                <w:spacing w:val="29"/>
                <w:szCs w:val="26"/>
              </w:rPr>
              <w:t xml:space="preserve"> </w:t>
            </w:r>
            <w:r w:rsidRPr="004745CC">
              <w:rPr>
                <w:color w:val="231F20"/>
                <w:szCs w:val="26"/>
              </w:rPr>
              <w:t>in</w:t>
            </w:r>
            <w:r w:rsidRPr="004745CC">
              <w:rPr>
                <w:color w:val="231F20"/>
                <w:spacing w:val="29"/>
                <w:szCs w:val="26"/>
              </w:rPr>
              <w:t xml:space="preserve"> </w:t>
            </w:r>
            <w:r w:rsidRPr="004745CC">
              <w:rPr>
                <w:color w:val="231F20"/>
                <w:szCs w:val="26"/>
              </w:rPr>
              <w:t>conjunction</w:t>
            </w:r>
            <w:r w:rsidRPr="004745CC">
              <w:rPr>
                <w:color w:val="231F20"/>
                <w:spacing w:val="29"/>
                <w:szCs w:val="26"/>
              </w:rPr>
              <w:t xml:space="preserve"> </w:t>
            </w:r>
            <w:r w:rsidRPr="004745CC">
              <w:rPr>
                <w:color w:val="231F20"/>
                <w:szCs w:val="26"/>
              </w:rPr>
              <w:t>with</w:t>
            </w:r>
            <w:r w:rsidRPr="004745CC">
              <w:rPr>
                <w:color w:val="231F20"/>
                <w:spacing w:val="29"/>
                <w:szCs w:val="26"/>
              </w:rPr>
              <w:t xml:space="preserve"> </w:t>
            </w:r>
            <w:r w:rsidRPr="004745CC">
              <w:rPr>
                <w:color w:val="231F20"/>
                <w:szCs w:val="26"/>
              </w:rPr>
              <w:t>a</w:t>
            </w:r>
            <w:r w:rsidRPr="004745CC">
              <w:rPr>
                <w:color w:val="231F20"/>
                <w:spacing w:val="29"/>
                <w:szCs w:val="26"/>
              </w:rPr>
              <w:t xml:space="preserve"> </w:t>
            </w:r>
            <w:r w:rsidRPr="004745CC">
              <w:rPr>
                <w:color w:val="231F20"/>
                <w:szCs w:val="26"/>
              </w:rPr>
              <w:t>general</w:t>
            </w:r>
            <w:r w:rsidRPr="004745CC">
              <w:rPr>
                <w:color w:val="231F20"/>
                <w:spacing w:val="29"/>
                <w:szCs w:val="26"/>
              </w:rPr>
              <w:t xml:space="preserve"> </w:t>
            </w:r>
            <w:r w:rsidRPr="004745CC">
              <w:rPr>
                <w:color w:val="231F20"/>
                <w:szCs w:val="26"/>
              </w:rPr>
              <w:t>paediatrician,</w:t>
            </w:r>
            <w:r w:rsidRPr="004745CC">
              <w:rPr>
                <w:color w:val="231F20"/>
                <w:spacing w:val="29"/>
                <w:szCs w:val="26"/>
              </w:rPr>
              <w:t xml:space="preserve"> </w:t>
            </w:r>
            <w:r w:rsidRPr="004745CC">
              <w:rPr>
                <w:color w:val="231F20"/>
                <w:szCs w:val="26"/>
              </w:rPr>
              <w:t>paediatric nephrologist if available and infectious disease specialist</w:t>
            </w:r>
          </w:p>
          <w:p w:rsidR="00042B6C" w:rsidRPr="004745CC" w:rsidRDefault="00042B6C" w:rsidP="006576EE">
            <w:pPr>
              <w:ind w:left="108"/>
              <w:rPr>
                <w:b/>
                <w:color w:val="231F20"/>
                <w:szCs w:val="26"/>
              </w:rPr>
            </w:pPr>
          </w:p>
        </w:tc>
      </w:tr>
    </w:tbl>
    <w:p w:rsidR="00042B6C" w:rsidRPr="004745CC" w:rsidRDefault="00042B6C" w:rsidP="00042B6C">
      <w:pPr>
        <w:rPr>
          <w:b/>
          <w:sz w:val="20"/>
        </w:rPr>
      </w:pPr>
      <w:r w:rsidRPr="004745CC">
        <w:rPr>
          <w:b/>
          <w:noProof/>
          <w:sz w:val="20"/>
        </w:rPr>
        <mc:AlternateContent>
          <mc:Choice Requires="wps">
            <w:drawing>
              <wp:anchor distT="0" distB="8890" distL="0" distR="11430" simplePos="0" relativeHeight="251696128" behindDoc="0" locked="0" layoutInCell="0" allowOverlap="1" wp14:anchorId="5A406713" wp14:editId="73BF272E">
                <wp:simplePos x="0" y="0"/>
                <wp:positionH relativeFrom="page">
                  <wp:posOffset>7115810</wp:posOffset>
                </wp:positionH>
                <wp:positionV relativeFrom="page">
                  <wp:posOffset>4867910</wp:posOffset>
                </wp:positionV>
                <wp:extent cx="217170" cy="956310"/>
                <wp:effectExtent l="0" t="0" r="0" b="0"/>
                <wp:wrapNone/>
                <wp:docPr id="338" name="docshape1346"/>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5A406713" id="docshape1346" o:spid="_x0000_s1043" style="position:absolute;margin-left:560.3pt;margin-top:383.3pt;width:17.1pt;height:75.3pt;z-index:251696128;visibility:visible;mso-wrap-style:square;mso-wrap-distance-left:0;mso-wrap-distance-top:0;mso-wrap-distance-right:.9pt;mso-wrap-distance-bottom:.7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bEE3wEAAB4EAAAOAAAAZHJzL2Uyb0RvYy54bWysU9tu2zAMfR+wfxD0vtgOtrQz4hTDig4D&#10;hq1otw+QZckWoBsoJXb+fpRiO7s8ddiLTFM8JM8htb+bjCYnAUE529BqU1IiLHedsn1Df3x/eHNL&#10;SYjMdkw7Kxp6FoHeHV6/2o++Fls3ON0JIJjEhnr0DR1i9HVRBD4Iw8LGeWHxUjowLOIv9EUHbMTs&#10;RhfbstwVo4POg+MiBPTeXy7pIeeXUvD4TcogItENxd5iPiGfbTqLw57VPTA/KD63wf6hC8OUxaJr&#10;qnsWGTmC+iuVURxccDJuuDOFk1JxkTkgm6r8g83zwLzIXFCc4FeZwv9Ly7+env0joAyjD3VAM7GY&#10;JJj0xf7IlMU6r2KJKRKOzm11U96ipByv3r/bVbssZnEFewjxk3CGJKOhgLPIErHTlxCxIIYuIamW&#10;dQ9K6zwPbcmY6v3mxnBtEXXtM1vxrEWK0/ZJSKK63G5yBA59+1EDuUwb1xGbXWaekyEgBUos+0Ls&#10;DElokZfshfgVlOs7G1e8UdZB2soLzwu7RDRO7YT08I29TdfJ1bru/Ajp9aG86dzeIEX92eJ+pF1f&#10;DFiMdjGY5YNDXSIlRw+qHzBBNcv94RidVHlA1yJzP7iEeW7zg0lb/ut/jro+68NPAAAA//8DAFBL&#10;AwQUAAYACAAAACEAd877D+EAAAANAQAADwAAAGRycy9kb3ducmV2LnhtbEyPTUvEMBCG74L/IYzg&#10;zU1bNNXadNEFPSmrVVi8zTaxLTaT0mR3q7/e2ZPe5mUe3o9yObtB7O0Uek8a0kUCwlLjTU+thve3&#10;h4trECEiGRw8WQ3fNsCyOj0psTD+QK92X8dWsAmFAjV0MY6FlKHprMOw8KMl/n36yWFkObXSTHhg&#10;czfILEmUdNgTJ3Q42lVnm6965zRMeP+jNnlDT+rlebWuN+Mj1R9an5/Nd7cgop3jHwzH+lwdKu60&#10;9TsyQQys0yxRzGrIleLjiKRXlzxnq+EmzTOQVSn/r6h+AQAA//8DAFBLAQItABQABgAIAAAAIQC2&#10;gziS/gAAAOEBAAATAAAAAAAAAAAAAAAAAAAAAABbQ29udGVudF9UeXBlc10ueG1sUEsBAi0AFAAG&#10;AAgAAAAhADj9If/WAAAAlAEAAAsAAAAAAAAAAAAAAAAALwEAAF9yZWxzLy5yZWxzUEsBAi0AFAAG&#10;AAgAAAAhAOP1sQTfAQAAHgQAAA4AAAAAAAAAAAAAAAAALgIAAGRycy9lMm9Eb2MueG1sUEsBAi0A&#10;FAAGAAgAAAAhAHfO+w/hAAAADQEAAA8AAAAAAAAAAAAAAAAAOQQAAGRycy9kb3ducmV2LnhtbFBL&#10;BQYAAAAABAAEAPMAAABHBQ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anchory="page"/>
              </v:rect>
            </w:pict>
          </mc:Fallback>
        </mc:AlternateContent>
      </w:r>
    </w:p>
    <w:p w:rsidR="00042B6C" w:rsidRPr="004745CC" w:rsidRDefault="00042B6C" w:rsidP="00042B6C">
      <w:pPr>
        <w:spacing w:before="10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042B6C" w:rsidRPr="004745CC" w:rsidRDefault="00042B6C" w:rsidP="00042B6C">
      <w:pPr>
        <w:numPr>
          <w:ilvl w:val="0"/>
          <w:numId w:val="138"/>
        </w:numPr>
        <w:ind w:left="360"/>
      </w:pPr>
      <w:r w:rsidRPr="004745CC">
        <w:t>Follow</w:t>
      </w:r>
      <w:r w:rsidRPr="004745CC">
        <w:rPr>
          <w:spacing w:val="-4"/>
        </w:rPr>
        <w:t xml:space="preserve"> </w:t>
      </w:r>
      <w:r w:rsidRPr="004745CC">
        <w:t>up</w:t>
      </w:r>
      <w:r w:rsidRPr="004745CC">
        <w:rPr>
          <w:spacing w:val="-1"/>
        </w:rPr>
        <w:t xml:space="preserve"> </w:t>
      </w:r>
      <w:r w:rsidRPr="004745CC">
        <w:t>in</w:t>
      </w:r>
      <w:r w:rsidRPr="004745CC">
        <w:rPr>
          <w:spacing w:val="-1"/>
        </w:rPr>
        <w:t xml:space="preserve"> </w:t>
      </w:r>
      <w:r w:rsidRPr="004745CC">
        <w:t>PEN-Plus</w:t>
      </w:r>
      <w:r w:rsidRPr="004745CC">
        <w:rPr>
          <w:spacing w:val="-1"/>
        </w:rPr>
        <w:t xml:space="preserve"> </w:t>
      </w:r>
      <w:r w:rsidRPr="004745CC">
        <w:rPr>
          <w:spacing w:val="-2"/>
        </w:rPr>
        <w:t>clinic</w:t>
      </w:r>
    </w:p>
    <w:p w:rsidR="00042B6C" w:rsidRPr="004745CC" w:rsidRDefault="00042B6C" w:rsidP="00042B6C">
      <w:pPr>
        <w:numPr>
          <w:ilvl w:val="0"/>
          <w:numId w:val="138"/>
        </w:numPr>
        <w:ind w:left="360"/>
      </w:pPr>
      <w:r w:rsidRPr="004745CC">
        <w:rPr>
          <w:spacing w:val="-2"/>
        </w:rPr>
        <w:t>Most</w:t>
      </w:r>
      <w:r w:rsidRPr="004745CC">
        <w:rPr>
          <w:spacing w:val="-5"/>
        </w:rPr>
        <w:t xml:space="preserve"> </w:t>
      </w:r>
      <w:r w:rsidRPr="004745CC">
        <w:rPr>
          <w:spacing w:val="-2"/>
        </w:rPr>
        <w:t>cases</w:t>
      </w:r>
      <w:r w:rsidRPr="004745CC">
        <w:rPr>
          <w:spacing w:val="-5"/>
        </w:rPr>
        <w:t xml:space="preserve"> </w:t>
      </w:r>
      <w:r w:rsidRPr="004745CC">
        <w:rPr>
          <w:spacing w:val="-2"/>
        </w:rPr>
        <w:t>of</w:t>
      </w:r>
      <w:r w:rsidRPr="004745CC">
        <w:rPr>
          <w:spacing w:val="-5"/>
        </w:rPr>
        <w:t xml:space="preserve"> </w:t>
      </w:r>
      <w:r w:rsidRPr="004745CC">
        <w:rPr>
          <w:spacing w:val="-2"/>
        </w:rPr>
        <w:t>acute</w:t>
      </w:r>
      <w:r w:rsidRPr="004745CC">
        <w:rPr>
          <w:spacing w:val="-5"/>
        </w:rPr>
        <w:t xml:space="preserve"> </w:t>
      </w:r>
      <w:r w:rsidRPr="004745CC">
        <w:rPr>
          <w:spacing w:val="-2"/>
        </w:rPr>
        <w:t>GN</w:t>
      </w:r>
      <w:r w:rsidRPr="004745CC">
        <w:rPr>
          <w:spacing w:val="-5"/>
        </w:rPr>
        <w:t xml:space="preserve"> </w:t>
      </w:r>
      <w:r w:rsidRPr="004745CC">
        <w:rPr>
          <w:spacing w:val="-2"/>
        </w:rPr>
        <w:t>are</w:t>
      </w:r>
      <w:r w:rsidRPr="004745CC">
        <w:rPr>
          <w:spacing w:val="-5"/>
        </w:rPr>
        <w:t xml:space="preserve"> </w:t>
      </w:r>
      <w:r w:rsidRPr="004745CC">
        <w:rPr>
          <w:spacing w:val="-2"/>
        </w:rPr>
        <w:t>due</w:t>
      </w:r>
      <w:r w:rsidRPr="004745CC">
        <w:rPr>
          <w:spacing w:val="-5"/>
        </w:rPr>
        <w:t xml:space="preserve"> </w:t>
      </w:r>
      <w:r w:rsidRPr="004745CC">
        <w:rPr>
          <w:spacing w:val="-2"/>
        </w:rPr>
        <w:t>to</w:t>
      </w:r>
      <w:r w:rsidRPr="004745CC">
        <w:rPr>
          <w:spacing w:val="-5"/>
        </w:rPr>
        <w:t xml:space="preserve"> </w:t>
      </w:r>
      <w:r w:rsidRPr="004745CC">
        <w:rPr>
          <w:spacing w:val="-2"/>
        </w:rPr>
        <w:t>PSGN-</w:t>
      </w:r>
      <w:r w:rsidRPr="004745CC">
        <w:rPr>
          <w:spacing w:val="-5"/>
        </w:rPr>
        <w:t xml:space="preserve"> </w:t>
      </w:r>
      <w:r w:rsidRPr="004745CC">
        <w:rPr>
          <w:spacing w:val="-2"/>
        </w:rPr>
        <w:t>symptoms</w:t>
      </w:r>
      <w:r w:rsidRPr="004745CC">
        <w:rPr>
          <w:spacing w:val="-5"/>
        </w:rPr>
        <w:t xml:space="preserve"> </w:t>
      </w:r>
      <w:r w:rsidRPr="004745CC">
        <w:rPr>
          <w:spacing w:val="-2"/>
        </w:rPr>
        <w:t>resolve</w:t>
      </w:r>
      <w:r w:rsidRPr="004745CC">
        <w:rPr>
          <w:spacing w:val="-5"/>
        </w:rPr>
        <w:t xml:space="preserve"> </w:t>
      </w:r>
      <w:r w:rsidRPr="004745CC">
        <w:rPr>
          <w:spacing w:val="-2"/>
        </w:rPr>
        <w:t>within</w:t>
      </w:r>
      <w:r w:rsidRPr="004745CC">
        <w:rPr>
          <w:spacing w:val="-5"/>
        </w:rPr>
        <w:t xml:space="preserve"> </w:t>
      </w:r>
      <w:r w:rsidRPr="004745CC">
        <w:rPr>
          <w:spacing w:val="-2"/>
        </w:rPr>
        <w:t>one</w:t>
      </w:r>
      <w:r w:rsidRPr="004745CC">
        <w:rPr>
          <w:spacing w:val="-5"/>
        </w:rPr>
        <w:t xml:space="preserve"> </w:t>
      </w:r>
      <w:r w:rsidRPr="004745CC">
        <w:rPr>
          <w:spacing w:val="-2"/>
        </w:rPr>
        <w:t>or</w:t>
      </w:r>
      <w:r w:rsidRPr="004745CC">
        <w:rPr>
          <w:spacing w:val="-5"/>
        </w:rPr>
        <w:t xml:space="preserve"> </w:t>
      </w:r>
      <w:r w:rsidRPr="004745CC">
        <w:rPr>
          <w:spacing w:val="-2"/>
        </w:rPr>
        <w:t>two</w:t>
      </w:r>
      <w:r w:rsidRPr="004745CC">
        <w:rPr>
          <w:spacing w:val="-5"/>
        </w:rPr>
        <w:t xml:space="preserve"> </w:t>
      </w:r>
      <w:r w:rsidRPr="004745CC">
        <w:rPr>
          <w:spacing w:val="-2"/>
        </w:rPr>
        <w:t>weeks</w:t>
      </w:r>
      <w:r w:rsidRPr="004745CC">
        <w:rPr>
          <w:spacing w:val="-5"/>
        </w:rPr>
        <w:t xml:space="preserve"> </w:t>
      </w:r>
      <w:r w:rsidRPr="004745CC">
        <w:rPr>
          <w:spacing w:val="-2"/>
        </w:rPr>
        <w:t>of</w:t>
      </w:r>
      <w:r w:rsidRPr="004745CC">
        <w:rPr>
          <w:spacing w:val="-5"/>
        </w:rPr>
        <w:t xml:space="preserve"> </w:t>
      </w:r>
      <w:r w:rsidRPr="004745CC">
        <w:rPr>
          <w:spacing w:val="-2"/>
        </w:rPr>
        <w:t xml:space="preserve">presentation. </w:t>
      </w:r>
      <w:r w:rsidRPr="004745CC">
        <w:t>Adapt antihypertensive drugs. These are usually only needed initially</w:t>
      </w:r>
    </w:p>
    <w:p w:rsidR="00042B6C" w:rsidRPr="004745CC" w:rsidRDefault="00042B6C" w:rsidP="00042B6C">
      <w:pPr>
        <w:numPr>
          <w:ilvl w:val="0"/>
          <w:numId w:val="138"/>
        </w:numPr>
        <w:ind w:left="360"/>
      </w:pPr>
      <w:r w:rsidRPr="004745CC">
        <w:t>If</w:t>
      </w:r>
      <w:r w:rsidRPr="004745CC">
        <w:rPr>
          <w:spacing w:val="-1"/>
        </w:rPr>
        <w:t xml:space="preserve"> </w:t>
      </w:r>
      <w:r w:rsidRPr="004745CC">
        <w:t>unsure</w:t>
      </w:r>
      <w:r w:rsidRPr="004745CC">
        <w:rPr>
          <w:spacing w:val="-1"/>
        </w:rPr>
        <w:t xml:space="preserve"> </w:t>
      </w:r>
      <w:r w:rsidRPr="004745CC">
        <w:t>of diagnosis</w:t>
      </w:r>
      <w:r w:rsidRPr="004745CC">
        <w:rPr>
          <w:spacing w:val="-1"/>
        </w:rPr>
        <w:t xml:space="preserve"> </w:t>
      </w:r>
      <w:r w:rsidRPr="004745CC">
        <w:t>of</w:t>
      </w:r>
      <w:r w:rsidRPr="004745CC">
        <w:rPr>
          <w:spacing w:val="-1"/>
        </w:rPr>
        <w:t xml:space="preserve"> </w:t>
      </w:r>
      <w:r w:rsidRPr="004745CC">
        <w:t>PSGN, then</w:t>
      </w:r>
      <w:r w:rsidRPr="004745CC">
        <w:rPr>
          <w:spacing w:val="-1"/>
        </w:rPr>
        <w:t xml:space="preserve"> </w:t>
      </w:r>
      <w:r w:rsidRPr="004745CC">
        <w:t>do</w:t>
      </w:r>
      <w:r w:rsidRPr="004745CC">
        <w:rPr>
          <w:spacing w:val="-1"/>
        </w:rPr>
        <w:t xml:space="preserve"> </w:t>
      </w:r>
      <w:r w:rsidRPr="004745CC">
        <w:t>a kidney</w:t>
      </w:r>
      <w:r w:rsidRPr="004745CC">
        <w:rPr>
          <w:spacing w:val="-1"/>
        </w:rPr>
        <w:t xml:space="preserve"> </w:t>
      </w:r>
      <w:r w:rsidRPr="004745CC">
        <w:t>biopsy</w:t>
      </w:r>
      <w:r w:rsidRPr="004745CC">
        <w:rPr>
          <w:spacing w:val="-1"/>
        </w:rPr>
        <w:t xml:space="preserve"> </w:t>
      </w:r>
      <w:r w:rsidRPr="004745CC">
        <w:t xml:space="preserve">(nephrologist </w:t>
      </w:r>
      <w:r w:rsidRPr="004745CC">
        <w:rPr>
          <w:spacing w:val="-2"/>
        </w:rPr>
        <w:t>consultation)</w:t>
      </w:r>
    </w:p>
    <w:p w:rsidR="00042B6C" w:rsidRPr="004745CC" w:rsidRDefault="00042B6C" w:rsidP="00042B6C"/>
    <w:p w:rsidR="00042B6C" w:rsidRPr="004745CC" w:rsidRDefault="00042B6C" w:rsidP="00042B6C">
      <w:pPr>
        <w:rPr>
          <w:b/>
          <w:bCs/>
          <w:color w:val="231F20"/>
          <w:spacing w:val="-2"/>
          <w:sz w:val="28"/>
          <w:szCs w:val="28"/>
        </w:rPr>
      </w:pPr>
      <w:bookmarkStart w:id="11" w:name="_TOC_250053"/>
      <w:r w:rsidRPr="004745CC">
        <w:br w:type="page"/>
      </w:r>
    </w:p>
    <w:p w:rsidR="00042B6C" w:rsidRPr="004745CC" w:rsidRDefault="00042B6C" w:rsidP="00042B6C">
      <w:pPr>
        <w:pStyle w:val="Heading2"/>
        <w:spacing w:before="0"/>
      </w:pPr>
      <w:bookmarkStart w:id="12" w:name="_Toc219820681"/>
      <w:r w:rsidRPr="004745CC">
        <w:t>Haemolytic</w:t>
      </w:r>
      <w:r w:rsidRPr="004745CC">
        <w:rPr>
          <w:spacing w:val="-6"/>
        </w:rPr>
        <w:t xml:space="preserve"> </w:t>
      </w:r>
      <w:r w:rsidRPr="004745CC">
        <w:t>Uraemic</w:t>
      </w:r>
      <w:r w:rsidRPr="004745CC">
        <w:rPr>
          <w:spacing w:val="-4"/>
        </w:rPr>
        <w:t xml:space="preserve"> </w:t>
      </w:r>
      <w:r w:rsidRPr="004745CC">
        <w:t>Syndrome</w:t>
      </w:r>
      <w:r w:rsidRPr="004745CC">
        <w:rPr>
          <w:spacing w:val="-4"/>
        </w:rPr>
        <w:t xml:space="preserve"> </w:t>
      </w:r>
      <w:bookmarkEnd w:id="11"/>
      <w:r w:rsidRPr="004745CC">
        <w:t>(HUS)</w:t>
      </w:r>
      <w:bookmarkEnd w:id="12"/>
    </w:p>
    <w:p w:rsidR="00042B6C" w:rsidRPr="004745CC" w:rsidRDefault="00042B6C" w:rsidP="00042B6C">
      <w:pPr>
        <w:pStyle w:val="Heading3"/>
        <w:spacing w:line="240" w:lineRule="auto"/>
      </w:pPr>
      <w:r w:rsidRPr="004745CC">
        <w:t>Definition</w:t>
      </w:r>
    </w:p>
    <w:p w:rsidR="00042B6C" w:rsidRPr="004745CC" w:rsidRDefault="00042B6C" w:rsidP="00042B6C">
      <w:r w:rsidRPr="004745CC">
        <w:t>It</w:t>
      </w:r>
      <w:r w:rsidRPr="004745CC">
        <w:rPr>
          <w:spacing w:val="-3"/>
        </w:rPr>
        <w:t xml:space="preserve"> </w:t>
      </w:r>
      <w:r w:rsidRPr="004745CC">
        <w:t>is</w:t>
      </w:r>
      <w:r w:rsidRPr="004745CC">
        <w:rPr>
          <w:spacing w:val="-3"/>
        </w:rPr>
        <w:t xml:space="preserve"> </w:t>
      </w:r>
      <w:r w:rsidRPr="004745CC">
        <w:t>a</w:t>
      </w:r>
      <w:r w:rsidRPr="004745CC">
        <w:rPr>
          <w:spacing w:val="-3"/>
        </w:rPr>
        <w:t xml:space="preserve"> </w:t>
      </w:r>
      <w:r w:rsidRPr="004745CC">
        <w:t>clinical</w:t>
      </w:r>
      <w:r w:rsidRPr="004745CC">
        <w:rPr>
          <w:spacing w:val="-3"/>
        </w:rPr>
        <w:t xml:space="preserve"> </w:t>
      </w:r>
      <w:r w:rsidRPr="004745CC">
        <w:t>syndrome</w:t>
      </w:r>
      <w:r w:rsidRPr="004745CC">
        <w:rPr>
          <w:spacing w:val="-3"/>
        </w:rPr>
        <w:t xml:space="preserve"> </w:t>
      </w:r>
      <w:r w:rsidRPr="004745CC">
        <w:t>of</w:t>
      </w:r>
      <w:r w:rsidRPr="004745CC">
        <w:rPr>
          <w:spacing w:val="-3"/>
        </w:rPr>
        <w:t xml:space="preserve"> </w:t>
      </w:r>
      <w:r w:rsidRPr="004745CC">
        <w:t>thrombotic</w:t>
      </w:r>
      <w:r w:rsidRPr="004745CC">
        <w:rPr>
          <w:spacing w:val="-3"/>
        </w:rPr>
        <w:t xml:space="preserve"> </w:t>
      </w:r>
      <w:r w:rsidRPr="004745CC">
        <w:t>microangiopathy</w:t>
      </w:r>
      <w:r w:rsidRPr="004745CC">
        <w:rPr>
          <w:spacing w:val="-3"/>
        </w:rPr>
        <w:t xml:space="preserve"> </w:t>
      </w:r>
      <w:r w:rsidRPr="004745CC">
        <w:t>characterised</w:t>
      </w:r>
      <w:r w:rsidRPr="004745CC">
        <w:rPr>
          <w:spacing w:val="-3"/>
        </w:rPr>
        <w:t xml:space="preserve"> </w:t>
      </w:r>
      <w:r w:rsidRPr="004745CC">
        <w:t>by</w:t>
      </w:r>
      <w:r w:rsidRPr="004745CC">
        <w:rPr>
          <w:spacing w:val="-3"/>
        </w:rPr>
        <w:t xml:space="preserve"> </w:t>
      </w:r>
      <w:r w:rsidRPr="004745CC">
        <w:t>the</w:t>
      </w:r>
      <w:r w:rsidRPr="004745CC">
        <w:rPr>
          <w:spacing w:val="-3"/>
        </w:rPr>
        <w:t xml:space="preserve"> </w:t>
      </w:r>
      <w:r w:rsidRPr="004745CC">
        <w:t>following</w:t>
      </w:r>
      <w:r w:rsidRPr="004745CC">
        <w:rPr>
          <w:spacing w:val="-2"/>
        </w:rPr>
        <w:t xml:space="preserve"> triad:</w:t>
      </w:r>
    </w:p>
    <w:p w:rsidR="00042B6C" w:rsidRPr="004745CC" w:rsidRDefault="00042B6C" w:rsidP="00042B6C">
      <w:pPr>
        <w:numPr>
          <w:ilvl w:val="0"/>
          <w:numId w:val="138"/>
        </w:numPr>
        <w:ind w:left="360"/>
      </w:pPr>
      <w:r w:rsidRPr="004745CC">
        <w:t>Micro-angiopathic</w:t>
      </w:r>
      <w:r w:rsidRPr="004745CC">
        <w:rPr>
          <w:spacing w:val="-4"/>
        </w:rPr>
        <w:t xml:space="preserve"> </w:t>
      </w:r>
      <w:r w:rsidRPr="004745CC">
        <w:t>haemolytic</w:t>
      </w:r>
      <w:r w:rsidRPr="004745CC">
        <w:rPr>
          <w:spacing w:val="-4"/>
        </w:rPr>
        <w:t xml:space="preserve"> </w:t>
      </w:r>
      <w:r w:rsidRPr="004745CC">
        <w:t>anaemia</w:t>
      </w:r>
      <w:r w:rsidRPr="004745CC">
        <w:rPr>
          <w:spacing w:val="-4"/>
        </w:rPr>
        <w:t xml:space="preserve"> </w:t>
      </w:r>
      <w:r w:rsidRPr="004745CC">
        <w:t>(fragmented</w:t>
      </w:r>
      <w:r w:rsidRPr="004745CC">
        <w:rPr>
          <w:spacing w:val="-4"/>
        </w:rPr>
        <w:t xml:space="preserve"> </w:t>
      </w:r>
      <w:r w:rsidRPr="004745CC">
        <w:rPr>
          <w:spacing w:val="-2"/>
        </w:rPr>
        <w:t>erythrocytes)</w:t>
      </w:r>
    </w:p>
    <w:p w:rsidR="00042B6C" w:rsidRPr="004745CC" w:rsidRDefault="00042B6C" w:rsidP="00042B6C">
      <w:pPr>
        <w:numPr>
          <w:ilvl w:val="0"/>
          <w:numId w:val="138"/>
        </w:numPr>
        <w:ind w:left="360"/>
      </w:pPr>
      <w:r w:rsidRPr="004745CC">
        <w:rPr>
          <w:spacing w:val="-2"/>
        </w:rPr>
        <w:t>Thrombocytopenia</w:t>
      </w:r>
    </w:p>
    <w:p w:rsidR="00042B6C" w:rsidRPr="004745CC" w:rsidRDefault="00042B6C" w:rsidP="00042B6C">
      <w:pPr>
        <w:numPr>
          <w:ilvl w:val="0"/>
          <w:numId w:val="138"/>
        </w:numPr>
        <w:ind w:left="360"/>
      </w:pPr>
      <w:r w:rsidRPr="004745CC">
        <w:t>Acute Kidney</w:t>
      </w:r>
      <w:r w:rsidRPr="004745CC">
        <w:rPr>
          <w:spacing w:val="1"/>
        </w:rPr>
        <w:t xml:space="preserve"> </w:t>
      </w:r>
      <w:r w:rsidRPr="004745CC">
        <w:t>Injury</w:t>
      </w:r>
      <w:r w:rsidRPr="004745CC">
        <w:rPr>
          <w:spacing w:val="1"/>
        </w:rPr>
        <w:t xml:space="preserve"> </w:t>
      </w:r>
      <w:r w:rsidRPr="004745CC">
        <w:rPr>
          <w:spacing w:val="-4"/>
        </w:rPr>
        <w:t>(AKI)</w:t>
      </w:r>
    </w:p>
    <w:p w:rsidR="00042B6C" w:rsidRPr="004745CC" w:rsidRDefault="00042B6C" w:rsidP="00042B6C">
      <w:r w:rsidRPr="004745CC">
        <w:rPr>
          <w:u w:color="231F20"/>
        </w:rPr>
        <w:t>Subtypes</w:t>
      </w:r>
    </w:p>
    <w:p w:rsidR="00042B6C" w:rsidRPr="004745CC" w:rsidRDefault="00042B6C" w:rsidP="00042B6C">
      <w:pPr>
        <w:numPr>
          <w:ilvl w:val="0"/>
          <w:numId w:val="138"/>
        </w:numPr>
        <w:ind w:left="360"/>
      </w:pPr>
      <w:r w:rsidRPr="004745CC">
        <w:t>Shiga</w:t>
      </w:r>
      <w:r w:rsidRPr="004745CC">
        <w:rPr>
          <w:spacing w:val="-8"/>
        </w:rPr>
        <w:t xml:space="preserve"> </w:t>
      </w:r>
      <w:r w:rsidRPr="004745CC">
        <w:t>toxin-producing</w:t>
      </w:r>
      <w:r w:rsidRPr="004745CC">
        <w:rPr>
          <w:spacing w:val="-5"/>
        </w:rPr>
        <w:t xml:space="preserve"> </w:t>
      </w:r>
      <w:r w:rsidRPr="004745CC">
        <w:t>Escherichia</w:t>
      </w:r>
      <w:r w:rsidRPr="004745CC">
        <w:rPr>
          <w:spacing w:val="-6"/>
        </w:rPr>
        <w:t xml:space="preserve"> </w:t>
      </w:r>
      <w:r w:rsidRPr="004745CC">
        <w:t>Coli</w:t>
      </w:r>
      <w:r w:rsidRPr="004745CC">
        <w:rPr>
          <w:spacing w:val="-5"/>
        </w:rPr>
        <w:t xml:space="preserve"> </w:t>
      </w:r>
      <w:r w:rsidRPr="004745CC">
        <w:t>HUS</w:t>
      </w:r>
      <w:r w:rsidRPr="004745CC">
        <w:rPr>
          <w:spacing w:val="-6"/>
        </w:rPr>
        <w:t xml:space="preserve"> </w:t>
      </w:r>
      <w:r w:rsidRPr="004745CC">
        <w:t>(STEC-HUS)-</w:t>
      </w:r>
      <w:r w:rsidRPr="004745CC">
        <w:rPr>
          <w:spacing w:val="-5"/>
        </w:rPr>
        <w:t xml:space="preserve"> 90%</w:t>
      </w:r>
    </w:p>
    <w:p w:rsidR="00042B6C" w:rsidRPr="004745CC" w:rsidRDefault="00042B6C" w:rsidP="00042B6C">
      <w:pPr>
        <w:numPr>
          <w:ilvl w:val="0"/>
          <w:numId w:val="138"/>
        </w:numPr>
        <w:ind w:left="360"/>
      </w:pPr>
      <w:r w:rsidRPr="004745CC">
        <w:t>Non</w:t>
      </w:r>
      <w:r w:rsidRPr="004745CC">
        <w:rPr>
          <w:spacing w:val="-14"/>
        </w:rPr>
        <w:t xml:space="preserve"> </w:t>
      </w:r>
      <w:r w:rsidRPr="004745CC">
        <w:t>STEC-</w:t>
      </w:r>
      <w:r w:rsidRPr="004745CC">
        <w:rPr>
          <w:spacing w:val="-5"/>
        </w:rPr>
        <w:t>HUS</w:t>
      </w:r>
    </w:p>
    <w:p w:rsidR="00042B6C" w:rsidRPr="004745CC" w:rsidRDefault="00042B6C" w:rsidP="00042B6C">
      <w:pPr>
        <w:ind w:left="360"/>
      </w:pPr>
    </w:p>
    <w:p w:rsidR="00042B6C" w:rsidRPr="004745CC" w:rsidRDefault="00042B6C" w:rsidP="00042B6C">
      <w:pPr>
        <w:pStyle w:val="Heading3"/>
        <w:spacing w:line="240" w:lineRule="auto"/>
      </w:pPr>
      <w:r w:rsidRPr="004745CC">
        <w:t>Risk factors/causes</w:t>
      </w:r>
    </w:p>
    <w:p w:rsidR="00042B6C" w:rsidRPr="004745CC" w:rsidRDefault="00042B6C" w:rsidP="00042B6C">
      <w:pPr>
        <w:ind w:left="360" w:hanging="360"/>
        <w:rPr>
          <w:u w:val="single"/>
        </w:rPr>
      </w:pPr>
      <w:r w:rsidRPr="004745CC">
        <w:rPr>
          <w:u w:val="single"/>
        </w:rPr>
        <w:t>Acquired</w:t>
      </w:r>
      <w:r w:rsidRPr="004745CC">
        <w:rPr>
          <w:spacing w:val="-11"/>
          <w:u w:val="single"/>
        </w:rPr>
        <w:t xml:space="preserve"> </w:t>
      </w:r>
      <w:r w:rsidRPr="004745CC">
        <w:rPr>
          <w:u w:val="single"/>
        </w:rPr>
        <w:t>Infectious</w:t>
      </w:r>
    </w:p>
    <w:p w:rsidR="00042B6C" w:rsidRPr="004745CC" w:rsidRDefault="00042B6C" w:rsidP="00042B6C">
      <w:pPr>
        <w:numPr>
          <w:ilvl w:val="0"/>
          <w:numId w:val="138"/>
        </w:numPr>
        <w:ind w:left="360"/>
      </w:pPr>
      <w:r w:rsidRPr="004745CC">
        <w:t>STEC</w:t>
      </w:r>
      <w:r w:rsidRPr="004745CC">
        <w:rPr>
          <w:spacing w:val="-3"/>
        </w:rPr>
        <w:t xml:space="preserve"> </w:t>
      </w:r>
      <w:r w:rsidRPr="004745CC">
        <w:t>–</w:t>
      </w:r>
      <w:r w:rsidRPr="004745CC">
        <w:rPr>
          <w:spacing w:val="-3"/>
        </w:rPr>
        <w:t xml:space="preserve"> </w:t>
      </w:r>
      <w:r w:rsidRPr="004745CC">
        <w:t>usually</w:t>
      </w:r>
      <w:r w:rsidRPr="004745CC">
        <w:rPr>
          <w:spacing w:val="-3"/>
        </w:rPr>
        <w:t xml:space="preserve"> </w:t>
      </w:r>
      <w:r w:rsidRPr="004745CC">
        <w:t>5-10</w:t>
      </w:r>
      <w:r w:rsidRPr="004745CC">
        <w:rPr>
          <w:spacing w:val="-3"/>
        </w:rPr>
        <w:t xml:space="preserve"> </w:t>
      </w:r>
      <w:r w:rsidRPr="004745CC">
        <w:t>days</w:t>
      </w:r>
      <w:r w:rsidRPr="004745CC">
        <w:rPr>
          <w:spacing w:val="-3"/>
        </w:rPr>
        <w:t xml:space="preserve"> </w:t>
      </w:r>
      <w:r w:rsidRPr="004745CC">
        <w:t>after</w:t>
      </w:r>
      <w:r w:rsidRPr="004745CC">
        <w:rPr>
          <w:spacing w:val="-3"/>
        </w:rPr>
        <w:t xml:space="preserve"> </w:t>
      </w:r>
      <w:r w:rsidRPr="004745CC">
        <w:t>onset</w:t>
      </w:r>
      <w:r w:rsidRPr="004745CC">
        <w:rPr>
          <w:spacing w:val="-3"/>
        </w:rPr>
        <w:t xml:space="preserve"> </w:t>
      </w:r>
      <w:r w:rsidRPr="004745CC">
        <w:t>of</w:t>
      </w:r>
      <w:r w:rsidRPr="004745CC">
        <w:rPr>
          <w:spacing w:val="-2"/>
        </w:rPr>
        <w:t xml:space="preserve"> diarrhoea</w:t>
      </w:r>
    </w:p>
    <w:p w:rsidR="00042B6C" w:rsidRPr="004745CC" w:rsidRDefault="00042B6C" w:rsidP="00042B6C">
      <w:pPr>
        <w:numPr>
          <w:ilvl w:val="0"/>
          <w:numId w:val="138"/>
        </w:numPr>
        <w:ind w:left="360"/>
      </w:pPr>
      <w:r w:rsidRPr="004745CC">
        <w:rPr>
          <w:spacing w:val="-2"/>
        </w:rPr>
        <w:t>Shigella</w:t>
      </w:r>
    </w:p>
    <w:p w:rsidR="00042B6C" w:rsidRPr="004745CC" w:rsidRDefault="00042B6C" w:rsidP="00042B6C">
      <w:pPr>
        <w:numPr>
          <w:ilvl w:val="0"/>
          <w:numId w:val="138"/>
        </w:numPr>
        <w:ind w:left="360"/>
        <w:rPr>
          <w:i/>
        </w:rPr>
      </w:pPr>
      <w:r w:rsidRPr="004745CC">
        <w:rPr>
          <w:i/>
          <w:spacing w:val="-2"/>
        </w:rPr>
        <w:t>Streptococcus</w:t>
      </w:r>
      <w:r w:rsidRPr="004745CC">
        <w:rPr>
          <w:i/>
          <w:spacing w:val="9"/>
        </w:rPr>
        <w:t xml:space="preserve"> </w:t>
      </w:r>
      <w:r w:rsidRPr="004745CC">
        <w:rPr>
          <w:i/>
          <w:spacing w:val="-2"/>
        </w:rPr>
        <w:t>pneumoniae</w:t>
      </w:r>
    </w:p>
    <w:p w:rsidR="00042B6C" w:rsidRPr="004745CC" w:rsidRDefault="00042B6C" w:rsidP="00042B6C">
      <w:pPr>
        <w:numPr>
          <w:ilvl w:val="0"/>
          <w:numId w:val="138"/>
        </w:numPr>
        <w:ind w:left="360"/>
      </w:pPr>
      <w:r w:rsidRPr="004745CC">
        <w:t xml:space="preserve">HIV </w:t>
      </w:r>
      <w:r w:rsidRPr="004745CC">
        <w:rPr>
          <w:spacing w:val="-2"/>
        </w:rPr>
        <w:t>Infection</w:t>
      </w:r>
    </w:p>
    <w:p w:rsidR="00042B6C" w:rsidRPr="004745CC" w:rsidRDefault="00042B6C" w:rsidP="00042B6C">
      <w:pPr>
        <w:numPr>
          <w:ilvl w:val="0"/>
          <w:numId w:val="138"/>
        </w:numPr>
        <w:ind w:left="360"/>
      </w:pPr>
      <w:r w:rsidRPr="004745CC">
        <w:rPr>
          <w:spacing w:val="-2"/>
        </w:rPr>
        <w:t>Malaria</w:t>
      </w:r>
    </w:p>
    <w:p w:rsidR="00042B6C" w:rsidRPr="004745CC" w:rsidRDefault="00042B6C" w:rsidP="00042B6C">
      <w:pPr>
        <w:numPr>
          <w:ilvl w:val="0"/>
          <w:numId w:val="138"/>
        </w:numPr>
        <w:ind w:left="360"/>
      </w:pPr>
      <w:r w:rsidRPr="004745CC">
        <w:t>H1N1</w:t>
      </w:r>
      <w:r w:rsidRPr="004745CC">
        <w:rPr>
          <w:spacing w:val="-3"/>
        </w:rPr>
        <w:t xml:space="preserve"> </w:t>
      </w:r>
      <w:r w:rsidRPr="004745CC">
        <w:t>influenza</w:t>
      </w:r>
      <w:r w:rsidRPr="004745CC">
        <w:rPr>
          <w:spacing w:val="-3"/>
        </w:rPr>
        <w:t xml:space="preserve"> </w:t>
      </w:r>
      <w:r w:rsidRPr="004745CC">
        <w:rPr>
          <w:spacing w:val="-10"/>
        </w:rPr>
        <w:t>A</w:t>
      </w:r>
    </w:p>
    <w:p w:rsidR="00042B6C" w:rsidRPr="004745CC" w:rsidRDefault="00042B6C" w:rsidP="00042B6C">
      <w:pPr>
        <w:numPr>
          <w:ilvl w:val="0"/>
          <w:numId w:val="138"/>
        </w:numPr>
        <w:ind w:left="360"/>
      </w:pPr>
      <w:r w:rsidRPr="004745CC">
        <w:t>Parvovirus</w:t>
      </w:r>
      <w:r w:rsidRPr="004745CC">
        <w:rPr>
          <w:spacing w:val="-9"/>
        </w:rPr>
        <w:t xml:space="preserve"> </w:t>
      </w:r>
      <w:r w:rsidRPr="004745CC">
        <w:rPr>
          <w:spacing w:val="-5"/>
        </w:rPr>
        <w:t>B19</w:t>
      </w:r>
    </w:p>
    <w:p w:rsidR="00042B6C" w:rsidRPr="004745CC" w:rsidRDefault="00042B6C" w:rsidP="00042B6C">
      <w:pPr>
        <w:ind w:left="360"/>
      </w:pPr>
    </w:p>
    <w:p w:rsidR="00042B6C" w:rsidRPr="004745CC" w:rsidRDefault="00042B6C" w:rsidP="00042B6C">
      <w:pPr>
        <w:ind w:left="360" w:hanging="360"/>
        <w:rPr>
          <w:u w:val="single"/>
        </w:rPr>
      </w:pPr>
      <w:r w:rsidRPr="004745CC">
        <w:rPr>
          <w:u w:val="single"/>
        </w:rPr>
        <w:t>Acquired</w:t>
      </w:r>
      <w:r w:rsidRPr="004745CC">
        <w:rPr>
          <w:spacing w:val="-9"/>
          <w:u w:val="single"/>
        </w:rPr>
        <w:t xml:space="preserve"> </w:t>
      </w:r>
      <w:r w:rsidRPr="004745CC">
        <w:rPr>
          <w:u w:val="single"/>
        </w:rPr>
        <w:t>non-</w:t>
      </w:r>
      <w:r w:rsidRPr="004745CC">
        <w:rPr>
          <w:spacing w:val="-2"/>
          <w:u w:val="single"/>
        </w:rPr>
        <w:t>infectious</w:t>
      </w:r>
    </w:p>
    <w:p w:rsidR="00042B6C" w:rsidRPr="004745CC" w:rsidRDefault="00042B6C" w:rsidP="00042B6C">
      <w:pPr>
        <w:numPr>
          <w:ilvl w:val="0"/>
          <w:numId w:val="138"/>
        </w:numPr>
        <w:ind w:left="360"/>
      </w:pPr>
      <w:r w:rsidRPr="004745CC">
        <w:t>Autoantibodies</w:t>
      </w:r>
      <w:r w:rsidRPr="004745CC">
        <w:rPr>
          <w:spacing w:val="-6"/>
        </w:rPr>
        <w:t xml:space="preserve"> </w:t>
      </w:r>
      <w:r w:rsidRPr="004745CC">
        <w:t>to</w:t>
      </w:r>
      <w:r w:rsidRPr="004745CC">
        <w:rPr>
          <w:spacing w:val="-6"/>
        </w:rPr>
        <w:t xml:space="preserve"> </w:t>
      </w:r>
      <w:r w:rsidRPr="004745CC">
        <w:t>complement</w:t>
      </w:r>
      <w:r w:rsidRPr="004745CC">
        <w:rPr>
          <w:spacing w:val="-6"/>
        </w:rPr>
        <w:t xml:space="preserve"> </w:t>
      </w:r>
      <w:r w:rsidRPr="004745CC">
        <w:rPr>
          <w:spacing w:val="-2"/>
        </w:rPr>
        <w:t>factors</w:t>
      </w:r>
    </w:p>
    <w:p w:rsidR="00042B6C" w:rsidRPr="004745CC" w:rsidRDefault="00042B6C" w:rsidP="00042B6C">
      <w:pPr>
        <w:numPr>
          <w:ilvl w:val="0"/>
          <w:numId w:val="138"/>
        </w:numPr>
        <w:ind w:left="360"/>
      </w:pPr>
      <w:r w:rsidRPr="004745CC">
        <w:t>Drug</w:t>
      </w:r>
      <w:r w:rsidRPr="004745CC">
        <w:rPr>
          <w:spacing w:val="-5"/>
        </w:rPr>
        <w:t xml:space="preserve"> </w:t>
      </w:r>
      <w:r w:rsidRPr="004745CC">
        <w:t>toxicity,</w:t>
      </w:r>
      <w:r w:rsidRPr="004745CC">
        <w:rPr>
          <w:spacing w:val="-4"/>
        </w:rPr>
        <w:t xml:space="preserve"> </w:t>
      </w:r>
      <w:r w:rsidRPr="004745CC">
        <w:t>particularly</w:t>
      </w:r>
      <w:r w:rsidRPr="004745CC">
        <w:rPr>
          <w:spacing w:val="-5"/>
        </w:rPr>
        <w:t xml:space="preserve"> </w:t>
      </w:r>
      <w:r w:rsidRPr="004745CC">
        <w:t>in</w:t>
      </w:r>
      <w:r w:rsidRPr="004745CC">
        <w:rPr>
          <w:spacing w:val="-4"/>
        </w:rPr>
        <w:t xml:space="preserve"> </w:t>
      </w:r>
      <w:r w:rsidRPr="004745CC">
        <w:t>patients</w:t>
      </w:r>
      <w:r w:rsidRPr="004745CC">
        <w:rPr>
          <w:spacing w:val="-4"/>
        </w:rPr>
        <w:t xml:space="preserve"> </w:t>
      </w:r>
      <w:r w:rsidRPr="004745CC">
        <w:t>with</w:t>
      </w:r>
      <w:r w:rsidRPr="004745CC">
        <w:rPr>
          <w:spacing w:val="-5"/>
        </w:rPr>
        <w:t xml:space="preserve"> </w:t>
      </w:r>
      <w:r w:rsidRPr="004745CC">
        <w:t>cancer</w:t>
      </w:r>
      <w:r w:rsidRPr="004745CC">
        <w:rPr>
          <w:spacing w:val="-4"/>
        </w:rPr>
        <w:t xml:space="preserve"> </w:t>
      </w:r>
      <w:r w:rsidRPr="004745CC">
        <w:t>or</w:t>
      </w:r>
      <w:r w:rsidRPr="004745CC">
        <w:rPr>
          <w:spacing w:val="-4"/>
        </w:rPr>
        <w:t xml:space="preserve"> </w:t>
      </w:r>
      <w:r w:rsidRPr="004745CC">
        <w:t>solid</w:t>
      </w:r>
      <w:r w:rsidRPr="004745CC">
        <w:rPr>
          <w:spacing w:val="-5"/>
        </w:rPr>
        <w:t xml:space="preserve"> </w:t>
      </w:r>
      <w:r w:rsidRPr="004745CC">
        <w:t>organ</w:t>
      </w:r>
      <w:r w:rsidRPr="004745CC">
        <w:rPr>
          <w:spacing w:val="-4"/>
        </w:rPr>
        <w:t xml:space="preserve"> </w:t>
      </w:r>
      <w:r w:rsidRPr="004745CC">
        <w:t>transplant</w:t>
      </w:r>
      <w:r w:rsidRPr="004745CC">
        <w:rPr>
          <w:spacing w:val="-4"/>
        </w:rPr>
        <w:t xml:space="preserve"> </w:t>
      </w:r>
      <w:r w:rsidRPr="004745CC">
        <w:rPr>
          <w:spacing w:val="-2"/>
        </w:rPr>
        <w:t>recipients</w:t>
      </w:r>
    </w:p>
    <w:p w:rsidR="00042B6C" w:rsidRPr="004745CC" w:rsidRDefault="00042B6C" w:rsidP="00042B6C">
      <w:pPr>
        <w:numPr>
          <w:ilvl w:val="0"/>
          <w:numId w:val="138"/>
        </w:numPr>
        <w:ind w:left="360"/>
      </w:pPr>
      <w:r w:rsidRPr="004745CC">
        <w:rPr>
          <w:spacing w:val="-2"/>
        </w:rPr>
        <w:t>Pregnancy</w:t>
      </w:r>
    </w:p>
    <w:p w:rsidR="00042B6C" w:rsidRPr="004745CC" w:rsidRDefault="00042B6C" w:rsidP="00042B6C">
      <w:pPr>
        <w:numPr>
          <w:ilvl w:val="0"/>
          <w:numId w:val="138"/>
        </w:numPr>
        <w:ind w:left="360"/>
      </w:pPr>
      <w:r w:rsidRPr="004745CC">
        <w:t>Autoimmune</w:t>
      </w:r>
      <w:r w:rsidRPr="004745CC">
        <w:rPr>
          <w:spacing w:val="-6"/>
        </w:rPr>
        <w:t xml:space="preserve"> </w:t>
      </w:r>
      <w:r w:rsidRPr="004745CC">
        <w:t>disorders</w:t>
      </w:r>
      <w:r w:rsidRPr="004745CC">
        <w:rPr>
          <w:spacing w:val="-4"/>
        </w:rPr>
        <w:t xml:space="preserve"> </w:t>
      </w:r>
      <w:r w:rsidRPr="004745CC">
        <w:t>e.g.</w:t>
      </w:r>
      <w:r w:rsidRPr="004745CC">
        <w:rPr>
          <w:spacing w:val="-3"/>
        </w:rPr>
        <w:t xml:space="preserve"> </w:t>
      </w:r>
      <w:r w:rsidRPr="004745CC">
        <w:rPr>
          <w:spacing w:val="-5"/>
        </w:rPr>
        <w:t>SLE</w:t>
      </w:r>
    </w:p>
    <w:p w:rsidR="00042B6C" w:rsidRPr="004745CC" w:rsidRDefault="00042B6C" w:rsidP="00042B6C">
      <w:pPr>
        <w:ind w:left="360"/>
      </w:pPr>
    </w:p>
    <w:p w:rsidR="00042B6C" w:rsidRPr="004745CC" w:rsidRDefault="00042B6C" w:rsidP="00042B6C">
      <w:pPr>
        <w:ind w:left="360" w:hanging="360"/>
        <w:rPr>
          <w:u w:val="single"/>
        </w:rPr>
      </w:pPr>
      <w:r w:rsidRPr="004745CC">
        <w:rPr>
          <w:u w:val="single"/>
        </w:rPr>
        <w:t>Hereditary</w:t>
      </w:r>
    </w:p>
    <w:p w:rsidR="00042B6C" w:rsidRPr="004745CC" w:rsidRDefault="00042B6C" w:rsidP="00042B6C">
      <w:pPr>
        <w:numPr>
          <w:ilvl w:val="0"/>
          <w:numId w:val="138"/>
        </w:numPr>
        <w:ind w:left="360"/>
      </w:pPr>
      <w:r w:rsidRPr="004745CC">
        <w:t>Complement</w:t>
      </w:r>
      <w:r w:rsidRPr="004745CC">
        <w:rPr>
          <w:spacing w:val="-3"/>
        </w:rPr>
        <w:t xml:space="preserve"> </w:t>
      </w:r>
      <w:r w:rsidRPr="004745CC">
        <w:t>gene</w:t>
      </w:r>
      <w:r w:rsidRPr="004745CC">
        <w:rPr>
          <w:spacing w:val="-2"/>
        </w:rPr>
        <w:t xml:space="preserve"> </w:t>
      </w:r>
      <w:r w:rsidRPr="004745CC">
        <w:t>mutations</w:t>
      </w:r>
      <w:r w:rsidRPr="004745CC">
        <w:rPr>
          <w:spacing w:val="-2"/>
        </w:rPr>
        <w:t xml:space="preserve"> </w:t>
      </w:r>
      <w:r w:rsidRPr="004745CC">
        <w:t>in</w:t>
      </w:r>
      <w:r w:rsidRPr="004745CC">
        <w:rPr>
          <w:spacing w:val="-2"/>
        </w:rPr>
        <w:t xml:space="preserve"> children</w:t>
      </w:r>
    </w:p>
    <w:p w:rsidR="00042B6C" w:rsidRPr="004745CC" w:rsidRDefault="00042B6C" w:rsidP="00042B6C">
      <w:pPr>
        <w:numPr>
          <w:ilvl w:val="0"/>
          <w:numId w:val="138"/>
        </w:numPr>
        <w:ind w:left="360"/>
      </w:pPr>
      <w:r w:rsidRPr="004745CC">
        <w:t>Inborn</w:t>
      </w:r>
      <w:r w:rsidRPr="004745CC">
        <w:rPr>
          <w:spacing w:val="-4"/>
        </w:rPr>
        <w:t xml:space="preserve"> </w:t>
      </w:r>
      <w:r w:rsidRPr="004745CC">
        <w:t>errors of cobalamin C metabolism</w:t>
      </w:r>
    </w:p>
    <w:p w:rsidR="00042B6C" w:rsidRPr="004745CC" w:rsidRDefault="00042B6C" w:rsidP="00042B6C">
      <w:pPr>
        <w:numPr>
          <w:ilvl w:val="0"/>
          <w:numId w:val="138"/>
        </w:numPr>
        <w:ind w:left="360"/>
      </w:pPr>
      <w:r w:rsidRPr="004745CC">
        <w:t>Diacylglycerol kinase epsilon (DGKE) gene mutations</w:t>
      </w:r>
    </w:p>
    <w:p w:rsidR="00042B6C" w:rsidRPr="004745CC" w:rsidRDefault="00042B6C" w:rsidP="00042B6C">
      <w:pPr>
        <w:ind w:left="1240"/>
      </w:pPr>
    </w:p>
    <w:p w:rsidR="00042B6C" w:rsidRPr="004745CC" w:rsidRDefault="00042B6C" w:rsidP="00042B6C">
      <w:pPr>
        <w:pStyle w:val="Heading3"/>
        <w:spacing w:line="240" w:lineRule="auto"/>
      </w:pPr>
      <w:r w:rsidRPr="004745CC">
        <w:t>Promotion/prevention</w:t>
      </w:r>
    </w:p>
    <w:p w:rsidR="00042B6C" w:rsidRPr="004745CC" w:rsidRDefault="00042B6C" w:rsidP="00042B6C">
      <w:pPr>
        <w:numPr>
          <w:ilvl w:val="0"/>
          <w:numId w:val="138"/>
        </w:numPr>
        <w:ind w:left="360"/>
      </w:pPr>
      <w:r w:rsidRPr="004745CC">
        <w:t>Promote</w:t>
      </w:r>
      <w:r w:rsidRPr="004745CC">
        <w:rPr>
          <w:spacing w:val="-2"/>
        </w:rPr>
        <w:t xml:space="preserve"> </w:t>
      </w:r>
      <w:r w:rsidRPr="004745CC">
        <w:t>hygiene</w:t>
      </w:r>
      <w:r w:rsidRPr="004745CC">
        <w:rPr>
          <w:spacing w:val="-2"/>
        </w:rPr>
        <w:t xml:space="preserve"> </w:t>
      </w:r>
      <w:r w:rsidRPr="004745CC">
        <w:t>and</w:t>
      </w:r>
      <w:r w:rsidRPr="004745CC">
        <w:rPr>
          <w:spacing w:val="-2"/>
        </w:rPr>
        <w:t xml:space="preserve"> sanitation</w:t>
      </w:r>
    </w:p>
    <w:p w:rsidR="00042B6C" w:rsidRPr="004745CC" w:rsidRDefault="00042B6C" w:rsidP="00042B6C">
      <w:pPr>
        <w:numPr>
          <w:ilvl w:val="0"/>
          <w:numId w:val="138"/>
        </w:numPr>
        <w:ind w:left="360"/>
      </w:pPr>
      <w:r w:rsidRPr="004745CC">
        <w:rPr>
          <w:spacing w:val="-2"/>
        </w:rPr>
        <w:t>Vaccination</w:t>
      </w:r>
    </w:p>
    <w:p w:rsidR="00042B6C" w:rsidRPr="004745CC" w:rsidRDefault="00042B6C" w:rsidP="00042B6C">
      <w:pPr>
        <w:numPr>
          <w:ilvl w:val="0"/>
          <w:numId w:val="138"/>
        </w:numPr>
        <w:ind w:left="360"/>
      </w:pPr>
      <w:r w:rsidRPr="004745CC">
        <w:t>Early</w:t>
      </w:r>
      <w:r w:rsidRPr="004745CC">
        <w:rPr>
          <w:spacing w:val="-3"/>
        </w:rPr>
        <w:t xml:space="preserve"> </w:t>
      </w:r>
      <w:r w:rsidRPr="004745CC">
        <w:t>recognition</w:t>
      </w:r>
      <w:r w:rsidRPr="004745CC">
        <w:rPr>
          <w:spacing w:val="-3"/>
        </w:rPr>
        <w:t xml:space="preserve"> </w:t>
      </w:r>
      <w:r w:rsidRPr="004745CC">
        <w:t>and</w:t>
      </w:r>
      <w:r w:rsidRPr="004745CC">
        <w:rPr>
          <w:spacing w:val="-3"/>
        </w:rPr>
        <w:t xml:space="preserve"> </w:t>
      </w:r>
      <w:r w:rsidRPr="004745CC">
        <w:rPr>
          <w:spacing w:val="-2"/>
        </w:rPr>
        <w:t>treatment</w:t>
      </w:r>
    </w:p>
    <w:p w:rsidR="00042B6C" w:rsidRPr="004745CC" w:rsidRDefault="00042B6C" w:rsidP="00042B6C">
      <w:pPr>
        <w:ind w:left="360"/>
      </w:pPr>
    </w:p>
    <w:p w:rsidR="00042B6C" w:rsidRPr="004745CC" w:rsidRDefault="00042B6C" w:rsidP="00042B6C">
      <w:pPr>
        <w:pStyle w:val="Heading3"/>
        <w:spacing w:line="240" w:lineRule="auto"/>
      </w:pPr>
      <w:r w:rsidRPr="004745CC">
        <w:t>Signs and symptoms</w:t>
      </w:r>
    </w:p>
    <w:p w:rsidR="00042B6C" w:rsidRPr="004745CC" w:rsidRDefault="00042B6C" w:rsidP="00042B6C">
      <w:pPr>
        <w:numPr>
          <w:ilvl w:val="0"/>
          <w:numId w:val="138"/>
        </w:numPr>
        <w:ind w:left="360"/>
      </w:pPr>
      <w:r w:rsidRPr="004745CC">
        <w:t>Petechiae</w:t>
      </w:r>
      <w:r w:rsidRPr="004745CC">
        <w:rPr>
          <w:spacing w:val="-8"/>
        </w:rPr>
        <w:t xml:space="preserve"> </w:t>
      </w:r>
      <w:r w:rsidRPr="004745CC">
        <w:t>and</w:t>
      </w:r>
      <w:r w:rsidRPr="004745CC">
        <w:rPr>
          <w:spacing w:val="-6"/>
        </w:rPr>
        <w:t xml:space="preserve"> </w:t>
      </w:r>
      <w:r w:rsidRPr="004745CC">
        <w:t>easy</w:t>
      </w:r>
      <w:r w:rsidRPr="004745CC">
        <w:rPr>
          <w:spacing w:val="-5"/>
        </w:rPr>
        <w:t xml:space="preserve"> </w:t>
      </w:r>
      <w:r w:rsidRPr="004745CC">
        <w:rPr>
          <w:spacing w:val="-2"/>
        </w:rPr>
        <w:t>bruising</w:t>
      </w:r>
    </w:p>
    <w:p w:rsidR="00042B6C" w:rsidRPr="004745CC" w:rsidRDefault="00042B6C" w:rsidP="00042B6C">
      <w:pPr>
        <w:numPr>
          <w:ilvl w:val="0"/>
          <w:numId w:val="138"/>
        </w:numPr>
        <w:ind w:left="360"/>
      </w:pPr>
      <w:r w:rsidRPr="004745CC">
        <w:rPr>
          <w:spacing w:val="-2"/>
        </w:rPr>
        <w:t>Fever</w:t>
      </w:r>
    </w:p>
    <w:p w:rsidR="00042B6C" w:rsidRPr="004745CC" w:rsidRDefault="00042B6C" w:rsidP="00042B6C">
      <w:pPr>
        <w:numPr>
          <w:ilvl w:val="0"/>
          <w:numId w:val="138"/>
        </w:numPr>
        <w:ind w:left="360"/>
      </w:pPr>
      <w:r w:rsidRPr="004745CC">
        <w:t xml:space="preserve">Abdominal </w:t>
      </w:r>
      <w:r w:rsidRPr="004745CC">
        <w:rPr>
          <w:spacing w:val="-4"/>
        </w:rPr>
        <w:t>pain</w:t>
      </w:r>
    </w:p>
    <w:p w:rsidR="00042B6C" w:rsidRPr="004745CC" w:rsidRDefault="00042B6C" w:rsidP="00042B6C">
      <w:pPr>
        <w:numPr>
          <w:ilvl w:val="0"/>
          <w:numId w:val="138"/>
        </w:numPr>
        <w:ind w:left="360"/>
      </w:pPr>
      <w:r w:rsidRPr="004745CC">
        <w:t xml:space="preserve">Bloody </w:t>
      </w:r>
      <w:r w:rsidRPr="004745CC">
        <w:rPr>
          <w:spacing w:val="-2"/>
        </w:rPr>
        <w:t>diarrhoea</w:t>
      </w:r>
    </w:p>
    <w:p w:rsidR="00042B6C" w:rsidRPr="004745CC" w:rsidRDefault="00042B6C" w:rsidP="00042B6C">
      <w:pPr>
        <w:numPr>
          <w:ilvl w:val="0"/>
          <w:numId w:val="138"/>
        </w:numPr>
        <w:ind w:left="360"/>
      </w:pPr>
      <w:r w:rsidRPr="004745CC">
        <w:rPr>
          <w:spacing w:val="-2"/>
        </w:rPr>
        <w:t>Pallor</w:t>
      </w:r>
    </w:p>
    <w:p w:rsidR="00042B6C" w:rsidRPr="004745CC" w:rsidRDefault="00042B6C" w:rsidP="00042B6C">
      <w:pPr>
        <w:numPr>
          <w:ilvl w:val="0"/>
          <w:numId w:val="138"/>
        </w:numPr>
        <w:ind w:left="360"/>
      </w:pPr>
      <w:r w:rsidRPr="004745CC">
        <w:t>Hypertension</w:t>
      </w:r>
      <w:r w:rsidRPr="004745CC">
        <w:rPr>
          <w:spacing w:val="-2"/>
        </w:rPr>
        <w:t xml:space="preserve"> </w:t>
      </w:r>
      <w:r w:rsidRPr="004745CC">
        <w:t>–</w:t>
      </w:r>
      <w:r w:rsidRPr="004745CC">
        <w:rPr>
          <w:spacing w:val="-1"/>
        </w:rPr>
        <w:t xml:space="preserve"> </w:t>
      </w:r>
      <w:r w:rsidRPr="004745CC">
        <w:rPr>
          <w:spacing w:val="-2"/>
        </w:rPr>
        <w:t>common</w:t>
      </w:r>
    </w:p>
    <w:p w:rsidR="00042B6C" w:rsidRPr="004745CC" w:rsidRDefault="00042B6C" w:rsidP="00042B6C">
      <w:pPr>
        <w:numPr>
          <w:ilvl w:val="0"/>
          <w:numId w:val="138"/>
        </w:numPr>
        <w:ind w:left="360"/>
      </w:pPr>
      <w:r w:rsidRPr="004745CC">
        <w:t>Oliguria</w:t>
      </w:r>
      <w:r w:rsidRPr="004745CC">
        <w:rPr>
          <w:spacing w:val="-2"/>
        </w:rPr>
        <w:t xml:space="preserve"> </w:t>
      </w:r>
      <w:r w:rsidRPr="004745CC">
        <w:t xml:space="preserve">or </w:t>
      </w:r>
      <w:r w:rsidRPr="004745CC">
        <w:rPr>
          <w:spacing w:val="-2"/>
        </w:rPr>
        <w:t>anuria</w:t>
      </w:r>
    </w:p>
    <w:p w:rsidR="00042B6C" w:rsidRPr="004745CC" w:rsidRDefault="00042B6C" w:rsidP="00042B6C">
      <w:pPr>
        <w:numPr>
          <w:ilvl w:val="0"/>
          <w:numId w:val="138"/>
        </w:numPr>
        <w:ind w:left="360"/>
      </w:pPr>
      <w:r w:rsidRPr="004745CC">
        <w:t>CNS</w:t>
      </w:r>
      <w:r w:rsidRPr="004745CC">
        <w:rPr>
          <w:spacing w:val="-4"/>
        </w:rPr>
        <w:t xml:space="preserve"> </w:t>
      </w:r>
      <w:r w:rsidRPr="004745CC">
        <w:t>manifestations</w:t>
      </w:r>
      <w:r w:rsidRPr="004745CC">
        <w:rPr>
          <w:spacing w:val="-4"/>
        </w:rPr>
        <w:t xml:space="preserve"> </w:t>
      </w:r>
      <w:r w:rsidRPr="004745CC">
        <w:t>–</w:t>
      </w:r>
      <w:r w:rsidRPr="004745CC">
        <w:rPr>
          <w:spacing w:val="-3"/>
        </w:rPr>
        <w:t xml:space="preserve"> </w:t>
      </w:r>
      <w:r w:rsidRPr="004745CC">
        <w:t>reduced</w:t>
      </w:r>
      <w:r w:rsidRPr="004745CC">
        <w:rPr>
          <w:spacing w:val="-4"/>
        </w:rPr>
        <w:t xml:space="preserve"> </w:t>
      </w:r>
      <w:r w:rsidRPr="004745CC">
        <w:t>level</w:t>
      </w:r>
      <w:r w:rsidRPr="004745CC">
        <w:rPr>
          <w:spacing w:val="-3"/>
        </w:rPr>
        <w:t xml:space="preserve"> </w:t>
      </w:r>
      <w:r w:rsidRPr="004745CC">
        <w:t>of</w:t>
      </w:r>
      <w:r w:rsidRPr="004745CC">
        <w:rPr>
          <w:spacing w:val="-4"/>
        </w:rPr>
        <w:t xml:space="preserve"> </w:t>
      </w:r>
      <w:r w:rsidRPr="004745CC">
        <w:t>consciousness</w:t>
      </w:r>
      <w:r w:rsidRPr="004745CC">
        <w:rPr>
          <w:spacing w:val="1"/>
        </w:rPr>
        <w:t xml:space="preserve"> </w:t>
      </w:r>
      <w:r w:rsidRPr="004745CC">
        <w:t>or</w:t>
      </w:r>
      <w:r w:rsidRPr="004745CC">
        <w:rPr>
          <w:spacing w:val="-3"/>
        </w:rPr>
        <w:t xml:space="preserve"> </w:t>
      </w:r>
      <w:r w:rsidRPr="004745CC">
        <w:rPr>
          <w:spacing w:val="-2"/>
        </w:rPr>
        <w:t>seizures</w:t>
      </w:r>
    </w:p>
    <w:p w:rsidR="00042B6C" w:rsidRPr="004745CC" w:rsidRDefault="00042B6C" w:rsidP="00042B6C">
      <w:pPr>
        <w:numPr>
          <w:ilvl w:val="0"/>
          <w:numId w:val="138"/>
        </w:numPr>
        <w:ind w:left="360"/>
      </w:pPr>
      <w:r w:rsidRPr="004745CC">
        <w:t>Severe</w:t>
      </w:r>
      <w:r w:rsidRPr="004745CC">
        <w:rPr>
          <w:spacing w:val="-1"/>
        </w:rPr>
        <w:t xml:space="preserve"> </w:t>
      </w:r>
      <w:r w:rsidRPr="004745CC">
        <w:t>AKI</w:t>
      </w:r>
      <w:r w:rsidRPr="004745CC">
        <w:rPr>
          <w:spacing w:val="-1"/>
        </w:rPr>
        <w:t xml:space="preserve"> </w:t>
      </w:r>
      <w:r w:rsidRPr="004745CC">
        <w:t>in</w:t>
      </w:r>
      <w:r w:rsidRPr="004745CC">
        <w:rPr>
          <w:spacing w:val="-1"/>
        </w:rPr>
        <w:t xml:space="preserve"> </w:t>
      </w:r>
      <w:r w:rsidRPr="004745CC">
        <w:t>½</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t xml:space="preserve">HUS </w:t>
      </w:r>
      <w:r w:rsidRPr="004745CC">
        <w:rPr>
          <w:spacing w:val="-4"/>
        </w:rPr>
        <w:t>cases</w:t>
      </w:r>
    </w:p>
    <w:p w:rsidR="00042B6C" w:rsidRPr="004745CC" w:rsidRDefault="00042B6C" w:rsidP="00042B6C">
      <w:pPr>
        <w:ind w:left="360"/>
      </w:pPr>
    </w:p>
    <w:p w:rsidR="00042B6C" w:rsidRPr="004745CC" w:rsidRDefault="00042B6C" w:rsidP="00042B6C">
      <w:pPr>
        <w:pStyle w:val="Heading3"/>
        <w:spacing w:line="240" w:lineRule="auto"/>
      </w:pPr>
      <w:r w:rsidRPr="004745CC">
        <w:t>Differential</w:t>
      </w:r>
      <w:r w:rsidRPr="004745CC">
        <w:rPr>
          <w:spacing w:val="10"/>
        </w:rPr>
        <w:t xml:space="preserve"> </w:t>
      </w:r>
      <w:r w:rsidRPr="004745CC">
        <w:t>diagnosis</w:t>
      </w:r>
    </w:p>
    <w:p w:rsidR="00042B6C" w:rsidRPr="004745CC" w:rsidRDefault="00042B6C" w:rsidP="00042B6C">
      <w:pPr>
        <w:numPr>
          <w:ilvl w:val="0"/>
          <w:numId w:val="138"/>
        </w:numPr>
        <w:ind w:left="360"/>
      </w:pPr>
      <w:r w:rsidRPr="004745CC">
        <w:t>DIC</w:t>
      </w:r>
      <w:r w:rsidRPr="004745CC">
        <w:rPr>
          <w:spacing w:val="-4"/>
        </w:rPr>
        <w:t xml:space="preserve"> </w:t>
      </w:r>
      <w:r w:rsidRPr="004745CC">
        <w:t>–</w:t>
      </w:r>
      <w:r w:rsidRPr="004745CC">
        <w:rPr>
          <w:spacing w:val="-3"/>
        </w:rPr>
        <w:t xml:space="preserve"> </w:t>
      </w:r>
      <w:r w:rsidRPr="004745CC">
        <w:t>Disseminated</w:t>
      </w:r>
      <w:r w:rsidRPr="004745CC">
        <w:rPr>
          <w:spacing w:val="-4"/>
        </w:rPr>
        <w:t xml:space="preserve"> </w:t>
      </w:r>
      <w:r w:rsidRPr="004745CC">
        <w:t>Intravascular</w:t>
      </w:r>
      <w:r w:rsidRPr="004745CC">
        <w:rPr>
          <w:spacing w:val="-3"/>
        </w:rPr>
        <w:t xml:space="preserve"> </w:t>
      </w:r>
      <w:r w:rsidRPr="004745CC">
        <w:rPr>
          <w:spacing w:val="-2"/>
        </w:rPr>
        <w:t>Coagulopathy</w:t>
      </w:r>
    </w:p>
    <w:p w:rsidR="00042B6C" w:rsidRPr="004745CC" w:rsidRDefault="00042B6C" w:rsidP="00042B6C">
      <w:pPr>
        <w:numPr>
          <w:ilvl w:val="0"/>
          <w:numId w:val="138"/>
        </w:numPr>
        <w:ind w:left="360"/>
      </w:pPr>
      <w:r w:rsidRPr="004745CC">
        <w:t>TTP</w:t>
      </w:r>
      <w:r w:rsidRPr="004745CC">
        <w:rPr>
          <w:spacing w:val="-2"/>
        </w:rPr>
        <w:t xml:space="preserve"> </w:t>
      </w:r>
      <w:r w:rsidRPr="004745CC">
        <w:t>–</w:t>
      </w:r>
      <w:r w:rsidRPr="004745CC">
        <w:rPr>
          <w:spacing w:val="-2"/>
        </w:rPr>
        <w:t xml:space="preserve"> </w:t>
      </w:r>
      <w:r w:rsidRPr="004745CC">
        <w:t>Thrombotic</w:t>
      </w:r>
      <w:r w:rsidRPr="004745CC">
        <w:rPr>
          <w:spacing w:val="-2"/>
        </w:rPr>
        <w:t xml:space="preserve"> </w:t>
      </w:r>
      <w:r w:rsidRPr="004745CC">
        <w:t>Thrombocytopenic</w:t>
      </w:r>
      <w:r w:rsidRPr="004745CC">
        <w:rPr>
          <w:spacing w:val="-2"/>
        </w:rPr>
        <w:t xml:space="preserve"> Purpura</w:t>
      </w:r>
    </w:p>
    <w:p w:rsidR="00042B6C" w:rsidRPr="004745CC" w:rsidRDefault="00042B6C" w:rsidP="00042B6C">
      <w:pPr>
        <w:numPr>
          <w:ilvl w:val="0"/>
          <w:numId w:val="138"/>
        </w:numPr>
        <w:ind w:left="360"/>
      </w:pPr>
      <w:r w:rsidRPr="004745CC">
        <w:t>Systemic</w:t>
      </w:r>
      <w:r w:rsidRPr="004745CC">
        <w:rPr>
          <w:spacing w:val="-3"/>
        </w:rPr>
        <w:t xml:space="preserve"> </w:t>
      </w:r>
      <w:r w:rsidRPr="004745CC">
        <w:t>vasculitis</w:t>
      </w:r>
    </w:p>
    <w:p w:rsidR="00042B6C" w:rsidRPr="004745CC" w:rsidRDefault="00042B6C" w:rsidP="00042B6C">
      <w:pPr>
        <w:numPr>
          <w:ilvl w:val="0"/>
          <w:numId w:val="138"/>
        </w:numPr>
        <w:ind w:left="360"/>
      </w:pPr>
      <w:r w:rsidRPr="004745CC">
        <w:t>Immunoglobin A vasculitis</w:t>
      </w:r>
    </w:p>
    <w:p w:rsidR="00042B6C" w:rsidRPr="004745CC" w:rsidRDefault="00042B6C" w:rsidP="00042B6C">
      <w:pPr>
        <w:ind w:left="360"/>
      </w:pPr>
    </w:p>
    <w:p w:rsidR="00042B6C" w:rsidRPr="004745CC" w:rsidRDefault="00042B6C" w:rsidP="00042B6C">
      <w:pPr>
        <w:pStyle w:val="Heading3"/>
        <w:spacing w:line="240" w:lineRule="auto"/>
      </w:pPr>
      <w:r w:rsidRPr="004745CC">
        <w:t>Investigations</w:t>
      </w:r>
    </w:p>
    <w:p w:rsidR="00042B6C" w:rsidRPr="004745CC" w:rsidRDefault="00042B6C" w:rsidP="00042B6C">
      <w:pPr>
        <w:numPr>
          <w:ilvl w:val="0"/>
          <w:numId w:val="138"/>
        </w:numPr>
        <w:ind w:left="360"/>
      </w:pPr>
      <w:r w:rsidRPr="004745CC">
        <w:t xml:space="preserve">Urine dipstick and </w:t>
      </w:r>
      <w:r w:rsidRPr="004745CC">
        <w:rPr>
          <w:spacing w:val="-2"/>
        </w:rPr>
        <w:t>urinalysis</w:t>
      </w:r>
    </w:p>
    <w:p w:rsidR="00042B6C" w:rsidRPr="004745CC" w:rsidRDefault="00042B6C" w:rsidP="00042B6C">
      <w:pPr>
        <w:numPr>
          <w:ilvl w:val="0"/>
          <w:numId w:val="138"/>
        </w:numPr>
        <w:ind w:left="360"/>
      </w:pPr>
      <w:r w:rsidRPr="004745CC">
        <w:t>Full</w:t>
      </w:r>
      <w:r w:rsidRPr="004745CC">
        <w:rPr>
          <w:spacing w:val="-2"/>
        </w:rPr>
        <w:t xml:space="preserve"> </w:t>
      </w:r>
      <w:r w:rsidRPr="004745CC">
        <w:t>blood</w:t>
      </w:r>
      <w:r w:rsidRPr="004745CC">
        <w:rPr>
          <w:spacing w:val="-1"/>
        </w:rPr>
        <w:t xml:space="preserve"> </w:t>
      </w:r>
      <w:r w:rsidRPr="004745CC">
        <w:t>count</w:t>
      </w:r>
      <w:r w:rsidRPr="004745CC">
        <w:rPr>
          <w:spacing w:val="-1"/>
        </w:rPr>
        <w:t xml:space="preserve"> </w:t>
      </w:r>
      <w:r w:rsidRPr="004745CC">
        <w:t>–</w:t>
      </w:r>
      <w:r w:rsidRPr="004745CC">
        <w:rPr>
          <w:spacing w:val="-1"/>
        </w:rPr>
        <w:t xml:space="preserve"> </w:t>
      </w:r>
      <w:r w:rsidRPr="004745CC">
        <w:t>Hb</w:t>
      </w:r>
      <w:r w:rsidRPr="004745CC">
        <w:rPr>
          <w:spacing w:val="-2"/>
        </w:rPr>
        <w:t xml:space="preserve"> </w:t>
      </w:r>
      <w:r w:rsidRPr="004745CC">
        <w:t>usually</w:t>
      </w:r>
      <w:r w:rsidRPr="004745CC">
        <w:rPr>
          <w:spacing w:val="-1"/>
        </w:rPr>
        <w:t xml:space="preserve"> </w:t>
      </w:r>
      <w:r w:rsidRPr="004745CC">
        <w:t>less</w:t>
      </w:r>
      <w:r w:rsidRPr="004745CC">
        <w:rPr>
          <w:spacing w:val="-1"/>
        </w:rPr>
        <w:t xml:space="preserve"> </w:t>
      </w:r>
      <w:r w:rsidRPr="004745CC">
        <w:t>than</w:t>
      </w:r>
      <w:r w:rsidRPr="004745CC">
        <w:rPr>
          <w:spacing w:val="-1"/>
        </w:rPr>
        <w:t xml:space="preserve"> </w:t>
      </w:r>
      <w:r w:rsidRPr="004745CC">
        <w:rPr>
          <w:spacing w:val="-4"/>
        </w:rPr>
        <w:t>8g/dL</w:t>
      </w:r>
    </w:p>
    <w:p w:rsidR="00042B6C" w:rsidRPr="004745CC" w:rsidRDefault="00042B6C" w:rsidP="00042B6C">
      <w:pPr>
        <w:numPr>
          <w:ilvl w:val="0"/>
          <w:numId w:val="138"/>
        </w:numPr>
        <w:ind w:left="360"/>
      </w:pPr>
      <w:r w:rsidRPr="004745CC">
        <w:t>Peripheral</w:t>
      </w:r>
      <w:r w:rsidRPr="004745CC">
        <w:rPr>
          <w:spacing w:val="-7"/>
        </w:rPr>
        <w:t xml:space="preserve"> </w:t>
      </w:r>
      <w:r w:rsidRPr="004745CC">
        <w:t>Blood</w:t>
      </w:r>
      <w:r w:rsidRPr="004745CC">
        <w:rPr>
          <w:spacing w:val="-6"/>
        </w:rPr>
        <w:t xml:space="preserve"> </w:t>
      </w:r>
      <w:r w:rsidRPr="004745CC">
        <w:rPr>
          <w:spacing w:val="-4"/>
        </w:rPr>
        <w:t>Film</w:t>
      </w:r>
    </w:p>
    <w:p w:rsidR="00042B6C" w:rsidRPr="004745CC" w:rsidRDefault="00042B6C" w:rsidP="00042B6C">
      <w:pPr>
        <w:numPr>
          <w:ilvl w:val="1"/>
          <w:numId w:val="138"/>
        </w:numPr>
        <w:ind w:left="927"/>
      </w:pPr>
      <w:r w:rsidRPr="004745CC">
        <w:t>Schistocytes</w:t>
      </w:r>
      <w:r w:rsidRPr="004745CC">
        <w:rPr>
          <w:spacing w:val="-3"/>
        </w:rPr>
        <w:t xml:space="preserve"> </w:t>
      </w:r>
      <w:r w:rsidRPr="004745CC">
        <w:t>(RBC</w:t>
      </w:r>
      <w:r w:rsidRPr="004745CC">
        <w:rPr>
          <w:spacing w:val="-2"/>
        </w:rPr>
        <w:t xml:space="preserve"> </w:t>
      </w:r>
      <w:r w:rsidRPr="004745CC">
        <w:t>fragmentation)</w:t>
      </w:r>
      <w:r w:rsidRPr="004745CC">
        <w:rPr>
          <w:spacing w:val="-3"/>
        </w:rPr>
        <w:t xml:space="preserve"> </w:t>
      </w:r>
      <w:r w:rsidRPr="004745CC">
        <w:t>in</w:t>
      </w:r>
      <w:r w:rsidRPr="004745CC">
        <w:rPr>
          <w:spacing w:val="-2"/>
        </w:rPr>
        <w:t xml:space="preserve"> </w:t>
      </w:r>
      <w:r w:rsidRPr="004745CC">
        <w:t>up</w:t>
      </w:r>
      <w:r w:rsidRPr="004745CC">
        <w:rPr>
          <w:spacing w:val="-2"/>
        </w:rPr>
        <w:t xml:space="preserve"> </w:t>
      </w:r>
      <w:r w:rsidRPr="004745CC">
        <w:t>to</w:t>
      </w:r>
      <w:r w:rsidRPr="004745CC">
        <w:rPr>
          <w:spacing w:val="-3"/>
        </w:rPr>
        <w:t xml:space="preserve"> </w:t>
      </w:r>
      <w:r w:rsidRPr="004745CC">
        <w:t>10%</w:t>
      </w:r>
      <w:r w:rsidRPr="004745CC">
        <w:rPr>
          <w:spacing w:val="-2"/>
        </w:rPr>
        <w:t xml:space="preserve"> </w:t>
      </w:r>
      <w:r w:rsidRPr="004745CC">
        <w:t>of</w:t>
      </w:r>
      <w:r w:rsidRPr="004745CC">
        <w:rPr>
          <w:spacing w:val="-2"/>
        </w:rPr>
        <w:t xml:space="preserve"> erythrocytes</w:t>
      </w:r>
    </w:p>
    <w:p w:rsidR="00042B6C" w:rsidRPr="004745CC" w:rsidRDefault="00042B6C" w:rsidP="00042B6C">
      <w:pPr>
        <w:numPr>
          <w:ilvl w:val="0"/>
          <w:numId w:val="138"/>
        </w:numPr>
        <w:ind w:left="360"/>
      </w:pPr>
      <w:r w:rsidRPr="004745CC">
        <w:t>Findings of haemolysis: high indirect</w:t>
      </w:r>
      <w:r w:rsidRPr="004745CC">
        <w:rPr>
          <w:spacing w:val="7"/>
        </w:rPr>
        <w:t xml:space="preserve"> </w:t>
      </w:r>
      <w:r w:rsidRPr="004745CC">
        <w:t>bilirubin concentration,</w:t>
      </w:r>
      <w:r w:rsidRPr="004745CC">
        <w:rPr>
          <w:spacing w:val="1"/>
        </w:rPr>
        <w:t xml:space="preserve"> </w:t>
      </w:r>
      <w:r w:rsidRPr="004745CC">
        <w:t>reduced serum haptoglobin, raised</w:t>
      </w:r>
      <w:r w:rsidRPr="004745CC">
        <w:rPr>
          <w:spacing w:val="1"/>
        </w:rPr>
        <w:t xml:space="preserve"> </w:t>
      </w:r>
      <w:r w:rsidRPr="004745CC">
        <w:rPr>
          <w:spacing w:val="-5"/>
        </w:rPr>
        <w:t>LDH</w:t>
      </w:r>
    </w:p>
    <w:p w:rsidR="00042B6C" w:rsidRPr="004745CC" w:rsidRDefault="00042B6C" w:rsidP="00042B6C">
      <w:pPr>
        <w:numPr>
          <w:ilvl w:val="0"/>
          <w:numId w:val="138"/>
        </w:numPr>
        <w:ind w:left="360"/>
      </w:pPr>
      <w:r w:rsidRPr="004745CC">
        <w:t xml:space="preserve">HIV </w:t>
      </w:r>
      <w:r w:rsidRPr="004745CC">
        <w:rPr>
          <w:spacing w:val="-4"/>
        </w:rPr>
        <w:t>test</w:t>
      </w:r>
    </w:p>
    <w:p w:rsidR="00042B6C" w:rsidRPr="004745CC" w:rsidRDefault="00042B6C" w:rsidP="00042B6C">
      <w:pPr>
        <w:numPr>
          <w:ilvl w:val="0"/>
          <w:numId w:val="138"/>
        </w:numPr>
        <w:ind w:left="360"/>
      </w:pPr>
      <w:r w:rsidRPr="004745CC">
        <w:t>Urea</w:t>
      </w:r>
      <w:r w:rsidRPr="004745CC">
        <w:rPr>
          <w:spacing w:val="-5"/>
        </w:rPr>
        <w:t xml:space="preserve"> </w:t>
      </w:r>
      <w:r w:rsidRPr="004745CC">
        <w:t>and</w:t>
      </w:r>
      <w:r w:rsidRPr="004745CC">
        <w:rPr>
          <w:spacing w:val="-5"/>
        </w:rPr>
        <w:t xml:space="preserve"> </w:t>
      </w:r>
      <w:r w:rsidRPr="004745CC">
        <w:t>creatinine</w:t>
      </w:r>
      <w:r w:rsidRPr="004745CC">
        <w:rPr>
          <w:spacing w:val="-4"/>
        </w:rPr>
        <w:t xml:space="preserve"> </w:t>
      </w:r>
      <w:r w:rsidRPr="004745CC">
        <w:t>(raised)</w:t>
      </w:r>
    </w:p>
    <w:p w:rsidR="00042B6C" w:rsidRPr="004745CC" w:rsidRDefault="00042B6C" w:rsidP="00042B6C">
      <w:pPr>
        <w:numPr>
          <w:ilvl w:val="0"/>
          <w:numId w:val="138"/>
        </w:numPr>
        <w:ind w:left="360"/>
      </w:pPr>
      <w:r w:rsidRPr="004745CC">
        <w:t>Electrolytes</w:t>
      </w:r>
    </w:p>
    <w:p w:rsidR="00042B6C" w:rsidRPr="004745CC" w:rsidRDefault="00042B6C" w:rsidP="00042B6C">
      <w:pPr>
        <w:numPr>
          <w:ilvl w:val="0"/>
          <w:numId w:val="138"/>
        </w:numPr>
        <w:ind w:left="360"/>
      </w:pPr>
      <w:r w:rsidRPr="004745CC">
        <w:t>Stool</w:t>
      </w:r>
      <w:r w:rsidRPr="004745CC">
        <w:rPr>
          <w:spacing w:val="-7"/>
        </w:rPr>
        <w:t xml:space="preserve"> </w:t>
      </w:r>
      <w:r w:rsidRPr="004745CC">
        <w:t>microscopy,</w:t>
      </w:r>
      <w:r w:rsidRPr="004745CC">
        <w:rPr>
          <w:spacing w:val="-7"/>
        </w:rPr>
        <w:t xml:space="preserve"> </w:t>
      </w:r>
      <w:r w:rsidRPr="004745CC">
        <w:t>culture</w:t>
      </w:r>
      <w:r w:rsidRPr="004745CC">
        <w:rPr>
          <w:spacing w:val="-7"/>
        </w:rPr>
        <w:t xml:space="preserve"> </w:t>
      </w:r>
      <w:r w:rsidRPr="004745CC">
        <w:t>and</w:t>
      </w:r>
      <w:r w:rsidRPr="004745CC">
        <w:rPr>
          <w:spacing w:val="-6"/>
        </w:rPr>
        <w:t xml:space="preserve"> </w:t>
      </w:r>
      <w:r w:rsidRPr="004745CC">
        <w:t>sensitivity</w:t>
      </w:r>
    </w:p>
    <w:p w:rsidR="00042B6C" w:rsidRPr="004745CC" w:rsidRDefault="00042B6C" w:rsidP="00042B6C">
      <w:pPr>
        <w:numPr>
          <w:ilvl w:val="0"/>
          <w:numId w:val="138"/>
        </w:numPr>
        <w:ind w:left="360"/>
      </w:pPr>
      <w:r w:rsidRPr="004745CC">
        <w:t>Stool</w:t>
      </w:r>
      <w:r w:rsidRPr="004745CC">
        <w:rPr>
          <w:spacing w:val="-7"/>
        </w:rPr>
        <w:t xml:space="preserve"> </w:t>
      </w:r>
      <w:r w:rsidRPr="004745CC">
        <w:t>shiga</w:t>
      </w:r>
      <w:r w:rsidRPr="004745CC">
        <w:rPr>
          <w:spacing w:val="-5"/>
        </w:rPr>
        <w:t xml:space="preserve"> </w:t>
      </w:r>
      <w:r w:rsidRPr="004745CC">
        <w:t>toxin</w:t>
      </w:r>
      <w:r w:rsidRPr="004745CC">
        <w:rPr>
          <w:spacing w:val="-5"/>
        </w:rPr>
        <w:t xml:space="preserve"> </w:t>
      </w:r>
      <w:r w:rsidRPr="004745CC">
        <w:t>ELISA</w:t>
      </w:r>
    </w:p>
    <w:p w:rsidR="00042B6C" w:rsidRPr="004745CC" w:rsidRDefault="00042B6C" w:rsidP="00042B6C">
      <w:pPr>
        <w:numPr>
          <w:ilvl w:val="0"/>
          <w:numId w:val="138"/>
        </w:numPr>
        <w:ind w:left="360"/>
      </w:pPr>
      <w:r w:rsidRPr="004745CC">
        <w:t>Blood culture</w:t>
      </w:r>
    </w:p>
    <w:p w:rsidR="00042B6C" w:rsidRPr="004745CC" w:rsidRDefault="00042B6C" w:rsidP="00042B6C">
      <w:pPr>
        <w:numPr>
          <w:ilvl w:val="0"/>
          <w:numId w:val="138"/>
        </w:numPr>
        <w:ind w:left="360"/>
      </w:pPr>
      <w:r w:rsidRPr="004745CC">
        <w:t>Additional</w:t>
      </w:r>
      <w:r w:rsidRPr="004745CC">
        <w:rPr>
          <w:spacing w:val="-5"/>
        </w:rPr>
        <w:t xml:space="preserve"> </w:t>
      </w:r>
      <w:r w:rsidRPr="004745CC">
        <w:t>laboratory</w:t>
      </w:r>
      <w:r w:rsidRPr="004745CC">
        <w:rPr>
          <w:spacing w:val="-5"/>
        </w:rPr>
        <w:t xml:space="preserve"> </w:t>
      </w:r>
      <w:r w:rsidRPr="004745CC">
        <w:t>tests</w:t>
      </w:r>
      <w:r w:rsidRPr="004745CC">
        <w:rPr>
          <w:spacing w:val="-5"/>
        </w:rPr>
        <w:t xml:space="preserve"> </w:t>
      </w:r>
      <w:r w:rsidRPr="004745CC">
        <w:t>may</w:t>
      </w:r>
      <w:r w:rsidRPr="004745CC">
        <w:rPr>
          <w:spacing w:val="-5"/>
        </w:rPr>
        <w:t xml:space="preserve"> </w:t>
      </w:r>
      <w:r w:rsidRPr="004745CC">
        <w:t>be</w:t>
      </w:r>
      <w:r w:rsidRPr="004745CC">
        <w:rPr>
          <w:spacing w:val="-5"/>
        </w:rPr>
        <w:t xml:space="preserve"> </w:t>
      </w:r>
      <w:r w:rsidRPr="004745CC">
        <w:t>needed</w:t>
      </w:r>
      <w:r w:rsidRPr="004745CC">
        <w:rPr>
          <w:spacing w:val="-5"/>
        </w:rPr>
        <w:t xml:space="preserve"> </w:t>
      </w:r>
      <w:r w:rsidRPr="004745CC">
        <w:t>in</w:t>
      </w:r>
      <w:r w:rsidRPr="004745CC">
        <w:rPr>
          <w:spacing w:val="-5"/>
        </w:rPr>
        <w:t xml:space="preserve"> </w:t>
      </w:r>
      <w:r w:rsidRPr="004745CC">
        <w:t>case-by-case</w:t>
      </w:r>
      <w:r w:rsidRPr="004745CC">
        <w:rPr>
          <w:spacing w:val="-5"/>
        </w:rPr>
        <w:t xml:space="preserve"> </w:t>
      </w:r>
      <w:r w:rsidRPr="004745CC">
        <w:t>basis</w:t>
      </w:r>
      <w:r w:rsidRPr="004745CC">
        <w:rPr>
          <w:spacing w:val="-5"/>
        </w:rPr>
        <w:t xml:space="preserve"> </w:t>
      </w:r>
      <w:r w:rsidRPr="004745CC">
        <w:t>to</w:t>
      </w:r>
      <w:r w:rsidRPr="004745CC">
        <w:rPr>
          <w:spacing w:val="-5"/>
        </w:rPr>
        <w:t xml:space="preserve"> </w:t>
      </w:r>
      <w:r w:rsidRPr="004745CC">
        <w:t>exclude</w:t>
      </w:r>
      <w:r w:rsidRPr="004745CC">
        <w:rPr>
          <w:spacing w:val="-3"/>
        </w:rPr>
        <w:t xml:space="preserve"> </w:t>
      </w:r>
      <w:r w:rsidRPr="004745CC">
        <w:t>other</w:t>
      </w:r>
      <w:r w:rsidRPr="004745CC">
        <w:rPr>
          <w:spacing w:val="-5"/>
        </w:rPr>
        <w:t xml:space="preserve"> </w:t>
      </w:r>
      <w:r w:rsidRPr="004745CC">
        <w:t>possible</w:t>
      </w:r>
      <w:r w:rsidRPr="004745CC">
        <w:rPr>
          <w:spacing w:val="-5"/>
        </w:rPr>
        <w:t xml:space="preserve"> </w:t>
      </w:r>
      <w:r w:rsidRPr="004745CC">
        <w:t>diagnoses that present in a similar manner (differential diagnosis):</w:t>
      </w:r>
    </w:p>
    <w:p w:rsidR="00042B6C" w:rsidRPr="004745CC" w:rsidRDefault="00042B6C" w:rsidP="00042B6C">
      <w:pPr>
        <w:numPr>
          <w:ilvl w:val="1"/>
          <w:numId w:val="138"/>
        </w:numPr>
        <w:ind w:left="927"/>
      </w:pPr>
      <w:r w:rsidRPr="004745CC">
        <w:t>Coagulation profile</w:t>
      </w:r>
    </w:p>
    <w:p w:rsidR="00042B6C" w:rsidRPr="004745CC" w:rsidRDefault="00042B6C" w:rsidP="00042B6C">
      <w:pPr>
        <w:numPr>
          <w:ilvl w:val="1"/>
          <w:numId w:val="138"/>
        </w:numPr>
        <w:ind w:left="927"/>
      </w:pPr>
      <w:r w:rsidRPr="004745CC">
        <w:t>Autoimmune work-up (Coombs test, ANA, Anti-dsDNA, ANCA)</w:t>
      </w:r>
    </w:p>
    <w:p w:rsidR="00042B6C" w:rsidRPr="004745CC" w:rsidRDefault="00042B6C" w:rsidP="00042B6C">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rsidTr="006576EE">
        <w:trPr>
          <w:trHeight w:val="946"/>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042B6C" w:rsidRPr="004745CC" w:rsidRDefault="00042B6C" w:rsidP="006576EE">
            <w:pPr>
              <w:numPr>
                <w:ilvl w:val="0"/>
                <w:numId w:val="138"/>
              </w:numPr>
              <w:ind w:left="360"/>
            </w:pPr>
            <w:r w:rsidRPr="004745CC">
              <w:t>Manage emergency conditions – ABCDE</w:t>
            </w:r>
          </w:p>
          <w:p w:rsidR="00042B6C" w:rsidRPr="004745CC" w:rsidRDefault="00042B6C" w:rsidP="006576EE">
            <w:pPr>
              <w:numPr>
                <w:ilvl w:val="0"/>
                <w:numId w:val="138"/>
              </w:numPr>
              <w:ind w:left="360"/>
            </w:pPr>
            <w:r w:rsidRPr="004745CC">
              <w:t>Refer to next level of care</w:t>
            </w:r>
          </w:p>
          <w:p w:rsidR="00042B6C" w:rsidRPr="004745CC" w:rsidRDefault="00042B6C" w:rsidP="006576EE">
            <w:pPr>
              <w:tabs>
                <w:tab w:val="left" w:pos="460"/>
              </w:tabs>
              <w:rPr>
                <w:szCs w:val="26"/>
              </w:rPr>
            </w:pPr>
          </w:p>
        </w:tc>
      </w:tr>
      <w:tr w:rsidR="00042B6C" w:rsidRPr="004745CC" w:rsidTr="006576EE">
        <w:trPr>
          <w:trHeight w:val="55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042B6C" w:rsidRPr="004745CC" w:rsidRDefault="00042B6C" w:rsidP="006576EE">
            <w:pPr>
              <w:numPr>
                <w:ilvl w:val="0"/>
                <w:numId w:val="138"/>
              </w:numPr>
              <w:ind w:left="360"/>
            </w:pPr>
            <w:r w:rsidRPr="004745CC">
              <w:t>Manage emergency conditions – ABCDE</w:t>
            </w:r>
          </w:p>
          <w:p w:rsidR="00042B6C" w:rsidRPr="004745CC" w:rsidRDefault="00042B6C" w:rsidP="006576EE">
            <w:pPr>
              <w:numPr>
                <w:ilvl w:val="0"/>
                <w:numId w:val="138"/>
              </w:numPr>
              <w:ind w:left="360"/>
            </w:pPr>
            <w:r w:rsidRPr="004745CC">
              <w:t>Transfuse blood in anaemic patients with haemoglobin level below 6 or haematocrit &lt;18 percent (see Malawi Blood Transfusion Guidelines)</w:t>
            </w:r>
          </w:p>
          <w:p w:rsidR="00042B6C" w:rsidRPr="004745CC" w:rsidRDefault="00042B6C" w:rsidP="006576EE">
            <w:pPr>
              <w:numPr>
                <w:ilvl w:val="0"/>
                <w:numId w:val="138"/>
              </w:numPr>
              <w:ind w:left="360"/>
            </w:pPr>
            <w:r w:rsidRPr="004745CC">
              <w:t>Refer urgently to next level of care</w:t>
            </w:r>
          </w:p>
          <w:p w:rsidR="00042B6C" w:rsidRPr="004745CC" w:rsidRDefault="00042B6C" w:rsidP="006576EE">
            <w:pPr>
              <w:tabs>
                <w:tab w:val="left" w:pos="460"/>
              </w:tabs>
              <w:rPr>
                <w:szCs w:val="26"/>
              </w:rPr>
            </w:pPr>
          </w:p>
        </w:tc>
      </w:tr>
      <w:tr w:rsidR="00042B6C" w:rsidRPr="004745CC" w:rsidTr="006576EE">
        <w:trPr>
          <w:trHeight w:val="5077"/>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042B6C" w:rsidRPr="004745CC" w:rsidRDefault="00042B6C" w:rsidP="006576EE">
            <w:pPr>
              <w:numPr>
                <w:ilvl w:val="0"/>
                <w:numId w:val="63"/>
              </w:numPr>
              <w:tabs>
                <w:tab w:val="left" w:pos="460"/>
              </w:tabs>
              <w:rPr>
                <w:szCs w:val="26"/>
              </w:rPr>
            </w:pPr>
            <w:r w:rsidRPr="004745CC">
              <w:rPr>
                <w:b/>
                <w:color w:val="231F20"/>
                <w:szCs w:val="26"/>
              </w:rPr>
              <w:t>Manage</w:t>
            </w:r>
            <w:r w:rsidRPr="004745CC">
              <w:rPr>
                <w:b/>
                <w:color w:val="231F20"/>
                <w:spacing w:val="-6"/>
                <w:szCs w:val="26"/>
              </w:rPr>
              <w:t xml:space="preserve"> </w:t>
            </w:r>
            <w:r w:rsidRPr="004745CC">
              <w:rPr>
                <w:b/>
                <w:color w:val="231F20"/>
                <w:szCs w:val="26"/>
              </w:rPr>
              <w:t>emergency</w:t>
            </w:r>
            <w:r w:rsidRPr="004745CC">
              <w:rPr>
                <w:b/>
                <w:color w:val="231F20"/>
                <w:spacing w:val="-5"/>
                <w:szCs w:val="26"/>
              </w:rPr>
              <w:t xml:space="preserve"> </w:t>
            </w:r>
            <w:r w:rsidRPr="004745CC">
              <w:rPr>
                <w:b/>
                <w:color w:val="231F20"/>
                <w:szCs w:val="26"/>
              </w:rPr>
              <w:t>conditions</w:t>
            </w:r>
            <w:r w:rsidRPr="004745CC">
              <w:rPr>
                <w:b/>
                <w:color w:val="231F20"/>
                <w:spacing w:val="-5"/>
                <w:szCs w:val="26"/>
              </w:rPr>
              <w:t xml:space="preserve"> </w:t>
            </w:r>
            <w:r w:rsidRPr="004745CC">
              <w:rPr>
                <w:b/>
                <w:color w:val="231F20"/>
                <w:szCs w:val="26"/>
              </w:rPr>
              <w:t>–</w:t>
            </w:r>
            <w:r w:rsidRPr="004745CC">
              <w:rPr>
                <w:b/>
                <w:color w:val="231F20"/>
                <w:spacing w:val="-6"/>
                <w:szCs w:val="26"/>
              </w:rPr>
              <w:t xml:space="preserve"> </w:t>
            </w:r>
            <w:r w:rsidRPr="004745CC">
              <w:rPr>
                <w:color w:val="231F20"/>
                <w:spacing w:val="-2"/>
                <w:szCs w:val="26"/>
              </w:rPr>
              <w:t>ABCDE</w:t>
            </w:r>
          </w:p>
          <w:p w:rsidR="00042B6C" w:rsidRPr="004745CC" w:rsidRDefault="00042B6C" w:rsidP="006576EE">
            <w:pPr>
              <w:numPr>
                <w:ilvl w:val="0"/>
                <w:numId w:val="63"/>
              </w:numPr>
              <w:tabs>
                <w:tab w:val="left" w:pos="460"/>
              </w:tabs>
              <w:rPr>
                <w:szCs w:val="26"/>
              </w:rPr>
            </w:pPr>
            <w:r w:rsidRPr="004745CC">
              <w:rPr>
                <w:b/>
                <w:color w:val="231F20"/>
                <w:szCs w:val="26"/>
              </w:rPr>
              <w:t>Transfuse</w:t>
            </w:r>
            <w:r w:rsidRPr="004745CC">
              <w:rPr>
                <w:b/>
                <w:color w:val="231F20"/>
                <w:spacing w:val="30"/>
                <w:szCs w:val="26"/>
              </w:rPr>
              <w:t xml:space="preserve"> </w:t>
            </w:r>
            <w:r w:rsidRPr="004745CC">
              <w:rPr>
                <w:b/>
                <w:color w:val="231F20"/>
                <w:szCs w:val="26"/>
              </w:rPr>
              <w:t>blood</w:t>
            </w:r>
            <w:r w:rsidRPr="004745CC">
              <w:rPr>
                <w:b/>
                <w:color w:val="231F20"/>
                <w:spacing w:val="32"/>
                <w:szCs w:val="26"/>
              </w:rPr>
              <w:t xml:space="preserve"> </w:t>
            </w:r>
            <w:r w:rsidRPr="004745CC">
              <w:rPr>
                <w:b/>
                <w:color w:val="231F20"/>
                <w:szCs w:val="26"/>
              </w:rPr>
              <w:t>transfusion</w:t>
            </w:r>
            <w:r w:rsidRPr="004745CC">
              <w:rPr>
                <w:b/>
                <w:color w:val="231F20"/>
                <w:spacing w:val="31"/>
                <w:szCs w:val="26"/>
              </w:rPr>
              <w:t xml:space="preserve"> </w:t>
            </w:r>
            <w:r w:rsidRPr="004745CC">
              <w:rPr>
                <w:color w:val="231F20"/>
                <w:szCs w:val="26"/>
              </w:rPr>
              <w:t>in</w:t>
            </w:r>
            <w:r w:rsidRPr="004745CC">
              <w:rPr>
                <w:color w:val="231F20"/>
                <w:spacing w:val="32"/>
                <w:szCs w:val="26"/>
              </w:rPr>
              <w:t xml:space="preserve"> </w:t>
            </w:r>
            <w:r w:rsidRPr="004745CC">
              <w:rPr>
                <w:color w:val="231F20"/>
                <w:szCs w:val="26"/>
              </w:rPr>
              <w:t>anaemic</w:t>
            </w:r>
            <w:r w:rsidRPr="004745CC">
              <w:rPr>
                <w:color w:val="231F20"/>
                <w:spacing w:val="33"/>
                <w:szCs w:val="26"/>
              </w:rPr>
              <w:t xml:space="preserve"> </w:t>
            </w:r>
            <w:r w:rsidRPr="004745CC">
              <w:rPr>
                <w:color w:val="231F20"/>
                <w:szCs w:val="26"/>
              </w:rPr>
              <w:t>patients’</w:t>
            </w:r>
            <w:r w:rsidRPr="004745CC">
              <w:rPr>
                <w:color w:val="231F20"/>
                <w:spacing w:val="32"/>
                <w:szCs w:val="26"/>
              </w:rPr>
              <w:t xml:space="preserve"> </w:t>
            </w:r>
            <w:r w:rsidRPr="004745CC">
              <w:rPr>
                <w:color w:val="231F20"/>
                <w:szCs w:val="26"/>
              </w:rPr>
              <w:t>haemoglobin</w:t>
            </w:r>
            <w:r w:rsidRPr="004745CC">
              <w:rPr>
                <w:color w:val="231F20"/>
                <w:spacing w:val="33"/>
                <w:szCs w:val="26"/>
              </w:rPr>
              <w:t xml:space="preserve"> </w:t>
            </w:r>
            <w:r w:rsidRPr="004745CC">
              <w:rPr>
                <w:color w:val="231F20"/>
                <w:szCs w:val="26"/>
              </w:rPr>
              <w:t>level</w:t>
            </w:r>
            <w:r w:rsidRPr="004745CC">
              <w:rPr>
                <w:color w:val="231F20"/>
                <w:spacing w:val="32"/>
                <w:szCs w:val="26"/>
              </w:rPr>
              <w:t xml:space="preserve"> </w:t>
            </w:r>
            <w:r w:rsidRPr="004745CC">
              <w:rPr>
                <w:color w:val="231F20"/>
                <w:szCs w:val="26"/>
              </w:rPr>
              <w:t>&lt;</w:t>
            </w:r>
            <w:r w:rsidRPr="004745CC">
              <w:rPr>
                <w:color w:val="231F20"/>
                <w:spacing w:val="33"/>
                <w:szCs w:val="26"/>
              </w:rPr>
              <w:t xml:space="preserve"> </w:t>
            </w:r>
            <w:r w:rsidRPr="004745CC">
              <w:rPr>
                <w:color w:val="231F20"/>
                <w:szCs w:val="26"/>
              </w:rPr>
              <w:t>6g/dL</w:t>
            </w:r>
            <w:r w:rsidRPr="004745CC">
              <w:rPr>
                <w:color w:val="231F20"/>
                <w:spacing w:val="32"/>
                <w:szCs w:val="26"/>
              </w:rPr>
              <w:t xml:space="preserve"> </w:t>
            </w:r>
            <w:r w:rsidRPr="004745CC">
              <w:rPr>
                <w:color w:val="231F20"/>
                <w:szCs w:val="26"/>
              </w:rPr>
              <w:t>or</w:t>
            </w:r>
            <w:r w:rsidRPr="004745CC">
              <w:rPr>
                <w:color w:val="231F20"/>
                <w:spacing w:val="33"/>
                <w:szCs w:val="26"/>
              </w:rPr>
              <w:t xml:space="preserve"> </w:t>
            </w:r>
            <w:r w:rsidRPr="004745CC">
              <w:rPr>
                <w:color w:val="231F20"/>
                <w:spacing w:val="-2"/>
                <w:szCs w:val="26"/>
              </w:rPr>
              <w:t>haematocrit</w:t>
            </w:r>
          </w:p>
          <w:p w:rsidR="00042B6C" w:rsidRPr="004745CC" w:rsidRDefault="00042B6C" w:rsidP="006576EE">
            <w:pPr>
              <w:spacing w:before="1"/>
              <w:ind w:left="460" w:right="306"/>
              <w:rPr>
                <w:szCs w:val="26"/>
              </w:rPr>
            </w:pPr>
            <w:r w:rsidRPr="004745CC">
              <w:rPr>
                <w:color w:val="231F20"/>
                <w:szCs w:val="26"/>
              </w:rPr>
              <w:t>&lt;18% (see Malawi Blood Transfusion Guidelines) – aim for an HB of 8-9 g/dL (not higher due to</w:t>
            </w:r>
            <w:r w:rsidRPr="004745CC">
              <w:rPr>
                <w:color w:val="231F20"/>
                <w:spacing w:val="40"/>
                <w:szCs w:val="26"/>
              </w:rPr>
              <w:t xml:space="preserve"> </w:t>
            </w:r>
            <w:r w:rsidRPr="004745CC">
              <w:rPr>
                <w:color w:val="231F20"/>
                <w:szCs w:val="26"/>
              </w:rPr>
              <w:t>risk of fluid overload)</w:t>
            </w:r>
          </w:p>
          <w:p w:rsidR="00042B6C" w:rsidRPr="004745CC" w:rsidRDefault="00042B6C" w:rsidP="006576EE">
            <w:pPr>
              <w:numPr>
                <w:ilvl w:val="0"/>
                <w:numId w:val="63"/>
              </w:numPr>
              <w:tabs>
                <w:tab w:val="left" w:pos="460"/>
              </w:tabs>
              <w:rPr>
                <w:szCs w:val="26"/>
              </w:rPr>
            </w:pPr>
            <w:r w:rsidRPr="004745CC">
              <w:rPr>
                <w:b/>
                <w:color w:val="231F20"/>
                <w:szCs w:val="26"/>
              </w:rPr>
              <w:t>Transfuse</w:t>
            </w:r>
            <w:r w:rsidRPr="004745CC">
              <w:rPr>
                <w:b/>
                <w:color w:val="231F20"/>
                <w:spacing w:val="45"/>
                <w:szCs w:val="26"/>
              </w:rPr>
              <w:t xml:space="preserve"> </w:t>
            </w:r>
            <w:r w:rsidRPr="004745CC">
              <w:rPr>
                <w:b/>
                <w:color w:val="231F20"/>
                <w:szCs w:val="26"/>
              </w:rPr>
              <w:t>Platelet</w:t>
            </w:r>
            <w:r w:rsidRPr="004745CC">
              <w:rPr>
                <w:b/>
                <w:color w:val="231F20"/>
                <w:spacing w:val="47"/>
                <w:szCs w:val="26"/>
              </w:rPr>
              <w:t xml:space="preserve"> </w:t>
            </w:r>
            <w:r w:rsidRPr="004745CC">
              <w:rPr>
                <w:color w:val="231F20"/>
                <w:szCs w:val="26"/>
              </w:rPr>
              <w:t>for</w:t>
            </w:r>
            <w:r w:rsidRPr="004745CC">
              <w:rPr>
                <w:color w:val="231F20"/>
                <w:spacing w:val="47"/>
                <w:szCs w:val="26"/>
              </w:rPr>
              <w:t xml:space="preserve"> </w:t>
            </w:r>
            <w:r w:rsidRPr="004745CC">
              <w:rPr>
                <w:color w:val="231F20"/>
                <w:szCs w:val="26"/>
              </w:rPr>
              <w:t>patients</w:t>
            </w:r>
            <w:r w:rsidRPr="004745CC">
              <w:rPr>
                <w:color w:val="231F20"/>
                <w:spacing w:val="46"/>
                <w:szCs w:val="26"/>
              </w:rPr>
              <w:t xml:space="preserve"> </w:t>
            </w:r>
            <w:r w:rsidRPr="004745CC">
              <w:rPr>
                <w:color w:val="231F20"/>
                <w:szCs w:val="26"/>
              </w:rPr>
              <w:t>who</w:t>
            </w:r>
            <w:r w:rsidRPr="004745CC">
              <w:rPr>
                <w:color w:val="231F20"/>
                <w:spacing w:val="47"/>
                <w:szCs w:val="26"/>
              </w:rPr>
              <w:t xml:space="preserve"> </w:t>
            </w:r>
            <w:r w:rsidRPr="004745CC">
              <w:rPr>
                <w:color w:val="231F20"/>
                <w:szCs w:val="26"/>
              </w:rPr>
              <w:t>have</w:t>
            </w:r>
            <w:r w:rsidRPr="004745CC">
              <w:rPr>
                <w:color w:val="231F20"/>
                <w:spacing w:val="46"/>
                <w:szCs w:val="26"/>
              </w:rPr>
              <w:t xml:space="preserve"> </w:t>
            </w:r>
            <w:r w:rsidRPr="004745CC">
              <w:rPr>
                <w:color w:val="231F20"/>
                <w:szCs w:val="26"/>
              </w:rPr>
              <w:t>low</w:t>
            </w:r>
            <w:r w:rsidRPr="004745CC">
              <w:rPr>
                <w:color w:val="231F20"/>
                <w:spacing w:val="47"/>
                <w:szCs w:val="26"/>
              </w:rPr>
              <w:t xml:space="preserve"> </w:t>
            </w:r>
            <w:r w:rsidRPr="004745CC">
              <w:rPr>
                <w:color w:val="231F20"/>
                <w:szCs w:val="26"/>
              </w:rPr>
              <w:t>platelet</w:t>
            </w:r>
            <w:r w:rsidRPr="004745CC">
              <w:rPr>
                <w:color w:val="231F20"/>
                <w:spacing w:val="46"/>
                <w:szCs w:val="26"/>
              </w:rPr>
              <w:t xml:space="preserve"> </w:t>
            </w:r>
            <w:r w:rsidRPr="004745CC">
              <w:rPr>
                <w:color w:val="231F20"/>
                <w:szCs w:val="26"/>
              </w:rPr>
              <w:t>count</w:t>
            </w:r>
            <w:r w:rsidRPr="004745CC">
              <w:rPr>
                <w:color w:val="231F20"/>
                <w:spacing w:val="47"/>
                <w:szCs w:val="26"/>
              </w:rPr>
              <w:t xml:space="preserve"> </w:t>
            </w:r>
            <w:r w:rsidRPr="004745CC">
              <w:rPr>
                <w:color w:val="231F20"/>
                <w:szCs w:val="26"/>
              </w:rPr>
              <w:t>with</w:t>
            </w:r>
            <w:r w:rsidRPr="004745CC">
              <w:rPr>
                <w:color w:val="231F20"/>
                <w:spacing w:val="46"/>
                <w:szCs w:val="26"/>
              </w:rPr>
              <w:t xml:space="preserve"> </w:t>
            </w:r>
            <w:r w:rsidRPr="004745CC">
              <w:rPr>
                <w:color w:val="231F20"/>
                <w:szCs w:val="26"/>
              </w:rPr>
              <w:t>significant</w:t>
            </w:r>
            <w:r w:rsidRPr="004745CC">
              <w:rPr>
                <w:color w:val="231F20"/>
                <w:spacing w:val="47"/>
                <w:szCs w:val="26"/>
              </w:rPr>
              <w:t xml:space="preserve"> </w:t>
            </w:r>
            <w:r w:rsidRPr="004745CC">
              <w:rPr>
                <w:color w:val="231F20"/>
                <w:szCs w:val="26"/>
              </w:rPr>
              <w:t>active</w:t>
            </w:r>
            <w:r w:rsidRPr="004745CC">
              <w:rPr>
                <w:color w:val="231F20"/>
                <w:spacing w:val="47"/>
                <w:szCs w:val="26"/>
              </w:rPr>
              <w:t xml:space="preserve"> </w:t>
            </w:r>
            <w:r w:rsidRPr="004745CC">
              <w:rPr>
                <w:color w:val="231F20"/>
                <w:spacing w:val="-2"/>
                <w:szCs w:val="26"/>
              </w:rPr>
              <w:t>clinical</w:t>
            </w:r>
            <w:r w:rsidRPr="004745CC">
              <w:rPr>
                <w:szCs w:val="26"/>
              </w:rPr>
              <w:t xml:space="preserve"> </w:t>
            </w:r>
            <w:r w:rsidRPr="004745CC">
              <w:rPr>
                <w:color w:val="231F20"/>
                <w:spacing w:val="-2"/>
                <w:szCs w:val="26"/>
              </w:rPr>
              <w:t>bleeding</w:t>
            </w:r>
          </w:p>
          <w:p w:rsidR="00042B6C" w:rsidRPr="004745CC" w:rsidRDefault="00042B6C" w:rsidP="006576EE">
            <w:pPr>
              <w:numPr>
                <w:ilvl w:val="0"/>
                <w:numId w:val="63"/>
              </w:numPr>
              <w:tabs>
                <w:tab w:val="left" w:pos="460"/>
              </w:tabs>
              <w:rPr>
                <w:b/>
                <w:szCs w:val="26"/>
              </w:rPr>
            </w:pPr>
            <w:r w:rsidRPr="004745CC">
              <w:rPr>
                <w:b/>
                <w:color w:val="231F20"/>
                <w:szCs w:val="26"/>
              </w:rPr>
              <w:t>Supportive</w:t>
            </w:r>
            <w:r w:rsidRPr="004745CC">
              <w:rPr>
                <w:b/>
                <w:color w:val="231F20"/>
                <w:spacing w:val="-2"/>
                <w:szCs w:val="26"/>
              </w:rPr>
              <w:t xml:space="preserve"> therapy</w:t>
            </w:r>
          </w:p>
          <w:p w:rsidR="00042B6C" w:rsidRPr="004745CC" w:rsidRDefault="00042B6C" w:rsidP="006576EE">
            <w:pPr>
              <w:numPr>
                <w:ilvl w:val="1"/>
                <w:numId w:val="138"/>
              </w:numPr>
              <w:ind w:left="927"/>
            </w:pPr>
            <w:r w:rsidRPr="004745CC">
              <w:t>Manage pulmonary oedema (see pulmonary oedema management)</w:t>
            </w:r>
          </w:p>
          <w:p w:rsidR="00042B6C" w:rsidRPr="004745CC" w:rsidRDefault="00042B6C" w:rsidP="006576EE">
            <w:pPr>
              <w:numPr>
                <w:ilvl w:val="1"/>
                <w:numId w:val="138"/>
              </w:numPr>
              <w:ind w:left="927"/>
            </w:pPr>
            <w:r w:rsidRPr="004745CC">
              <w:t>Manage hypertension (see hypertension management)</w:t>
            </w:r>
          </w:p>
          <w:p w:rsidR="00042B6C" w:rsidRPr="004745CC" w:rsidRDefault="00042B6C" w:rsidP="006576EE">
            <w:pPr>
              <w:numPr>
                <w:ilvl w:val="1"/>
                <w:numId w:val="138"/>
              </w:numPr>
              <w:ind w:left="927"/>
            </w:pPr>
            <w:r w:rsidRPr="004745CC">
              <w:t>Manage fluid and electrolyte to maintain adequate intravascular volume and correct/avoid electrolyte imbalances (see management of electrolyte imbalances)</w:t>
            </w:r>
          </w:p>
          <w:p w:rsidR="00042B6C" w:rsidRPr="004745CC" w:rsidRDefault="00042B6C" w:rsidP="006576EE">
            <w:pPr>
              <w:numPr>
                <w:ilvl w:val="1"/>
                <w:numId w:val="138"/>
              </w:numPr>
              <w:ind w:left="927"/>
            </w:pPr>
            <w:r w:rsidRPr="004745CC">
              <w:t>Manage seizures</w:t>
            </w:r>
          </w:p>
          <w:p w:rsidR="00042B6C" w:rsidRPr="004745CC" w:rsidRDefault="00042B6C" w:rsidP="006576EE">
            <w:pPr>
              <w:numPr>
                <w:ilvl w:val="0"/>
                <w:numId w:val="63"/>
              </w:numPr>
              <w:tabs>
                <w:tab w:val="left" w:pos="526"/>
              </w:tabs>
              <w:ind w:left="526" w:hanging="361"/>
              <w:rPr>
                <w:szCs w:val="26"/>
              </w:rPr>
            </w:pPr>
            <w:r w:rsidRPr="004745CC">
              <w:rPr>
                <w:b/>
                <w:color w:val="231F20"/>
                <w:szCs w:val="26"/>
              </w:rPr>
              <w:t>Stop</w:t>
            </w:r>
            <w:r w:rsidRPr="004745CC">
              <w:rPr>
                <w:b/>
                <w:color w:val="231F20"/>
                <w:spacing w:val="-7"/>
                <w:szCs w:val="26"/>
              </w:rPr>
              <w:t xml:space="preserve"> </w:t>
            </w:r>
            <w:r w:rsidRPr="004745CC">
              <w:rPr>
                <w:color w:val="231F20"/>
                <w:szCs w:val="26"/>
              </w:rPr>
              <w:t>nephrotoxic</w:t>
            </w:r>
            <w:r w:rsidRPr="004745CC">
              <w:rPr>
                <w:color w:val="231F20"/>
                <w:spacing w:val="-3"/>
                <w:szCs w:val="26"/>
              </w:rPr>
              <w:t xml:space="preserve"> </w:t>
            </w:r>
            <w:r w:rsidRPr="004745CC">
              <w:rPr>
                <w:color w:val="231F20"/>
                <w:szCs w:val="26"/>
              </w:rPr>
              <w:t>drugs</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those</w:t>
            </w:r>
            <w:r w:rsidRPr="004745CC">
              <w:rPr>
                <w:color w:val="231F20"/>
                <w:spacing w:val="-3"/>
                <w:szCs w:val="26"/>
              </w:rPr>
              <w:t xml:space="preserve"> </w:t>
            </w:r>
            <w:r w:rsidRPr="004745CC">
              <w:rPr>
                <w:color w:val="231F20"/>
                <w:szCs w:val="26"/>
              </w:rPr>
              <w:t>drugs</w:t>
            </w:r>
            <w:r w:rsidRPr="004745CC">
              <w:rPr>
                <w:color w:val="231F20"/>
                <w:spacing w:val="-2"/>
                <w:szCs w:val="26"/>
              </w:rPr>
              <w:t xml:space="preserve"> </w:t>
            </w:r>
            <w:r w:rsidRPr="004745CC">
              <w:rPr>
                <w:color w:val="231F20"/>
                <w:szCs w:val="26"/>
              </w:rPr>
              <w:t>associated</w:t>
            </w:r>
            <w:r w:rsidRPr="004745CC">
              <w:rPr>
                <w:color w:val="231F20"/>
                <w:spacing w:val="-3"/>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HUS</w:t>
            </w:r>
            <w:r w:rsidRPr="004745CC">
              <w:rPr>
                <w:color w:val="231F20"/>
                <w:spacing w:val="-2"/>
                <w:szCs w:val="26"/>
              </w:rPr>
              <w:t xml:space="preserve"> </w:t>
            </w:r>
            <w:r w:rsidRPr="004745CC">
              <w:rPr>
                <w:color w:val="231F20"/>
                <w:szCs w:val="26"/>
              </w:rPr>
              <w:t>e.g.</w:t>
            </w:r>
            <w:r w:rsidRPr="004745CC">
              <w:rPr>
                <w:color w:val="231F20"/>
                <w:spacing w:val="-3"/>
                <w:szCs w:val="26"/>
              </w:rPr>
              <w:t xml:space="preserve"> </w:t>
            </w:r>
            <w:r w:rsidRPr="004745CC">
              <w:rPr>
                <w:color w:val="231F20"/>
                <w:szCs w:val="26"/>
              </w:rPr>
              <w:t>gentamicin,</w:t>
            </w:r>
            <w:r w:rsidRPr="004745CC">
              <w:rPr>
                <w:color w:val="231F20"/>
                <w:spacing w:val="-2"/>
                <w:szCs w:val="26"/>
              </w:rPr>
              <w:t xml:space="preserve"> vancomycin</w:t>
            </w:r>
          </w:p>
          <w:p w:rsidR="00042B6C" w:rsidRPr="004745CC" w:rsidRDefault="00042B6C" w:rsidP="006576EE">
            <w:pPr>
              <w:numPr>
                <w:ilvl w:val="1"/>
                <w:numId w:val="138"/>
              </w:numPr>
              <w:ind w:left="927"/>
            </w:pPr>
            <w:r w:rsidRPr="004745CC">
              <w:t>A</w:t>
            </w:r>
            <w:r w:rsidRPr="004745CC">
              <w:rPr>
                <w:spacing w:val="-5"/>
              </w:rPr>
              <w:t xml:space="preserve"> </w:t>
            </w:r>
            <w:r w:rsidRPr="004745CC">
              <w:t>trial</w:t>
            </w:r>
            <w:r w:rsidRPr="004745CC">
              <w:rPr>
                <w:spacing w:val="-5"/>
              </w:rPr>
              <w:t xml:space="preserve"> </w:t>
            </w:r>
            <w:r w:rsidRPr="004745CC">
              <w:t>of</w:t>
            </w:r>
            <w:r w:rsidRPr="004745CC">
              <w:rPr>
                <w:spacing w:val="-6"/>
              </w:rPr>
              <w:t xml:space="preserve"> </w:t>
            </w:r>
            <w:r w:rsidRPr="004745CC">
              <w:t>frusemide</w:t>
            </w:r>
            <w:r w:rsidRPr="004745CC">
              <w:rPr>
                <w:spacing w:val="-5"/>
              </w:rPr>
              <w:t xml:space="preserve"> </w:t>
            </w:r>
            <w:r w:rsidRPr="004745CC">
              <w:t>in</w:t>
            </w:r>
            <w:r w:rsidRPr="004745CC">
              <w:rPr>
                <w:spacing w:val="-6"/>
              </w:rPr>
              <w:t xml:space="preserve"> </w:t>
            </w:r>
            <w:r w:rsidRPr="004745CC">
              <w:t>severe</w:t>
            </w:r>
            <w:r w:rsidRPr="004745CC">
              <w:rPr>
                <w:spacing w:val="-5"/>
              </w:rPr>
              <w:t xml:space="preserve"> </w:t>
            </w:r>
            <w:r w:rsidRPr="004745CC">
              <w:t>fluid</w:t>
            </w:r>
            <w:r w:rsidRPr="004745CC">
              <w:rPr>
                <w:spacing w:val="-5"/>
              </w:rPr>
              <w:t xml:space="preserve"> </w:t>
            </w:r>
            <w:r w:rsidRPr="004745CC">
              <w:t>overload</w:t>
            </w:r>
            <w:r w:rsidRPr="004745CC">
              <w:rPr>
                <w:spacing w:val="-5"/>
              </w:rPr>
              <w:t xml:space="preserve"> </w:t>
            </w:r>
            <w:r w:rsidRPr="004745CC">
              <w:t>can</w:t>
            </w:r>
            <w:r w:rsidRPr="004745CC">
              <w:rPr>
                <w:spacing w:val="-6"/>
              </w:rPr>
              <w:t xml:space="preserve"> </w:t>
            </w:r>
            <w:r w:rsidRPr="004745CC">
              <w:t>be</w:t>
            </w:r>
            <w:r w:rsidRPr="004745CC">
              <w:rPr>
                <w:spacing w:val="-5"/>
              </w:rPr>
              <w:t xml:space="preserve"> </w:t>
            </w:r>
            <w:r w:rsidRPr="004745CC">
              <w:t>performed,</w:t>
            </w:r>
            <w:r w:rsidRPr="004745CC">
              <w:rPr>
                <w:spacing w:val="-6"/>
              </w:rPr>
              <w:t xml:space="preserve"> </w:t>
            </w:r>
            <w:r w:rsidRPr="004745CC">
              <w:t>but</w:t>
            </w:r>
            <w:r w:rsidRPr="004745CC">
              <w:rPr>
                <w:spacing w:val="-6"/>
              </w:rPr>
              <w:t xml:space="preserve"> </w:t>
            </w:r>
            <w:r w:rsidRPr="004745CC">
              <w:t>stop</w:t>
            </w:r>
            <w:r w:rsidRPr="004745CC">
              <w:rPr>
                <w:spacing w:val="-5"/>
              </w:rPr>
              <w:t xml:space="preserve"> </w:t>
            </w:r>
            <w:r w:rsidRPr="004745CC">
              <w:t>diuretics</w:t>
            </w:r>
            <w:r w:rsidRPr="004745CC">
              <w:rPr>
                <w:spacing w:val="-6"/>
              </w:rPr>
              <w:t xml:space="preserve"> </w:t>
            </w:r>
            <w:r w:rsidRPr="004745CC">
              <w:t>if</w:t>
            </w:r>
            <w:r w:rsidRPr="004745CC">
              <w:rPr>
                <w:spacing w:val="-6"/>
              </w:rPr>
              <w:t xml:space="preserve"> </w:t>
            </w:r>
            <w:r w:rsidRPr="004745CC">
              <w:t>no</w:t>
            </w:r>
            <w:r w:rsidRPr="004745CC">
              <w:rPr>
                <w:spacing w:val="-5"/>
              </w:rPr>
              <w:t xml:space="preserve"> </w:t>
            </w:r>
            <w:r w:rsidRPr="004745CC">
              <w:rPr>
                <w:spacing w:val="-2"/>
              </w:rPr>
              <w:t>effect</w:t>
            </w:r>
          </w:p>
          <w:p w:rsidR="00042B6C" w:rsidRPr="004745CC" w:rsidRDefault="00042B6C" w:rsidP="006576EE">
            <w:pPr>
              <w:numPr>
                <w:ilvl w:val="0"/>
                <w:numId w:val="63"/>
              </w:numPr>
              <w:tabs>
                <w:tab w:val="left" w:pos="460"/>
              </w:tabs>
              <w:rPr>
                <w:szCs w:val="26"/>
              </w:rPr>
            </w:pPr>
            <w:r w:rsidRPr="004745CC">
              <w:rPr>
                <w:b/>
                <w:color w:val="231F20"/>
                <w:szCs w:val="26"/>
              </w:rPr>
              <w:t>Start</w:t>
            </w:r>
            <w:r w:rsidRPr="004745CC">
              <w:rPr>
                <w:b/>
                <w:color w:val="231F20"/>
                <w:spacing w:val="-5"/>
                <w:szCs w:val="26"/>
              </w:rPr>
              <w:t xml:space="preserve"> </w:t>
            </w:r>
            <w:r w:rsidRPr="004745CC">
              <w:rPr>
                <w:color w:val="231F20"/>
                <w:szCs w:val="26"/>
              </w:rPr>
              <w:t>dialysis</w:t>
            </w:r>
            <w:r w:rsidRPr="004745CC">
              <w:rPr>
                <w:color w:val="231F20"/>
                <w:spacing w:val="-3"/>
                <w:szCs w:val="26"/>
              </w:rPr>
              <w:t xml:space="preserve"> </w:t>
            </w:r>
            <w:r w:rsidRPr="004745CC">
              <w:rPr>
                <w:color w:val="231F20"/>
                <w:szCs w:val="26"/>
              </w:rPr>
              <w:t>therapy</w:t>
            </w:r>
            <w:r w:rsidRPr="004745CC">
              <w:rPr>
                <w:color w:val="231F20"/>
                <w:spacing w:val="-3"/>
                <w:szCs w:val="26"/>
              </w:rPr>
              <w:t xml:space="preserve"> </w:t>
            </w:r>
            <w:r w:rsidRPr="004745CC">
              <w:rPr>
                <w:color w:val="231F20"/>
                <w:szCs w:val="26"/>
              </w:rPr>
              <w:t>(see</w:t>
            </w:r>
            <w:r w:rsidRPr="004745CC">
              <w:rPr>
                <w:color w:val="231F20"/>
                <w:spacing w:val="-3"/>
                <w:szCs w:val="26"/>
              </w:rPr>
              <w:t xml:space="preserve"> </w:t>
            </w:r>
            <w:r w:rsidRPr="004745CC">
              <w:rPr>
                <w:color w:val="231F20"/>
                <w:szCs w:val="26"/>
              </w:rPr>
              <w:t>indication</w:t>
            </w:r>
            <w:r w:rsidRPr="004745CC">
              <w:rPr>
                <w:color w:val="231F20"/>
                <w:spacing w:val="-3"/>
                <w:szCs w:val="26"/>
              </w:rPr>
              <w:t xml:space="preserve"> </w:t>
            </w:r>
            <w:r w:rsidRPr="004745CC">
              <w:rPr>
                <w:color w:val="231F20"/>
                <w:szCs w:val="26"/>
              </w:rPr>
              <w:t>for</w:t>
            </w:r>
            <w:r w:rsidRPr="004745CC">
              <w:rPr>
                <w:color w:val="231F20"/>
                <w:spacing w:val="-2"/>
                <w:szCs w:val="26"/>
              </w:rPr>
              <w:t xml:space="preserve"> </w:t>
            </w:r>
            <w:r w:rsidRPr="004745CC">
              <w:rPr>
                <w:color w:val="231F20"/>
                <w:spacing w:val="-4"/>
                <w:szCs w:val="26"/>
              </w:rPr>
              <w:t>AKI)</w:t>
            </w:r>
          </w:p>
          <w:p w:rsidR="00042B6C" w:rsidRPr="004745CC" w:rsidRDefault="00042B6C" w:rsidP="006576EE">
            <w:pPr>
              <w:numPr>
                <w:ilvl w:val="0"/>
                <w:numId w:val="63"/>
              </w:numPr>
              <w:tabs>
                <w:tab w:val="left" w:pos="460"/>
              </w:tabs>
              <w:rPr>
                <w:szCs w:val="26"/>
              </w:rPr>
            </w:pPr>
            <w:r w:rsidRPr="004745CC">
              <w:rPr>
                <w:b/>
                <w:color w:val="231F20"/>
                <w:szCs w:val="26"/>
              </w:rPr>
              <w:t>Provide</w:t>
            </w:r>
            <w:r w:rsidRPr="004745CC">
              <w:rPr>
                <w:b/>
                <w:color w:val="231F20"/>
                <w:spacing w:val="-6"/>
                <w:szCs w:val="26"/>
              </w:rPr>
              <w:t xml:space="preserve"> </w:t>
            </w:r>
            <w:r w:rsidRPr="004745CC">
              <w:rPr>
                <w:color w:val="231F20"/>
                <w:szCs w:val="26"/>
              </w:rPr>
              <w:t>adequate</w:t>
            </w:r>
            <w:r w:rsidRPr="004745CC">
              <w:rPr>
                <w:color w:val="231F20"/>
                <w:spacing w:val="-3"/>
                <w:szCs w:val="26"/>
              </w:rPr>
              <w:t xml:space="preserve"> </w:t>
            </w:r>
            <w:r w:rsidRPr="004745CC">
              <w:rPr>
                <w:color w:val="231F20"/>
                <w:spacing w:val="-2"/>
                <w:szCs w:val="26"/>
              </w:rPr>
              <w:t>nutrition</w:t>
            </w:r>
          </w:p>
          <w:p w:rsidR="00042B6C" w:rsidRPr="004745CC" w:rsidRDefault="00042B6C" w:rsidP="006576EE">
            <w:pPr>
              <w:tabs>
                <w:tab w:val="left" w:pos="460"/>
              </w:tabs>
              <w:rPr>
                <w:szCs w:val="26"/>
              </w:rPr>
            </w:pPr>
          </w:p>
        </w:tc>
      </w:tr>
    </w:tbl>
    <w:p w:rsidR="00042B6C" w:rsidRPr="004745CC" w:rsidRDefault="00042B6C" w:rsidP="00042B6C">
      <w:pPr>
        <w:spacing w:before="9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042B6C" w:rsidRPr="004745CC" w:rsidRDefault="00042B6C" w:rsidP="00042B6C">
      <w:pPr>
        <w:numPr>
          <w:ilvl w:val="0"/>
          <w:numId w:val="138"/>
        </w:numPr>
        <w:ind w:left="360"/>
      </w:pPr>
      <w:r w:rsidRPr="004745CC">
        <w:t>Follow</w:t>
      </w:r>
      <w:r w:rsidRPr="004745CC">
        <w:rPr>
          <w:spacing w:val="-2"/>
        </w:rPr>
        <w:t xml:space="preserve"> </w:t>
      </w:r>
      <w:r w:rsidRPr="004745CC">
        <w:t>up</w:t>
      </w:r>
      <w:r w:rsidRPr="004745CC">
        <w:rPr>
          <w:spacing w:val="-1"/>
        </w:rPr>
        <w:t xml:space="preserve"> </w:t>
      </w:r>
      <w:r w:rsidRPr="004745CC">
        <w:t>the</w:t>
      </w:r>
      <w:r w:rsidRPr="004745CC">
        <w:rPr>
          <w:spacing w:val="-1"/>
        </w:rPr>
        <w:t xml:space="preserve"> </w:t>
      </w:r>
      <w:r w:rsidRPr="004745CC">
        <w:t>patient</w:t>
      </w:r>
      <w:r w:rsidRPr="004745CC">
        <w:rPr>
          <w:spacing w:val="-1"/>
        </w:rPr>
        <w:t xml:space="preserve"> </w:t>
      </w:r>
      <w:r w:rsidRPr="004745CC">
        <w:t>in</w:t>
      </w:r>
      <w:r w:rsidRPr="004745CC">
        <w:rPr>
          <w:spacing w:val="-1"/>
        </w:rPr>
        <w:t xml:space="preserve"> </w:t>
      </w:r>
      <w:r w:rsidRPr="004745CC">
        <w:t>PEN-Plus</w:t>
      </w:r>
      <w:r w:rsidRPr="004745CC">
        <w:rPr>
          <w:spacing w:val="-1"/>
        </w:rPr>
        <w:t xml:space="preserve"> </w:t>
      </w:r>
      <w:r w:rsidRPr="004745CC">
        <w:t>clinic</w:t>
      </w:r>
      <w:r w:rsidRPr="004745CC">
        <w:rPr>
          <w:spacing w:val="-1"/>
        </w:rPr>
        <w:t xml:space="preserve"> </w:t>
      </w:r>
      <w:r w:rsidRPr="004745CC">
        <w:t>as</w:t>
      </w:r>
      <w:r w:rsidRPr="004745CC">
        <w:rPr>
          <w:spacing w:val="-1"/>
        </w:rPr>
        <w:t xml:space="preserve"> </w:t>
      </w:r>
      <w:r w:rsidRPr="004745CC">
        <w:rPr>
          <w:spacing w:val="-2"/>
        </w:rPr>
        <w:t>appropriate</w:t>
      </w:r>
    </w:p>
    <w:p w:rsidR="00042B6C" w:rsidRPr="004745CC" w:rsidRDefault="00042B6C" w:rsidP="00042B6C"/>
    <w:p w:rsidR="00042B6C" w:rsidRPr="004745CC" w:rsidRDefault="00042B6C" w:rsidP="00042B6C">
      <w:pPr>
        <w:rPr>
          <w:sz w:val="20"/>
        </w:rPr>
      </w:pPr>
    </w:p>
    <w:p w:rsidR="00042B6C" w:rsidRPr="004745CC" w:rsidRDefault="00042B6C" w:rsidP="00042B6C"/>
    <w:p w:rsidR="00042B6C" w:rsidRPr="004745CC" w:rsidRDefault="00042B6C" w:rsidP="00042B6C">
      <w:pPr>
        <w:rPr>
          <w:b/>
          <w:bCs/>
          <w:color w:val="231F20"/>
          <w:spacing w:val="-2"/>
          <w:sz w:val="28"/>
          <w:szCs w:val="28"/>
        </w:rPr>
      </w:pPr>
      <w:bookmarkStart w:id="13" w:name="_TOC_250052"/>
      <w:r w:rsidRPr="004745CC">
        <w:br w:type="page"/>
      </w:r>
    </w:p>
    <w:p w:rsidR="00042B6C" w:rsidRPr="004745CC" w:rsidRDefault="00042B6C" w:rsidP="00042B6C">
      <w:pPr>
        <w:pStyle w:val="Heading2"/>
        <w:spacing w:before="0"/>
      </w:pPr>
      <w:bookmarkStart w:id="14" w:name="_Toc219820682"/>
      <w:r w:rsidRPr="004745CC">
        <w:t>Electrolyte</w:t>
      </w:r>
      <w:r w:rsidRPr="004745CC">
        <w:rPr>
          <w:spacing w:val="-6"/>
        </w:rPr>
        <w:t xml:space="preserve"> </w:t>
      </w:r>
      <w:bookmarkEnd w:id="13"/>
      <w:r w:rsidRPr="004745CC">
        <w:t>Imbalances</w:t>
      </w:r>
      <w:bookmarkEnd w:id="14"/>
    </w:p>
    <w:p w:rsidR="00042B6C" w:rsidRPr="004745CC" w:rsidRDefault="00042B6C" w:rsidP="00042B6C">
      <w:pPr>
        <w:pStyle w:val="Heading2"/>
      </w:pPr>
      <w:bookmarkStart w:id="15" w:name="_Toc219820683"/>
      <w:r w:rsidRPr="004745CC">
        <w:t>Hyperkalaemia</w:t>
      </w:r>
      <w:bookmarkEnd w:id="15"/>
    </w:p>
    <w:p w:rsidR="00042B6C" w:rsidRPr="004745CC" w:rsidRDefault="00042B6C" w:rsidP="00042B6C"/>
    <w:p w:rsidR="00042B6C" w:rsidRPr="004745CC" w:rsidRDefault="00042B6C" w:rsidP="00042B6C">
      <w:pPr>
        <w:rPr>
          <w:b/>
          <w:sz w:val="24"/>
        </w:rPr>
      </w:pPr>
      <w:r w:rsidRPr="004745CC">
        <w:rPr>
          <w:b/>
          <w:color w:val="231F20"/>
          <w:spacing w:val="-2"/>
          <w:sz w:val="24"/>
        </w:rPr>
        <w:t>Definition</w:t>
      </w:r>
    </w:p>
    <w:p w:rsidR="00042B6C" w:rsidRPr="004745CC" w:rsidRDefault="00042B6C" w:rsidP="00042B6C">
      <w:r w:rsidRPr="004745CC">
        <w:t>Serum</w:t>
      </w:r>
      <w:r w:rsidRPr="004745CC">
        <w:rPr>
          <w:spacing w:val="-3"/>
        </w:rPr>
        <w:t xml:space="preserve"> </w:t>
      </w:r>
      <w:r w:rsidRPr="004745CC">
        <w:t>or</w:t>
      </w:r>
      <w:r w:rsidRPr="004745CC">
        <w:rPr>
          <w:spacing w:val="-2"/>
        </w:rPr>
        <w:t xml:space="preserve"> </w:t>
      </w:r>
      <w:r w:rsidRPr="004745CC">
        <w:t>plasma</w:t>
      </w:r>
      <w:r w:rsidRPr="004745CC">
        <w:rPr>
          <w:spacing w:val="-2"/>
        </w:rPr>
        <w:t xml:space="preserve"> </w:t>
      </w:r>
      <w:r w:rsidRPr="004745CC">
        <w:t>potassium</w:t>
      </w:r>
      <w:r w:rsidRPr="004745CC">
        <w:rPr>
          <w:spacing w:val="-2"/>
        </w:rPr>
        <w:t xml:space="preserve"> </w:t>
      </w:r>
      <w:r w:rsidRPr="004745CC">
        <w:t>greater</w:t>
      </w:r>
      <w:r w:rsidRPr="004745CC">
        <w:rPr>
          <w:spacing w:val="-2"/>
        </w:rPr>
        <w:t xml:space="preserve"> </w:t>
      </w:r>
      <w:r w:rsidRPr="004745CC">
        <w:t>than</w:t>
      </w:r>
      <w:r w:rsidRPr="004745CC">
        <w:rPr>
          <w:spacing w:val="-2"/>
        </w:rPr>
        <w:t xml:space="preserve"> </w:t>
      </w:r>
      <w:r w:rsidRPr="004745CC">
        <w:t>5.5</w:t>
      </w:r>
      <w:r w:rsidRPr="004745CC">
        <w:rPr>
          <w:spacing w:val="-2"/>
        </w:rPr>
        <w:t xml:space="preserve"> mmol/L</w:t>
      </w:r>
    </w:p>
    <w:p w:rsidR="00042B6C" w:rsidRPr="004745CC" w:rsidRDefault="00042B6C" w:rsidP="00042B6C">
      <w:pPr>
        <w:numPr>
          <w:ilvl w:val="0"/>
          <w:numId w:val="138"/>
        </w:numPr>
        <w:ind w:left="360"/>
      </w:pPr>
      <w:r w:rsidRPr="004745CC">
        <w:t>Potassium</w:t>
      </w:r>
      <w:r w:rsidRPr="004745CC">
        <w:rPr>
          <w:spacing w:val="-3"/>
        </w:rPr>
        <w:t xml:space="preserve"> </w:t>
      </w:r>
      <w:r w:rsidRPr="004745CC">
        <w:t>levels</w:t>
      </w:r>
      <w:r w:rsidRPr="004745CC">
        <w:rPr>
          <w:spacing w:val="-2"/>
        </w:rPr>
        <w:t xml:space="preserve"> </w:t>
      </w:r>
      <w:r w:rsidRPr="004745CC">
        <w:t>&gt;</w:t>
      </w:r>
      <w:r w:rsidRPr="004745CC">
        <w:rPr>
          <w:spacing w:val="-2"/>
        </w:rPr>
        <w:t xml:space="preserve"> </w:t>
      </w:r>
      <w:r w:rsidRPr="004745CC">
        <w:t>7</w:t>
      </w:r>
      <w:r w:rsidRPr="004745CC">
        <w:rPr>
          <w:spacing w:val="-3"/>
        </w:rPr>
        <w:t xml:space="preserve"> </w:t>
      </w:r>
      <w:r w:rsidRPr="004745CC">
        <w:t>mmol/L</w:t>
      </w:r>
      <w:r w:rsidRPr="004745CC">
        <w:rPr>
          <w:spacing w:val="-2"/>
        </w:rPr>
        <w:t xml:space="preserve"> </w:t>
      </w:r>
      <w:r w:rsidRPr="004745CC">
        <w:t>is</w:t>
      </w:r>
      <w:r w:rsidRPr="004745CC">
        <w:rPr>
          <w:spacing w:val="-2"/>
        </w:rPr>
        <w:t xml:space="preserve"> </w:t>
      </w:r>
      <w:r w:rsidRPr="004745CC">
        <w:t>an</w:t>
      </w:r>
      <w:r w:rsidRPr="004745CC">
        <w:rPr>
          <w:spacing w:val="-3"/>
        </w:rPr>
        <w:t xml:space="preserve"> </w:t>
      </w:r>
      <w:r w:rsidRPr="004745CC">
        <w:t>emergency</w:t>
      </w:r>
      <w:r w:rsidRPr="004745CC">
        <w:rPr>
          <w:spacing w:val="-2"/>
        </w:rPr>
        <w:t xml:space="preserve"> </w:t>
      </w:r>
      <w:r w:rsidRPr="004745CC">
        <w:t>requiring</w:t>
      </w:r>
      <w:r w:rsidRPr="004745CC">
        <w:rPr>
          <w:spacing w:val="-2"/>
        </w:rPr>
        <w:t xml:space="preserve"> </w:t>
      </w:r>
      <w:r w:rsidRPr="004745CC">
        <w:t>immediate</w:t>
      </w:r>
      <w:r w:rsidRPr="004745CC">
        <w:rPr>
          <w:spacing w:val="-2"/>
        </w:rPr>
        <w:t xml:space="preserve"> treatment</w:t>
      </w:r>
    </w:p>
    <w:p w:rsidR="00042B6C" w:rsidRPr="004745CC" w:rsidRDefault="00042B6C" w:rsidP="00042B6C">
      <w:pPr>
        <w:ind w:left="360"/>
      </w:pPr>
    </w:p>
    <w:p w:rsidR="00042B6C" w:rsidRPr="004745CC" w:rsidRDefault="00042B6C" w:rsidP="00042B6C">
      <w:pPr>
        <w:pStyle w:val="Heading3"/>
        <w:spacing w:line="240" w:lineRule="auto"/>
      </w:pPr>
      <w:r w:rsidRPr="004745CC">
        <w:t>Risk factors/causes</w:t>
      </w:r>
    </w:p>
    <w:p w:rsidR="00042B6C" w:rsidRPr="004745CC" w:rsidRDefault="00042B6C" w:rsidP="00042B6C">
      <w:pPr>
        <w:rPr>
          <w:u w:val="single"/>
        </w:rPr>
      </w:pPr>
      <w:r w:rsidRPr="004745CC">
        <w:rPr>
          <w:u w:val="single"/>
        </w:rPr>
        <w:t>Excessive</w:t>
      </w:r>
      <w:r w:rsidRPr="004745CC">
        <w:rPr>
          <w:spacing w:val="-9"/>
          <w:u w:val="single"/>
        </w:rPr>
        <w:t xml:space="preserve"> </w:t>
      </w:r>
      <w:r w:rsidRPr="004745CC">
        <w:rPr>
          <w:u w:val="single"/>
        </w:rPr>
        <w:t>potassium</w:t>
      </w:r>
      <w:r w:rsidRPr="004745CC">
        <w:rPr>
          <w:spacing w:val="-8"/>
          <w:u w:val="single"/>
        </w:rPr>
        <w:t xml:space="preserve"> </w:t>
      </w:r>
      <w:r w:rsidRPr="004745CC">
        <w:rPr>
          <w:spacing w:val="-2"/>
          <w:u w:val="single"/>
        </w:rPr>
        <w:t>intake:</w:t>
      </w:r>
    </w:p>
    <w:p w:rsidR="00042B6C" w:rsidRPr="004745CC" w:rsidRDefault="00042B6C" w:rsidP="00042B6C">
      <w:pPr>
        <w:numPr>
          <w:ilvl w:val="0"/>
          <w:numId w:val="138"/>
        </w:numPr>
        <w:ind w:left="360"/>
      </w:pPr>
      <w:r w:rsidRPr="004745CC">
        <w:t>IV</w:t>
      </w:r>
      <w:r w:rsidRPr="004745CC">
        <w:rPr>
          <w:spacing w:val="-1"/>
        </w:rPr>
        <w:t xml:space="preserve"> </w:t>
      </w:r>
      <w:r w:rsidRPr="004745CC">
        <w:t>Fluids</w:t>
      </w:r>
      <w:r w:rsidRPr="004745CC">
        <w:rPr>
          <w:spacing w:val="-1"/>
        </w:rPr>
        <w:t xml:space="preserve"> </w:t>
      </w:r>
      <w:r w:rsidRPr="004745CC">
        <w:t>with</w:t>
      </w:r>
      <w:r w:rsidRPr="004745CC">
        <w:rPr>
          <w:spacing w:val="-1"/>
        </w:rPr>
        <w:t xml:space="preserve"> </w:t>
      </w:r>
      <w:r w:rsidRPr="004745CC">
        <w:t>high</w:t>
      </w:r>
      <w:r w:rsidRPr="004745CC">
        <w:rPr>
          <w:spacing w:val="-1"/>
        </w:rPr>
        <w:t xml:space="preserve"> </w:t>
      </w:r>
      <w:r w:rsidRPr="004745CC">
        <w:t>potassium</w:t>
      </w:r>
      <w:r w:rsidRPr="004745CC">
        <w:rPr>
          <w:spacing w:val="-1"/>
        </w:rPr>
        <w:t xml:space="preserve"> </w:t>
      </w:r>
      <w:r w:rsidRPr="004745CC">
        <w:rPr>
          <w:spacing w:val="-2"/>
        </w:rPr>
        <w:t>content</w:t>
      </w:r>
    </w:p>
    <w:p w:rsidR="00042B6C" w:rsidRPr="004745CC" w:rsidRDefault="00042B6C" w:rsidP="00042B6C">
      <w:pPr>
        <w:numPr>
          <w:ilvl w:val="0"/>
          <w:numId w:val="138"/>
        </w:numPr>
        <w:ind w:left="360"/>
      </w:pPr>
      <w:r w:rsidRPr="004745CC">
        <w:t>Massive</w:t>
      </w:r>
      <w:r w:rsidRPr="004745CC">
        <w:rPr>
          <w:spacing w:val="-1"/>
        </w:rPr>
        <w:t xml:space="preserve"> </w:t>
      </w:r>
      <w:r w:rsidRPr="004745CC">
        <w:t xml:space="preserve">blood </w:t>
      </w:r>
      <w:r w:rsidRPr="004745CC">
        <w:rPr>
          <w:spacing w:val="-2"/>
        </w:rPr>
        <w:t>transfusion</w:t>
      </w:r>
    </w:p>
    <w:p w:rsidR="00042B6C" w:rsidRPr="004745CC" w:rsidRDefault="00042B6C" w:rsidP="00042B6C">
      <w:pPr>
        <w:numPr>
          <w:ilvl w:val="0"/>
          <w:numId w:val="138"/>
        </w:numPr>
        <w:ind w:left="360"/>
      </w:pPr>
      <w:r w:rsidRPr="004745CC">
        <w:t>Parenteral</w:t>
      </w:r>
      <w:r w:rsidRPr="004745CC">
        <w:rPr>
          <w:spacing w:val="-8"/>
        </w:rPr>
        <w:t xml:space="preserve"> </w:t>
      </w:r>
      <w:r w:rsidRPr="004745CC">
        <w:t>nutrition</w:t>
      </w:r>
      <w:r w:rsidRPr="004745CC">
        <w:rPr>
          <w:spacing w:val="-8"/>
        </w:rPr>
        <w:t xml:space="preserve"> </w:t>
      </w:r>
      <w:r w:rsidRPr="004745CC">
        <w:t>e.g.</w:t>
      </w:r>
      <w:r w:rsidRPr="004745CC">
        <w:rPr>
          <w:spacing w:val="-8"/>
        </w:rPr>
        <w:t xml:space="preserve"> </w:t>
      </w:r>
      <w:r w:rsidRPr="004745CC">
        <w:rPr>
          <w:spacing w:val="-5"/>
        </w:rPr>
        <w:t>TPN</w:t>
      </w:r>
    </w:p>
    <w:p w:rsidR="00042B6C" w:rsidRPr="004745CC" w:rsidRDefault="00042B6C" w:rsidP="00042B6C">
      <w:pPr>
        <w:numPr>
          <w:ilvl w:val="0"/>
          <w:numId w:val="138"/>
        </w:numPr>
        <w:ind w:left="360"/>
      </w:pPr>
      <w:r w:rsidRPr="004745CC">
        <w:t>IV</w:t>
      </w:r>
      <w:r w:rsidRPr="004745CC">
        <w:rPr>
          <w:spacing w:val="-3"/>
        </w:rPr>
        <w:t xml:space="preserve"> </w:t>
      </w:r>
      <w:r w:rsidRPr="004745CC">
        <w:t>medications</w:t>
      </w:r>
      <w:r w:rsidRPr="004745CC">
        <w:rPr>
          <w:spacing w:val="-2"/>
        </w:rPr>
        <w:t xml:space="preserve"> </w:t>
      </w:r>
      <w:r w:rsidRPr="004745CC">
        <w:t>with</w:t>
      </w:r>
      <w:r w:rsidRPr="004745CC">
        <w:rPr>
          <w:spacing w:val="-3"/>
        </w:rPr>
        <w:t xml:space="preserve"> </w:t>
      </w:r>
      <w:r w:rsidRPr="004745CC">
        <w:t>high</w:t>
      </w:r>
      <w:r w:rsidRPr="004745CC">
        <w:rPr>
          <w:spacing w:val="-2"/>
        </w:rPr>
        <w:t xml:space="preserve"> </w:t>
      </w:r>
      <w:r w:rsidRPr="004745CC">
        <w:t>potassium</w:t>
      </w:r>
      <w:r w:rsidRPr="004745CC">
        <w:rPr>
          <w:spacing w:val="-3"/>
        </w:rPr>
        <w:t xml:space="preserve"> </w:t>
      </w:r>
      <w:r w:rsidRPr="004745CC">
        <w:t>content</w:t>
      </w:r>
      <w:r w:rsidRPr="004745CC">
        <w:rPr>
          <w:spacing w:val="-2"/>
        </w:rPr>
        <w:t xml:space="preserve"> </w:t>
      </w:r>
      <w:r w:rsidRPr="004745CC">
        <w:t>e.g.</w:t>
      </w:r>
      <w:r w:rsidRPr="004745CC">
        <w:rPr>
          <w:spacing w:val="-2"/>
        </w:rPr>
        <w:t xml:space="preserve"> NSAIDS</w:t>
      </w:r>
    </w:p>
    <w:p w:rsidR="00042B6C" w:rsidRPr="004745CC" w:rsidRDefault="00042B6C" w:rsidP="00042B6C">
      <w:pPr>
        <w:numPr>
          <w:ilvl w:val="0"/>
          <w:numId w:val="138"/>
        </w:numPr>
        <w:ind w:left="360"/>
      </w:pPr>
      <w:r w:rsidRPr="004745CC">
        <w:t>Rarely</w:t>
      </w:r>
      <w:r w:rsidRPr="004745CC">
        <w:rPr>
          <w:spacing w:val="-5"/>
        </w:rPr>
        <w:t xml:space="preserve"> </w:t>
      </w:r>
      <w:r w:rsidRPr="004745CC">
        <w:t>diet</w:t>
      </w:r>
      <w:r w:rsidRPr="004745CC">
        <w:rPr>
          <w:spacing w:val="-5"/>
        </w:rPr>
        <w:t xml:space="preserve"> </w:t>
      </w:r>
      <w:r w:rsidRPr="004745CC">
        <w:t>intake</w:t>
      </w:r>
      <w:r w:rsidRPr="004745CC">
        <w:rPr>
          <w:spacing w:val="-5"/>
        </w:rPr>
        <w:t xml:space="preserve"> </w:t>
      </w:r>
      <w:r w:rsidRPr="004745CC">
        <w:t>e.g.</w:t>
      </w:r>
      <w:r w:rsidRPr="004745CC">
        <w:rPr>
          <w:spacing w:val="-5"/>
        </w:rPr>
        <w:t xml:space="preserve"> </w:t>
      </w:r>
      <w:r w:rsidRPr="004745CC">
        <w:rPr>
          <w:spacing w:val="-2"/>
        </w:rPr>
        <w:t>bananas</w:t>
      </w:r>
    </w:p>
    <w:p w:rsidR="00042B6C" w:rsidRPr="004745CC" w:rsidRDefault="00042B6C" w:rsidP="00042B6C">
      <w:pPr>
        <w:ind w:left="360"/>
      </w:pPr>
    </w:p>
    <w:p w:rsidR="00042B6C" w:rsidRPr="004745CC" w:rsidRDefault="00042B6C" w:rsidP="00042B6C">
      <w:pPr>
        <w:rPr>
          <w:u w:val="single"/>
        </w:rPr>
      </w:pPr>
      <w:r w:rsidRPr="004745CC">
        <w:rPr>
          <w:u w:val="single"/>
        </w:rPr>
        <w:t>Transcellular</w:t>
      </w:r>
      <w:r w:rsidRPr="004745CC">
        <w:rPr>
          <w:spacing w:val="-8"/>
          <w:u w:val="single"/>
        </w:rPr>
        <w:t xml:space="preserve"> </w:t>
      </w:r>
      <w:r w:rsidRPr="004745CC">
        <w:rPr>
          <w:u w:val="single"/>
        </w:rPr>
        <w:t>movement</w:t>
      </w:r>
      <w:r w:rsidRPr="004745CC">
        <w:rPr>
          <w:spacing w:val="-8"/>
          <w:u w:val="single"/>
        </w:rPr>
        <w:t xml:space="preserve"> </w:t>
      </w:r>
      <w:r w:rsidRPr="004745CC">
        <w:rPr>
          <w:u w:val="single"/>
        </w:rPr>
        <w:t>of</w:t>
      </w:r>
      <w:r w:rsidRPr="004745CC">
        <w:rPr>
          <w:spacing w:val="-7"/>
          <w:u w:val="single"/>
        </w:rPr>
        <w:t xml:space="preserve"> </w:t>
      </w:r>
      <w:r w:rsidRPr="004745CC">
        <w:rPr>
          <w:u w:val="single"/>
        </w:rPr>
        <w:t>intracellular</w:t>
      </w:r>
      <w:r w:rsidRPr="004745CC">
        <w:rPr>
          <w:spacing w:val="-8"/>
          <w:u w:val="single"/>
        </w:rPr>
        <w:t xml:space="preserve"> </w:t>
      </w:r>
      <w:r w:rsidRPr="004745CC">
        <w:rPr>
          <w:u w:val="single"/>
        </w:rPr>
        <w:t>potassium</w:t>
      </w:r>
      <w:r w:rsidRPr="004745CC">
        <w:rPr>
          <w:spacing w:val="-8"/>
          <w:u w:val="single"/>
        </w:rPr>
        <w:t xml:space="preserve"> </w:t>
      </w:r>
      <w:r w:rsidRPr="004745CC">
        <w:rPr>
          <w:u w:val="single"/>
        </w:rPr>
        <w:t>into</w:t>
      </w:r>
      <w:r w:rsidRPr="004745CC">
        <w:rPr>
          <w:spacing w:val="-7"/>
          <w:u w:val="single"/>
        </w:rPr>
        <w:t xml:space="preserve"> </w:t>
      </w:r>
      <w:r w:rsidRPr="004745CC">
        <w:rPr>
          <w:u w:val="single"/>
        </w:rPr>
        <w:t>the</w:t>
      </w:r>
      <w:r w:rsidRPr="004745CC">
        <w:rPr>
          <w:spacing w:val="-8"/>
          <w:u w:val="single"/>
        </w:rPr>
        <w:t xml:space="preserve"> </w:t>
      </w:r>
      <w:r w:rsidRPr="004745CC">
        <w:rPr>
          <w:u w:val="single"/>
        </w:rPr>
        <w:t>extracellular</w:t>
      </w:r>
      <w:r w:rsidRPr="004745CC">
        <w:rPr>
          <w:spacing w:val="-7"/>
          <w:u w:val="single"/>
        </w:rPr>
        <w:t xml:space="preserve"> </w:t>
      </w:r>
      <w:r w:rsidRPr="004745CC">
        <w:rPr>
          <w:spacing w:val="-2"/>
          <w:u w:val="single"/>
        </w:rPr>
        <w:t>space</w:t>
      </w:r>
    </w:p>
    <w:p w:rsidR="00042B6C" w:rsidRPr="004745CC" w:rsidRDefault="00042B6C" w:rsidP="00042B6C">
      <w:pPr>
        <w:numPr>
          <w:ilvl w:val="0"/>
          <w:numId w:val="138"/>
        </w:numPr>
        <w:ind w:left="360"/>
      </w:pPr>
      <w:r w:rsidRPr="004745CC">
        <w:t>Cellular injury: Rhabdomyolysis, burns, trauma, extreme exercise (exertional heat illness), tumour lysis syndrome, gut necrosis and severe haemolytic disorders.</w:t>
      </w:r>
    </w:p>
    <w:p w:rsidR="00042B6C" w:rsidRPr="004745CC" w:rsidRDefault="00042B6C" w:rsidP="00042B6C">
      <w:pPr>
        <w:numPr>
          <w:ilvl w:val="0"/>
          <w:numId w:val="138"/>
        </w:numPr>
        <w:ind w:left="360"/>
      </w:pPr>
      <w:r w:rsidRPr="004745CC">
        <w:rPr>
          <w:spacing w:val="-2"/>
        </w:rPr>
        <w:t>Metabolic/respiratory</w:t>
      </w:r>
      <w:r w:rsidRPr="004745CC">
        <w:rPr>
          <w:spacing w:val="25"/>
        </w:rPr>
        <w:t xml:space="preserve"> </w:t>
      </w:r>
      <w:r w:rsidRPr="004745CC">
        <w:rPr>
          <w:spacing w:val="-2"/>
        </w:rPr>
        <w:t>acidosis</w:t>
      </w:r>
    </w:p>
    <w:p w:rsidR="00042B6C" w:rsidRPr="004745CC" w:rsidRDefault="00042B6C" w:rsidP="00042B6C">
      <w:pPr>
        <w:numPr>
          <w:ilvl w:val="0"/>
          <w:numId w:val="138"/>
        </w:numPr>
        <w:ind w:left="360"/>
      </w:pPr>
      <w:r w:rsidRPr="004745CC">
        <w:rPr>
          <w:spacing w:val="-2"/>
        </w:rPr>
        <w:t>Hyperglycaemia</w:t>
      </w:r>
    </w:p>
    <w:p w:rsidR="00042B6C" w:rsidRPr="004745CC" w:rsidRDefault="00042B6C" w:rsidP="00042B6C">
      <w:pPr>
        <w:ind w:left="360"/>
      </w:pPr>
    </w:p>
    <w:p w:rsidR="00042B6C" w:rsidRPr="004745CC" w:rsidRDefault="00042B6C" w:rsidP="00042B6C">
      <w:pPr>
        <w:rPr>
          <w:u w:val="single"/>
        </w:rPr>
      </w:pPr>
      <w:r w:rsidRPr="004745CC">
        <w:rPr>
          <w:u w:val="single"/>
        </w:rPr>
        <w:t>Decreased</w:t>
      </w:r>
      <w:r w:rsidRPr="004745CC">
        <w:rPr>
          <w:spacing w:val="-6"/>
          <w:u w:val="single"/>
        </w:rPr>
        <w:t xml:space="preserve"> </w:t>
      </w:r>
      <w:r w:rsidRPr="004745CC">
        <w:rPr>
          <w:u w:val="single"/>
        </w:rPr>
        <w:t>renal</w:t>
      </w:r>
      <w:r w:rsidRPr="004745CC">
        <w:rPr>
          <w:spacing w:val="-6"/>
          <w:u w:val="single"/>
        </w:rPr>
        <w:t xml:space="preserve"> </w:t>
      </w:r>
      <w:r w:rsidRPr="004745CC">
        <w:rPr>
          <w:u w:val="single"/>
        </w:rPr>
        <w:t>excretion</w:t>
      </w:r>
      <w:r w:rsidRPr="004745CC">
        <w:rPr>
          <w:spacing w:val="-6"/>
          <w:u w:val="single"/>
        </w:rPr>
        <w:t xml:space="preserve"> </w:t>
      </w:r>
      <w:r w:rsidRPr="004745CC">
        <w:rPr>
          <w:u w:val="single"/>
        </w:rPr>
        <w:t>of</w:t>
      </w:r>
      <w:r w:rsidRPr="004745CC">
        <w:rPr>
          <w:spacing w:val="-6"/>
          <w:u w:val="single"/>
        </w:rPr>
        <w:t xml:space="preserve"> </w:t>
      </w:r>
      <w:r w:rsidRPr="004745CC">
        <w:rPr>
          <w:spacing w:val="-2"/>
          <w:u w:val="single"/>
        </w:rPr>
        <w:t>potassium</w:t>
      </w:r>
    </w:p>
    <w:p w:rsidR="00042B6C" w:rsidRPr="004745CC" w:rsidRDefault="00042B6C" w:rsidP="00042B6C">
      <w:pPr>
        <w:numPr>
          <w:ilvl w:val="0"/>
          <w:numId w:val="138"/>
        </w:numPr>
        <w:ind w:left="360"/>
        <w:rPr>
          <w:sz w:val="14"/>
        </w:rPr>
      </w:pPr>
      <w:r w:rsidRPr="004745CC">
        <w:t>Acute</w:t>
      </w:r>
      <w:r w:rsidRPr="004745CC">
        <w:rPr>
          <w:spacing w:val="-4"/>
        </w:rPr>
        <w:t xml:space="preserve"> </w:t>
      </w:r>
      <w:r w:rsidRPr="004745CC">
        <w:t>and</w:t>
      </w:r>
      <w:r w:rsidRPr="004745CC">
        <w:rPr>
          <w:spacing w:val="-3"/>
        </w:rPr>
        <w:t xml:space="preserve"> </w:t>
      </w:r>
      <w:r w:rsidRPr="004745CC">
        <w:t>chronic</w:t>
      </w:r>
      <w:r w:rsidRPr="004745CC">
        <w:rPr>
          <w:spacing w:val="-4"/>
        </w:rPr>
        <w:t xml:space="preserve"> </w:t>
      </w:r>
      <w:r w:rsidRPr="004745CC">
        <w:t>kidney</w:t>
      </w:r>
      <w:r w:rsidRPr="004745CC">
        <w:rPr>
          <w:spacing w:val="-3"/>
        </w:rPr>
        <w:t xml:space="preserve"> </w:t>
      </w:r>
      <w:r w:rsidRPr="004745CC">
        <w:t>disease:</w:t>
      </w:r>
      <w:r w:rsidRPr="004745CC">
        <w:rPr>
          <w:spacing w:val="-4"/>
        </w:rPr>
        <w:t xml:space="preserve"> </w:t>
      </w:r>
      <w:r w:rsidRPr="004745CC">
        <w:t>Decreased</w:t>
      </w:r>
      <w:r w:rsidRPr="004745CC">
        <w:rPr>
          <w:spacing w:val="-3"/>
        </w:rPr>
        <w:t xml:space="preserve"> </w:t>
      </w:r>
      <w:r w:rsidRPr="004745CC">
        <w:t>Glomerular</w:t>
      </w:r>
      <w:r w:rsidRPr="004745CC">
        <w:rPr>
          <w:spacing w:val="-4"/>
        </w:rPr>
        <w:t xml:space="preserve"> </w:t>
      </w:r>
      <w:r w:rsidRPr="004745CC">
        <w:t>Filtration</w:t>
      </w:r>
      <w:r w:rsidRPr="004745CC">
        <w:rPr>
          <w:spacing w:val="-3"/>
        </w:rPr>
        <w:t xml:space="preserve"> </w:t>
      </w:r>
      <w:r w:rsidRPr="004745CC">
        <w:t>Rate</w:t>
      </w:r>
      <w:r w:rsidRPr="004745CC">
        <w:rPr>
          <w:spacing w:val="-4"/>
        </w:rPr>
        <w:t xml:space="preserve"> </w:t>
      </w:r>
      <w:r w:rsidRPr="004745CC">
        <w:t>(GFR)</w:t>
      </w:r>
      <w:r w:rsidRPr="004745CC">
        <w:rPr>
          <w:spacing w:val="-3"/>
        </w:rPr>
        <w:t xml:space="preserve"> </w:t>
      </w:r>
      <w:r w:rsidRPr="004745CC">
        <w:t>below</w:t>
      </w:r>
      <w:r w:rsidRPr="004745CC">
        <w:rPr>
          <w:spacing w:val="-4"/>
        </w:rPr>
        <w:t xml:space="preserve"> </w:t>
      </w:r>
      <w:r w:rsidRPr="004745CC">
        <w:t>30mL/min</w:t>
      </w:r>
      <w:r w:rsidRPr="004745CC">
        <w:rPr>
          <w:spacing w:val="-3"/>
        </w:rPr>
        <w:t xml:space="preserve"> </w:t>
      </w:r>
      <w:r w:rsidRPr="004745CC">
        <w:rPr>
          <w:spacing w:val="-5"/>
        </w:rPr>
        <w:t xml:space="preserve">per </w:t>
      </w:r>
      <w:r w:rsidRPr="004745CC">
        <w:t xml:space="preserve">1.73 </w:t>
      </w:r>
      <w:r w:rsidRPr="004745CC">
        <w:rPr>
          <w:spacing w:val="-5"/>
        </w:rPr>
        <w:t>m</w:t>
      </w:r>
      <w:r w:rsidRPr="004745CC">
        <w:rPr>
          <w:spacing w:val="-5"/>
          <w:position w:val="8"/>
          <w:sz w:val="14"/>
        </w:rPr>
        <w:t>2</w:t>
      </w:r>
    </w:p>
    <w:p w:rsidR="00042B6C" w:rsidRPr="004745CC" w:rsidRDefault="00042B6C" w:rsidP="00042B6C">
      <w:pPr>
        <w:numPr>
          <w:ilvl w:val="0"/>
          <w:numId w:val="138"/>
        </w:numPr>
        <w:ind w:left="360"/>
      </w:pPr>
      <w:r w:rsidRPr="004745CC">
        <w:t>Tubular</w:t>
      </w:r>
      <w:r w:rsidRPr="004745CC">
        <w:rPr>
          <w:spacing w:val="38"/>
        </w:rPr>
        <w:t xml:space="preserve"> </w:t>
      </w:r>
      <w:r w:rsidRPr="004745CC">
        <w:t>dysfunction:</w:t>
      </w:r>
      <w:r w:rsidRPr="004745CC">
        <w:rPr>
          <w:spacing w:val="40"/>
        </w:rPr>
        <w:t xml:space="preserve"> </w:t>
      </w:r>
      <w:r w:rsidRPr="004745CC">
        <w:t>Urinary</w:t>
      </w:r>
      <w:r w:rsidRPr="004745CC">
        <w:rPr>
          <w:spacing w:val="38"/>
        </w:rPr>
        <w:t xml:space="preserve"> </w:t>
      </w:r>
      <w:r w:rsidRPr="004745CC">
        <w:t>tract</w:t>
      </w:r>
      <w:r w:rsidRPr="004745CC">
        <w:rPr>
          <w:spacing w:val="38"/>
        </w:rPr>
        <w:t xml:space="preserve"> </w:t>
      </w:r>
      <w:r w:rsidRPr="004745CC">
        <w:t>infections</w:t>
      </w:r>
      <w:r w:rsidRPr="004745CC">
        <w:rPr>
          <w:spacing w:val="38"/>
        </w:rPr>
        <w:t xml:space="preserve"> </w:t>
      </w:r>
      <w:r w:rsidRPr="004745CC">
        <w:t>(UTI),</w:t>
      </w:r>
      <w:r w:rsidRPr="004745CC">
        <w:rPr>
          <w:spacing w:val="38"/>
        </w:rPr>
        <w:t xml:space="preserve"> </w:t>
      </w:r>
      <w:r w:rsidRPr="004745CC">
        <w:t>sickle</w:t>
      </w:r>
      <w:r w:rsidRPr="004745CC">
        <w:rPr>
          <w:spacing w:val="38"/>
        </w:rPr>
        <w:t xml:space="preserve"> </w:t>
      </w:r>
      <w:r w:rsidRPr="004745CC">
        <w:t>cell</w:t>
      </w:r>
      <w:r w:rsidRPr="004745CC">
        <w:rPr>
          <w:spacing w:val="38"/>
        </w:rPr>
        <w:t xml:space="preserve"> </w:t>
      </w:r>
      <w:r w:rsidRPr="004745CC">
        <w:t>disease</w:t>
      </w:r>
      <w:r w:rsidRPr="004745CC">
        <w:rPr>
          <w:spacing w:val="38"/>
        </w:rPr>
        <w:t xml:space="preserve"> </w:t>
      </w:r>
      <w:r w:rsidRPr="004745CC">
        <w:t>and</w:t>
      </w:r>
      <w:r w:rsidRPr="004745CC">
        <w:rPr>
          <w:spacing w:val="38"/>
        </w:rPr>
        <w:t xml:space="preserve"> </w:t>
      </w:r>
      <w:r w:rsidRPr="004745CC">
        <w:t>type</w:t>
      </w:r>
      <w:r w:rsidRPr="004745CC">
        <w:rPr>
          <w:spacing w:val="38"/>
        </w:rPr>
        <w:t xml:space="preserve"> </w:t>
      </w:r>
      <w:r w:rsidRPr="004745CC">
        <w:t>4</w:t>
      </w:r>
      <w:r w:rsidRPr="004745CC">
        <w:rPr>
          <w:spacing w:val="38"/>
        </w:rPr>
        <w:t xml:space="preserve"> </w:t>
      </w:r>
      <w:r w:rsidRPr="004745CC">
        <w:t>renal</w:t>
      </w:r>
      <w:r w:rsidRPr="004745CC">
        <w:rPr>
          <w:spacing w:val="38"/>
        </w:rPr>
        <w:t xml:space="preserve"> </w:t>
      </w:r>
      <w:r w:rsidRPr="004745CC">
        <w:t>tubular acidosis (hypoaldosteronism)</w:t>
      </w:r>
    </w:p>
    <w:p w:rsidR="00042B6C" w:rsidRPr="004745CC" w:rsidRDefault="00042B6C" w:rsidP="00042B6C"/>
    <w:p w:rsidR="00042B6C" w:rsidRPr="004745CC" w:rsidRDefault="00042B6C" w:rsidP="00042B6C">
      <w:pPr>
        <w:rPr>
          <w:u w:val="single"/>
        </w:rPr>
      </w:pPr>
      <w:r w:rsidRPr="004745CC">
        <w:rPr>
          <w:u w:val="single"/>
        </w:rPr>
        <w:t>Decreased</w:t>
      </w:r>
      <w:r w:rsidRPr="004745CC">
        <w:rPr>
          <w:spacing w:val="-5"/>
          <w:u w:val="single"/>
        </w:rPr>
        <w:t xml:space="preserve"> </w:t>
      </w:r>
      <w:r w:rsidRPr="004745CC">
        <w:rPr>
          <w:u w:val="single"/>
        </w:rPr>
        <w:t>effective</w:t>
      </w:r>
      <w:r w:rsidRPr="004745CC">
        <w:rPr>
          <w:spacing w:val="-4"/>
          <w:u w:val="single"/>
        </w:rPr>
        <w:t xml:space="preserve"> </w:t>
      </w:r>
      <w:r w:rsidRPr="004745CC">
        <w:rPr>
          <w:u w:val="single"/>
        </w:rPr>
        <w:t>arterial</w:t>
      </w:r>
      <w:r w:rsidRPr="004745CC">
        <w:rPr>
          <w:spacing w:val="-4"/>
          <w:u w:val="single"/>
        </w:rPr>
        <w:t xml:space="preserve"> </w:t>
      </w:r>
      <w:r w:rsidRPr="004745CC">
        <w:rPr>
          <w:u w:val="single"/>
        </w:rPr>
        <w:t>blood</w:t>
      </w:r>
      <w:r w:rsidRPr="004745CC">
        <w:rPr>
          <w:spacing w:val="-4"/>
          <w:u w:val="single"/>
        </w:rPr>
        <w:t xml:space="preserve"> </w:t>
      </w:r>
      <w:r w:rsidRPr="004745CC">
        <w:rPr>
          <w:spacing w:val="-2"/>
          <w:u w:val="single"/>
        </w:rPr>
        <w:t>volume</w:t>
      </w:r>
    </w:p>
    <w:p w:rsidR="00042B6C" w:rsidRPr="004745CC" w:rsidRDefault="00042B6C" w:rsidP="00042B6C">
      <w:pPr>
        <w:numPr>
          <w:ilvl w:val="0"/>
          <w:numId w:val="138"/>
        </w:numPr>
        <w:ind w:left="360"/>
      </w:pPr>
      <w:r w:rsidRPr="004745CC">
        <w:t>Functional</w:t>
      </w:r>
      <w:r w:rsidRPr="004745CC">
        <w:rPr>
          <w:spacing w:val="-5"/>
        </w:rPr>
        <w:t xml:space="preserve"> </w:t>
      </w:r>
      <w:r w:rsidRPr="004745CC">
        <w:t>Renal</w:t>
      </w:r>
      <w:r w:rsidRPr="004745CC">
        <w:rPr>
          <w:spacing w:val="-5"/>
        </w:rPr>
        <w:t xml:space="preserve"> </w:t>
      </w:r>
      <w:r w:rsidRPr="004745CC">
        <w:t>Tubular</w:t>
      </w:r>
      <w:r w:rsidRPr="004745CC">
        <w:rPr>
          <w:spacing w:val="-5"/>
        </w:rPr>
        <w:t xml:space="preserve"> </w:t>
      </w:r>
      <w:r w:rsidRPr="004745CC">
        <w:t>acidosis</w:t>
      </w:r>
      <w:r w:rsidRPr="004745CC">
        <w:rPr>
          <w:spacing w:val="-4"/>
        </w:rPr>
        <w:t xml:space="preserve"> </w:t>
      </w:r>
      <w:r w:rsidRPr="004745CC">
        <w:rPr>
          <w:spacing w:val="-2"/>
        </w:rPr>
        <w:t>(RTA)</w:t>
      </w:r>
    </w:p>
    <w:p w:rsidR="00042B6C" w:rsidRPr="004745CC" w:rsidRDefault="00042B6C" w:rsidP="00042B6C">
      <w:pPr>
        <w:numPr>
          <w:ilvl w:val="0"/>
          <w:numId w:val="138"/>
        </w:numPr>
        <w:ind w:left="360"/>
      </w:pPr>
      <w:r w:rsidRPr="004745CC">
        <w:t>Severe</w:t>
      </w:r>
      <w:r w:rsidRPr="004745CC">
        <w:rPr>
          <w:spacing w:val="-3"/>
        </w:rPr>
        <w:t xml:space="preserve"> </w:t>
      </w:r>
      <w:r w:rsidRPr="004745CC">
        <w:t>dehydration</w:t>
      </w:r>
      <w:r w:rsidRPr="004745CC">
        <w:rPr>
          <w:spacing w:val="-3"/>
        </w:rPr>
        <w:t xml:space="preserve"> </w:t>
      </w:r>
      <w:r w:rsidRPr="004745CC">
        <w:t>in</w:t>
      </w:r>
      <w:r w:rsidRPr="004745CC">
        <w:rPr>
          <w:spacing w:val="-2"/>
        </w:rPr>
        <w:t xml:space="preserve"> </w:t>
      </w:r>
      <w:r w:rsidRPr="004745CC">
        <w:t>infants</w:t>
      </w:r>
      <w:r w:rsidRPr="004745CC">
        <w:rPr>
          <w:spacing w:val="-3"/>
        </w:rPr>
        <w:t xml:space="preserve"> </w:t>
      </w:r>
      <w:r w:rsidRPr="004745CC">
        <w:t>and</w:t>
      </w:r>
      <w:r w:rsidRPr="004745CC">
        <w:rPr>
          <w:spacing w:val="-3"/>
        </w:rPr>
        <w:t xml:space="preserve"> </w:t>
      </w:r>
      <w:r w:rsidRPr="004745CC">
        <w:t>young</w:t>
      </w:r>
      <w:r w:rsidRPr="004745CC">
        <w:rPr>
          <w:spacing w:val="-2"/>
        </w:rPr>
        <w:t xml:space="preserve"> children</w:t>
      </w:r>
    </w:p>
    <w:p w:rsidR="00042B6C" w:rsidRPr="004745CC" w:rsidRDefault="00042B6C" w:rsidP="00042B6C">
      <w:pPr>
        <w:ind w:left="360"/>
      </w:pPr>
    </w:p>
    <w:p w:rsidR="00042B6C" w:rsidRPr="004745CC" w:rsidRDefault="00042B6C" w:rsidP="00042B6C">
      <w:pPr>
        <w:rPr>
          <w:u w:val="single"/>
        </w:rPr>
      </w:pPr>
      <w:r w:rsidRPr="004745CC">
        <w:rPr>
          <w:u w:val="single"/>
        </w:rPr>
        <w:t>Decreased</w:t>
      </w:r>
      <w:r w:rsidRPr="004745CC">
        <w:rPr>
          <w:spacing w:val="-6"/>
          <w:u w:val="single"/>
        </w:rPr>
        <w:t xml:space="preserve"> </w:t>
      </w:r>
      <w:r w:rsidRPr="004745CC">
        <w:rPr>
          <w:u w:val="single"/>
        </w:rPr>
        <w:t>activity</w:t>
      </w:r>
      <w:r w:rsidRPr="004745CC">
        <w:rPr>
          <w:spacing w:val="-4"/>
          <w:u w:val="single"/>
        </w:rPr>
        <w:t xml:space="preserve"> </w:t>
      </w:r>
      <w:r w:rsidRPr="004745CC">
        <w:rPr>
          <w:u w:val="single"/>
        </w:rPr>
        <w:t>of</w:t>
      </w:r>
      <w:r w:rsidRPr="004745CC">
        <w:rPr>
          <w:spacing w:val="-4"/>
          <w:u w:val="single"/>
        </w:rPr>
        <w:t xml:space="preserve"> </w:t>
      </w:r>
      <w:r w:rsidRPr="004745CC">
        <w:rPr>
          <w:u w:val="single"/>
        </w:rPr>
        <w:t>the</w:t>
      </w:r>
      <w:r w:rsidRPr="004745CC">
        <w:rPr>
          <w:spacing w:val="-4"/>
          <w:u w:val="single"/>
        </w:rPr>
        <w:t xml:space="preserve"> </w:t>
      </w:r>
      <w:r w:rsidRPr="004745CC">
        <w:rPr>
          <w:u w:val="single"/>
        </w:rPr>
        <w:t>renin-angiotensin-aldosterone</w:t>
      </w:r>
      <w:r w:rsidRPr="004745CC">
        <w:rPr>
          <w:spacing w:val="-3"/>
          <w:u w:val="single"/>
        </w:rPr>
        <w:t xml:space="preserve"> </w:t>
      </w:r>
      <w:r w:rsidRPr="004745CC">
        <w:rPr>
          <w:spacing w:val="-2"/>
          <w:u w:val="single"/>
        </w:rPr>
        <w:t>system</w:t>
      </w:r>
    </w:p>
    <w:p w:rsidR="00042B6C" w:rsidRPr="004745CC" w:rsidRDefault="00042B6C" w:rsidP="00042B6C">
      <w:pPr>
        <w:numPr>
          <w:ilvl w:val="0"/>
          <w:numId w:val="138"/>
        </w:numPr>
        <w:ind w:left="360"/>
      </w:pPr>
      <w:r w:rsidRPr="004745CC">
        <w:t>Congenital</w:t>
      </w:r>
      <w:r w:rsidRPr="004745CC">
        <w:rPr>
          <w:spacing w:val="-4"/>
        </w:rPr>
        <w:t xml:space="preserve"> </w:t>
      </w:r>
      <w:r w:rsidRPr="004745CC">
        <w:t>adrenal</w:t>
      </w:r>
      <w:r w:rsidRPr="004745CC">
        <w:rPr>
          <w:spacing w:val="-4"/>
        </w:rPr>
        <w:t xml:space="preserve"> </w:t>
      </w:r>
      <w:r w:rsidRPr="004745CC">
        <w:t>hyperplasia</w:t>
      </w:r>
      <w:r w:rsidRPr="004745CC">
        <w:rPr>
          <w:spacing w:val="-4"/>
        </w:rPr>
        <w:t xml:space="preserve"> </w:t>
      </w:r>
      <w:r w:rsidRPr="004745CC">
        <w:rPr>
          <w:spacing w:val="-2"/>
        </w:rPr>
        <w:t>(CAH)</w:t>
      </w:r>
    </w:p>
    <w:p w:rsidR="00042B6C" w:rsidRPr="004745CC" w:rsidRDefault="00042B6C" w:rsidP="00042B6C">
      <w:pPr>
        <w:numPr>
          <w:ilvl w:val="0"/>
          <w:numId w:val="138"/>
        </w:numPr>
        <w:ind w:left="360"/>
      </w:pPr>
      <w:r w:rsidRPr="004745CC">
        <w:t>Primary</w:t>
      </w:r>
      <w:r w:rsidRPr="004745CC">
        <w:rPr>
          <w:spacing w:val="-4"/>
        </w:rPr>
        <w:t xml:space="preserve"> </w:t>
      </w:r>
      <w:r w:rsidRPr="004745CC">
        <w:t>adrenal</w:t>
      </w:r>
      <w:r w:rsidRPr="004745CC">
        <w:rPr>
          <w:spacing w:val="-4"/>
        </w:rPr>
        <w:t xml:space="preserve"> </w:t>
      </w:r>
      <w:r w:rsidRPr="004745CC">
        <w:t>insufficiency</w:t>
      </w:r>
      <w:r w:rsidRPr="004745CC">
        <w:rPr>
          <w:spacing w:val="-3"/>
        </w:rPr>
        <w:t xml:space="preserve"> </w:t>
      </w:r>
      <w:r w:rsidRPr="004745CC">
        <w:t>–</w:t>
      </w:r>
      <w:r w:rsidRPr="004745CC">
        <w:rPr>
          <w:spacing w:val="-4"/>
        </w:rPr>
        <w:t xml:space="preserve"> </w:t>
      </w:r>
      <w:r w:rsidRPr="004745CC">
        <w:t>Addison’s</w:t>
      </w:r>
      <w:r w:rsidRPr="004745CC">
        <w:rPr>
          <w:spacing w:val="-4"/>
        </w:rPr>
        <w:t xml:space="preserve"> </w:t>
      </w:r>
      <w:r w:rsidRPr="004745CC">
        <w:t>disease</w:t>
      </w:r>
      <w:r w:rsidRPr="004745CC">
        <w:rPr>
          <w:spacing w:val="-3"/>
        </w:rPr>
        <w:t xml:space="preserve"> </w:t>
      </w:r>
      <w:r w:rsidRPr="004745CC">
        <w:t>or</w:t>
      </w:r>
      <w:r w:rsidRPr="004745CC">
        <w:rPr>
          <w:spacing w:val="-4"/>
        </w:rPr>
        <w:t xml:space="preserve"> </w:t>
      </w:r>
      <w:r w:rsidRPr="004745CC">
        <w:rPr>
          <w:spacing w:val="-2"/>
        </w:rPr>
        <w:t>crisis</w:t>
      </w:r>
    </w:p>
    <w:p w:rsidR="00042B6C" w:rsidRPr="004745CC" w:rsidRDefault="00042B6C" w:rsidP="00042B6C">
      <w:pPr>
        <w:numPr>
          <w:ilvl w:val="0"/>
          <w:numId w:val="138"/>
        </w:numPr>
        <w:ind w:left="360"/>
      </w:pPr>
      <w:r w:rsidRPr="004745CC">
        <w:rPr>
          <w:spacing w:val="-2"/>
        </w:rPr>
        <w:t>Pseudohypoaldosteronism</w:t>
      </w:r>
    </w:p>
    <w:p w:rsidR="00042B6C" w:rsidRPr="004745CC" w:rsidRDefault="00042B6C" w:rsidP="00042B6C">
      <w:pPr>
        <w:numPr>
          <w:ilvl w:val="0"/>
          <w:numId w:val="138"/>
        </w:numPr>
        <w:ind w:left="360"/>
      </w:pPr>
      <w:r w:rsidRPr="004745CC">
        <w:t>Medications:</w:t>
      </w:r>
      <w:r w:rsidRPr="004745CC">
        <w:rPr>
          <w:spacing w:val="40"/>
        </w:rPr>
        <w:t xml:space="preserve"> </w:t>
      </w:r>
      <w:r w:rsidRPr="004745CC">
        <w:t>potassium-sparing</w:t>
      </w:r>
      <w:r w:rsidRPr="004745CC">
        <w:rPr>
          <w:spacing w:val="40"/>
        </w:rPr>
        <w:t xml:space="preserve"> </w:t>
      </w:r>
      <w:r w:rsidRPr="004745CC">
        <w:t>diuretics</w:t>
      </w:r>
      <w:r w:rsidRPr="004745CC">
        <w:rPr>
          <w:spacing w:val="40"/>
        </w:rPr>
        <w:t xml:space="preserve"> </w:t>
      </w:r>
      <w:r w:rsidRPr="004745CC">
        <w:t>e.g.</w:t>
      </w:r>
      <w:r w:rsidRPr="004745CC">
        <w:rPr>
          <w:spacing w:val="40"/>
        </w:rPr>
        <w:t xml:space="preserve"> </w:t>
      </w:r>
      <w:r w:rsidRPr="004745CC">
        <w:t>spironolactone,</w:t>
      </w:r>
      <w:r w:rsidRPr="004745CC">
        <w:rPr>
          <w:spacing w:val="40"/>
        </w:rPr>
        <w:t xml:space="preserve"> </w:t>
      </w:r>
      <w:r w:rsidRPr="004745CC">
        <w:t>angiotensin</w:t>
      </w:r>
      <w:r w:rsidRPr="004745CC">
        <w:rPr>
          <w:spacing w:val="40"/>
        </w:rPr>
        <w:t xml:space="preserve"> </w:t>
      </w:r>
      <w:r w:rsidRPr="004745CC">
        <w:t>converting</w:t>
      </w:r>
      <w:r w:rsidRPr="004745CC">
        <w:rPr>
          <w:spacing w:val="40"/>
        </w:rPr>
        <w:t xml:space="preserve"> </w:t>
      </w:r>
      <w:r w:rsidRPr="004745CC">
        <w:t>enzyme inhibitors (ACEi), angiotensin receptor blockers (ARB).</w:t>
      </w:r>
    </w:p>
    <w:p w:rsidR="00042B6C" w:rsidRPr="004745CC" w:rsidRDefault="00042B6C" w:rsidP="00042B6C"/>
    <w:p w:rsidR="00042B6C" w:rsidRPr="00721E3D" w:rsidRDefault="00042B6C" w:rsidP="00042B6C">
      <w:pPr>
        <w:rPr>
          <w:u w:val="single"/>
        </w:rPr>
      </w:pPr>
      <w:r w:rsidRPr="00721E3D">
        <w:rPr>
          <w:u w:val="single"/>
        </w:rPr>
        <w:t>Pseudohyperkalaemia</w:t>
      </w:r>
    </w:p>
    <w:p w:rsidR="00042B6C" w:rsidRPr="004745CC" w:rsidRDefault="00042B6C" w:rsidP="00042B6C">
      <w:pPr>
        <w:numPr>
          <w:ilvl w:val="0"/>
          <w:numId w:val="138"/>
        </w:numPr>
        <w:ind w:left="360"/>
      </w:pPr>
      <w:r w:rsidRPr="004745CC">
        <w:t>This</w:t>
      </w:r>
      <w:r w:rsidRPr="004745CC">
        <w:rPr>
          <w:spacing w:val="-3"/>
        </w:rPr>
        <w:t xml:space="preserve"> </w:t>
      </w:r>
      <w:r w:rsidRPr="004745CC">
        <w:t>is</w:t>
      </w:r>
      <w:r w:rsidRPr="004745CC">
        <w:rPr>
          <w:spacing w:val="-3"/>
        </w:rPr>
        <w:t xml:space="preserve"> </w:t>
      </w:r>
      <w:r w:rsidRPr="004745CC">
        <w:t>not</w:t>
      </w:r>
      <w:r w:rsidRPr="004745CC">
        <w:rPr>
          <w:spacing w:val="-3"/>
        </w:rPr>
        <w:t xml:space="preserve"> </w:t>
      </w:r>
      <w:r w:rsidRPr="004745CC">
        <w:t>a</w:t>
      </w:r>
      <w:r w:rsidRPr="004745CC">
        <w:rPr>
          <w:spacing w:val="-3"/>
        </w:rPr>
        <w:t xml:space="preserve"> </w:t>
      </w:r>
      <w:r w:rsidRPr="004745CC">
        <w:rPr>
          <w:b/>
        </w:rPr>
        <w:t>true</w:t>
      </w:r>
      <w:r w:rsidRPr="004745CC">
        <w:rPr>
          <w:b/>
          <w:spacing w:val="-3"/>
        </w:rPr>
        <w:t xml:space="preserve"> </w:t>
      </w:r>
      <w:r w:rsidRPr="004745CC">
        <w:t>hyperkalaemia</w:t>
      </w:r>
      <w:r w:rsidRPr="004745CC">
        <w:rPr>
          <w:spacing w:val="-3"/>
        </w:rPr>
        <w:t xml:space="preserve"> </w:t>
      </w:r>
      <w:r w:rsidRPr="004745CC">
        <w:t>-</w:t>
      </w:r>
      <w:r w:rsidRPr="004745CC">
        <w:rPr>
          <w:spacing w:val="-3"/>
        </w:rPr>
        <w:t xml:space="preserve"> </w:t>
      </w:r>
      <w:r w:rsidRPr="004745CC">
        <w:t>it</w:t>
      </w:r>
      <w:r w:rsidRPr="004745CC">
        <w:rPr>
          <w:spacing w:val="-3"/>
        </w:rPr>
        <w:t xml:space="preserve"> </w:t>
      </w:r>
      <w:r w:rsidRPr="004745CC">
        <w:t>is</w:t>
      </w:r>
      <w:r w:rsidRPr="004745CC">
        <w:rPr>
          <w:spacing w:val="-3"/>
        </w:rPr>
        <w:t xml:space="preserve"> </w:t>
      </w:r>
      <w:r w:rsidRPr="004745CC">
        <w:t>most</w:t>
      </w:r>
      <w:r w:rsidRPr="004745CC">
        <w:rPr>
          <w:spacing w:val="-3"/>
        </w:rPr>
        <w:t xml:space="preserve"> </w:t>
      </w:r>
      <w:r w:rsidRPr="004745CC">
        <w:t>commonly</w:t>
      </w:r>
      <w:r w:rsidRPr="004745CC">
        <w:rPr>
          <w:spacing w:val="-3"/>
        </w:rPr>
        <w:t xml:space="preserve"> </w:t>
      </w:r>
      <w:r w:rsidRPr="004745CC">
        <w:t>caused</w:t>
      </w:r>
      <w:r w:rsidRPr="004745CC">
        <w:rPr>
          <w:spacing w:val="-3"/>
        </w:rPr>
        <w:t xml:space="preserve"> </w:t>
      </w:r>
      <w:r w:rsidRPr="004745CC">
        <w:t>by</w:t>
      </w:r>
      <w:r w:rsidRPr="004745CC">
        <w:rPr>
          <w:spacing w:val="-3"/>
        </w:rPr>
        <w:t xml:space="preserve"> </w:t>
      </w:r>
      <w:r w:rsidRPr="004745CC">
        <w:t>haemolysed</w:t>
      </w:r>
      <w:r w:rsidRPr="004745CC">
        <w:rPr>
          <w:spacing w:val="-3"/>
        </w:rPr>
        <w:t xml:space="preserve"> </w:t>
      </w:r>
      <w:r w:rsidRPr="004745CC">
        <w:t>blood</w:t>
      </w:r>
      <w:r w:rsidRPr="004745CC">
        <w:rPr>
          <w:spacing w:val="-3"/>
        </w:rPr>
        <w:t xml:space="preserve"> </w:t>
      </w:r>
      <w:r w:rsidRPr="004745CC">
        <w:t>samples</w:t>
      </w:r>
      <w:r w:rsidRPr="004745CC">
        <w:rPr>
          <w:spacing w:val="-3"/>
        </w:rPr>
        <w:t xml:space="preserve"> </w:t>
      </w:r>
      <w:r w:rsidRPr="004745CC">
        <w:t>due</w:t>
      </w:r>
      <w:r w:rsidRPr="004745CC">
        <w:rPr>
          <w:spacing w:val="-3"/>
        </w:rPr>
        <w:t xml:space="preserve"> </w:t>
      </w:r>
      <w:r w:rsidRPr="004745CC">
        <w:t>to difficulties in obtaining or handling blood samples.</w:t>
      </w:r>
      <w:r w:rsidRPr="004745CC">
        <w:rPr>
          <w:spacing w:val="40"/>
        </w:rPr>
        <w:t xml:space="preserve"> </w:t>
      </w:r>
      <w:r w:rsidRPr="004745CC">
        <w:t>Always question the results if obtaining blood has been difficult.</w:t>
      </w:r>
    </w:p>
    <w:p w:rsidR="00042B6C" w:rsidRPr="004745CC" w:rsidRDefault="00042B6C" w:rsidP="00042B6C"/>
    <w:p w:rsidR="00042B6C" w:rsidRPr="004745CC" w:rsidRDefault="00042B6C" w:rsidP="00042B6C">
      <w:pPr>
        <w:pStyle w:val="Heading3"/>
        <w:spacing w:line="240" w:lineRule="auto"/>
      </w:pPr>
      <w:r w:rsidRPr="004745CC">
        <w:t>Prevention/promotion</w:t>
      </w:r>
    </w:p>
    <w:p w:rsidR="00042B6C" w:rsidRPr="004745CC" w:rsidRDefault="00042B6C" w:rsidP="00042B6C">
      <w:pPr>
        <w:numPr>
          <w:ilvl w:val="0"/>
          <w:numId w:val="138"/>
        </w:numPr>
        <w:ind w:left="360"/>
      </w:pPr>
      <w:r w:rsidRPr="004745CC">
        <w:t>Promote</w:t>
      </w:r>
      <w:r w:rsidRPr="004745CC">
        <w:rPr>
          <w:spacing w:val="-4"/>
        </w:rPr>
        <w:t xml:space="preserve"> </w:t>
      </w:r>
      <w:r w:rsidRPr="004745CC">
        <w:t>healthy</w:t>
      </w:r>
      <w:r w:rsidRPr="004745CC">
        <w:rPr>
          <w:spacing w:val="-3"/>
        </w:rPr>
        <w:t xml:space="preserve"> </w:t>
      </w:r>
      <w:r w:rsidRPr="004745CC">
        <w:t>normal</w:t>
      </w:r>
      <w:r w:rsidRPr="004745CC">
        <w:rPr>
          <w:spacing w:val="-3"/>
        </w:rPr>
        <w:t xml:space="preserve"> </w:t>
      </w:r>
      <w:r w:rsidRPr="004745CC">
        <w:rPr>
          <w:spacing w:val="-4"/>
        </w:rPr>
        <w:t>diet</w:t>
      </w:r>
    </w:p>
    <w:p w:rsidR="00042B6C" w:rsidRPr="004745CC" w:rsidRDefault="00042B6C" w:rsidP="00042B6C">
      <w:pPr>
        <w:numPr>
          <w:ilvl w:val="0"/>
          <w:numId w:val="138"/>
        </w:numPr>
        <w:ind w:left="360"/>
      </w:pPr>
      <w:r w:rsidRPr="004745CC">
        <w:t>Avoid</w:t>
      </w:r>
      <w:r w:rsidRPr="004745CC">
        <w:rPr>
          <w:spacing w:val="-11"/>
        </w:rPr>
        <w:t xml:space="preserve"> </w:t>
      </w:r>
      <w:r w:rsidRPr="004745CC">
        <w:t>over-the-counter</w:t>
      </w:r>
      <w:r w:rsidRPr="004745CC">
        <w:rPr>
          <w:spacing w:val="-10"/>
        </w:rPr>
        <w:t xml:space="preserve"> </w:t>
      </w:r>
      <w:r w:rsidRPr="004745CC">
        <w:rPr>
          <w:spacing w:val="-2"/>
        </w:rPr>
        <w:t>medication</w:t>
      </w:r>
    </w:p>
    <w:p w:rsidR="00042B6C" w:rsidRPr="004745CC" w:rsidRDefault="00042B6C" w:rsidP="00042B6C">
      <w:pPr>
        <w:numPr>
          <w:ilvl w:val="0"/>
          <w:numId w:val="138"/>
        </w:numPr>
        <w:ind w:left="360"/>
      </w:pPr>
      <w:r w:rsidRPr="004745CC">
        <w:t>Early</w:t>
      </w:r>
      <w:r w:rsidRPr="004745CC">
        <w:rPr>
          <w:spacing w:val="-2"/>
        </w:rPr>
        <w:t xml:space="preserve"> </w:t>
      </w:r>
      <w:r w:rsidRPr="004745CC">
        <w:t>heathy</w:t>
      </w:r>
      <w:r w:rsidRPr="004745CC">
        <w:rPr>
          <w:spacing w:val="-1"/>
        </w:rPr>
        <w:t xml:space="preserve"> </w:t>
      </w:r>
      <w:r w:rsidRPr="004745CC">
        <w:t>seeking</w:t>
      </w:r>
      <w:r w:rsidRPr="004745CC">
        <w:rPr>
          <w:spacing w:val="-1"/>
        </w:rPr>
        <w:t xml:space="preserve"> </w:t>
      </w:r>
      <w:r w:rsidRPr="004745CC">
        <w:rPr>
          <w:spacing w:val="-2"/>
        </w:rPr>
        <w:t>behaviour</w:t>
      </w:r>
    </w:p>
    <w:p w:rsidR="00042B6C" w:rsidRPr="004745CC" w:rsidRDefault="00042B6C" w:rsidP="00042B6C">
      <w:pPr>
        <w:numPr>
          <w:ilvl w:val="0"/>
          <w:numId w:val="138"/>
        </w:numPr>
        <w:ind w:left="360"/>
      </w:pPr>
      <w:r w:rsidRPr="004745CC">
        <w:t>Appropriate</w:t>
      </w:r>
      <w:r w:rsidRPr="004745CC">
        <w:rPr>
          <w:spacing w:val="-4"/>
        </w:rPr>
        <w:t xml:space="preserve"> </w:t>
      </w:r>
      <w:r w:rsidRPr="004745CC">
        <w:t>and</w:t>
      </w:r>
      <w:r w:rsidRPr="004745CC">
        <w:rPr>
          <w:spacing w:val="-3"/>
        </w:rPr>
        <w:t xml:space="preserve"> </w:t>
      </w:r>
      <w:r w:rsidRPr="004745CC">
        <w:t>accurate</w:t>
      </w:r>
      <w:r w:rsidRPr="004745CC">
        <w:rPr>
          <w:spacing w:val="-4"/>
        </w:rPr>
        <w:t xml:space="preserve"> </w:t>
      </w:r>
      <w:r w:rsidRPr="004745CC">
        <w:t>fluid</w:t>
      </w:r>
      <w:r w:rsidRPr="004745CC">
        <w:rPr>
          <w:spacing w:val="-3"/>
        </w:rPr>
        <w:t xml:space="preserve"> </w:t>
      </w:r>
      <w:r w:rsidRPr="004745CC">
        <w:t>and</w:t>
      </w:r>
      <w:r w:rsidRPr="004745CC">
        <w:rPr>
          <w:spacing w:val="-4"/>
        </w:rPr>
        <w:t xml:space="preserve"> </w:t>
      </w:r>
      <w:r w:rsidRPr="004745CC">
        <w:t>electrolyte</w:t>
      </w:r>
      <w:r w:rsidRPr="004745CC">
        <w:rPr>
          <w:spacing w:val="-3"/>
        </w:rPr>
        <w:t xml:space="preserve"> </w:t>
      </w:r>
      <w:r w:rsidRPr="004745CC">
        <w:t>management</w:t>
      </w:r>
      <w:r w:rsidRPr="004745CC">
        <w:rPr>
          <w:spacing w:val="-4"/>
        </w:rPr>
        <w:t xml:space="preserve"> </w:t>
      </w:r>
      <w:r w:rsidRPr="004745CC">
        <w:t>in</w:t>
      </w:r>
      <w:r w:rsidRPr="004745CC">
        <w:rPr>
          <w:spacing w:val="-3"/>
        </w:rPr>
        <w:t xml:space="preserve"> </w:t>
      </w:r>
      <w:r w:rsidRPr="004745CC">
        <w:t>cases</w:t>
      </w:r>
      <w:r w:rsidRPr="004745CC">
        <w:rPr>
          <w:spacing w:val="-4"/>
        </w:rPr>
        <w:t xml:space="preserve"> </w:t>
      </w:r>
      <w:r w:rsidRPr="004745CC">
        <w:t>with</w:t>
      </w:r>
      <w:r w:rsidRPr="004745CC">
        <w:rPr>
          <w:spacing w:val="-3"/>
        </w:rPr>
        <w:t xml:space="preserve"> </w:t>
      </w:r>
      <w:r w:rsidRPr="004745CC">
        <w:rPr>
          <w:spacing w:val="-2"/>
        </w:rPr>
        <w:t>dehydration</w:t>
      </w:r>
    </w:p>
    <w:p w:rsidR="00042B6C" w:rsidRPr="004745CC" w:rsidRDefault="00042B6C" w:rsidP="00042B6C">
      <w:pPr>
        <w:numPr>
          <w:ilvl w:val="0"/>
          <w:numId w:val="138"/>
        </w:numPr>
        <w:ind w:left="360"/>
      </w:pPr>
      <w:r w:rsidRPr="004745CC">
        <w:t>Avoid</w:t>
      </w:r>
      <w:r w:rsidRPr="004745CC">
        <w:rPr>
          <w:spacing w:val="-5"/>
        </w:rPr>
        <w:t xml:space="preserve"> </w:t>
      </w:r>
      <w:r w:rsidRPr="004745CC">
        <w:t>haemolysis</w:t>
      </w:r>
      <w:r w:rsidRPr="004745CC">
        <w:rPr>
          <w:spacing w:val="-2"/>
        </w:rPr>
        <w:t xml:space="preserve"> </w:t>
      </w:r>
      <w:r w:rsidRPr="004745CC">
        <w:t>when</w:t>
      </w:r>
      <w:r w:rsidRPr="004745CC">
        <w:rPr>
          <w:spacing w:val="-3"/>
        </w:rPr>
        <w:t xml:space="preserve"> </w:t>
      </w:r>
      <w:r w:rsidRPr="004745CC">
        <w:t>acquiring</w:t>
      </w:r>
      <w:r w:rsidRPr="004745CC">
        <w:rPr>
          <w:spacing w:val="-2"/>
        </w:rPr>
        <w:t xml:space="preserve"> </w:t>
      </w:r>
      <w:r w:rsidRPr="004745CC">
        <w:t>blood</w:t>
      </w:r>
      <w:r w:rsidRPr="004745CC">
        <w:rPr>
          <w:spacing w:val="-2"/>
        </w:rPr>
        <w:t xml:space="preserve"> </w:t>
      </w:r>
      <w:r w:rsidRPr="004745CC">
        <w:t>sample</w:t>
      </w:r>
      <w:r w:rsidRPr="004745CC">
        <w:rPr>
          <w:spacing w:val="-3"/>
        </w:rPr>
        <w:t xml:space="preserve"> </w:t>
      </w:r>
      <w:r w:rsidRPr="004745CC">
        <w:t>for</w:t>
      </w:r>
      <w:r w:rsidRPr="004745CC">
        <w:rPr>
          <w:spacing w:val="-2"/>
        </w:rPr>
        <w:t xml:space="preserve"> </w:t>
      </w:r>
      <w:r w:rsidRPr="004745CC">
        <w:t>potassium</w:t>
      </w:r>
      <w:r w:rsidRPr="004745CC">
        <w:rPr>
          <w:spacing w:val="-2"/>
        </w:rPr>
        <w:t xml:space="preserve"> assessment</w:t>
      </w:r>
    </w:p>
    <w:p w:rsidR="00042B6C" w:rsidRPr="004745CC" w:rsidRDefault="00042B6C" w:rsidP="00042B6C">
      <w:pPr>
        <w:ind w:left="360"/>
      </w:pPr>
    </w:p>
    <w:p w:rsidR="00042B6C" w:rsidRPr="004745CC" w:rsidRDefault="00042B6C" w:rsidP="00042B6C">
      <w:pPr>
        <w:pStyle w:val="Heading3"/>
        <w:spacing w:line="240" w:lineRule="auto"/>
      </w:pPr>
      <w:r w:rsidRPr="004745CC">
        <w:t>Signs and symptoms</w:t>
      </w:r>
    </w:p>
    <w:p w:rsidR="00042B6C" w:rsidRPr="004745CC" w:rsidRDefault="00042B6C" w:rsidP="00042B6C">
      <w:pPr>
        <w:numPr>
          <w:ilvl w:val="0"/>
          <w:numId w:val="138"/>
        </w:numPr>
        <w:ind w:left="360"/>
      </w:pPr>
      <w:r w:rsidRPr="004745CC">
        <w:t>A</w:t>
      </w:r>
      <w:r w:rsidRPr="004745CC">
        <w:rPr>
          <w:spacing w:val="30"/>
        </w:rPr>
        <w:t xml:space="preserve"> </w:t>
      </w:r>
      <w:r w:rsidRPr="004745CC">
        <w:t>thorough</w:t>
      </w:r>
      <w:r w:rsidRPr="004745CC">
        <w:rPr>
          <w:spacing w:val="33"/>
        </w:rPr>
        <w:t xml:space="preserve"> </w:t>
      </w:r>
      <w:r w:rsidRPr="004745CC">
        <w:t>clinical</w:t>
      </w:r>
      <w:r w:rsidRPr="004745CC">
        <w:rPr>
          <w:spacing w:val="32"/>
        </w:rPr>
        <w:t xml:space="preserve"> </w:t>
      </w:r>
      <w:r w:rsidRPr="004745CC">
        <w:t>assessment</w:t>
      </w:r>
      <w:r w:rsidRPr="004745CC">
        <w:rPr>
          <w:spacing w:val="33"/>
        </w:rPr>
        <w:t xml:space="preserve"> </w:t>
      </w:r>
      <w:r w:rsidRPr="004745CC">
        <w:t>and</w:t>
      </w:r>
      <w:r w:rsidRPr="004745CC">
        <w:rPr>
          <w:spacing w:val="32"/>
        </w:rPr>
        <w:t xml:space="preserve"> </w:t>
      </w:r>
      <w:r w:rsidRPr="004745CC">
        <w:t>evaluation</w:t>
      </w:r>
      <w:r w:rsidRPr="004745CC">
        <w:rPr>
          <w:spacing w:val="33"/>
        </w:rPr>
        <w:t xml:space="preserve"> </w:t>
      </w:r>
      <w:r w:rsidRPr="004745CC">
        <w:t>with</w:t>
      </w:r>
      <w:r w:rsidRPr="004745CC">
        <w:rPr>
          <w:spacing w:val="33"/>
        </w:rPr>
        <w:t xml:space="preserve"> </w:t>
      </w:r>
      <w:r w:rsidRPr="004745CC">
        <w:t>history</w:t>
      </w:r>
      <w:r w:rsidRPr="004745CC">
        <w:rPr>
          <w:spacing w:val="32"/>
        </w:rPr>
        <w:t xml:space="preserve"> </w:t>
      </w:r>
      <w:r w:rsidRPr="004745CC">
        <w:t>and</w:t>
      </w:r>
      <w:r w:rsidRPr="004745CC">
        <w:rPr>
          <w:spacing w:val="33"/>
        </w:rPr>
        <w:t xml:space="preserve"> </w:t>
      </w:r>
      <w:r w:rsidRPr="004745CC">
        <w:t>clinical</w:t>
      </w:r>
      <w:r w:rsidRPr="004745CC">
        <w:rPr>
          <w:spacing w:val="32"/>
        </w:rPr>
        <w:t xml:space="preserve"> </w:t>
      </w:r>
      <w:r w:rsidRPr="004745CC">
        <w:t>examination</w:t>
      </w:r>
      <w:r w:rsidRPr="004745CC">
        <w:rPr>
          <w:spacing w:val="33"/>
        </w:rPr>
        <w:t xml:space="preserve"> </w:t>
      </w:r>
      <w:r w:rsidRPr="004745CC">
        <w:t>should</w:t>
      </w:r>
      <w:r w:rsidRPr="004745CC">
        <w:rPr>
          <w:spacing w:val="33"/>
        </w:rPr>
        <w:t xml:space="preserve"> </w:t>
      </w:r>
      <w:r w:rsidRPr="004745CC">
        <w:rPr>
          <w:spacing w:val="-7"/>
        </w:rPr>
        <w:t xml:space="preserve">be </w:t>
      </w:r>
      <w:r w:rsidRPr="004745CC">
        <w:t>conducted</w:t>
      </w:r>
      <w:r w:rsidRPr="004745CC">
        <w:rPr>
          <w:spacing w:val="-6"/>
        </w:rPr>
        <w:t xml:space="preserve"> </w:t>
      </w:r>
      <w:r w:rsidRPr="004745CC">
        <w:t>to</w:t>
      </w:r>
      <w:r w:rsidRPr="004745CC">
        <w:rPr>
          <w:spacing w:val="-6"/>
        </w:rPr>
        <w:t xml:space="preserve"> </w:t>
      </w:r>
      <w:r w:rsidRPr="004745CC">
        <w:t>ascertain</w:t>
      </w:r>
      <w:r w:rsidRPr="004745CC">
        <w:rPr>
          <w:spacing w:val="-6"/>
        </w:rPr>
        <w:t xml:space="preserve"> </w:t>
      </w:r>
      <w:r w:rsidRPr="004745CC">
        <w:t>the</w:t>
      </w:r>
      <w:r w:rsidRPr="004745CC">
        <w:rPr>
          <w:spacing w:val="-5"/>
        </w:rPr>
        <w:t xml:space="preserve"> </w:t>
      </w:r>
      <w:r w:rsidRPr="004745CC">
        <w:rPr>
          <w:spacing w:val="-2"/>
        </w:rPr>
        <w:t>cause</w:t>
      </w:r>
    </w:p>
    <w:p w:rsidR="00042B6C" w:rsidRPr="004745CC" w:rsidRDefault="00042B6C" w:rsidP="00042B6C">
      <w:pPr>
        <w:numPr>
          <w:ilvl w:val="0"/>
          <w:numId w:val="138"/>
        </w:numPr>
        <w:ind w:left="360"/>
      </w:pPr>
      <w:r w:rsidRPr="004745CC">
        <w:t>Asymptomatic:</w:t>
      </w:r>
    </w:p>
    <w:p w:rsidR="00042B6C" w:rsidRPr="004745CC" w:rsidRDefault="00042B6C" w:rsidP="00042B6C">
      <w:pPr>
        <w:numPr>
          <w:ilvl w:val="1"/>
          <w:numId w:val="138"/>
        </w:numPr>
        <w:ind w:left="927"/>
      </w:pPr>
      <w:r w:rsidRPr="004745CC">
        <w:t>Mild</w:t>
      </w:r>
      <w:r w:rsidRPr="004745CC">
        <w:rPr>
          <w:spacing w:val="-2"/>
        </w:rPr>
        <w:t xml:space="preserve"> </w:t>
      </w:r>
      <w:r w:rsidRPr="004745CC">
        <w:t>elevation</w:t>
      </w:r>
      <w:r w:rsidRPr="004745CC">
        <w:rPr>
          <w:spacing w:val="-2"/>
        </w:rPr>
        <w:t xml:space="preserve"> </w:t>
      </w:r>
      <w:r w:rsidRPr="004745CC">
        <w:t>with</w:t>
      </w:r>
      <w:r w:rsidRPr="004745CC">
        <w:rPr>
          <w:spacing w:val="-2"/>
        </w:rPr>
        <w:t xml:space="preserve"> </w:t>
      </w:r>
      <w:r w:rsidRPr="004745CC">
        <w:t>serum</w:t>
      </w:r>
      <w:r w:rsidRPr="004745CC">
        <w:rPr>
          <w:spacing w:val="-2"/>
        </w:rPr>
        <w:t xml:space="preserve"> </w:t>
      </w:r>
      <w:r w:rsidRPr="004745CC">
        <w:t>potassium</w:t>
      </w:r>
      <w:r w:rsidRPr="004745CC">
        <w:rPr>
          <w:spacing w:val="-1"/>
        </w:rPr>
        <w:t xml:space="preserve"> </w:t>
      </w:r>
      <w:r w:rsidRPr="004745CC">
        <w:rPr>
          <w:spacing w:val="-2"/>
        </w:rPr>
        <w:t>&lt;6mmol/L</w:t>
      </w:r>
    </w:p>
    <w:p w:rsidR="00042B6C" w:rsidRPr="004745CC" w:rsidRDefault="00042B6C" w:rsidP="00042B6C">
      <w:pPr>
        <w:numPr>
          <w:ilvl w:val="1"/>
          <w:numId w:val="138"/>
        </w:numPr>
        <w:ind w:left="927"/>
      </w:pPr>
      <w:r w:rsidRPr="004745CC">
        <w:t>Moderate</w:t>
      </w:r>
      <w:r w:rsidRPr="004745CC">
        <w:rPr>
          <w:spacing w:val="-4"/>
        </w:rPr>
        <w:t xml:space="preserve"> </w:t>
      </w:r>
      <w:r w:rsidRPr="004745CC">
        <w:t>elevation</w:t>
      </w:r>
      <w:r w:rsidRPr="004745CC">
        <w:rPr>
          <w:spacing w:val="-4"/>
        </w:rPr>
        <w:t xml:space="preserve"> </w:t>
      </w:r>
      <w:r w:rsidRPr="004745CC">
        <w:t>with</w:t>
      </w:r>
      <w:r w:rsidRPr="004745CC">
        <w:rPr>
          <w:spacing w:val="-4"/>
        </w:rPr>
        <w:t xml:space="preserve"> </w:t>
      </w:r>
      <w:r w:rsidRPr="004745CC">
        <w:t>serum</w:t>
      </w:r>
      <w:r w:rsidRPr="004745CC">
        <w:rPr>
          <w:spacing w:val="-4"/>
        </w:rPr>
        <w:t xml:space="preserve"> </w:t>
      </w:r>
      <w:r w:rsidRPr="004745CC">
        <w:t>potassium</w:t>
      </w:r>
      <w:r w:rsidRPr="004745CC">
        <w:rPr>
          <w:spacing w:val="-4"/>
        </w:rPr>
        <w:t xml:space="preserve"> </w:t>
      </w:r>
      <w:r w:rsidRPr="004745CC">
        <w:t>between</w:t>
      </w:r>
      <w:r w:rsidRPr="004745CC">
        <w:rPr>
          <w:spacing w:val="-3"/>
        </w:rPr>
        <w:t xml:space="preserve"> </w:t>
      </w:r>
      <w:r w:rsidRPr="004745CC">
        <w:t>6-</w:t>
      </w:r>
      <w:r w:rsidRPr="004745CC">
        <w:rPr>
          <w:spacing w:val="-2"/>
        </w:rPr>
        <w:t>7mmol/L</w:t>
      </w:r>
    </w:p>
    <w:p w:rsidR="00042B6C" w:rsidRPr="004745CC" w:rsidRDefault="00042B6C" w:rsidP="00042B6C">
      <w:pPr>
        <w:numPr>
          <w:ilvl w:val="0"/>
          <w:numId w:val="138"/>
        </w:numPr>
        <w:ind w:left="360"/>
      </w:pPr>
      <w:r w:rsidRPr="004745CC">
        <w:t>Symptomatic</w:t>
      </w:r>
    </w:p>
    <w:p w:rsidR="00042B6C" w:rsidRPr="004745CC" w:rsidRDefault="00042B6C" w:rsidP="00042B6C">
      <w:pPr>
        <w:numPr>
          <w:ilvl w:val="1"/>
          <w:numId w:val="138"/>
        </w:numPr>
        <w:ind w:left="927"/>
      </w:pPr>
      <w:r w:rsidRPr="004745CC">
        <w:t>Severe elevation with serum potassium &gt; 7mmol/L</w:t>
      </w:r>
    </w:p>
    <w:p w:rsidR="00042B6C" w:rsidRPr="004745CC" w:rsidRDefault="00042B6C" w:rsidP="00042B6C">
      <w:pPr>
        <w:numPr>
          <w:ilvl w:val="1"/>
          <w:numId w:val="138"/>
        </w:numPr>
        <w:ind w:left="927"/>
      </w:pPr>
      <w:r w:rsidRPr="004745CC">
        <w:t>Ascending muscle weakness/flaccid paralysis, decreased deep tendon reflexes</w:t>
      </w:r>
    </w:p>
    <w:p w:rsidR="00042B6C" w:rsidRPr="004745CC" w:rsidRDefault="00042B6C" w:rsidP="00042B6C">
      <w:pPr>
        <w:numPr>
          <w:ilvl w:val="1"/>
          <w:numId w:val="138"/>
        </w:numPr>
        <w:ind w:left="927"/>
      </w:pPr>
      <w:r w:rsidRPr="004745CC">
        <w:t>Constipation, abdominal distension</w:t>
      </w:r>
    </w:p>
    <w:p w:rsidR="00042B6C" w:rsidRPr="004745CC" w:rsidRDefault="00042B6C" w:rsidP="00042B6C">
      <w:pPr>
        <w:numPr>
          <w:ilvl w:val="1"/>
          <w:numId w:val="138"/>
        </w:numPr>
        <w:ind w:left="927"/>
      </w:pPr>
      <w:r w:rsidRPr="004745CC">
        <w:t>Palpitations, bradycardia, syncope, or asystole depending on the severity of cardiac conduction disturbances</w:t>
      </w:r>
    </w:p>
    <w:p w:rsidR="00042B6C" w:rsidRPr="004745CC" w:rsidRDefault="00042B6C" w:rsidP="00042B6C">
      <w:pPr>
        <w:numPr>
          <w:ilvl w:val="0"/>
          <w:numId w:val="138"/>
        </w:numPr>
        <w:ind w:left="360"/>
      </w:pPr>
      <w:r w:rsidRPr="004745CC">
        <w:t>ECG</w:t>
      </w:r>
      <w:r w:rsidRPr="004745CC">
        <w:rPr>
          <w:spacing w:val="-7"/>
        </w:rPr>
        <w:t xml:space="preserve"> </w:t>
      </w:r>
      <w:r w:rsidRPr="004745CC">
        <w:t>changes:</w:t>
      </w:r>
    </w:p>
    <w:p w:rsidR="00042B6C" w:rsidRPr="004745CC" w:rsidRDefault="00042B6C" w:rsidP="00042B6C">
      <w:pPr>
        <w:numPr>
          <w:ilvl w:val="1"/>
          <w:numId w:val="138"/>
        </w:numPr>
        <w:ind w:left="927"/>
      </w:pPr>
      <w:r w:rsidRPr="004745CC">
        <w:t>Potassium</w:t>
      </w:r>
      <w:r w:rsidRPr="004745CC">
        <w:rPr>
          <w:spacing w:val="-5"/>
        </w:rPr>
        <w:t xml:space="preserve"> </w:t>
      </w:r>
      <w:r w:rsidRPr="004745CC">
        <w:t>level</w:t>
      </w:r>
      <w:r w:rsidRPr="004745CC">
        <w:rPr>
          <w:spacing w:val="-5"/>
        </w:rPr>
        <w:t xml:space="preserve"> </w:t>
      </w:r>
      <w:r w:rsidRPr="004745CC">
        <w:t>between</w:t>
      </w:r>
      <w:r w:rsidRPr="004745CC">
        <w:rPr>
          <w:spacing w:val="-5"/>
        </w:rPr>
        <w:t xml:space="preserve"> </w:t>
      </w:r>
      <w:r w:rsidRPr="004745CC">
        <w:t>5.5</w:t>
      </w:r>
      <w:r w:rsidRPr="004745CC">
        <w:rPr>
          <w:spacing w:val="-5"/>
        </w:rPr>
        <w:t xml:space="preserve"> </w:t>
      </w:r>
      <w:r w:rsidRPr="004745CC">
        <w:t>to</w:t>
      </w:r>
      <w:r w:rsidRPr="004745CC">
        <w:rPr>
          <w:spacing w:val="-5"/>
        </w:rPr>
        <w:t xml:space="preserve"> </w:t>
      </w:r>
      <w:r w:rsidRPr="004745CC">
        <w:t>6.5</w:t>
      </w:r>
      <w:r w:rsidRPr="004745CC">
        <w:rPr>
          <w:spacing w:val="-5"/>
        </w:rPr>
        <w:t xml:space="preserve"> </w:t>
      </w:r>
      <w:r w:rsidRPr="004745CC">
        <w:t>–</w:t>
      </w:r>
      <w:r w:rsidRPr="004745CC">
        <w:rPr>
          <w:spacing w:val="-5"/>
        </w:rPr>
        <w:t xml:space="preserve"> </w:t>
      </w:r>
      <w:r w:rsidRPr="004745CC">
        <w:t>Tall</w:t>
      </w:r>
      <w:r w:rsidRPr="004745CC">
        <w:rPr>
          <w:spacing w:val="-5"/>
        </w:rPr>
        <w:t xml:space="preserve"> </w:t>
      </w:r>
      <w:r w:rsidRPr="004745CC">
        <w:t>peaked</w:t>
      </w:r>
      <w:r w:rsidRPr="004745CC">
        <w:rPr>
          <w:spacing w:val="-5"/>
        </w:rPr>
        <w:t xml:space="preserve"> </w:t>
      </w:r>
      <w:r w:rsidRPr="004745CC">
        <w:t>T</w:t>
      </w:r>
      <w:r w:rsidRPr="004745CC">
        <w:rPr>
          <w:spacing w:val="-5"/>
        </w:rPr>
        <w:t xml:space="preserve"> </w:t>
      </w:r>
      <w:r w:rsidRPr="004745CC">
        <w:t>waves</w:t>
      </w:r>
      <w:r w:rsidRPr="004745CC">
        <w:rPr>
          <w:spacing w:val="-5"/>
        </w:rPr>
        <w:t xml:space="preserve"> </w:t>
      </w:r>
      <w:r w:rsidRPr="004745CC">
        <w:t>(more</w:t>
      </w:r>
      <w:r w:rsidRPr="004745CC">
        <w:rPr>
          <w:spacing w:val="-5"/>
        </w:rPr>
        <w:t xml:space="preserve"> </w:t>
      </w:r>
      <w:r w:rsidRPr="004745CC">
        <w:t>than</w:t>
      </w:r>
      <w:r w:rsidRPr="004745CC">
        <w:rPr>
          <w:spacing w:val="-5"/>
        </w:rPr>
        <w:t xml:space="preserve"> </w:t>
      </w:r>
      <w:r w:rsidRPr="004745CC">
        <w:t>2/3</w:t>
      </w:r>
      <w:r w:rsidRPr="004745CC">
        <w:rPr>
          <w:spacing w:val="-5"/>
        </w:rPr>
        <w:t xml:space="preserve"> </w:t>
      </w:r>
      <w:r w:rsidRPr="004745CC">
        <w:t>of</w:t>
      </w:r>
      <w:r w:rsidRPr="004745CC">
        <w:rPr>
          <w:spacing w:val="-5"/>
        </w:rPr>
        <w:t xml:space="preserve"> </w:t>
      </w:r>
      <w:r w:rsidRPr="004745CC">
        <w:t>the</w:t>
      </w:r>
      <w:r w:rsidRPr="004745CC">
        <w:rPr>
          <w:spacing w:val="-5"/>
        </w:rPr>
        <w:t xml:space="preserve"> </w:t>
      </w:r>
      <w:r w:rsidRPr="004745CC">
        <w:t>R</w:t>
      </w:r>
      <w:r w:rsidRPr="004745CC">
        <w:rPr>
          <w:spacing w:val="-5"/>
        </w:rPr>
        <w:t xml:space="preserve"> </w:t>
      </w:r>
      <w:r w:rsidRPr="004745CC">
        <w:t>wave) with a narrow base and shortening of the QT interval</w:t>
      </w:r>
    </w:p>
    <w:p w:rsidR="00042B6C" w:rsidRPr="004745CC" w:rsidRDefault="00042B6C" w:rsidP="00042B6C">
      <w:pPr>
        <w:numPr>
          <w:ilvl w:val="1"/>
          <w:numId w:val="138"/>
        </w:numPr>
        <w:ind w:left="927"/>
      </w:pPr>
      <w:r w:rsidRPr="004745CC">
        <w:t>Potassium</w:t>
      </w:r>
      <w:r w:rsidRPr="004745CC">
        <w:rPr>
          <w:spacing w:val="-6"/>
        </w:rPr>
        <w:t xml:space="preserve"> </w:t>
      </w:r>
      <w:r w:rsidRPr="004745CC">
        <w:t>level</w:t>
      </w:r>
      <w:r w:rsidRPr="004745CC">
        <w:rPr>
          <w:spacing w:val="-6"/>
        </w:rPr>
        <w:t xml:space="preserve"> </w:t>
      </w:r>
      <w:r w:rsidRPr="004745CC">
        <w:t>between</w:t>
      </w:r>
      <w:r w:rsidRPr="004745CC">
        <w:rPr>
          <w:spacing w:val="-6"/>
        </w:rPr>
        <w:t xml:space="preserve"> </w:t>
      </w:r>
      <w:r w:rsidRPr="004745CC">
        <w:t>6.5</w:t>
      </w:r>
      <w:r w:rsidRPr="004745CC">
        <w:rPr>
          <w:spacing w:val="-6"/>
        </w:rPr>
        <w:t xml:space="preserve"> </w:t>
      </w:r>
      <w:r w:rsidRPr="004745CC">
        <w:t>to</w:t>
      </w:r>
      <w:r w:rsidRPr="004745CC">
        <w:rPr>
          <w:spacing w:val="-6"/>
        </w:rPr>
        <w:t xml:space="preserve"> </w:t>
      </w:r>
      <w:r w:rsidRPr="004745CC">
        <w:t>8.0</w:t>
      </w:r>
      <w:r w:rsidRPr="004745CC">
        <w:rPr>
          <w:spacing w:val="-6"/>
        </w:rPr>
        <w:t xml:space="preserve"> </w:t>
      </w:r>
      <w:r w:rsidRPr="004745CC">
        <w:t>–</w:t>
      </w:r>
      <w:r w:rsidRPr="004745CC">
        <w:rPr>
          <w:spacing w:val="-6"/>
        </w:rPr>
        <w:t xml:space="preserve"> </w:t>
      </w:r>
      <w:r w:rsidRPr="004745CC">
        <w:t>Peaked</w:t>
      </w:r>
      <w:r w:rsidRPr="004745CC">
        <w:rPr>
          <w:spacing w:val="-6"/>
        </w:rPr>
        <w:t xml:space="preserve"> </w:t>
      </w:r>
      <w:r w:rsidRPr="004745CC">
        <w:t>T</w:t>
      </w:r>
      <w:r w:rsidRPr="004745CC">
        <w:rPr>
          <w:spacing w:val="-6"/>
        </w:rPr>
        <w:t xml:space="preserve"> </w:t>
      </w:r>
      <w:r w:rsidRPr="004745CC">
        <w:t>waves,</w:t>
      </w:r>
      <w:r w:rsidRPr="004745CC">
        <w:rPr>
          <w:spacing w:val="-6"/>
        </w:rPr>
        <w:t xml:space="preserve"> </w:t>
      </w:r>
      <w:r w:rsidRPr="004745CC">
        <w:t>prolonged</w:t>
      </w:r>
      <w:r w:rsidRPr="004745CC">
        <w:rPr>
          <w:spacing w:val="-6"/>
        </w:rPr>
        <w:t xml:space="preserve"> </w:t>
      </w:r>
      <w:r w:rsidRPr="004745CC">
        <w:t>PR</w:t>
      </w:r>
      <w:r w:rsidRPr="004745CC">
        <w:rPr>
          <w:spacing w:val="-6"/>
        </w:rPr>
        <w:t xml:space="preserve"> </w:t>
      </w:r>
      <w:r w:rsidRPr="004745CC">
        <w:t>interval,</w:t>
      </w:r>
      <w:r w:rsidRPr="004745CC">
        <w:rPr>
          <w:spacing w:val="-6"/>
        </w:rPr>
        <w:t xml:space="preserve"> </w:t>
      </w:r>
      <w:r w:rsidRPr="004745CC">
        <w:t>decreased</w:t>
      </w:r>
      <w:r w:rsidRPr="004745CC">
        <w:rPr>
          <w:spacing w:val="-6"/>
        </w:rPr>
        <w:t xml:space="preserve"> </w:t>
      </w:r>
      <w:r w:rsidRPr="004745CC">
        <w:t>or disappearing P wave, widening QRS complex, and amplified R wave</w:t>
      </w:r>
    </w:p>
    <w:p w:rsidR="00042B6C" w:rsidRPr="004745CC" w:rsidRDefault="00042B6C" w:rsidP="00042B6C">
      <w:pPr>
        <w:numPr>
          <w:ilvl w:val="1"/>
          <w:numId w:val="138"/>
        </w:numPr>
        <w:ind w:left="927"/>
      </w:pPr>
      <w:r w:rsidRPr="004745CC">
        <w:rPr>
          <w:noProof/>
        </w:rPr>
        <mc:AlternateContent>
          <mc:Choice Requires="wps">
            <w:drawing>
              <wp:anchor distT="0" distB="8890" distL="0" distR="11430" simplePos="0" relativeHeight="251697152" behindDoc="0" locked="0" layoutInCell="0" allowOverlap="1" wp14:anchorId="074F0367" wp14:editId="7D424B46">
                <wp:simplePos x="0" y="0"/>
                <wp:positionH relativeFrom="page">
                  <wp:posOffset>7115810</wp:posOffset>
                </wp:positionH>
                <wp:positionV relativeFrom="paragraph">
                  <wp:posOffset>481965</wp:posOffset>
                </wp:positionV>
                <wp:extent cx="217170" cy="956310"/>
                <wp:effectExtent l="0" t="0" r="0" b="0"/>
                <wp:wrapNone/>
                <wp:docPr id="339" name="docshape1360"/>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074F0367" id="docshape1360" o:spid="_x0000_s1044" style="position:absolute;left:0;text-align:left;margin-left:560.3pt;margin-top:37.95pt;width:17.1pt;height:75.3pt;z-index:251697152;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xN83wEAAB4EAAAOAAAAZHJzL2Uyb0RvYy54bWysU9tu2zAMfR+wfxD0vtgO0LQz4hTDig4D&#10;hq1Ytw+QZckWoBsoJXb+fpRiO+v21GEvMk3xkDyH1P5+MpqcBATlbEOrTUmJsNx1yvYN/fnj8d0d&#10;JSEy2zHtrGjoWQR6f3j7Zj/6Wmzd4HQngGASG+rRN3SI0ddFEfggDAsb54XFS+nAsIi/0BcdsBGz&#10;G11sy3JXjA46D46LEND7cLmkh5xfSsHjNymDiEQ3FHuL+YR8tuksDntW98D8oPjcBvuHLgxTFouu&#10;qR5YZOQI6q9URnFwwcm44c4UTkrFReaAbKryDzbPA/Mic0Fxgl9lCv8vLf96evZPgDKMPtQBzcRi&#10;kmDSF/sjUxbrvIolpkg4OrfVbXmHknK8en+zq3ZZzOIK9hDiJ+EMSUZDAWeRJWKnLyFiQQxdQlIt&#10;6x6V1nke2pIx1XvhxnBtEXXtM1vxrEWK0/a7kER1ud3kCBz69qMGcpk2riM2u8w8J0NACpRY9pXY&#10;GZLQIi/ZK/ErKNd3Nq54o6yDtJUXnhd2iWic2gnp4Ru7SdfJ1bru/ATp9aG86dzeIkX92eJ+pF1f&#10;DFiMdjGY5YNDXSIlRw+qHzBBNcv94RidVHlA1yJzP7iEeW7zg0lb/vt/jro+68MvAAAA//8DAFBL&#10;AwQUAAYACAAAACEA5BeNSOEAAAAMAQAADwAAAGRycy9kb3ducmV2LnhtbEyPwU7DMBBE70j8g7VI&#10;3KiTiKQQ4lRQCU4gICBV3LbxkkTE68h228DX457gONqn2TfVajaj2JPzg2UF6SIBQdxaPXCn4P3t&#10;/uIKhA/IGkfLpOCbPKzq05MKS20P/Er7JnQilrAvUUEfwlRK6dueDPqFnYjj7dM6gyFG10nt8BDL&#10;zSizJCmkwYHjhx4nWvfUfjU7o8Dh3U+xWbb8WLw8rZ+bzfTAzYdS52fz7Q2IQHP4g+GoH9Whjk5b&#10;u2PtxRhzmiVFZBUs82sQRyLNL+OarYIsK3KQdSX/j6h/AQAA//8DAFBLAQItABQABgAIAAAAIQC2&#10;gziS/gAAAOEBAAATAAAAAAAAAAAAAAAAAAAAAABbQ29udGVudF9UeXBlc10ueG1sUEsBAi0AFAAG&#10;AAgAAAAhADj9If/WAAAAlAEAAAsAAAAAAAAAAAAAAAAALwEAAF9yZWxzLy5yZWxzUEsBAi0AFAAG&#10;AAgAAAAhACvnE3zfAQAAHgQAAA4AAAAAAAAAAAAAAAAALgIAAGRycy9lMm9Eb2MueG1sUEsBAi0A&#10;FAAGAAgAAAAhAOQXjUjhAAAADAEAAA8AAAAAAAAAAAAAAAAAOQQAAGRycy9kb3ducmV2LnhtbFBL&#10;BQYAAAAABAAEAPMAAABHBQ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Potassium level above 8.0 – Absent P wave, bundle branch block, progressive widening of the</w:t>
      </w:r>
      <w:r w:rsidRPr="004745CC">
        <w:rPr>
          <w:spacing w:val="-5"/>
        </w:rPr>
        <w:t xml:space="preserve"> </w:t>
      </w:r>
      <w:r w:rsidRPr="004745CC">
        <w:t>QRS</w:t>
      </w:r>
      <w:r w:rsidRPr="004745CC">
        <w:rPr>
          <w:spacing w:val="-5"/>
        </w:rPr>
        <w:t xml:space="preserve"> </w:t>
      </w:r>
      <w:r w:rsidRPr="004745CC">
        <w:t>complex</w:t>
      </w:r>
      <w:r w:rsidRPr="004745CC">
        <w:rPr>
          <w:spacing w:val="-5"/>
        </w:rPr>
        <w:t xml:space="preserve"> </w:t>
      </w:r>
      <w:r w:rsidRPr="004745CC">
        <w:t>that</w:t>
      </w:r>
      <w:r w:rsidRPr="004745CC">
        <w:rPr>
          <w:spacing w:val="-5"/>
        </w:rPr>
        <w:t xml:space="preserve"> </w:t>
      </w:r>
      <w:r w:rsidRPr="004745CC">
        <w:t>eventually</w:t>
      </w:r>
      <w:r w:rsidRPr="004745CC">
        <w:rPr>
          <w:spacing w:val="-5"/>
        </w:rPr>
        <w:t xml:space="preserve"> </w:t>
      </w:r>
      <w:r w:rsidRPr="004745CC">
        <w:t>merges</w:t>
      </w:r>
      <w:r w:rsidRPr="004745CC">
        <w:rPr>
          <w:spacing w:val="-5"/>
        </w:rPr>
        <w:t xml:space="preserve"> </w:t>
      </w:r>
      <w:r w:rsidRPr="004745CC">
        <w:t>with</w:t>
      </w:r>
      <w:r w:rsidRPr="004745CC">
        <w:rPr>
          <w:spacing w:val="-5"/>
        </w:rPr>
        <w:t xml:space="preserve"> </w:t>
      </w:r>
      <w:r w:rsidRPr="004745CC">
        <w:t>the</w:t>
      </w:r>
      <w:r w:rsidRPr="004745CC">
        <w:rPr>
          <w:spacing w:val="-5"/>
        </w:rPr>
        <w:t xml:space="preserve"> </w:t>
      </w:r>
      <w:r w:rsidRPr="004745CC">
        <w:t>T</w:t>
      </w:r>
      <w:r w:rsidRPr="004745CC">
        <w:rPr>
          <w:spacing w:val="-5"/>
        </w:rPr>
        <w:t xml:space="preserve"> </w:t>
      </w:r>
      <w:r w:rsidRPr="004745CC">
        <w:t>wave</w:t>
      </w:r>
      <w:r w:rsidRPr="004745CC">
        <w:rPr>
          <w:spacing w:val="-5"/>
        </w:rPr>
        <w:t xml:space="preserve"> </w:t>
      </w:r>
      <w:r w:rsidRPr="004745CC">
        <w:t>to</w:t>
      </w:r>
      <w:r w:rsidRPr="004745CC">
        <w:rPr>
          <w:spacing w:val="-5"/>
        </w:rPr>
        <w:t xml:space="preserve"> </w:t>
      </w:r>
      <w:r w:rsidRPr="004745CC">
        <w:t>form</w:t>
      </w:r>
      <w:r w:rsidRPr="004745CC">
        <w:rPr>
          <w:spacing w:val="-5"/>
        </w:rPr>
        <w:t xml:space="preserve"> </w:t>
      </w:r>
      <w:r w:rsidRPr="004745CC">
        <w:t>a</w:t>
      </w:r>
      <w:r w:rsidRPr="004745CC">
        <w:rPr>
          <w:spacing w:val="-5"/>
        </w:rPr>
        <w:t xml:space="preserve"> </w:t>
      </w:r>
      <w:r w:rsidRPr="004745CC">
        <w:t>sinusoidal</w:t>
      </w:r>
      <w:r w:rsidRPr="004745CC">
        <w:rPr>
          <w:spacing w:val="-5"/>
        </w:rPr>
        <w:t xml:space="preserve"> </w:t>
      </w:r>
      <w:r w:rsidRPr="004745CC">
        <w:t>pattern.</w:t>
      </w:r>
      <w:r w:rsidRPr="004745CC">
        <w:rPr>
          <w:spacing w:val="-5"/>
        </w:rPr>
        <w:t xml:space="preserve"> </w:t>
      </w:r>
      <w:r w:rsidRPr="004745CC">
        <w:t>This is followed by ventricular fibrillation or asystole.</w:t>
      </w:r>
    </w:p>
    <w:p w:rsidR="00042B6C" w:rsidRPr="004745CC" w:rsidRDefault="00042B6C" w:rsidP="00042B6C"/>
    <w:p w:rsidR="00042B6C" w:rsidRPr="004745CC" w:rsidRDefault="00042B6C" w:rsidP="00042B6C">
      <w:pPr>
        <w:ind w:left="360" w:hanging="360"/>
      </w:pPr>
      <w:r w:rsidRPr="004745CC">
        <w:br w:type="page"/>
      </w:r>
    </w:p>
    <w:p w:rsidR="00042B6C" w:rsidRPr="004745CC" w:rsidRDefault="00042B6C" w:rsidP="00042B6C">
      <w:pPr>
        <w:pStyle w:val="Heading3"/>
        <w:spacing w:before="0" w:line="240" w:lineRule="auto"/>
      </w:pPr>
      <w:r w:rsidRPr="004745CC">
        <w:t>ECG</w:t>
      </w:r>
      <w:r w:rsidRPr="004745CC">
        <w:rPr>
          <w:spacing w:val="-11"/>
        </w:rPr>
        <w:t xml:space="preserve"> </w:t>
      </w:r>
      <w:r w:rsidRPr="004745CC">
        <w:t>Tracing</w:t>
      </w:r>
      <w:r w:rsidRPr="004745CC">
        <w:rPr>
          <w:spacing w:val="-9"/>
        </w:rPr>
        <w:t xml:space="preserve"> </w:t>
      </w:r>
      <w:r w:rsidRPr="004745CC">
        <w:t>with</w:t>
      </w:r>
      <w:r w:rsidRPr="004745CC">
        <w:rPr>
          <w:spacing w:val="-9"/>
        </w:rPr>
        <w:t xml:space="preserve"> </w:t>
      </w:r>
      <w:r w:rsidRPr="004745CC">
        <w:t>Hyperkalaemia</w:t>
      </w:r>
    </w:p>
    <w:tbl>
      <w:tblPr>
        <w:tblW w:w="9639" w:type="dxa"/>
        <w:tblInd w:w="-5" w:type="dxa"/>
        <w:tblLayout w:type="fixed"/>
        <w:tblCellMar>
          <w:left w:w="5" w:type="dxa"/>
          <w:right w:w="5" w:type="dxa"/>
        </w:tblCellMar>
        <w:tblLook w:val="01E0" w:firstRow="1" w:lastRow="1" w:firstColumn="1" w:lastColumn="1" w:noHBand="0" w:noVBand="0"/>
      </w:tblPr>
      <w:tblGrid>
        <w:gridCol w:w="2750"/>
        <w:gridCol w:w="3219"/>
        <w:gridCol w:w="3670"/>
      </w:tblGrid>
      <w:tr w:rsidR="00042B6C" w:rsidRPr="004745CC" w:rsidTr="006576EE">
        <w:trPr>
          <w:trHeight w:val="353"/>
        </w:trPr>
        <w:tc>
          <w:tcPr>
            <w:tcW w:w="2750" w:type="dxa"/>
            <w:tcBorders>
              <w:top w:val="single" w:sz="4" w:space="0" w:color="231F20"/>
              <w:left w:val="single" w:sz="4" w:space="0" w:color="231F20"/>
              <w:bottom w:val="single" w:sz="4" w:space="0" w:color="231F20"/>
              <w:right w:val="single" w:sz="4" w:space="0" w:color="231F20"/>
            </w:tcBorders>
            <w:shd w:val="clear" w:color="auto" w:fill="DBDBDB"/>
          </w:tcPr>
          <w:p w:rsidR="00042B6C" w:rsidRPr="004745CC" w:rsidRDefault="00042B6C" w:rsidP="006576EE">
            <w:pPr>
              <w:spacing w:before="47"/>
              <w:ind w:left="102"/>
              <w:rPr>
                <w:b/>
                <w:szCs w:val="26"/>
              </w:rPr>
            </w:pPr>
            <w:r w:rsidRPr="004745CC">
              <w:rPr>
                <w:b/>
                <w:color w:val="231F20"/>
                <w:szCs w:val="26"/>
              </w:rPr>
              <w:t xml:space="preserve">Serum </w:t>
            </w:r>
            <w:r w:rsidRPr="004745CC">
              <w:rPr>
                <w:b/>
                <w:color w:val="231F20"/>
                <w:spacing w:val="-2"/>
                <w:szCs w:val="26"/>
              </w:rPr>
              <w:t>potassium</w:t>
            </w:r>
          </w:p>
        </w:tc>
        <w:tc>
          <w:tcPr>
            <w:tcW w:w="3219" w:type="dxa"/>
            <w:tcBorders>
              <w:top w:val="single" w:sz="4" w:space="0" w:color="231F20"/>
              <w:left w:val="single" w:sz="4" w:space="0" w:color="231F20"/>
              <w:bottom w:val="single" w:sz="4" w:space="0" w:color="231F20"/>
              <w:right w:val="single" w:sz="4" w:space="0" w:color="231F20"/>
            </w:tcBorders>
            <w:shd w:val="clear" w:color="auto" w:fill="DBDBDB"/>
          </w:tcPr>
          <w:p w:rsidR="00042B6C" w:rsidRPr="004745CC" w:rsidRDefault="00042B6C" w:rsidP="006576EE">
            <w:pPr>
              <w:spacing w:before="47"/>
              <w:ind w:left="102"/>
              <w:rPr>
                <w:b/>
                <w:szCs w:val="26"/>
              </w:rPr>
            </w:pPr>
            <w:r w:rsidRPr="004745CC">
              <w:rPr>
                <w:b/>
                <w:color w:val="231F20"/>
                <w:szCs w:val="26"/>
              </w:rPr>
              <w:t>Typical</w:t>
            </w:r>
            <w:r w:rsidRPr="004745CC">
              <w:rPr>
                <w:b/>
                <w:color w:val="231F20"/>
                <w:spacing w:val="-9"/>
                <w:szCs w:val="26"/>
              </w:rPr>
              <w:t xml:space="preserve"> </w:t>
            </w:r>
            <w:r w:rsidRPr="004745CC">
              <w:rPr>
                <w:b/>
                <w:color w:val="231F20"/>
                <w:szCs w:val="26"/>
              </w:rPr>
              <w:t>ECG</w:t>
            </w:r>
            <w:r w:rsidRPr="004745CC">
              <w:rPr>
                <w:b/>
                <w:color w:val="231F20"/>
                <w:spacing w:val="-9"/>
                <w:szCs w:val="26"/>
              </w:rPr>
              <w:t xml:space="preserve"> </w:t>
            </w:r>
            <w:r w:rsidRPr="004745CC">
              <w:rPr>
                <w:b/>
                <w:color w:val="231F20"/>
                <w:spacing w:val="-2"/>
                <w:szCs w:val="26"/>
              </w:rPr>
              <w:t>appearance</w:t>
            </w:r>
          </w:p>
        </w:tc>
        <w:tc>
          <w:tcPr>
            <w:tcW w:w="3670" w:type="dxa"/>
            <w:tcBorders>
              <w:top w:val="single" w:sz="4" w:space="0" w:color="231F20"/>
              <w:left w:val="single" w:sz="4" w:space="0" w:color="231F20"/>
              <w:bottom w:val="single" w:sz="4" w:space="0" w:color="231F20"/>
              <w:right w:val="single" w:sz="4" w:space="0" w:color="231F20"/>
            </w:tcBorders>
            <w:shd w:val="clear" w:color="auto" w:fill="DBDBDB"/>
          </w:tcPr>
          <w:p w:rsidR="00042B6C" w:rsidRPr="004745CC" w:rsidRDefault="00042B6C" w:rsidP="006576EE">
            <w:pPr>
              <w:spacing w:before="47"/>
              <w:ind w:left="102"/>
              <w:rPr>
                <w:b/>
                <w:szCs w:val="26"/>
              </w:rPr>
            </w:pPr>
            <w:r w:rsidRPr="004745CC">
              <w:rPr>
                <w:b/>
                <w:color w:val="231F20"/>
                <w:szCs w:val="26"/>
              </w:rPr>
              <w:t>Possible</w:t>
            </w:r>
            <w:r w:rsidRPr="004745CC">
              <w:rPr>
                <w:b/>
                <w:color w:val="231F20"/>
                <w:spacing w:val="-11"/>
                <w:szCs w:val="26"/>
              </w:rPr>
              <w:t xml:space="preserve"> </w:t>
            </w:r>
            <w:r w:rsidRPr="004745CC">
              <w:rPr>
                <w:b/>
                <w:color w:val="231F20"/>
                <w:szCs w:val="26"/>
              </w:rPr>
              <w:t>ECG</w:t>
            </w:r>
            <w:r w:rsidRPr="004745CC">
              <w:rPr>
                <w:b/>
                <w:color w:val="231F20"/>
                <w:spacing w:val="-8"/>
                <w:szCs w:val="26"/>
              </w:rPr>
              <w:t xml:space="preserve"> </w:t>
            </w:r>
            <w:r w:rsidRPr="004745CC">
              <w:rPr>
                <w:b/>
                <w:color w:val="231F20"/>
                <w:spacing w:val="-2"/>
                <w:szCs w:val="26"/>
              </w:rPr>
              <w:t>abnormalities</w:t>
            </w:r>
          </w:p>
        </w:tc>
      </w:tr>
      <w:tr w:rsidR="00042B6C" w:rsidRPr="004745CC" w:rsidTr="006576EE">
        <w:trPr>
          <w:trHeight w:val="1623"/>
        </w:trPr>
        <w:tc>
          <w:tcPr>
            <w:tcW w:w="2750" w:type="dxa"/>
            <w:tcBorders>
              <w:top w:val="single" w:sz="4" w:space="0" w:color="231F20"/>
              <w:left w:val="single" w:sz="4" w:space="0" w:color="231F20"/>
              <w:bottom w:val="single" w:sz="4" w:space="0" w:color="231F20"/>
              <w:right w:val="single" w:sz="4" w:space="0" w:color="231F20"/>
            </w:tcBorders>
          </w:tcPr>
          <w:p w:rsidR="00042B6C" w:rsidRPr="004745CC" w:rsidRDefault="00042B6C" w:rsidP="006576EE">
            <w:pPr>
              <w:spacing w:before="47"/>
              <w:ind w:left="107"/>
              <w:rPr>
                <w:szCs w:val="26"/>
              </w:rPr>
            </w:pPr>
            <w:r w:rsidRPr="004745CC">
              <w:rPr>
                <w:color w:val="231F20"/>
                <w:spacing w:val="-4"/>
                <w:szCs w:val="26"/>
              </w:rPr>
              <w:t>Mild</w:t>
            </w:r>
          </w:p>
          <w:p w:rsidR="00042B6C" w:rsidRPr="004745CC" w:rsidRDefault="00042B6C" w:rsidP="006576EE">
            <w:pPr>
              <w:ind w:left="107"/>
              <w:rPr>
                <w:szCs w:val="26"/>
              </w:rPr>
            </w:pPr>
            <w:r w:rsidRPr="004745CC">
              <w:rPr>
                <w:color w:val="231F20"/>
                <w:szCs w:val="26"/>
              </w:rPr>
              <w:t xml:space="preserve">(5.5-6.5 </w:t>
            </w:r>
            <w:r w:rsidRPr="004745CC">
              <w:rPr>
                <w:color w:val="231F20"/>
                <w:spacing w:val="-2"/>
                <w:szCs w:val="26"/>
              </w:rPr>
              <w:t>mEq/L)</w:t>
            </w:r>
          </w:p>
        </w:tc>
        <w:tc>
          <w:tcPr>
            <w:tcW w:w="3219" w:type="dxa"/>
            <w:tcBorders>
              <w:top w:val="single" w:sz="4" w:space="0" w:color="231F20"/>
              <w:left w:val="single" w:sz="4" w:space="0" w:color="231F20"/>
              <w:bottom w:val="single" w:sz="4" w:space="0" w:color="231F20"/>
              <w:right w:val="single" w:sz="4" w:space="0" w:color="231F20"/>
            </w:tcBorders>
          </w:tcPr>
          <w:p w:rsidR="00042B6C" w:rsidRPr="004745CC" w:rsidRDefault="00042B6C" w:rsidP="006576EE">
            <w:pPr>
              <w:spacing w:before="9"/>
              <w:rPr>
                <w:b/>
                <w:szCs w:val="26"/>
              </w:rPr>
            </w:pPr>
          </w:p>
          <w:p w:rsidR="00042B6C" w:rsidRPr="004745CC" w:rsidRDefault="00042B6C" w:rsidP="006576EE">
            <w:pPr>
              <w:ind w:left="213"/>
              <w:rPr>
                <w:szCs w:val="26"/>
              </w:rPr>
            </w:pPr>
            <w:r w:rsidRPr="004745CC">
              <w:rPr>
                <w:noProof/>
              </w:rPr>
              <w:drawing>
                <wp:inline distT="0" distB="0" distL="0" distR="0" wp14:anchorId="734EB9DB" wp14:editId="2E3D0976">
                  <wp:extent cx="1344295" cy="948690"/>
                  <wp:effectExtent l="0" t="0" r="0" b="0"/>
                  <wp:docPr id="340" name="image2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image258.jpeg"/>
                          <pic:cNvPicPr>
                            <a:picLocks noChangeAspect="1" noChangeArrowheads="1"/>
                          </pic:cNvPicPr>
                        </pic:nvPicPr>
                        <pic:blipFill>
                          <a:blip r:embed="rId8"/>
                          <a:stretch>
                            <a:fillRect/>
                          </a:stretch>
                        </pic:blipFill>
                        <pic:spPr bwMode="auto">
                          <a:xfrm>
                            <a:off x="0" y="0"/>
                            <a:ext cx="1344295" cy="948690"/>
                          </a:xfrm>
                          <a:prstGeom prst="rect">
                            <a:avLst/>
                          </a:prstGeom>
                        </pic:spPr>
                      </pic:pic>
                    </a:graphicData>
                  </a:graphic>
                </wp:inline>
              </w:drawing>
            </w:r>
          </w:p>
        </w:tc>
        <w:tc>
          <w:tcPr>
            <w:tcW w:w="3670" w:type="dxa"/>
            <w:tcBorders>
              <w:top w:val="single" w:sz="4" w:space="0" w:color="231F20"/>
              <w:left w:val="single" w:sz="4" w:space="0" w:color="231F20"/>
              <w:bottom w:val="single" w:sz="4" w:space="0" w:color="231F20"/>
              <w:right w:val="single" w:sz="4" w:space="0" w:color="231F20"/>
            </w:tcBorders>
          </w:tcPr>
          <w:p w:rsidR="00042B6C" w:rsidRPr="004745CC" w:rsidRDefault="00042B6C" w:rsidP="006576EE">
            <w:pPr>
              <w:spacing w:before="59"/>
              <w:ind w:left="107" w:right="102"/>
              <w:rPr>
                <w:color w:val="231F20"/>
                <w:szCs w:val="26"/>
              </w:rPr>
            </w:pPr>
            <w:r w:rsidRPr="004745CC">
              <w:rPr>
                <w:color w:val="231F20"/>
                <w:szCs w:val="26"/>
              </w:rPr>
              <w:t xml:space="preserve">Peaked T waves </w:t>
            </w:r>
          </w:p>
          <w:p w:rsidR="00042B6C" w:rsidRPr="004745CC" w:rsidRDefault="00042B6C" w:rsidP="006576EE">
            <w:pPr>
              <w:spacing w:before="59"/>
              <w:ind w:left="107" w:right="102"/>
              <w:rPr>
                <w:szCs w:val="26"/>
              </w:rPr>
            </w:pPr>
            <w:r w:rsidRPr="004745CC">
              <w:rPr>
                <w:color w:val="231F20"/>
                <w:szCs w:val="26"/>
              </w:rPr>
              <w:t>Prolonged</w:t>
            </w:r>
            <w:r w:rsidRPr="004745CC">
              <w:rPr>
                <w:color w:val="231F20"/>
                <w:spacing w:val="-13"/>
                <w:szCs w:val="26"/>
              </w:rPr>
              <w:t xml:space="preserve"> </w:t>
            </w:r>
            <w:r w:rsidRPr="004745CC">
              <w:rPr>
                <w:color w:val="231F20"/>
                <w:szCs w:val="26"/>
              </w:rPr>
              <w:t>PR</w:t>
            </w:r>
            <w:r w:rsidRPr="004745CC">
              <w:rPr>
                <w:color w:val="231F20"/>
                <w:spacing w:val="-12"/>
                <w:szCs w:val="26"/>
              </w:rPr>
              <w:t xml:space="preserve"> </w:t>
            </w:r>
            <w:r w:rsidRPr="004745CC">
              <w:rPr>
                <w:color w:val="231F20"/>
                <w:szCs w:val="26"/>
              </w:rPr>
              <w:t>segment</w:t>
            </w:r>
          </w:p>
        </w:tc>
      </w:tr>
      <w:tr w:rsidR="00042B6C" w:rsidRPr="004745CC" w:rsidTr="006576EE">
        <w:trPr>
          <w:trHeight w:val="1678"/>
        </w:trPr>
        <w:tc>
          <w:tcPr>
            <w:tcW w:w="2750" w:type="dxa"/>
            <w:tcBorders>
              <w:top w:val="single" w:sz="4" w:space="0" w:color="231F20"/>
              <w:left w:val="single" w:sz="4" w:space="0" w:color="231F20"/>
              <w:bottom w:val="single" w:sz="4" w:space="0" w:color="231F20"/>
              <w:right w:val="single" w:sz="4" w:space="0" w:color="231F20"/>
            </w:tcBorders>
          </w:tcPr>
          <w:p w:rsidR="00042B6C" w:rsidRPr="004745CC" w:rsidRDefault="00042B6C" w:rsidP="006576EE">
            <w:pPr>
              <w:spacing w:before="47"/>
              <w:ind w:left="107"/>
              <w:rPr>
                <w:szCs w:val="26"/>
              </w:rPr>
            </w:pPr>
            <w:r w:rsidRPr="004745CC">
              <w:rPr>
                <w:color w:val="231F20"/>
                <w:spacing w:val="-2"/>
                <w:szCs w:val="26"/>
              </w:rPr>
              <w:t>Moderate</w:t>
            </w:r>
          </w:p>
          <w:p w:rsidR="00042B6C" w:rsidRPr="004745CC" w:rsidRDefault="00042B6C" w:rsidP="006576EE">
            <w:pPr>
              <w:ind w:left="107"/>
              <w:rPr>
                <w:szCs w:val="26"/>
              </w:rPr>
            </w:pPr>
            <w:r w:rsidRPr="004745CC">
              <w:rPr>
                <w:color w:val="231F20"/>
                <w:szCs w:val="26"/>
              </w:rPr>
              <w:t xml:space="preserve">(6.5-8.0 </w:t>
            </w:r>
            <w:r w:rsidRPr="004745CC">
              <w:rPr>
                <w:color w:val="231F20"/>
                <w:spacing w:val="-2"/>
                <w:szCs w:val="26"/>
              </w:rPr>
              <w:t>mEq/L)</w:t>
            </w:r>
          </w:p>
        </w:tc>
        <w:tc>
          <w:tcPr>
            <w:tcW w:w="3219" w:type="dxa"/>
            <w:tcBorders>
              <w:top w:val="single" w:sz="4" w:space="0" w:color="231F20"/>
              <w:left w:val="single" w:sz="4" w:space="0" w:color="231F20"/>
              <w:bottom w:val="single" w:sz="4" w:space="0" w:color="231F20"/>
              <w:right w:val="single" w:sz="4" w:space="0" w:color="231F20"/>
            </w:tcBorders>
          </w:tcPr>
          <w:p w:rsidR="00042B6C" w:rsidRPr="004745CC" w:rsidRDefault="00042B6C" w:rsidP="006576EE">
            <w:pPr>
              <w:spacing w:before="6"/>
              <w:rPr>
                <w:b/>
                <w:szCs w:val="26"/>
              </w:rPr>
            </w:pPr>
          </w:p>
          <w:p w:rsidR="00042B6C" w:rsidRPr="004745CC" w:rsidRDefault="00042B6C" w:rsidP="006576EE">
            <w:pPr>
              <w:ind w:left="241"/>
              <w:rPr>
                <w:szCs w:val="26"/>
              </w:rPr>
            </w:pPr>
            <w:r w:rsidRPr="004745CC">
              <w:rPr>
                <w:noProof/>
              </w:rPr>
              <w:drawing>
                <wp:inline distT="0" distB="0" distL="0" distR="0" wp14:anchorId="76A0B3EE" wp14:editId="0E2396EB">
                  <wp:extent cx="1622425" cy="975360"/>
                  <wp:effectExtent l="0" t="0" r="0" b="0"/>
                  <wp:docPr id="341" name="image25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image259.jpeg"/>
                          <pic:cNvPicPr>
                            <a:picLocks noChangeAspect="1" noChangeArrowheads="1"/>
                          </pic:cNvPicPr>
                        </pic:nvPicPr>
                        <pic:blipFill>
                          <a:blip r:embed="rId9"/>
                          <a:stretch>
                            <a:fillRect/>
                          </a:stretch>
                        </pic:blipFill>
                        <pic:spPr bwMode="auto">
                          <a:xfrm>
                            <a:off x="0" y="0"/>
                            <a:ext cx="1622425" cy="975360"/>
                          </a:xfrm>
                          <a:prstGeom prst="rect">
                            <a:avLst/>
                          </a:prstGeom>
                        </pic:spPr>
                      </pic:pic>
                    </a:graphicData>
                  </a:graphic>
                </wp:inline>
              </w:drawing>
            </w:r>
          </w:p>
        </w:tc>
        <w:tc>
          <w:tcPr>
            <w:tcW w:w="3670" w:type="dxa"/>
            <w:tcBorders>
              <w:top w:val="single" w:sz="4" w:space="0" w:color="231F20"/>
              <w:left w:val="single" w:sz="4" w:space="0" w:color="231F20"/>
              <w:bottom w:val="single" w:sz="4" w:space="0" w:color="231F20"/>
              <w:right w:val="single" w:sz="4" w:space="0" w:color="231F20"/>
            </w:tcBorders>
          </w:tcPr>
          <w:p w:rsidR="00042B6C" w:rsidRPr="004745CC" w:rsidRDefault="00042B6C" w:rsidP="006576EE">
            <w:pPr>
              <w:spacing w:before="59"/>
              <w:ind w:left="107" w:right="102"/>
              <w:rPr>
                <w:color w:val="231F20"/>
                <w:szCs w:val="26"/>
              </w:rPr>
            </w:pPr>
            <w:r w:rsidRPr="004745CC">
              <w:rPr>
                <w:color w:val="231F20"/>
                <w:szCs w:val="26"/>
              </w:rPr>
              <w:t xml:space="preserve">Loss of P wave </w:t>
            </w:r>
          </w:p>
          <w:p w:rsidR="00042B6C" w:rsidRPr="004745CC" w:rsidRDefault="00042B6C" w:rsidP="006576EE">
            <w:pPr>
              <w:spacing w:before="59"/>
              <w:ind w:left="107" w:right="102"/>
              <w:rPr>
                <w:color w:val="231F20"/>
                <w:szCs w:val="26"/>
              </w:rPr>
            </w:pPr>
            <w:r w:rsidRPr="004745CC">
              <w:rPr>
                <w:color w:val="231F20"/>
                <w:szCs w:val="26"/>
              </w:rPr>
              <w:t>Prolonged</w:t>
            </w:r>
            <w:r w:rsidRPr="004745CC">
              <w:rPr>
                <w:color w:val="231F20"/>
                <w:spacing w:val="-13"/>
                <w:szCs w:val="26"/>
              </w:rPr>
              <w:t xml:space="preserve"> </w:t>
            </w:r>
            <w:r w:rsidRPr="004745CC">
              <w:rPr>
                <w:color w:val="231F20"/>
                <w:szCs w:val="26"/>
              </w:rPr>
              <w:t>QRS</w:t>
            </w:r>
            <w:r w:rsidRPr="004745CC">
              <w:rPr>
                <w:color w:val="231F20"/>
                <w:spacing w:val="-12"/>
                <w:szCs w:val="26"/>
              </w:rPr>
              <w:t xml:space="preserve"> </w:t>
            </w:r>
            <w:r w:rsidRPr="004745CC">
              <w:rPr>
                <w:color w:val="231F20"/>
                <w:szCs w:val="26"/>
              </w:rPr>
              <w:t xml:space="preserve">complex </w:t>
            </w:r>
          </w:p>
          <w:p w:rsidR="00042B6C" w:rsidRPr="004745CC" w:rsidRDefault="00042B6C" w:rsidP="006576EE">
            <w:pPr>
              <w:spacing w:before="59"/>
              <w:ind w:left="107" w:right="102"/>
              <w:rPr>
                <w:szCs w:val="26"/>
              </w:rPr>
            </w:pPr>
            <w:r w:rsidRPr="004745CC">
              <w:rPr>
                <w:color w:val="231F20"/>
                <w:szCs w:val="26"/>
              </w:rPr>
              <w:t>ST-segment elevation</w:t>
            </w:r>
          </w:p>
          <w:p w:rsidR="00042B6C" w:rsidRPr="004745CC" w:rsidRDefault="00042B6C" w:rsidP="006576EE">
            <w:pPr>
              <w:ind w:left="107" w:right="102"/>
              <w:rPr>
                <w:szCs w:val="26"/>
              </w:rPr>
            </w:pPr>
            <w:r w:rsidRPr="004745CC">
              <w:rPr>
                <w:color w:val="231F20"/>
                <w:szCs w:val="26"/>
              </w:rPr>
              <w:t>Ectopic</w:t>
            </w:r>
            <w:r w:rsidRPr="004745CC">
              <w:rPr>
                <w:color w:val="231F20"/>
                <w:spacing w:val="-3"/>
                <w:szCs w:val="26"/>
              </w:rPr>
              <w:t xml:space="preserve"> </w:t>
            </w:r>
            <w:r w:rsidRPr="004745CC">
              <w:rPr>
                <w:color w:val="231F20"/>
                <w:szCs w:val="26"/>
              </w:rPr>
              <w:t>beats</w:t>
            </w:r>
            <w:r w:rsidRPr="004745CC">
              <w:rPr>
                <w:color w:val="231F20"/>
                <w:spacing w:val="-2"/>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escape</w:t>
            </w:r>
            <w:r w:rsidRPr="004745CC">
              <w:rPr>
                <w:color w:val="231F20"/>
                <w:spacing w:val="-2"/>
                <w:szCs w:val="26"/>
              </w:rPr>
              <w:t xml:space="preserve"> rhythms</w:t>
            </w:r>
          </w:p>
        </w:tc>
      </w:tr>
      <w:tr w:rsidR="00042B6C" w:rsidRPr="004745CC" w:rsidTr="006576EE">
        <w:trPr>
          <w:trHeight w:val="2151"/>
        </w:trPr>
        <w:tc>
          <w:tcPr>
            <w:tcW w:w="2750" w:type="dxa"/>
            <w:tcBorders>
              <w:top w:val="single" w:sz="4" w:space="0" w:color="231F20"/>
              <w:left w:val="single" w:sz="4" w:space="0" w:color="231F20"/>
              <w:bottom w:val="single" w:sz="4" w:space="0" w:color="231F20"/>
              <w:right w:val="single" w:sz="4" w:space="0" w:color="231F20"/>
            </w:tcBorders>
          </w:tcPr>
          <w:p w:rsidR="00042B6C" w:rsidRPr="004745CC" w:rsidRDefault="00042B6C" w:rsidP="006576EE">
            <w:pPr>
              <w:spacing w:before="47"/>
              <w:ind w:left="107"/>
              <w:rPr>
                <w:szCs w:val="26"/>
              </w:rPr>
            </w:pPr>
            <w:r w:rsidRPr="004745CC">
              <w:rPr>
                <w:color w:val="231F20"/>
                <w:spacing w:val="-2"/>
                <w:szCs w:val="26"/>
              </w:rPr>
              <w:t>Severe</w:t>
            </w:r>
          </w:p>
          <w:p w:rsidR="00042B6C" w:rsidRPr="004745CC" w:rsidRDefault="00042B6C" w:rsidP="006576EE">
            <w:pPr>
              <w:ind w:left="107"/>
              <w:rPr>
                <w:szCs w:val="26"/>
              </w:rPr>
            </w:pPr>
            <w:r w:rsidRPr="004745CC">
              <w:rPr>
                <w:color w:val="231F20"/>
                <w:szCs w:val="26"/>
              </w:rPr>
              <w:t>(&gt;8.0</w:t>
            </w:r>
            <w:r w:rsidRPr="004745CC">
              <w:rPr>
                <w:color w:val="231F20"/>
                <w:spacing w:val="-2"/>
                <w:szCs w:val="26"/>
              </w:rPr>
              <w:t xml:space="preserve"> mEq/L)</w:t>
            </w:r>
          </w:p>
        </w:tc>
        <w:tc>
          <w:tcPr>
            <w:tcW w:w="3219" w:type="dxa"/>
            <w:tcBorders>
              <w:top w:val="single" w:sz="4" w:space="0" w:color="231F20"/>
              <w:left w:val="single" w:sz="4" w:space="0" w:color="231F20"/>
              <w:bottom w:val="single" w:sz="4" w:space="0" w:color="231F20"/>
              <w:right w:val="single" w:sz="4" w:space="0" w:color="231F20"/>
            </w:tcBorders>
          </w:tcPr>
          <w:p w:rsidR="00042B6C" w:rsidRPr="004745CC" w:rsidRDefault="00042B6C" w:rsidP="006576EE">
            <w:pPr>
              <w:spacing w:before="10"/>
              <w:rPr>
                <w:b/>
                <w:szCs w:val="26"/>
              </w:rPr>
            </w:pPr>
          </w:p>
          <w:p w:rsidR="00042B6C" w:rsidRPr="004745CC" w:rsidRDefault="00042B6C" w:rsidP="006576EE">
            <w:pPr>
              <w:ind w:left="163"/>
              <w:rPr>
                <w:szCs w:val="26"/>
              </w:rPr>
            </w:pPr>
            <w:r w:rsidRPr="004745CC">
              <w:rPr>
                <w:noProof/>
              </w:rPr>
              <w:drawing>
                <wp:inline distT="0" distB="0" distL="0" distR="0" wp14:anchorId="066166C1" wp14:editId="61AFA220">
                  <wp:extent cx="1832610" cy="1191260"/>
                  <wp:effectExtent l="0" t="0" r="0" b="0"/>
                  <wp:docPr id="342" name="image26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image260.jpeg"/>
                          <pic:cNvPicPr>
                            <a:picLocks noChangeAspect="1" noChangeArrowheads="1"/>
                          </pic:cNvPicPr>
                        </pic:nvPicPr>
                        <pic:blipFill>
                          <a:blip r:embed="rId10"/>
                          <a:stretch>
                            <a:fillRect/>
                          </a:stretch>
                        </pic:blipFill>
                        <pic:spPr bwMode="auto">
                          <a:xfrm>
                            <a:off x="0" y="0"/>
                            <a:ext cx="1832610" cy="1191260"/>
                          </a:xfrm>
                          <a:prstGeom prst="rect">
                            <a:avLst/>
                          </a:prstGeom>
                        </pic:spPr>
                      </pic:pic>
                    </a:graphicData>
                  </a:graphic>
                </wp:inline>
              </w:drawing>
            </w:r>
          </w:p>
        </w:tc>
        <w:tc>
          <w:tcPr>
            <w:tcW w:w="3670" w:type="dxa"/>
            <w:tcBorders>
              <w:top w:val="single" w:sz="4" w:space="0" w:color="231F20"/>
              <w:left w:val="single" w:sz="4" w:space="0" w:color="231F20"/>
              <w:bottom w:val="single" w:sz="4" w:space="0" w:color="231F20"/>
              <w:right w:val="single" w:sz="4" w:space="0" w:color="231F20"/>
            </w:tcBorders>
          </w:tcPr>
          <w:p w:rsidR="00042B6C" w:rsidRPr="004745CC" w:rsidRDefault="00042B6C" w:rsidP="006576EE">
            <w:pPr>
              <w:spacing w:before="59"/>
              <w:ind w:left="107" w:right="152"/>
              <w:rPr>
                <w:color w:val="231F20"/>
                <w:szCs w:val="26"/>
              </w:rPr>
            </w:pPr>
            <w:r w:rsidRPr="004745CC">
              <w:rPr>
                <w:color w:val="231F20"/>
                <w:szCs w:val="26"/>
              </w:rPr>
              <w:t>Progressive</w:t>
            </w:r>
            <w:r w:rsidRPr="004745CC">
              <w:rPr>
                <w:color w:val="231F20"/>
                <w:spacing w:val="-13"/>
                <w:szCs w:val="26"/>
              </w:rPr>
              <w:t xml:space="preserve"> </w:t>
            </w:r>
            <w:r w:rsidRPr="004745CC">
              <w:rPr>
                <w:color w:val="231F20"/>
                <w:szCs w:val="26"/>
              </w:rPr>
              <w:t>widening</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QRS</w:t>
            </w:r>
            <w:r w:rsidRPr="004745CC">
              <w:rPr>
                <w:color w:val="231F20"/>
                <w:spacing w:val="-12"/>
                <w:szCs w:val="26"/>
              </w:rPr>
              <w:t xml:space="preserve"> </w:t>
            </w:r>
            <w:r w:rsidRPr="004745CC">
              <w:rPr>
                <w:color w:val="231F20"/>
                <w:szCs w:val="26"/>
              </w:rPr>
              <w:t xml:space="preserve">complex </w:t>
            </w:r>
          </w:p>
          <w:p w:rsidR="00042B6C" w:rsidRPr="004745CC" w:rsidRDefault="00042B6C" w:rsidP="006576EE">
            <w:pPr>
              <w:spacing w:before="59"/>
              <w:ind w:left="107" w:right="152"/>
              <w:rPr>
                <w:szCs w:val="26"/>
              </w:rPr>
            </w:pPr>
            <w:r w:rsidRPr="004745CC">
              <w:rPr>
                <w:color w:val="231F20"/>
                <w:szCs w:val="26"/>
              </w:rPr>
              <w:t>Sine wave</w:t>
            </w:r>
          </w:p>
          <w:p w:rsidR="00042B6C" w:rsidRPr="004745CC" w:rsidRDefault="00042B6C" w:rsidP="006576EE">
            <w:pPr>
              <w:spacing w:before="3"/>
              <w:ind w:left="107" w:right="102"/>
              <w:rPr>
                <w:szCs w:val="26"/>
              </w:rPr>
            </w:pPr>
            <w:r w:rsidRPr="004745CC">
              <w:rPr>
                <w:color w:val="231F20"/>
                <w:szCs w:val="26"/>
              </w:rPr>
              <w:t>Ventricular</w:t>
            </w:r>
            <w:r w:rsidRPr="004745CC">
              <w:rPr>
                <w:color w:val="231F20"/>
                <w:spacing w:val="-13"/>
                <w:szCs w:val="26"/>
              </w:rPr>
              <w:t xml:space="preserve"> </w:t>
            </w:r>
            <w:r w:rsidRPr="004745CC">
              <w:rPr>
                <w:color w:val="231F20"/>
                <w:szCs w:val="26"/>
              </w:rPr>
              <w:t xml:space="preserve">fibrillation </w:t>
            </w:r>
            <w:r w:rsidRPr="004745CC">
              <w:rPr>
                <w:color w:val="231F20"/>
                <w:spacing w:val="-2"/>
                <w:szCs w:val="26"/>
              </w:rPr>
              <w:t>Asystole</w:t>
            </w:r>
          </w:p>
          <w:p w:rsidR="00042B6C" w:rsidRPr="004745CC" w:rsidRDefault="00042B6C" w:rsidP="006576EE">
            <w:pPr>
              <w:spacing w:before="2"/>
              <w:ind w:left="107" w:right="102"/>
              <w:rPr>
                <w:color w:val="231F20"/>
                <w:szCs w:val="26"/>
              </w:rPr>
            </w:pPr>
            <w:r w:rsidRPr="004745CC">
              <w:rPr>
                <w:color w:val="231F20"/>
                <w:szCs w:val="26"/>
              </w:rPr>
              <w:t xml:space="preserve">Axis deviations </w:t>
            </w:r>
          </w:p>
          <w:p w:rsidR="00042B6C" w:rsidRPr="004745CC" w:rsidRDefault="00042B6C" w:rsidP="006576EE">
            <w:pPr>
              <w:spacing w:before="2"/>
              <w:ind w:left="107" w:right="102"/>
              <w:rPr>
                <w:szCs w:val="26"/>
              </w:rPr>
            </w:pPr>
            <w:r w:rsidRPr="004745CC">
              <w:rPr>
                <w:color w:val="231F20"/>
                <w:szCs w:val="26"/>
              </w:rPr>
              <w:t>Bundle</w:t>
            </w:r>
            <w:r w:rsidRPr="004745CC">
              <w:rPr>
                <w:color w:val="231F20"/>
                <w:spacing w:val="-13"/>
                <w:szCs w:val="26"/>
              </w:rPr>
              <w:t xml:space="preserve"> </w:t>
            </w:r>
            <w:r w:rsidRPr="004745CC">
              <w:rPr>
                <w:color w:val="231F20"/>
                <w:szCs w:val="26"/>
              </w:rPr>
              <w:t>branch</w:t>
            </w:r>
            <w:r w:rsidRPr="004745CC">
              <w:rPr>
                <w:color w:val="231F20"/>
                <w:spacing w:val="-12"/>
                <w:szCs w:val="26"/>
              </w:rPr>
              <w:t xml:space="preserve"> </w:t>
            </w:r>
            <w:r w:rsidRPr="004745CC">
              <w:rPr>
                <w:color w:val="231F20"/>
                <w:szCs w:val="26"/>
              </w:rPr>
              <w:t>blocks Fascicular blocks</w:t>
            </w:r>
          </w:p>
        </w:tc>
      </w:tr>
    </w:tbl>
    <w:p w:rsidR="00042B6C" w:rsidRPr="004745CC" w:rsidRDefault="00042B6C" w:rsidP="00042B6C">
      <w:pPr>
        <w:rPr>
          <w:rFonts w:cs="Segoe UI"/>
          <w:sz w:val="24"/>
          <w:szCs w:val="24"/>
        </w:rPr>
      </w:pPr>
      <w:r w:rsidRPr="004745CC">
        <w:rPr>
          <w:rFonts w:cs="Segoe UI"/>
          <w:color w:val="231F20"/>
          <w:sz w:val="24"/>
          <w:szCs w:val="24"/>
        </w:rPr>
        <w:t xml:space="preserve">Source: </w:t>
      </w:r>
      <w:r w:rsidRPr="004745CC">
        <w:rPr>
          <w:rFonts w:cs="Segoe UI"/>
          <w:color w:val="231F20"/>
          <w:spacing w:val="-2"/>
          <w:sz w:val="24"/>
          <w:szCs w:val="24"/>
        </w:rPr>
        <w:t>EpoMedicine</w:t>
      </w:r>
    </w:p>
    <w:p w:rsidR="00042B6C" w:rsidRPr="004745CC" w:rsidRDefault="00042B6C" w:rsidP="00042B6C"/>
    <w:p w:rsidR="00042B6C" w:rsidRPr="004745CC" w:rsidRDefault="00042B6C" w:rsidP="00042B6C">
      <w:pPr>
        <w:pStyle w:val="Heading3"/>
        <w:spacing w:line="240" w:lineRule="auto"/>
      </w:pPr>
      <w:r w:rsidRPr="004745CC">
        <w:t>Investigations</w:t>
      </w:r>
    </w:p>
    <w:p w:rsidR="00042B6C" w:rsidRPr="004745CC" w:rsidRDefault="00042B6C" w:rsidP="00042B6C">
      <w:pPr>
        <w:numPr>
          <w:ilvl w:val="0"/>
          <w:numId w:val="138"/>
        </w:numPr>
        <w:ind w:left="360"/>
      </w:pPr>
      <w:r w:rsidRPr="004745CC">
        <w:t>History</w:t>
      </w:r>
      <w:r w:rsidRPr="004745CC">
        <w:rPr>
          <w:spacing w:val="-4"/>
        </w:rPr>
        <w:t xml:space="preserve"> </w:t>
      </w:r>
      <w:r w:rsidRPr="004745CC">
        <w:t>–</w:t>
      </w:r>
      <w:r w:rsidRPr="004745CC">
        <w:rPr>
          <w:spacing w:val="-2"/>
        </w:rPr>
        <w:t xml:space="preserve"> </w:t>
      </w:r>
      <w:r w:rsidRPr="004745CC">
        <w:t>pointing</w:t>
      </w:r>
      <w:r w:rsidRPr="004745CC">
        <w:rPr>
          <w:spacing w:val="-2"/>
        </w:rPr>
        <w:t xml:space="preserve"> </w:t>
      </w:r>
      <w:r w:rsidRPr="004745CC">
        <w:t>towards</w:t>
      </w:r>
      <w:r w:rsidRPr="004745CC">
        <w:rPr>
          <w:spacing w:val="-2"/>
        </w:rPr>
        <w:t xml:space="preserve"> </w:t>
      </w:r>
      <w:r w:rsidRPr="004745CC">
        <w:t>AKI</w:t>
      </w:r>
      <w:r w:rsidRPr="004745CC">
        <w:rPr>
          <w:spacing w:val="-1"/>
        </w:rPr>
        <w:t xml:space="preserve"> </w:t>
      </w:r>
      <w:r w:rsidRPr="004745CC">
        <w:rPr>
          <w:spacing w:val="-2"/>
        </w:rPr>
        <w:t>(Oliguria/Anuria)</w:t>
      </w:r>
    </w:p>
    <w:p w:rsidR="00042B6C" w:rsidRPr="004745CC" w:rsidRDefault="00042B6C" w:rsidP="00042B6C">
      <w:pPr>
        <w:numPr>
          <w:ilvl w:val="0"/>
          <w:numId w:val="138"/>
        </w:numPr>
        <w:ind w:left="360"/>
      </w:pPr>
      <w:r w:rsidRPr="004745CC">
        <w:t>Laboratory</w:t>
      </w:r>
      <w:r w:rsidRPr="004745CC">
        <w:rPr>
          <w:spacing w:val="27"/>
        </w:rPr>
        <w:t xml:space="preserve"> </w:t>
      </w:r>
      <w:r w:rsidRPr="004745CC">
        <w:t>investigations</w:t>
      </w:r>
      <w:r w:rsidRPr="004745CC">
        <w:rPr>
          <w:spacing w:val="27"/>
        </w:rPr>
        <w:t xml:space="preserve"> </w:t>
      </w:r>
      <w:r w:rsidRPr="004745CC">
        <w:t>depending</w:t>
      </w:r>
      <w:r w:rsidRPr="004745CC">
        <w:rPr>
          <w:spacing w:val="27"/>
        </w:rPr>
        <w:t xml:space="preserve"> </w:t>
      </w:r>
      <w:r w:rsidRPr="004745CC">
        <w:t>on</w:t>
      </w:r>
      <w:r w:rsidRPr="004745CC">
        <w:rPr>
          <w:spacing w:val="27"/>
        </w:rPr>
        <w:t xml:space="preserve"> </w:t>
      </w:r>
      <w:r w:rsidRPr="004745CC">
        <w:t>presentation</w:t>
      </w:r>
      <w:r w:rsidRPr="004745CC">
        <w:rPr>
          <w:spacing w:val="27"/>
        </w:rPr>
        <w:t xml:space="preserve"> </w:t>
      </w:r>
      <w:r w:rsidRPr="004745CC">
        <w:t>and</w:t>
      </w:r>
      <w:r w:rsidRPr="004745CC">
        <w:rPr>
          <w:spacing w:val="27"/>
        </w:rPr>
        <w:t xml:space="preserve"> </w:t>
      </w:r>
      <w:r w:rsidRPr="004745CC">
        <w:t>availability</w:t>
      </w:r>
      <w:r w:rsidRPr="004745CC">
        <w:rPr>
          <w:spacing w:val="27"/>
        </w:rPr>
        <w:t xml:space="preserve"> </w:t>
      </w:r>
      <w:r w:rsidRPr="004745CC">
        <w:t>should</w:t>
      </w:r>
      <w:r w:rsidRPr="004745CC">
        <w:rPr>
          <w:spacing w:val="27"/>
        </w:rPr>
        <w:t xml:space="preserve"> </w:t>
      </w:r>
      <w:r w:rsidRPr="004745CC">
        <w:t>be</w:t>
      </w:r>
      <w:r w:rsidRPr="004745CC">
        <w:rPr>
          <w:spacing w:val="27"/>
        </w:rPr>
        <w:t xml:space="preserve"> </w:t>
      </w:r>
      <w:r w:rsidRPr="004745CC">
        <w:t>conducted</w:t>
      </w:r>
      <w:r w:rsidRPr="004745CC">
        <w:rPr>
          <w:spacing w:val="27"/>
        </w:rPr>
        <w:t xml:space="preserve"> </w:t>
      </w:r>
      <w:r w:rsidRPr="004745CC">
        <w:t>and may include:</w:t>
      </w:r>
    </w:p>
    <w:p w:rsidR="00042B6C" w:rsidRPr="004745CC" w:rsidRDefault="00042B6C" w:rsidP="00042B6C">
      <w:pPr>
        <w:numPr>
          <w:ilvl w:val="1"/>
          <w:numId w:val="138"/>
        </w:numPr>
        <w:ind w:left="927"/>
      </w:pPr>
      <w:r w:rsidRPr="004745CC">
        <w:t>Full blood count, Peripheral Blood Film (PBF), urinalysis</w:t>
      </w:r>
    </w:p>
    <w:p w:rsidR="00042B6C" w:rsidRPr="004745CC" w:rsidRDefault="00042B6C" w:rsidP="00042B6C">
      <w:pPr>
        <w:numPr>
          <w:ilvl w:val="1"/>
          <w:numId w:val="138"/>
        </w:numPr>
        <w:ind w:left="927"/>
      </w:pPr>
      <w:r w:rsidRPr="004745CC">
        <w:t xml:space="preserve">Serum electrolytes - to exclude </w:t>
      </w:r>
      <w:r>
        <w:t>pseudohyperkalaemia</w:t>
      </w:r>
      <w:r w:rsidRPr="004745CC">
        <w:t xml:space="preserve"> repeat the blood sample using a free-flowing or arterial blood sampling</w:t>
      </w:r>
    </w:p>
    <w:p w:rsidR="00042B6C" w:rsidRPr="004745CC" w:rsidRDefault="00042B6C" w:rsidP="00042B6C">
      <w:pPr>
        <w:numPr>
          <w:ilvl w:val="1"/>
          <w:numId w:val="138"/>
        </w:numPr>
        <w:ind w:left="927"/>
      </w:pPr>
      <w:r w:rsidRPr="004745CC">
        <w:t>Arterial blood gas analysis</w:t>
      </w:r>
    </w:p>
    <w:p w:rsidR="00042B6C" w:rsidRPr="004745CC" w:rsidRDefault="00042B6C" w:rsidP="00042B6C">
      <w:pPr>
        <w:numPr>
          <w:ilvl w:val="1"/>
          <w:numId w:val="138"/>
        </w:numPr>
        <w:ind w:left="927"/>
      </w:pPr>
      <w:r w:rsidRPr="004745CC">
        <w:t>BUN and creatinine</w:t>
      </w:r>
    </w:p>
    <w:p w:rsidR="00042B6C" w:rsidRPr="004745CC" w:rsidRDefault="00042B6C" w:rsidP="00042B6C">
      <w:pPr>
        <w:numPr>
          <w:ilvl w:val="1"/>
          <w:numId w:val="138"/>
        </w:numPr>
        <w:ind w:left="927"/>
      </w:pPr>
      <w:r w:rsidRPr="004745CC">
        <w:t>Serum lactate dehydrogenase – see haemolysis</w:t>
      </w:r>
    </w:p>
    <w:p w:rsidR="00042B6C" w:rsidRPr="004745CC" w:rsidRDefault="00042B6C" w:rsidP="00042B6C">
      <w:pPr>
        <w:numPr>
          <w:ilvl w:val="1"/>
          <w:numId w:val="138"/>
        </w:numPr>
        <w:ind w:left="927"/>
      </w:pPr>
      <w:r w:rsidRPr="004745CC">
        <w:t>Serum creatinine kinase – rhabdomyolysis</w:t>
      </w:r>
    </w:p>
    <w:p w:rsidR="00042B6C" w:rsidRPr="004745CC" w:rsidRDefault="00042B6C" w:rsidP="00042B6C">
      <w:pPr>
        <w:numPr>
          <w:ilvl w:val="1"/>
          <w:numId w:val="138"/>
        </w:numPr>
        <w:ind w:left="927"/>
      </w:pPr>
      <w:r w:rsidRPr="004745CC">
        <w:t>ECG</w:t>
      </w:r>
    </w:p>
    <w:p w:rsidR="00042B6C" w:rsidRPr="004745CC" w:rsidRDefault="00042B6C" w:rsidP="00042B6C">
      <w:pPr>
        <w:numPr>
          <w:ilvl w:val="1"/>
          <w:numId w:val="138"/>
        </w:numPr>
        <w:ind w:left="927"/>
      </w:pPr>
      <w:r w:rsidRPr="004745CC">
        <w:t>Abdominal USS and KUB</w:t>
      </w:r>
    </w:p>
    <w:p w:rsidR="00042B6C" w:rsidRPr="004745CC" w:rsidRDefault="00042B6C" w:rsidP="00042B6C">
      <w:pPr>
        <w:ind w:left="927"/>
      </w:pPr>
    </w:p>
    <w:p w:rsidR="00042B6C" w:rsidRPr="004745CC" w:rsidRDefault="00042B6C" w:rsidP="00042B6C">
      <w:pPr>
        <w:pStyle w:val="Heading3"/>
        <w:spacing w:line="240" w:lineRule="auto"/>
      </w:pPr>
      <w:r w:rsidRPr="004745CC">
        <w:t>Differential</w:t>
      </w:r>
      <w:r w:rsidRPr="004745CC">
        <w:rPr>
          <w:spacing w:val="10"/>
        </w:rPr>
        <w:t xml:space="preserve"> </w:t>
      </w:r>
      <w:r w:rsidRPr="004745CC">
        <w:t>diagnosis</w:t>
      </w:r>
    </w:p>
    <w:p w:rsidR="00042B6C" w:rsidRPr="004745CC" w:rsidRDefault="00042B6C" w:rsidP="00042B6C">
      <w:r w:rsidRPr="004745CC">
        <w:t>Ascending</w:t>
      </w:r>
      <w:r w:rsidRPr="004745CC">
        <w:rPr>
          <w:spacing w:val="-6"/>
        </w:rPr>
        <w:t xml:space="preserve"> </w:t>
      </w:r>
      <w:r w:rsidRPr="004745CC">
        <w:t>muscle</w:t>
      </w:r>
      <w:r w:rsidRPr="004745CC">
        <w:rPr>
          <w:spacing w:val="-1"/>
        </w:rPr>
        <w:t xml:space="preserve"> </w:t>
      </w:r>
      <w:r w:rsidRPr="004745CC">
        <w:t>weakness/paralysis:</w:t>
      </w:r>
    </w:p>
    <w:p w:rsidR="00042B6C" w:rsidRPr="004745CC" w:rsidRDefault="00042B6C" w:rsidP="00042B6C">
      <w:pPr>
        <w:numPr>
          <w:ilvl w:val="0"/>
          <w:numId w:val="138"/>
        </w:numPr>
        <w:ind w:left="360"/>
        <w:rPr>
          <w:szCs w:val="26"/>
        </w:rPr>
      </w:pPr>
      <w:r w:rsidRPr="004745CC">
        <w:t xml:space="preserve">Polio and West Nile virus infection, toxins (e.g. botulism), hypocalcaemia and </w:t>
      </w:r>
      <w:r w:rsidRPr="004745CC">
        <w:rPr>
          <w:szCs w:val="26"/>
        </w:rPr>
        <w:t>hypermagnesaemia and Guillain-Barré Syndrome (GBS)</w:t>
      </w:r>
    </w:p>
    <w:p w:rsidR="00042B6C" w:rsidRPr="004745CC" w:rsidRDefault="00042B6C" w:rsidP="00042B6C">
      <w:pPr>
        <w:rPr>
          <w:szCs w:val="26"/>
        </w:rPr>
      </w:pPr>
      <w:r w:rsidRPr="004745CC">
        <w:rPr>
          <w:szCs w:val="26"/>
        </w:rPr>
        <w:t>Palpitation</w:t>
      </w:r>
      <w:r w:rsidRPr="004745CC">
        <w:rPr>
          <w:spacing w:val="-8"/>
          <w:szCs w:val="26"/>
        </w:rPr>
        <w:t xml:space="preserve"> </w:t>
      </w:r>
      <w:r w:rsidRPr="004745CC">
        <w:rPr>
          <w:szCs w:val="26"/>
        </w:rPr>
        <w:t>and</w:t>
      </w:r>
      <w:r w:rsidRPr="004745CC">
        <w:rPr>
          <w:spacing w:val="-8"/>
          <w:szCs w:val="26"/>
        </w:rPr>
        <w:t xml:space="preserve"> </w:t>
      </w:r>
      <w:r w:rsidRPr="004745CC">
        <w:rPr>
          <w:spacing w:val="-2"/>
          <w:szCs w:val="26"/>
        </w:rPr>
        <w:t>syncope</w:t>
      </w:r>
    </w:p>
    <w:p w:rsidR="00042B6C" w:rsidRPr="004745CC" w:rsidRDefault="00042B6C" w:rsidP="00042B6C">
      <w:pPr>
        <w:numPr>
          <w:ilvl w:val="0"/>
          <w:numId w:val="138"/>
        </w:numPr>
        <w:ind w:left="360"/>
        <w:rPr>
          <w:szCs w:val="26"/>
        </w:rPr>
      </w:pPr>
      <w:r w:rsidRPr="004745CC">
        <w:rPr>
          <w:szCs w:val="26"/>
        </w:rPr>
        <w:t>Life-threatening</w:t>
      </w:r>
      <w:r w:rsidRPr="004745CC">
        <w:rPr>
          <w:spacing w:val="-4"/>
          <w:szCs w:val="26"/>
        </w:rPr>
        <w:t xml:space="preserve"> </w:t>
      </w:r>
      <w:r w:rsidRPr="004745CC">
        <w:rPr>
          <w:szCs w:val="26"/>
        </w:rPr>
        <w:t>cardiac</w:t>
      </w:r>
      <w:r w:rsidRPr="004745CC">
        <w:rPr>
          <w:spacing w:val="-3"/>
          <w:szCs w:val="26"/>
        </w:rPr>
        <w:t xml:space="preserve"> </w:t>
      </w:r>
      <w:r w:rsidRPr="004745CC">
        <w:rPr>
          <w:szCs w:val="26"/>
        </w:rPr>
        <w:t>conduction</w:t>
      </w:r>
      <w:r w:rsidRPr="004745CC">
        <w:rPr>
          <w:spacing w:val="-4"/>
          <w:szCs w:val="26"/>
        </w:rPr>
        <w:t xml:space="preserve"> </w:t>
      </w:r>
      <w:r w:rsidRPr="004745CC">
        <w:rPr>
          <w:szCs w:val="26"/>
        </w:rPr>
        <w:t>abnormalities</w:t>
      </w:r>
      <w:r w:rsidRPr="004745CC">
        <w:rPr>
          <w:spacing w:val="-3"/>
          <w:szCs w:val="26"/>
        </w:rPr>
        <w:t xml:space="preserve"> </w:t>
      </w:r>
      <w:r w:rsidRPr="004745CC">
        <w:rPr>
          <w:szCs w:val="26"/>
        </w:rPr>
        <w:t>(See</w:t>
      </w:r>
      <w:r w:rsidRPr="004745CC">
        <w:rPr>
          <w:spacing w:val="-4"/>
          <w:szCs w:val="26"/>
        </w:rPr>
        <w:t xml:space="preserve"> </w:t>
      </w:r>
      <w:r w:rsidRPr="004745CC">
        <w:rPr>
          <w:szCs w:val="26"/>
        </w:rPr>
        <w:t>section</w:t>
      </w:r>
      <w:r w:rsidRPr="004745CC">
        <w:rPr>
          <w:spacing w:val="-3"/>
          <w:szCs w:val="26"/>
        </w:rPr>
        <w:t xml:space="preserve"> </w:t>
      </w:r>
      <w:r w:rsidRPr="004745CC">
        <w:rPr>
          <w:szCs w:val="26"/>
        </w:rPr>
        <w:t>on</w:t>
      </w:r>
      <w:r w:rsidRPr="004745CC">
        <w:rPr>
          <w:spacing w:val="-3"/>
          <w:szCs w:val="26"/>
        </w:rPr>
        <w:t xml:space="preserve"> </w:t>
      </w:r>
      <w:r w:rsidRPr="004745CC">
        <w:rPr>
          <w:spacing w:val="-2"/>
          <w:szCs w:val="26"/>
        </w:rPr>
        <w:t>syncope)</w:t>
      </w:r>
    </w:p>
    <w:p w:rsidR="00042B6C" w:rsidRPr="004745CC" w:rsidRDefault="00042B6C" w:rsidP="00042B6C">
      <w:pPr>
        <w:ind w:left="360"/>
        <w:rPr>
          <w:szCs w:val="26"/>
        </w:rPr>
      </w:pPr>
    </w:p>
    <w:p w:rsidR="00042B6C" w:rsidRPr="004745CC" w:rsidRDefault="00042B6C" w:rsidP="00042B6C">
      <w:pPr>
        <w:pStyle w:val="Heading3"/>
        <w:rPr>
          <w:szCs w:val="26"/>
        </w:rPr>
      </w:pPr>
      <w:r w:rsidRPr="004745CC">
        <w:rPr>
          <w:szCs w:val="26"/>
        </w:rPr>
        <w:t>Management</w:t>
      </w:r>
    </w:p>
    <w:tbl>
      <w:tblPr>
        <w:tblW w:w="9498" w:type="dxa"/>
        <w:tblInd w:w="-5" w:type="dxa"/>
        <w:tblLayout w:type="fixed"/>
        <w:tblCellMar>
          <w:left w:w="5" w:type="dxa"/>
          <w:right w:w="5" w:type="dxa"/>
        </w:tblCellMar>
        <w:tblLook w:val="01E0" w:firstRow="1" w:lastRow="1" w:firstColumn="1" w:lastColumn="1" w:noHBand="0" w:noVBand="0"/>
      </w:tblPr>
      <w:tblGrid>
        <w:gridCol w:w="9498"/>
      </w:tblGrid>
      <w:tr w:rsidR="00042B6C" w:rsidRPr="004745CC" w:rsidTr="006576EE">
        <w:trPr>
          <w:trHeight w:val="759"/>
        </w:trPr>
        <w:tc>
          <w:tcPr>
            <w:tcW w:w="9498"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042B6C" w:rsidRPr="004745CC" w:rsidRDefault="00042B6C" w:rsidP="006576EE">
            <w:pPr>
              <w:numPr>
                <w:ilvl w:val="0"/>
                <w:numId w:val="62"/>
              </w:numPr>
              <w:tabs>
                <w:tab w:val="left" w:pos="460"/>
              </w:tabs>
              <w:rPr>
                <w:szCs w:val="26"/>
              </w:rPr>
            </w:pPr>
            <w:r w:rsidRPr="004745CC">
              <w:rPr>
                <w:color w:val="231F20"/>
                <w:szCs w:val="26"/>
              </w:rPr>
              <w:t>Stabilise</w:t>
            </w:r>
            <w:r w:rsidRPr="004745CC">
              <w:rPr>
                <w:color w:val="231F20"/>
                <w:spacing w:val="-3"/>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pacing w:val="-4"/>
                <w:szCs w:val="26"/>
              </w:rPr>
              <w:t>refer</w:t>
            </w:r>
          </w:p>
          <w:p w:rsidR="00042B6C" w:rsidRPr="004745CC" w:rsidRDefault="00042B6C" w:rsidP="006576EE">
            <w:pPr>
              <w:tabs>
                <w:tab w:val="left" w:pos="460"/>
              </w:tabs>
              <w:rPr>
                <w:szCs w:val="26"/>
              </w:rPr>
            </w:pPr>
          </w:p>
        </w:tc>
      </w:tr>
      <w:tr w:rsidR="00042B6C" w:rsidRPr="004745CC" w:rsidTr="006576EE">
        <w:trPr>
          <w:trHeight w:val="1809"/>
        </w:trPr>
        <w:tc>
          <w:tcPr>
            <w:tcW w:w="9498"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042B6C" w:rsidRPr="004745CC" w:rsidRDefault="00042B6C" w:rsidP="006576EE">
            <w:pPr>
              <w:numPr>
                <w:ilvl w:val="0"/>
                <w:numId w:val="61"/>
              </w:numPr>
              <w:tabs>
                <w:tab w:val="left" w:pos="460"/>
              </w:tabs>
              <w:rPr>
                <w:szCs w:val="26"/>
              </w:rPr>
            </w:pPr>
            <w:r w:rsidRPr="004745CC">
              <w:rPr>
                <w:color w:val="231F20"/>
                <w:szCs w:val="26"/>
              </w:rPr>
              <w:t>Stop</w:t>
            </w:r>
            <w:r w:rsidRPr="004745CC">
              <w:rPr>
                <w:color w:val="231F20"/>
                <w:spacing w:val="-5"/>
                <w:szCs w:val="26"/>
              </w:rPr>
              <w:t xml:space="preserve"> </w:t>
            </w:r>
            <w:r w:rsidRPr="004745CC">
              <w:rPr>
                <w:color w:val="231F20"/>
                <w:szCs w:val="26"/>
              </w:rPr>
              <w:t>all</w:t>
            </w:r>
            <w:r w:rsidRPr="004745CC">
              <w:rPr>
                <w:color w:val="231F20"/>
                <w:spacing w:val="-4"/>
                <w:szCs w:val="26"/>
              </w:rPr>
              <w:t xml:space="preserve"> </w:t>
            </w:r>
            <w:r w:rsidRPr="004745CC">
              <w:rPr>
                <w:color w:val="231F20"/>
                <w:szCs w:val="26"/>
              </w:rPr>
              <w:t>potassium</w:t>
            </w:r>
            <w:r w:rsidRPr="004745CC">
              <w:rPr>
                <w:color w:val="231F20"/>
                <w:spacing w:val="-4"/>
                <w:szCs w:val="26"/>
              </w:rPr>
              <w:t xml:space="preserve"> </w:t>
            </w:r>
            <w:r w:rsidRPr="004745CC">
              <w:rPr>
                <w:color w:val="231F20"/>
                <w:szCs w:val="26"/>
              </w:rPr>
              <w:t>containing</w:t>
            </w:r>
            <w:r w:rsidRPr="004745CC">
              <w:rPr>
                <w:color w:val="231F20"/>
                <w:spacing w:val="-5"/>
                <w:szCs w:val="26"/>
              </w:rPr>
              <w:t xml:space="preserve"> </w:t>
            </w:r>
            <w:r w:rsidRPr="004745CC">
              <w:rPr>
                <w:color w:val="231F20"/>
                <w:szCs w:val="26"/>
              </w:rPr>
              <w:t>fluids,</w:t>
            </w:r>
            <w:r w:rsidRPr="004745CC">
              <w:rPr>
                <w:color w:val="231F20"/>
                <w:spacing w:val="-4"/>
                <w:szCs w:val="26"/>
              </w:rPr>
              <w:t xml:space="preserve"> </w:t>
            </w:r>
            <w:r w:rsidRPr="004745CC">
              <w:rPr>
                <w:color w:val="231F20"/>
                <w:szCs w:val="26"/>
              </w:rPr>
              <w:t>feeds</w:t>
            </w:r>
            <w:r w:rsidRPr="004745CC">
              <w:rPr>
                <w:color w:val="231F20"/>
                <w:spacing w:val="-4"/>
                <w:szCs w:val="26"/>
              </w:rPr>
              <w:t xml:space="preserve"> </w:t>
            </w:r>
            <w:r w:rsidRPr="004745CC">
              <w:rPr>
                <w:color w:val="231F20"/>
                <w:szCs w:val="26"/>
              </w:rPr>
              <w:t>and/or</w:t>
            </w:r>
            <w:r w:rsidRPr="004745CC">
              <w:rPr>
                <w:color w:val="231F20"/>
                <w:spacing w:val="-4"/>
                <w:szCs w:val="26"/>
              </w:rPr>
              <w:t xml:space="preserve"> </w:t>
            </w:r>
            <w:r w:rsidRPr="004745CC">
              <w:rPr>
                <w:color w:val="231F20"/>
                <w:spacing w:val="-2"/>
                <w:szCs w:val="26"/>
              </w:rPr>
              <w:t>drugs</w:t>
            </w:r>
          </w:p>
          <w:p w:rsidR="00042B6C" w:rsidRPr="004745CC" w:rsidRDefault="00042B6C" w:rsidP="006576EE">
            <w:pPr>
              <w:numPr>
                <w:ilvl w:val="0"/>
                <w:numId w:val="61"/>
              </w:numPr>
              <w:tabs>
                <w:tab w:val="left" w:pos="460"/>
              </w:tabs>
              <w:rPr>
                <w:szCs w:val="26"/>
              </w:rPr>
            </w:pPr>
            <w:r w:rsidRPr="004745CC">
              <w:rPr>
                <w:color w:val="231F20"/>
                <w:szCs w:val="26"/>
              </w:rPr>
              <w:t>Start</w:t>
            </w:r>
            <w:r w:rsidRPr="004745CC">
              <w:rPr>
                <w:color w:val="231F20"/>
                <w:spacing w:val="-2"/>
                <w:szCs w:val="26"/>
              </w:rPr>
              <w:t xml:space="preserve"> </w:t>
            </w:r>
            <w:r w:rsidRPr="004745CC">
              <w:rPr>
                <w:color w:val="231F20"/>
                <w:szCs w:val="26"/>
              </w:rPr>
              <w:t>managing</w:t>
            </w:r>
            <w:r w:rsidRPr="004745CC">
              <w:rPr>
                <w:color w:val="231F20"/>
                <w:spacing w:val="-2"/>
                <w:szCs w:val="26"/>
              </w:rPr>
              <w:t xml:space="preserve"> </w:t>
            </w:r>
            <w:r w:rsidRPr="004745CC">
              <w:rPr>
                <w:color w:val="231F20"/>
                <w:szCs w:val="26"/>
              </w:rPr>
              <w:t>hyperkalaemia</w:t>
            </w:r>
            <w:r w:rsidRPr="004745CC">
              <w:rPr>
                <w:color w:val="231F20"/>
                <w:spacing w:val="-2"/>
                <w:szCs w:val="26"/>
              </w:rPr>
              <w:t xml:space="preserve"> </w:t>
            </w:r>
            <w:r w:rsidRPr="004745CC">
              <w:rPr>
                <w:color w:val="231F20"/>
                <w:szCs w:val="26"/>
              </w:rPr>
              <w:t>depending</w:t>
            </w:r>
            <w:r w:rsidRPr="004745CC">
              <w:rPr>
                <w:color w:val="231F20"/>
                <w:spacing w:val="-2"/>
                <w:szCs w:val="26"/>
              </w:rPr>
              <w:t xml:space="preserve"> </w:t>
            </w:r>
            <w:r w:rsidRPr="004745CC">
              <w:rPr>
                <w:color w:val="231F20"/>
                <w:szCs w:val="26"/>
              </w:rPr>
              <w:t>on</w:t>
            </w:r>
            <w:r w:rsidRPr="004745CC">
              <w:rPr>
                <w:color w:val="231F20"/>
                <w:spacing w:val="-2"/>
                <w:szCs w:val="26"/>
              </w:rPr>
              <w:t xml:space="preserve"> </w:t>
            </w:r>
            <w:r w:rsidRPr="004745CC">
              <w:rPr>
                <w:color w:val="231F20"/>
                <w:szCs w:val="26"/>
              </w:rPr>
              <w:t>availability</w:t>
            </w:r>
            <w:r w:rsidRPr="004745CC">
              <w:rPr>
                <w:color w:val="231F20"/>
                <w:spacing w:val="-2"/>
                <w:szCs w:val="26"/>
              </w:rPr>
              <w:t xml:space="preserve"> </w:t>
            </w:r>
            <w:r w:rsidRPr="004745CC">
              <w:rPr>
                <w:color w:val="231F20"/>
                <w:szCs w:val="26"/>
              </w:rPr>
              <w:t>of</w:t>
            </w:r>
            <w:r w:rsidRPr="004745CC">
              <w:rPr>
                <w:color w:val="231F20"/>
                <w:spacing w:val="-1"/>
                <w:szCs w:val="26"/>
              </w:rPr>
              <w:t xml:space="preserve"> </w:t>
            </w:r>
            <w:r w:rsidRPr="004745CC">
              <w:rPr>
                <w:color w:val="231F20"/>
                <w:spacing w:val="-2"/>
                <w:szCs w:val="26"/>
              </w:rPr>
              <w:t>resources</w:t>
            </w:r>
          </w:p>
          <w:p w:rsidR="00042B6C" w:rsidRPr="004745CC" w:rsidRDefault="00042B6C" w:rsidP="006576EE">
            <w:pPr>
              <w:numPr>
                <w:ilvl w:val="1"/>
                <w:numId w:val="138"/>
              </w:numPr>
              <w:ind w:left="927"/>
            </w:pPr>
            <w:r w:rsidRPr="004745CC">
              <w:t>Stabilise the cardiac membrane with calcium gluconate</w:t>
            </w:r>
          </w:p>
          <w:p w:rsidR="00042B6C" w:rsidRPr="004745CC" w:rsidRDefault="00042B6C" w:rsidP="006576EE">
            <w:pPr>
              <w:numPr>
                <w:ilvl w:val="1"/>
                <w:numId w:val="138"/>
              </w:numPr>
              <w:ind w:left="927"/>
            </w:pPr>
            <w:r w:rsidRPr="004745CC">
              <w:t>Give salbutamol nebulisation</w:t>
            </w:r>
          </w:p>
          <w:p w:rsidR="00042B6C" w:rsidRPr="004745CC" w:rsidRDefault="00042B6C" w:rsidP="006576EE">
            <w:pPr>
              <w:numPr>
                <w:ilvl w:val="0"/>
                <w:numId w:val="61"/>
              </w:numPr>
              <w:tabs>
                <w:tab w:val="left" w:pos="460"/>
              </w:tabs>
              <w:rPr>
                <w:szCs w:val="26"/>
              </w:rPr>
            </w:pPr>
            <w:r w:rsidRPr="004745CC">
              <w:rPr>
                <w:color w:val="231F20"/>
                <w:szCs w:val="26"/>
              </w:rPr>
              <w:t>Discuss and</w:t>
            </w:r>
            <w:r w:rsidRPr="004745CC">
              <w:rPr>
                <w:color w:val="231F20"/>
                <w:spacing w:val="-2"/>
                <w:szCs w:val="26"/>
              </w:rPr>
              <w:t xml:space="preserve"> </w:t>
            </w:r>
            <w:r w:rsidRPr="004745CC">
              <w:rPr>
                <w:color w:val="231F20"/>
                <w:szCs w:val="26"/>
              </w:rPr>
              <w:t>refer</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w:t>
            </w:r>
            <w:r w:rsidRPr="004745CC">
              <w:rPr>
                <w:color w:val="231F20"/>
                <w:szCs w:val="26"/>
              </w:rPr>
              <w:t>level</w:t>
            </w:r>
            <w:r w:rsidRPr="004745CC">
              <w:rPr>
                <w:color w:val="231F20"/>
                <w:spacing w:val="-1"/>
                <w:szCs w:val="26"/>
              </w:rPr>
              <w:t xml:space="preserve"> </w:t>
            </w:r>
            <w:r w:rsidRPr="004745CC">
              <w:rPr>
                <w:color w:val="231F20"/>
                <w:spacing w:val="-4"/>
                <w:szCs w:val="26"/>
              </w:rPr>
              <w:t>care</w:t>
            </w:r>
          </w:p>
          <w:p w:rsidR="00042B6C" w:rsidRPr="004745CC" w:rsidRDefault="00042B6C" w:rsidP="006576EE">
            <w:pPr>
              <w:tabs>
                <w:tab w:val="left" w:pos="460"/>
              </w:tabs>
              <w:rPr>
                <w:szCs w:val="26"/>
              </w:rPr>
            </w:pPr>
          </w:p>
        </w:tc>
      </w:tr>
      <w:tr w:rsidR="00042B6C" w:rsidRPr="004745CC" w:rsidTr="006576EE">
        <w:trPr>
          <w:trHeight w:val="5074"/>
        </w:trPr>
        <w:tc>
          <w:tcPr>
            <w:tcW w:w="9498"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042B6C" w:rsidRPr="004745CC" w:rsidRDefault="00042B6C" w:rsidP="006576EE">
            <w:pPr>
              <w:numPr>
                <w:ilvl w:val="0"/>
                <w:numId w:val="60"/>
              </w:numPr>
              <w:tabs>
                <w:tab w:val="left" w:pos="459"/>
                <w:tab w:val="left" w:pos="460"/>
              </w:tabs>
              <w:spacing w:before="5"/>
              <w:ind w:right="1348"/>
              <w:rPr>
                <w:szCs w:val="26"/>
              </w:rPr>
            </w:pPr>
            <w:r w:rsidRPr="004745CC">
              <w:rPr>
                <w:color w:val="231F20"/>
                <w:szCs w:val="26"/>
              </w:rPr>
              <w:t>Confirm the patient truly has hyperkalaemia by obtaining venous or arterial blood sample that is not haemolysed for rapid analysis</w:t>
            </w:r>
          </w:p>
          <w:p w:rsidR="00042B6C" w:rsidRPr="004745CC" w:rsidRDefault="00042B6C" w:rsidP="006576EE">
            <w:pPr>
              <w:numPr>
                <w:ilvl w:val="0"/>
                <w:numId w:val="60"/>
              </w:numPr>
              <w:tabs>
                <w:tab w:val="left" w:pos="459"/>
                <w:tab w:val="left" w:pos="460"/>
              </w:tabs>
              <w:rPr>
                <w:szCs w:val="26"/>
              </w:rPr>
            </w:pPr>
            <w:r w:rsidRPr="004745CC">
              <w:rPr>
                <w:color w:val="231F20"/>
                <w:szCs w:val="26"/>
              </w:rPr>
              <w:t>Admit</w:t>
            </w:r>
            <w:r w:rsidRPr="004745CC">
              <w:rPr>
                <w:color w:val="231F20"/>
                <w:spacing w:val="-2"/>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HDU</w:t>
            </w:r>
            <w:r w:rsidRPr="004745CC">
              <w:rPr>
                <w:color w:val="231F20"/>
                <w:spacing w:val="-1"/>
                <w:szCs w:val="26"/>
              </w:rPr>
              <w:t xml:space="preserve"> </w:t>
            </w:r>
            <w:r w:rsidRPr="004745CC">
              <w:rPr>
                <w:color w:val="231F20"/>
                <w:szCs w:val="26"/>
              </w:rPr>
              <w:t>or</w:t>
            </w:r>
            <w:r w:rsidRPr="004745CC">
              <w:rPr>
                <w:color w:val="231F20"/>
                <w:spacing w:val="-1"/>
                <w:szCs w:val="26"/>
              </w:rPr>
              <w:t xml:space="preserve"> </w:t>
            </w:r>
            <w:r w:rsidRPr="004745CC">
              <w:rPr>
                <w:color w:val="231F20"/>
                <w:spacing w:val="-5"/>
                <w:szCs w:val="26"/>
              </w:rPr>
              <w:t>ICU</w:t>
            </w:r>
          </w:p>
          <w:p w:rsidR="00042B6C" w:rsidRPr="004745CC" w:rsidRDefault="00042B6C" w:rsidP="006576EE">
            <w:pPr>
              <w:spacing w:before="10"/>
              <w:rPr>
                <w:b/>
                <w:szCs w:val="26"/>
              </w:rPr>
            </w:pPr>
          </w:p>
          <w:p w:rsidR="00042B6C" w:rsidRPr="004745CC" w:rsidRDefault="00042B6C" w:rsidP="006576EE">
            <w:pPr>
              <w:numPr>
                <w:ilvl w:val="1"/>
                <w:numId w:val="59"/>
              </w:numPr>
              <w:tabs>
                <w:tab w:val="left" w:pos="820"/>
              </w:tabs>
              <w:ind w:left="927"/>
              <w:rPr>
                <w:szCs w:val="26"/>
              </w:rPr>
            </w:pPr>
            <w:r w:rsidRPr="004745CC">
              <w:rPr>
                <w:rFonts w:ascii="Times New Roman" w:hAnsi="Times New Roman"/>
                <w:color w:val="231F20"/>
                <w:szCs w:val="26"/>
              </w:rPr>
              <w:t>.</w:t>
            </w:r>
            <w:r w:rsidRPr="004745CC">
              <w:rPr>
                <w:rFonts w:ascii="Times New Roman" w:hAnsi="Times New Roman"/>
                <w:color w:val="231F20"/>
                <w:spacing w:val="-15"/>
                <w:szCs w:val="26"/>
              </w:rPr>
              <w:t xml:space="preserve"> </w:t>
            </w:r>
            <w:r w:rsidRPr="004745CC">
              <w:rPr>
                <w:color w:val="231F20"/>
                <w:szCs w:val="26"/>
              </w:rPr>
              <w:t>Stop</w:t>
            </w:r>
            <w:r w:rsidRPr="004745CC">
              <w:rPr>
                <w:color w:val="231F20"/>
                <w:spacing w:val="-4"/>
                <w:szCs w:val="26"/>
              </w:rPr>
              <w:t xml:space="preserve"> </w:t>
            </w:r>
            <w:r w:rsidRPr="004745CC">
              <w:rPr>
                <w:color w:val="231F20"/>
                <w:szCs w:val="26"/>
              </w:rPr>
              <w:t>all</w:t>
            </w:r>
            <w:r w:rsidRPr="004745CC">
              <w:rPr>
                <w:color w:val="231F20"/>
                <w:spacing w:val="-4"/>
                <w:szCs w:val="26"/>
              </w:rPr>
              <w:t xml:space="preserve"> </w:t>
            </w:r>
            <w:r w:rsidRPr="004745CC">
              <w:rPr>
                <w:color w:val="231F20"/>
                <w:szCs w:val="26"/>
              </w:rPr>
              <w:t>potassium</w:t>
            </w:r>
            <w:r w:rsidRPr="004745CC">
              <w:rPr>
                <w:color w:val="231F20"/>
                <w:spacing w:val="-4"/>
                <w:szCs w:val="26"/>
              </w:rPr>
              <w:t xml:space="preserve"> </w:t>
            </w:r>
            <w:r w:rsidRPr="004745CC">
              <w:rPr>
                <w:color w:val="231F20"/>
                <w:szCs w:val="26"/>
              </w:rPr>
              <w:t>containing</w:t>
            </w:r>
            <w:r w:rsidRPr="004745CC">
              <w:rPr>
                <w:color w:val="231F20"/>
                <w:spacing w:val="-3"/>
                <w:szCs w:val="26"/>
              </w:rPr>
              <w:t xml:space="preserve"> </w:t>
            </w:r>
            <w:r w:rsidRPr="004745CC">
              <w:rPr>
                <w:color w:val="231F20"/>
                <w:szCs w:val="26"/>
              </w:rPr>
              <w:t>fluids,</w:t>
            </w:r>
            <w:r w:rsidRPr="004745CC">
              <w:rPr>
                <w:color w:val="231F20"/>
                <w:spacing w:val="-4"/>
                <w:szCs w:val="26"/>
              </w:rPr>
              <w:t xml:space="preserve"> </w:t>
            </w:r>
            <w:r w:rsidRPr="004745CC">
              <w:rPr>
                <w:color w:val="231F20"/>
                <w:szCs w:val="26"/>
              </w:rPr>
              <w:t>feeds</w:t>
            </w:r>
            <w:r w:rsidRPr="004745CC">
              <w:rPr>
                <w:color w:val="231F20"/>
                <w:spacing w:val="-4"/>
                <w:szCs w:val="26"/>
              </w:rPr>
              <w:t xml:space="preserve"> </w:t>
            </w:r>
            <w:r w:rsidRPr="004745CC">
              <w:rPr>
                <w:color w:val="231F20"/>
                <w:szCs w:val="26"/>
              </w:rPr>
              <w:t>and/or</w:t>
            </w:r>
            <w:r w:rsidRPr="004745CC">
              <w:rPr>
                <w:color w:val="231F20"/>
                <w:spacing w:val="-3"/>
                <w:szCs w:val="26"/>
              </w:rPr>
              <w:t xml:space="preserve"> </w:t>
            </w:r>
            <w:r w:rsidRPr="004745CC">
              <w:rPr>
                <w:color w:val="231F20"/>
                <w:spacing w:val="-2"/>
                <w:szCs w:val="26"/>
              </w:rPr>
              <w:t>drugs</w:t>
            </w:r>
          </w:p>
          <w:p w:rsidR="00042B6C" w:rsidRPr="004745CC" w:rsidRDefault="00042B6C" w:rsidP="006576EE">
            <w:pPr>
              <w:spacing w:before="10"/>
              <w:rPr>
                <w:b/>
                <w:szCs w:val="26"/>
              </w:rPr>
            </w:pPr>
          </w:p>
          <w:p w:rsidR="00042B6C" w:rsidRPr="004745CC" w:rsidRDefault="00042B6C" w:rsidP="006576EE">
            <w:pPr>
              <w:numPr>
                <w:ilvl w:val="1"/>
                <w:numId w:val="59"/>
              </w:numPr>
              <w:tabs>
                <w:tab w:val="left" w:pos="820"/>
              </w:tabs>
              <w:ind w:left="927"/>
              <w:rPr>
                <w:szCs w:val="26"/>
              </w:rPr>
            </w:pPr>
            <w:r w:rsidRPr="004745CC">
              <w:rPr>
                <w:color w:val="231F20"/>
                <w:szCs w:val="26"/>
              </w:rPr>
              <w:t>.</w:t>
            </w:r>
            <w:r w:rsidRPr="004745CC">
              <w:rPr>
                <w:color w:val="231F20"/>
                <w:spacing w:val="-4"/>
                <w:szCs w:val="26"/>
              </w:rPr>
              <w:t xml:space="preserve"> </w:t>
            </w:r>
            <w:r w:rsidRPr="004745CC">
              <w:rPr>
                <w:color w:val="231F20"/>
                <w:szCs w:val="26"/>
              </w:rPr>
              <w:t>Stabilize</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cardiac</w:t>
            </w:r>
            <w:r w:rsidRPr="004745CC">
              <w:rPr>
                <w:color w:val="231F20"/>
                <w:spacing w:val="-4"/>
                <w:szCs w:val="26"/>
              </w:rPr>
              <w:t xml:space="preserve"> </w:t>
            </w:r>
            <w:r w:rsidRPr="004745CC">
              <w:rPr>
                <w:color w:val="231F20"/>
                <w:szCs w:val="26"/>
              </w:rPr>
              <w:t>membrane</w:t>
            </w:r>
            <w:r w:rsidRPr="004745CC">
              <w:rPr>
                <w:color w:val="231F20"/>
                <w:spacing w:val="-4"/>
                <w:szCs w:val="26"/>
              </w:rPr>
              <w:t xml:space="preserve"> with</w:t>
            </w:r>
          </w:p>
          <w:p w:rsidR="00042B6C" w:rsidRPr="004745CC" w:rsidRDefault="00042B6C" w:rsidP="006576EE">
            <w:pPr>
              <w:numPr>
                <w:ilvl w:val="1"/>
                <w:numId w:val="138"/>
              </w:numPr>
              <w:ind w:left="927"/>
            </w:pPr>
            <w:r w:rsidRPr="004745CC">
              <w:t>10% calcium gluconate – 60mg/kg given as a 0.5mL/kg diluted in an equal volume of</w:t>
            </w:r>
            <w:r w:rsidRPr="004745CC">
              <w:rPr>
                <w:spacing w:val="-3"/>
              </w:rPr>
              <w:t xml:space="preserve"> </w:t>
            </w:r>
            <w:r w:rsidRPr="004745CC">
              <w:t>normal</w:t>
            </w:r>
            <w:r w:rsidRPr="004745CC">
              <w:rPr>
                <w:spacing w:val="-3"/>
              </w:rPr>
              <w:t xml:space="preserve"> </w:t>
            </w:r>
            <w:r w:rsidRPr="004745CC">
              <w:t>saline.</w:t>
            </w:r>
            <w:r w:rsidRPr="004745CC">
              <w:rPr>
                <w:spacing w:val="-3"/>
              </w:rPr>
              <w:t xml:space="preserve"> </w:t>
            </w:r>
            <w:r w:rsidRPr="004745CC">
              <w:t>Maximum</w:t>
            </w:r>
            <w:r w:rsidRPr="004745CC">
              <w:rPr>
                <w:spacing w:val="-3"/>
              </w:rPr>
              <w:t xml:space="preserve"> </w:t>
            </w:r>
            <w:r w:rsidRPr="004745CC">
              <w:t>2g</w:t>
            </w:r>
            <w:r w:rsidRPr="004745CC">
              <w:rPr>
                <w:spacing w:val="-3"/>
              </w:rPr>
              <w:t xml:space="preserve"> </w:t>
            </w:r>
            <w:r w:rsidRPr="004745CC">
              <w:t>(20mL,</w:t>
            </w:r>
            <w:r w:rsidRPr="004745CC">
              <w:rPr>
                <w:spacing w:val="-3"/>
              </w:rPr>
              <w:t xml:space="preserve"> </w:t>
            </w:r>
            <w:r w:rsidRPr="004745CC">
              <w:t>4.5mmol)</w:t>
            </w:r>
            <w:r w:rsidRPr="004745CC">
              <w:rPr>
                <w:spacing w:val="-3"/>
              </w:rPr>
              <w:t xml:space="preserve"> </w:t>
            </w:r>
            <w:r w:rsidRPr="004745CC">
              <w:t>per</w:t>
            </w:r>
            <w:r w:rsidRPr="004745CC">
              <w:rPr>
                <w:spacing w:val="-3"/>
              </w:rPr>
              <w:t xml:space="preserve"> </w:t>
            </w:r>
            <w:r w:rsidRPr="004745CC">
              <w:t>dose</w:t>
            </w:r>
            <w:r w:rsidRPr="004745CC">
              <w:rPr>
                <w:spacing w:val="-3"/>
              </w:rPr>
              <w:t xml:space="preserve"> </w:t>
            </w:r>
            <w:r w:rsidRPr="004745CC">
              <w:t>IV</w:t>
            </w:r>
            <w:r w:rsidRPr="004745CC">
              <w:rPr>
                <w:spacing w:val="-3"/>
              </w:rPr>
              <w:t xml:space="preserve"> </w:t>
            </w:r>
            <w:r w:rsidRPr="004745CC">
              <w:t>or</w:t>
            </w:r>
            <w:r w:rsidRPr="004745CC">
              <w:rPr>
                <w:spacing w:val="-3"/>
              </w:rPr>
              <w:t xml:space="preserve"> </w:t>
            </w:r>
            <w:r w:rsidRPr="004745CC">
              <w:t>IO</w:t>
            </w:r>
            <w:r w:rsidRPr="004745CC">
              <w:rPr>
                <w:spacing w:val="-3"/>
              </w:rPr>
              <w:t xml:space="preserve"> </w:t>
            </w:r>
            <w:r w:rsidRPr="004745CC">
              <w:t>over</w:t>
            </w:r>
            <w:r w:rsidRPr="004745CC">
              <w:rPr>
                <w:spacing w:val="-3"/>
              </w:rPr>
              <w:t xml:space="preserve"> </w:t>
            </w:r>
            <w:r w:rsidRPr="004745CC">
              <w:t>5</w:t>
            </w:r>
            <w:r w:rsidRPr="004745CC">
              <w:rPr>
                <w:spacing w:val="-3"/>
              </w:rPr>
              <w:t xml:space="preserve"> </w:t>
            </w:r>
            <w:r w:rsidRPr="004745CC">
              <w:t>minutes</w:t>
            </w:r>
          </w:p>
          <w:p w:rsidR="00042B6C" w:rsidRPr="004745CC" w:rsidRDefault="00042B6C" w:rsidP="006576EE">
            <w:pPr>
              <w:numPr>
                <w:ilvl w:val="1"/>
                <w:numId w:val="138"/>
              </w:numPr>
              <w:ind w:left="927"/>
            </w:pPr>
            <w:r w:rsidRPr="004745CC">
              <w:t>May</w:t>
            </w:r>
            <w:r w:rsidRPr="004745CC">
              <w:rPr>
                <w:spacing w:val="-3"/>
              </w:rPr>
              <w:t xml:space="preserve"> </w:t>
            </w:r>
            <w:r w:rsidRPr="004745CC">
              <w:t>repeat</w:t>
            </w:r>
            <w:r w:rsidRPr="004745CC">
              <w:rPr>
                <w:spacing w:val="-2"/>
              </w:rPr>
              <w:t xml:space="preserve"> </w:t>
            </w:r>
            <w:r w:rsidRPr="004745CC">
              <w:t>in</w:t>
            </w:r>
            <w:r w:rsidRPr="004745CC">
              <w:rPr>
                <w:spacing w:val="-2"/>
              </w:rPr>
              <w:t xml:space="preserve"> </w:t>
            </w:r>
            <w:r w:rsidRPr="004745CC">
              <w:t>10</w:t>
            </w:r>
            <w:r w:rsidRPr="004745CC">
              <w:rPr>
                <w:spacing w:val="-2"/>
              </w:rPr>
              <w:t xml:space="preserve"> </w:t>
            </w:r>
            <w:r w:rsidRPr="004745CC">
              <w:t>minutes</w:t>
            </w:r>
            <w:r w:rsidRPr="004745CC">
              <w:rPr>
                <w:spacing w:val="-2"/>
              </w:rPr>
              <w:t xml:space="preserve"> </w:t>
            </w:r>
            <w:r w:rsidRPr="004745CC">
              <w:t>if</w:t>
            </w:r>
            <w:r w:rsidRPr="004745CC">
              <w:rPr>
                <w:spacing w:val="-2"/>
              </w:rPr>
              <w:t xml:space="preserve"> </w:t>
            </w:r>
            <w:r w:rsidRPr="004745CC">
              <w:t>arrhythmias</w:t>
            </w:r>
            <w:r w:rsidRPr="004745CC">
              <w:rPr>
                <w:spacing w:val="-2"/>
              </w:rPr>
              <w:t xml:space="preserve"> </w:t>
            </w:r>
            <w:r w:rsidRPr="004745CC">
              <w:t>or</w:t>
            </w:r>
            <w:r w:rsidRPr="004745CC">
              <w:rPr>
                <w:spacing w:val="-2"/>
              </w:rPr>
              <w:t xml:space="preserve"> </w:t>
            </w:r>
            <w:r w:rsidRPr="004745CC">
              <w:t>ECG</w:t>
            </w:r>
            <w:r w:rsidRPr="004745CC">
              <w:rPr>
                <w:spacing w:val="-2"/>
              </w:rPr>
              <w:t xml:space="preserve"> </w:t>
            </w:r>
            <w:r w:rsidRPr="004745CC">
              <w:t>changes</w:t>
            </w:r>
            <w:r w:rsidRPr="004745CC">
              <w:rPr>
                <w:spacing w:val="-2"/>
              </w:rPr>
              <w:t xml:space="preserve"> persist</w:t>
            </w:r>
          </w:p>
          <w:p w:rsidR="00042B6C" w:rsidRPr="004745CC" w:rsidRDefault="00042B6C" w:rsidP="006576EE">
            <w:pPr>
              <w:numPr>
                <w:ilvl w:val="1"/>
                <w:numId w:val="138"/>
              </w:numPr>
              <w:ind w:left="927"/>
            </w:pPr>
            <w:r w:rsidRPr="004745CC">
              <w:rPr>
                <w:b/>
              </w:rPr>
              <w:t>Do</w:t>
            </w:r>
            <w:r w:rsidRPr="004745CC">
              <w:rPr>
                <w:b/>
                <w:spacing w:val="-2"/>
              </w:rPr>
              <w:t xml:space="preserve"> </w:t>
            </w:r>
            <w:r w:rsidRPr="004745CC">
              <w:rPr>
                <w:b/>
              </w:rPr>
              <w:t>not</w:t>
            </w:r>
            <w:r w:rsidRPr="004745CC">
              <w:rPr>
                <w:b/>
                <w:spacing w:val="-2"/>
              </w:rPr>
              <w:t xml:space="preserve"> </w:t>
            </w:r>
            <w:r w:rsidRPr="004745CC">
              <w:t xml:space="preserve">mix with sodium </w:t>
            </w:r>
            <w:r w:rsidRPr="004745CC">
              <w:rPr>
                <w:spacing w:val="-2"/>
              </w:rPr>
              <w:t>bicarbonate</w:t>
            </w:r>
          </w:p>
          <w:p w:rsidR="00042B6C" w:rsidRPr="004745CC" w:rsidRDefault="00042B6C" w:rsidP="006576EE">
            <w:pPr>
              <w:spacing w:before="3"/>
              <w:rPr>
                <w:b/>
              </w:rPr>
            </w:pPr>
          </w:p>
          <w:p w:rsidR="00042B6C" w:rsidRPr="004745CC" w:rsidRDefault="00042B6C" w:rsidP="006576EE">
            <w:pPr>
              <w:numPr>
                <w:ilvl w:val="1"/>
                <w:numId w:val="59"/>
              </w:numPr>
              <w:tabs>
                <w:tab w:val="left" w:pos="820"/>
              </w:tabs>
              <w:rPr>
                <w:b/>
                <w:szCs w:val="26"/>
              </w:rPr>
            </w:pPr>
            <w:r w:rsidRPr="004745CC">
              <w:rPr>
                <w:b/>
                <w:color w:val="231F20"/>
                <w:szCs w:val="26"/>
              </w:rPr>
              <w:t>.</w:t>
            </w:r>
            <w:r w:rsidRPr="004745CC">
              <w:rPr>
                <w:b/>
                <w:color w:val="231F20"/>
                <w:spacing w:val="-7"/>
                <w:szCs w:val="26"/>
              </w:rPr>
              <w:t xml:space="preserve"> </w:t>
            </w:r>
            <w:r w:rsidRPr="004745CC">
              <w:rPr>
                <w:bCs/>
                <w:color w:val="231F20"/>
                <w:szCs w:val="26"/>
              </w:rPr>
              <w:t>Decrease</w:t>
            </w:r>
            <w:r w:rsidRPr="004745CC">
              <w:rPr>
                <w:b/>
                <w:color w:val="231F20"/>
                <w:spacing w:val="-6"/>
                <w:szCs w:val="26"/>
              </w:rPr>
              <w:t xml:space="preserve"> </w:t>
            </w:r>
            <w:r w:rsidRPr="004745CC">
              <w:rPr>
                <w:b/>
                <w:color w:val="231F20"/>
                <w:szCs w:val="26"/>
              </w:rPr>
              <w:t>extracellular</w:t>
            </w:r>
            <w:r w:rsidRPr="004745CC">
              <w:rPr>
                <w:b/>
                <w:color w:val="231F20"/>
                <w:spacing w:val="-6"/>
                <w:szCs w:val="26"/>
              </w:rPr>
              <w:t xml:space="preserve"> </w:t>
            </w:r>
            <w:r w:rsidRPr="004745CC">
              <w:rPr>
                <w:b/>
                <w:color w:val="231F20"/>
                <w:szCs w:val="26"/>
              </w:rPr>
              <w:t>potassium</w:t>
            </w:r>
            <w:r w:rsidRPr="004745CC">
              <w:rPr>
                <w:b/>
                <w:color w:val="231F20"/>
                <w:spacing w:val="-6"/>
                <w:szCs w:val="26"/>
              </w:rPr>
              <w:t xml:space="preserve"> </w:t>
            </w:r>
            <w:r w:rsidRPr="004745CC">
              <w:rPr>
                <w:b/>
                <w:color w:val="231F20"/>
                <w:szCs w:val="26"/>
              </w:rPr>
              <w:t>levels</w:t>
            </w:r>
            <w:r w:rsidRPr="004745CC">
              <w:rPr>
                <w:b/>
                <w:color w:val="231F20"/>
                <w:spacing w:val="-6"/>
                <w:szCs w:val="26"/>
              </w:rPr>
              <w:t xml:space="preserve"> </w:t>
            </w:r>
            <w:r w:rsidRPr="004745CC">
              <w:rPr>
                <w:b/>
                <w:color w:val="231F20"/>
                <w:spacing w:val="-4"/>
                <w:szCs w:val="26"/>
              </w:rPr>
              <w:t>with</w:t>
            </w:r>
          </w:p>
          <w:p w:rsidR="00042B6C" w:rsidRPr="004745CC" w:rsidRDefault="00042B6C" w:rsidP="006576EE">
            <w:pPr>
              <w:numPr>
                <w:ilvl w:val="1"/>
                <w:numId w:val="138"/>
              </w:numPr>
              <w:ind w:left="927"/>
            </w:pPr>
            <w:r w:rsidRPr="004745CC">
              <w:t>Salbutamol</w:t>
            </w:r>
            <w:r w:rsidRPr="004745CC">
              <w:rPr>
                <w:spacing w:val="-4"/>
              </w:rPr>
              <w:t xml:space="preserve"> </w:t>
            </w:r>
            <w:r w:rsidRPr="004745CC">
              <w:t>nebulisation</w:t>
            </w:r>
          </w:p>
          <w:p w:rsidR="00042B6C" w:rsidRPr="004745CC" w:rsidRDefault="00042B6C" w:rsidP="006576EE">
            <w:pPr>
              <w:numPr>
                <w:ilvl w:val="2"/>
                <w:numId w:val="71"/>
              </w:numPr>
              <w:ind w:left="1494" w:right="102"/>
            </w:pPr>
            <w:r w:rsidRPr="004745CC">
              <w:t>Neonates - 0.4mg in 2mL saline</w:t>
            </w:r>
          </w:p>
          <w:p w:rsidR="00042B6C" w:rsidRPr="004745CC" w:rsidRDefault="00042B6C" w:rsidP="006576EE">
            <w:pPr>
              <w:numPr>
                <w:ilvl w:val="2"/>
                <w:numId w:val="71"/>
              </w:numPr>
              <w:ind w:left="1494" w:right="102"/>
            </w:pPr>
            <w:r w:rsidRPr="004745CC">
              <w:t>5 years - 2.5mg in 2mL saline</w:t>
            </w:r>
          </w:p>
          <w:p w:rsidR="00042B6C" w:rsidRPr="004745CC" w:rsidRDefault="00042B6C" w:rsidP="006576EE">
            <w:pPr>
              <w:numPr>
                <w:ilvl w:val="2"/>
                <w:numId w:val="71"/>
              </w:numPr>
              <w:ind w:left="1494" w:right="102"/>
            </w:pPr>
            <w:r w:rsidRPr="004745CC">
              <w:t>&gt;5 years – 5mg in 2mL saline</w:t>
            </w:r>
          </w:p>
          <w:p w:rsidR="00042B6C" w:rsidRPr="004745CC" w:rsidRDefault="00042B6C" w:rsidP="006576EE">
            <w:pPr>
              <w:numPr>
                <w:ilvl w:val="1"/>
                <w:numId w:val="138"/>
              </w:numPr>
              <w:ind w:left="927"/>
            </w:pPr>
            <w:r w:rsidRPr="004745CC">
              <w:t>Give</w:t>
            </w:r>
            <w:r w:rsidRPr="004745CC">
              <w:rPr>
                <w:spacing w:val="-8"/>
              </w:rPr>
              <w:t xml:space="preserve"> </w:t>
            </w:r>
            <w:r w:rsidRPr="004745CC">
              <w:t>2</w:t>
            </w:r>
            <w:r w:rsidRPr="004745CC">
              <w:rPr>
                <w:spacing w:val="-8"/>
              </w:rPr>
              <w:t xml:space="preserve"> </w:t>
            </w:r>
            <w:r w:rsidRPr="004745CC">
              <w:t>back</w:t>
            </w:r>
            <w:r w:rsidRPr="004745CC">
              <w:rPr>
                <w:rFonts w:ascii="Times New Roman" w:hAnsi="Times New Roman"/>
              </w:rPr>
              <w:t>-</w:t>
            </w:r>
            <w:r w:rsidRPr="004745CC">
              <w:t>back</w:t>
            </w:r>
            <w:r w:rsidRPr="004745CC">
              <w:rPr>
                <w:spacing w:val="-8"/>
              </w:rPr>
              <w:t xml:space="preserve"> </w:t>
            </w:r>
            <w:r w:rsidRPr="004745CC">
              <w:t>nebs</w:t>
            </w:r>
            <w:r w:rsidRPr="004745CC">
              <w:rPr>
                <w:spacing w:val="-8"/>
              </w:rPr>
              <w:t xml:space="preserve"> </w:t>
            </w:r>
            <w:r w:rsidRPr="004745CC">
              <w:t>and</w:t>
            </w:r>
            <w:r w:rsidRPr="004745CC">
              <w:rPr>
                <w:spacing w:val="-8"/>
              </w:rPr>
              <w:t xml:space="preserve"> </w:t>
            </w:r>
            <w:r w:rsidRPr="004745CC">
              <w:t>repeat</w:t>
            </w:r>
            <w:r w:rsidRPr="004745CC">
              <w:rPr>
                <w:spacing w:val="-8"/>
              </w:rPr>
              <w:t xml:space="preserve"> </w:t>
            </w:r>
            <w:r w:rsidRPr="004745CC">
              <w:t>after</w:t>
            </w:r>
            <w:r w:rsidRPr="004745CC">
              <w:rPr>
                <w:spacing w:val="-8"/>
              </w:rPr>
              <w:t xml:space="preserve"> </w:t>
            </w:r>
            <w:r w:rsidRPr="004745CC">
              <w:t>20</w:t>
            </w:r>
            <w:r w:rsidRPr="004745CC">
              <w:rPr>
                <w:spacing w:val="-8"/>
              </w:rPr>
              <w:t xml:space="preserve"> </w:t>
            </w:r>
            <w:r w:rsidRPr="004745CC">
              <w:t>minutes If no response after 30 minutes:</w:t>
            </w:r>
          </w:p>
          <w:p w:rsidR="00042B6C" w:rsidRPr="004745CC" w:rsidRDefault="00042B6C" w:rsidP="006576EE">
            <w:pPr>
              <w:numPr>
                <w:ilvl w:val="1"/>
                <w:numId w:val="138"/>
              </w:numPr>
              <w:ind w:left="927"/>
            </w:pPr>
            <w:r w:rsidRPr="004745CC">
              <w:t>Give</w:t>
            </w:r>
            <w:r w:rsidRPr="004745CC">
              <w:rPr>
                <w:spacing w:val="-6"/>
              </w:rPr>
              <w:t xml:space="preserve"> </w:t>
            </w:r>
            <w:r w:rsidRPr="004745CC">
              <w:t>insulin</w:t>
            </w:r>
            <w:r w:rsidRPr="004745CC">
              <w:rPr>
                <w:spacing w:val="-6"/>
              </w:rPr>
              <w:t xml:space="preserve"> </w:t>
            </w:r>
            <w:r w:rsidRPr="004745CC">
              <w:t>0.1IU/kg</w:t>
            </w:r>
            <w:r w:rsidRPr="004745CC">
              <w:rPr>
                <w:spacing w:val="-6"/>
              </w:rPr>
              <w:t xml:space="preserve"> </w:t>
            </w:r>
            <w:r w:rsidRPr="004745CC">
              <w:t>bolus</w:t>
            </w:r>
            <w:r w:rsidRPr="004745CC">
              <w:rPr>
                <w:spacing w:val="-6"/>
              </w:rPr>
              <w:t xml:space="preserve"> </w:t>
            </w:r>
            <w:r w:rsidRPr="004745CC">
              <w:t>subcutaneously</w:t>
            </w:r>
            <w:r w:rsidRPr="004745CC">
              <w:rPr>
                <w:spacing w:val="-6"/>
              </w:rPr>
              <w:t xml:space="preserve"> </w:t>
            </w:r>
            <w:r w:rsidRPr="004745CC">
              <w:t>with</w:t>
            </w:r>
            <w:r w:rsidRPr="004745CC">
              <w:rPr>
                <w:spacing w:val="-6"/>
              </w:rPr>
              <w:t xml:space="preserve"> </w:t>
            </w:r>
            <w:r w:rsidRPr="004745CC">
              <w:t>glucose</w:t>
            </w:r>
            <w:r w:rsidRPr="004745CC">
              <w:rPr>
                <w:spacing w:val="-6"/>
              </w:rPr>
              <w:t xml:space="preserve"> </w:t>
            </w:r>
            <w:r w:rsidRPr="004745CC">
              <w:t>0.5g/kg</w:t>
            </w:r>
            <w:r w:rsidRPr="004745CC">
              <w:rPr>
                <w:spacing w:val="-6"/>
              </w:rPr>
              <w:t xml:space="preserve"> </w:t>
            </w:r>
            <w:r w:rsidRPr="004745CC">
              <w:t>(2.5mL/kg</w:t>
            </w:r>
            <w:r w:rsidRPr="004745CC">
              <w:rPr>
                <w:spacing w:val="-6"/>
              </w:rPr>
              <w:t xml:space="preserve"> </w:t>
            </w:r>
            <w:r w:rsidRPr="004745CC">
              <w:t>20% glucose or 5mL/kg of 10% glucose) bolus</w:t>
            </w:r>
          </w:p>
          <w:p w:rsidR="00042B6C" w:rsidRPr="004745CC" w:rsidRDefault="00042B6C" w:rsidP="006576EE">
            <w:pPr>
              <w:numPr>
                <w:ilvl w:val="1"/>
                <w:numId w:val="138"/>
              </w:numPr>
              <w:ind w:left="927"/>
              <w:rPr>
                <w:spacing w:val="-2"/>
              </w:rPr>
            </w:pPr>
            <w:r w:rsidRPr="004745CC">
              <w:t>Monitor</w:t>
            </w:r>
            <w:r w:rsidRPr="004745CC">
              <w:rPr>
                <w:spacing w:val="-4"/>
              </w:rPr>
              <w:t xml:space="preserve"> </w:t>
            </w:r>
            <w:r w:rsidRPr="004745CC">
              <w:t>glucose</w:t>
            </w:r>
            <w:r w:rsidRPr="004745CC">
              <w:rPr>
                <w:spacing w:val="-5"/>
              </w:rPr>
              <w:t xml:space="preserve"> </w:t>
            </w:r>
            <w:r w:rsidRPr="004745CC">
              <w:t>after</w:t>
            </w:r>
            <w:r w:rsidRPr="004745CC">
              <w:rPr>
                <w:spacing w:val="-4"/>
              </w:rPr>
              <w:t xml:space="preserve"> </w:t>
            </w:r>
            <w:r w:rsidRPr="004745CC">
              <w:t>30minutes,</w:t>
            </w:r>
            <w:r w:rsidRPr="004745CC">
              <w:rPr>
                <w:spacing w:val="-4"/>
              </w:rPr>
              <w:t xml:space="preserve"> </w:t>
            </w:r>
            <w:r w:rsidRPr="004745CC">
              <w:t>then</w:t>
            </w:r>
            <w:r w:rsidRPr="004745CC">
              <w:rPr>
                <w:spacing w:val="-4"/>
              </w:rPr>
              <w:t xml:space="preserve"> </w:t>
            </w:r>
            <w:r w:rsidRPr="004745CC">
              <w:t>1</w:t>
            </w:r>
            <w:r w:rsidRPr="004745CC">
              <w:rPr>
                <w:spacing w:val="-4"/>
              </w:rPr>
              <w:t xml:space="preserve"> </w:t>
            </w:r>
            <w:r w:rsidRPr="004745CC">
              <w:rPr>
                <w:spacing w:val="-2"/>
              </w:rPr>
              <w:t>hourly</w:t>
            </w:r>
          </w:p>
          <w:p w:rsidR="00042B6C" w:rsidRPr="004745CC" w:rsidRDefault="00042B6C" w:rsidP="006576EE">
            <w:pPr>
              <w:ind w:left="1134"/>
            </w:pPr>
          </w:p>
          <w:p w:rsidR="00042B6C" w:rsidRPr="004745CC" w:rsidRDefault="00042B6C" w:rsidP="006576EE">
            <w:pPr>
              <w:numPr>
                <w:ilvl w:val="1"/>
                <w:numId w:val="138"/>
              </w:numPr>
              <w:ind w:left="927"/>
            </w:pPr>
            <w:r w:rsidRPr="004745CC">
              <w:t>If</w:t>
            </w:r>
            <w:r w:rsidRPr="004745CC">
              <w:rPr>
                <w:spacing w:val="-7"/>
              </w:rPr>
              <w:t xml:space="preserve"> </w:t>
            </w:r>
            <w:r w:rsidRPr="004745CC">
              <w:t>no</w:t>
            </w:r>
            <w:r w:rsidRPr="004745CC">
              <w:rPr>
                <w:spacing w:val="-7"/>
              </w:rPr>
              <w:t xml:space="preserve"> </w:t>
            </w:r>
            <w:r w:rsidRPr="004745CC">
              <w:t>response</w:t>
            </w:r>
            <w:r w:rsidRPr="004745CC">
              <w:rPr>
                <w:spacing w:val="-7"/>
              </w:rPr>
              <w:t xml:space="preserve"> </w:t>
            </w:r>
            <w:r w:rsidRPr="004745CC">
              <w:t>after</w:t>
            </w:r>
            <w:r w:rsidRPr="004745CC">
              <w:rPr>
                <w:spacing w:val="-7"/>
              </w:rPr>
              <w:t xml:space="preserve"> </w:t>
            </w:r>
            <w:r w:rsidRPr="004745CC">
              <w:t>30</w:t>
            </w:r>
            <w:r w:rsidRPr="004745CC">
              <w:rPr>
                <w:spacing w:val="-7"/>
              </w:rPr>
              <w:t xml:space="preserve"> </w:t>
            </w:r>
            <w:r w:rsidRPr="004745CC">
              <w:t>minutes,</w:t>
            </w:r>
            <w:r w:rsidRPr="004745CC">
              <w:rPr>
                <w:spacing w:val="-7"/>
              </w:rPr>
              <w:t xml:space="preserve"> </w:t>
            </w:r>
            <w:r w:rsidRPr="004745CC">
              <w:t>repeat</w:t>
            </w:r>
            <w:r w:rsidRPr="004745CC">
              <w:rPr>
                <w:spacing w:val="-7"/>
              </w:rPr>
              <w:t xml:space="preserve"> </w:t>
            </w:r>
            <w:r w:rsidRPr="004745CC">
              <w:t>insulin</w:t>
            </w:r>
            <w:r w:rsidRPr="004745CC">
              <w:rPr>
                <w:spacing w:val="-7"/>
              </w:rPr>
              <w:t xml:space="preserve"> </w:t>
            </w:r>
            <w:r w:rsidRPr="004745CC">
              <w:t>and</w:t>
            </w:r>
            <w:r w:rsidRPr="004745CC">
              <w:rPr>
                <w:spacing w:val="-7"/>
              </w:rPr>
              <w:t xml:space="preserve"> </w:t>
            </w:r>
            <w:r w:rsidRPr="004745CC">
              <w:t>glucose</w:t>
            </w:r>
            <w:r w:rsidRPr="004745CC">
              <w:rPr>
                <w:spacing w:val="-7"/>
              </w:rPr>
              <w:t xml:space="preserve"> </w:t>
            </w:r>
            <w:r w:rsidRPr="004745CC">
              <w:t xml:space="preserve">dose </w:t>
            </w:r>
          </w:p>
          <w:p w:rsidR="00042B6C" w:rsidRPr="004745CC" w:rsidRDefault="00042B6C" w:rsidP="006576EE">
            <w:pPr>
              <w:ind w:left="1134" w:right="102"/>
              <w:rPr>
                <w:color w:val="231F20"/>
              </w:rPr>
            </w:pPr>
          </w:p>
          <w:p w:rsidR="00042B6C" w:rsidRPr="004745CC" w:rsidRDefault="00042B6C" w:rsidP="006576EE">
            <w:pPr>
              <w:numPr>
                <w:ilvl w:val="1"/>
                <w:numId w:val="138"/>
              </w:numPr>
              <w:ind w:left="927"/>
            </w:pPr>
            <w:r w:rsidRPr="004745CC">
              <w:t>If still no response after another 30 minutes:</w:t>
            </w:r>
          </w:p>
          <w:p w:rsidR="00042B6C" w:rsidRPr="004745CC" w:rsidRDefault="00042B6C" w:rsidP="006576EE">
            <w:pPr>
              <w:numPr>
                <w:ilvl w:val="2"/>
                <w:numId w:val="71"/>
              </w:numPr>
              <w:ind w:left="1494" w:right="102"/>
            </w:pPr>
            <w:r w:rsidRPr="004745CC">
              <w:t>Start</w:t>
            </w:r>
            <w:r w:rsidRPr="004745CC">
              <w:rPr>
                <w:spacing w:val="-5"/>
              </w:rPr>
              <w:t xml:space="preserve"> </w:t>
            </w:r>
            <w:r w:rsidRPr="004745CC">
              <w:t>insulin</w:t>
            </w:r>
            <w:r w:rsidRPr="004745CC">
              <w:rPr>
                <w:spacing w:val="-2"/>
              </w:rPr>
              <w:t xml:space="preserve"> </w:t>
            </w:r>
            <w:r w:rsidRPr="004745CC">
              <w:t>infusion</w:t>
            </w:r>
            <w:r w:rsidRPr="004745CC">
              <w:rPr>
                <w:spacing w:val="-2"/>
              </w:rPr>
              <w:t xml:space="preserve"> </w:t>
            </w:r>
            <w:r w:rsidRPr="004745CC">
              <w:t>0.05</w:t>
            </w:r>
            <w:r w:rsidRPr="004745CC">
              <w:rPr>
                <w:spacing w:val="-2"/>
              </w:rPr>
              <w:t xml:space="preserve"> </w:t>
            </w:r>
            <w:r w:rsidRPr="004745CC">
              <w:t>–</w:t>
            </w:r>
            <w:r w:rsidRPr="004745CC">
              <w:rPr>
                <w:spacing w:val="-2"/>
              </w:rPr>
              <w:t xml:space="preserve"> </w:t>
            </w:r>
            <w:r w:rsidRPr="004745CC">
              <w:t>0.2IU/kg/hour.</w:t>
            </w:r>
            <w:r w:rsidRPr="004745CC">
              <w:rPr>
                <w:spacing w:val="-3"/>
              </w:rPr>
              <w:t xml:space="preserve"> </w:t>
            </w:r>
            <w:r w:rsidRPr="004745CC">
              <w:t>Give</w:t>
            </w:r>
            <w:r w:rsidRPr="004745CC">
              <w:rPr>
                <w:spacing w:val="-2"/>
              </w:rPr>
              <w:t xml:space="preserve"> </w:t>
            </w:r>
            <w:r w:rsidRPr="004745CC">
              <w:t>with</w:t>
            </w:r>
            <w:r w:rsidRPr="004745CC">
              <w:rPr>
                <w:spacing w:val="-2"/>
              </w:rPr>
              <w:t xml:space="preserve"> </w:t>
            </w:r>
            <w:r w:rsidRPr="004745CC">
              <w:t>2-4mL/hour</w:t>
            </w:r>
            <w:r w:rsidRPr="004745CC">
              <w:rPr>
                <w:spacing w:val="-2"/>
              </w:rPr>
              <w:t xml:space="preserve"> </w:t>
            </w:r>
            <w:r w:rsidRPr="004745CC">
              <w:t>10%</w:t>
            </w:r>
            <w:r w:rsidRPr="004745CC">
              <w:rPr>
                <w:spacing w:val="-2"/>
              </w:rPr>
              <w:t xml:space="preserve"> dextrose.</w:t>
            </w:r>
          </w:p>
          <w:p w:rsidR="00042B6C" w:rsidRPr="004745CC" w:rsidRDefault="00042B6C" w:rsidP="006576EE">
            <w:pPr>
              <w:numPr>
                <w:ilvl w:val="2"/>
                <w:numId w:val="71"/>
              </w:numPr>
              <w:ind w:left="1494" w:right="102"/>
            </w:pPr>
            <w:r w:rsidRPr="004745CC">
              <w:t>Monitor</w:t>
            </w:r>
            <w:r w:rsidRPr="004745CC">
              <w:rPr>
                <w:spacing w:val="-4"/>
              </w:rPr>
              <w:t xml:space="preserve"> </w:t>
            </w:r>
            <w:r w:rsidRPr="004745CC">
              <w:t>glucose</w:t>
            </w:r>
            <w:r w:rsidRPr="004745CC">
              <w:rPr>
                <w:spacing w:val="-3"/>
              </w:rPr>
              <w:t xml:space="preserve"> </w:t>
            </w:r>
            <w:r w:rsidRPr="004745CC">
              <w:t>after</w:t>
            </w:r>
            <w:r w:rsidRPr="004745CC">
              <w:rPr>
                <w:spacing w:val="-4"/>
              </w:rPr>
              <w:t xml:space="preserve"> </w:t>
            </w:r>
            <w:r w:rsidRPr="004745CC">
              <w:t>30</w:t>
            </w:r>
            <w:r w:rsidRPr="004745CC">
              <w:rPr>
                <w:spacing w:val="-3"/>
              </w:rPr>
              <w:t xml:space="preserve"> </w:t>
            </w:r>
            <w:r w:rsidRPr="004745CC">
              <w:t>minutes</w:t>
            </w:r>
            <w:r w:rsidRPr="004745CC">
              <w:rPr>
                <w:spacing w:val="-4"/>
              </w:rPr>
              <w:t xml:space="preserve"> </w:t>
            </w:r>
            <w:r w:rsidRPr="004745CC">
              <w:t>then</w:t>
            </w:r>
            <w:r w:rsidRPr="004745CC">
              <w:rPr>
                <w:spacing w:val="-3"/>
              </w:rPr>
              <w:t xml:space="preserve"> </w:t>
            </w:r>
            <w:r w:rsidRPr="004745CC">
              <w:t>1</w:t>
            </w:r>
            <w:r w:rsidRPr="004745CC">
              <w:rPr>
                <w:spacing w:val="-4"/>
              </w:rPr>
              <w:t xml:space="preserve"> </w:t>
            </w:r>
            <w:r w:rsidRPr="004745CC">
              <w:rPr>
                <w:spacing w:val="-2"/>
              </w:rPr>
              <w:t>hourly</w:t>
            </w:r>
          </w:p>
          <w:p w:rsidR="00042B6C" w:rsidRPr="004745CC" w:rsidRDefault="00042B6C" w:rsidP="006576EE">
            <w:pPr>
              <w:numPr>
                <w:ilvl w:val="2"/>
                <w:numId w:val="71"/>
              </w:numPr>
              <w:ind w:left="1494" w:right="102"/>
            </w:pPr>
            <w:r w:rsidRPr="004745CC">
              <w:t>Salbutamol</w:t>
            </w:r>
            <w:r w:rsidRPr="004745CC">
              <w:rPr>
                <w:spacing w:val="-5"/>
              </w:rPr>
              <w:t xml:space="preserve"> </w:t>
            </w:r>
            <w:r w:rsidRPr="004745CC">
              <w:t>IV</w:t>
            </w:r>
            <w:r w:rsidRPr="004745CC">
              <w:rPr>
                <w:spacing w:val="-4"/>
              </w:rPr>
              <w:t xml:space="preserve"> </w:t>
            </w:r>
            <w:r w:rsidRPr="004745CC">
              <w:t>4μg/kg</w:t>
            </w:r>
            <w:r w:rsidRPr="004745CC">
              <w:rPr>
                <w:spacing w:val="-5"/>
              </w:rPr>
              <w:t xml:space="preserve"> </w:t>
            </w:r>
            <w:r w:rsidRPr="004745CC">
              <w:t>in</w:t>
            </w:r>
            <w:r w:rsidRPr="004745CC">
              <w:rPr>
                <w:spacing w:val="-4"/>
              </w:rPr>
              <w:t xml:space="preserve"> </w:t>
            </w:r>
            <w:r w:rsidRPr="004745CC">
              <w:t>5mls</w:t>
            </w:r>
            <w:r w:rsidRPr="004745CC">
              <w:rPr>
                <w:spacing w:val="-5"/>
              </w:rPr>
              <w:t xml:space="preserve"> </w:t>
            </w:r>
            <w:r w:rsidRPr="004745CC">
              <w:t>water</w:t>
            </w:r>
            <w:r w:rsidRPr="004745CC">
              <w:rPr>
                <w:spacing w:val="-4"/>
              </w:rPr>
              <w:t xml:space="preserve"> </w:t>
            </w:r>
            <w:r w:rsidRPr="004745CC">
              <w:t>for</w:t>
            </w:r>
            <w:r w:rsidRPr="004745CC">
              <w:rPr>
                <w:spacing w:val="-5"/>
              </w:rPr>
              <w:t xml:space="preserve"> </w:t>
            </w:r>
            <w:r w:rsidRPr="004745CC">
              <w:t>injection</w:t>
            </w:r>
            <w:r w:rsidRPr="004745CC">
              <w:rPr>
                <w:spacing w:val="-4"/>
              </w:rPr>
              <w:t xml:space="preserve"> </w:t>
            </w:r>
            <w:r w:rsidRPr="004745CC">
              <w:t>over</w:t>
            </w:r>
            <w:r w:rsidRPr="004745CC">
              <w:rPr>
                <w:spacing w:val="-4"/>
              </w:rPr>
              <w:t xml:space="preserve"> </w:t>
            </w:r>
            <w:r w:rsidRPr="004745CC">
              <w:t>20</w:t>
            </w:r>
            <w:r w:rsidRPr="004745CC">
              <w:rPr>
                <w:spacing w:val="-5"/>
              </w:rPr>
              <w:t xml:space="preserve"> </w:t>
            </w:r>
            <w:r w:rsidRPr="004745CC">
              <w:t>minutes</w:t>
            </w:r>
            <w:r w:rsidRPr="004745CC">
              <w:rPr>
                <w:spacing w:val="-4"/>
              </w:rPr>
              <w:t xml:space="preserve"> </w:t>
            </w:r>
            <w:r w:rsidRPr="004745CC">
              <w:t>(repeat</w:t>
            </w:r>
            <w:r w:rsidRPr="004745CC">
              <w:rPr>
                <w:spacing w:val="-5"/>
              </w:rPr>
              <w:t xml:space="preserve"> as</w:t>
            </w:r>
            <w:r w:rsidRPr="004745CC">
              <w:t xml:space="preserve"> </w:t>
            </w:r>
            <w:r w:rsidRPr="004745CC">
              <w:rPr>
                <w:spacing w:val="-2"/>
              </w:rPr>
              <w:t>necessary)</w:t>
            </w:r>
          </w:p>
          <w:p w:rsidR="00042B6C" w:rsidRPr="004745CC" w:rsidRDefault="00042B6C" w:rsidP="006576EE">
            <w:pPr>
              <w:numPr>
                <w:ilvl w:val="2"/>
                <w:numId w:val="71"/>
              </w:numPr>
              <w:ind w:left="1494" w:right="102"/>
            </w:pPr>
            <w:r w:rsidRPr="004745CC">
              <w:t>Consider</w:t>
            </w:r>
            <w:r w:rsidRPr="004745CC">
              <w:rPr>
                <w:spacing w:val="-4"/>
              </w:rPr>
              <w:t xml:space="preserve"> </w:t>
            </w:r>
            <w:r w:rsidRPr="004745CC">
              <w:t>10mL/kg</w:t>
            </w:r>
            <w:r w:rsidRPr="004745CC">
              <w:rPr>
                <w:spacing w:val="-4"/>
              </w:rPr>
              <w:t xml:space="preserve"> </w:t>
            </w:r>
            <w:r w:rsidRPr="004745CC">
              <w:t>bolus</w:t>
            </w:r>
            <w:r w:rsidRPr="004745CC">
              <w:rPr>
                <w:spacing w:val="-4"/>
              </w:rPr>
              <w:t xml:space="preserve"> </w:t>
            </w:r>
            <w:r w:rsidRPr="004745CC">
              <w:t>normal</w:t>
            </w:r>
            <w:r w:rsidRPr="004745CC">
              <w:rPr>
                <w:spacing w:val="-4"/>
              </w:rPr>
              <w:t xml:space="preserve"> </w:t>
            </w:r>
            <w:r w:rsidRPr="004745CC">
              <w:t>saline</w:t>
            </w:r>
            <w:r w:rsidRPr="004745CC">
              <w:rPr>
                <w:spacing w:val="-4"/>
              </w:rPr>
              <w:t xml:space="preserve"> </w:t>
            </w:r>
            <w:r w:rsidRPr="004745CC">
              <w:t>plus</w:t>
            </w:r>
            <w:r w:rsidRPr="004745CC">
              <w:rPr>
                <w:spacing w:val="-4"/>
              </w:rPr>
              <w:t xml:space="preserve"> </w:t>
            </w:r>
            <w:r w:rsidRPr="004745CC">
              <w:t>1mg/kg</w:t>
            </w:r>
            <w:r w:rsidRPr="004745CC">
              <w:rPr>
                <w:spacing w:val="-4"/>
              </w:rPr>
              <w:t xml:space="preserve"> </w:t>
            </w:r>
            <w:r w:rsidRPr="004745CC">
              <w:t>frusemide</w:t>
            </w:r>
            <w:r w:rsidRPr="004745CC">
              <w:rPr>
                <w:spacing w:val="-4"/>
              </w:rPr>
              <w:t xml:space="preserve"> </w:t>
            </w:r>
            <w:r w:rsidRPr="004745CC">
              <w:t>if</w:t>
            </w:r>
            <w:r w:rsidRPr="004745CC">
              <w:rPr>
                <w:spacing w:val="-4"/>
              </w:rPr>
              <w:t xml:space="preserve"> </w:t>
            </w:r>
            <w:r w:rsidRPr="004745CC">
              <w:t>patient euvolaemic or hypovolaemic</w:t>
            </w:r>
          </w:p>
          <w:p w:rsidR="00042B6C" w:rsidRPr="004745CC" w:rsidRDefault="00042B6C" w:rsidP="006576EE">
            <w:pPr>
              <w:rPr>
                <w:color w:val="231F20"/>
                <w:spacing w:val="-2"/>
                <w:szCs w:val="26"/>
              </w:rPr>
            </w:pPr>
          </w:p>
          <w:p w:rsidR="00042B6C" w:rsidRPr="004745CC" w:rsidRDefault="00042B6C" w:rsidP="006576EE">
            <w:pPr>
              <w:ind w:left="567"/>
              <w:rPr>
                <w:b/>
                <w:szCs w:val="26"/>
              </w:rPr>
            </w:pPr>
            <w:r w:rsidRPr="004745CC">
              <w:rPr>
                <w:szCs w:val="26"/>
              </w:rPr>
              <w:t xml:space="preserve"> </w:t>
            </w:r>
            <w:r w:rsidRPr="004745CC">
              <w:rPr>
                <w:rFonts w:ascii="Times New Roman" w:hAnsi="Times New Roman"/>
                <w:color w:val="231F20"/>
                <w:szCs w:val="26"/>
              </w:rPr>
              <w:t>1.d</w:t>
            </w:r>
            <w:r w:rsidRPr="004745CC">
              <w:rPr>
                <w:rFonts w:ascii="Times New Roman" w:hAnsi="Times New Roman"/>
                <w:color w:val="231F20"/>
                <w:spacing w:val="-12"/>
                <w:szCs w:val="26"/>
              </w:rPr>
              <w:t xml:space="preserve"> </w:t>
            </w:r>
            <w:r w:rsidRPr="004745CC">
              <w:rPr>
                <w:b/>
                <w:color w:val="231F20"/>
                <w:szCs w:val="26"/>
              </w:rPr>
              <w:t>Treat</w:t>
            </w:r>
            <w:r w:rsidRPr="004745CC">
              <w:rPr>
                <w:b/>
                <w:color w:val="231F20"/>
                <w:spacing w:val="-8"/>
                <w:szCs w:val="26"/>
              </w:rPr>
              <w:t xml:space="preserve"> </w:t>
            </w:r>
            <w:r w:rsidRPr="004745CC">
              <w:rPr>
                <w:b/>
                <w:color w:val="231F20"/>
                <w:szCs w:val="26"/>
              </w:rPr>
              <w:t>metabolic</w:t>
            </w:r>
            <w:r w:rsidRPr="004745CC">
              <w:rPr>
                <w:b/>
                <w:color w:val="231F20"/>
                <w:spacing w:val="-7"/>
                <w:szCs w:val="26"/>
              </w:rPr>
              <w:t xml:space="preserve"> </w:t>
            </w:r>
            <w:r w:rsidRPr="004745CC">
              <w:rPr>
                <w:b/>
                <w:color w:val="231F20"/>
                <w:spacing w:val="-2"/>
                <w:szCs w:val="26"/>
              </w:rPr>
              <w:t>acidosis</w:t>
            </w:r>
          </w:p>
          <w:p w:rsidR="00042B6C" w:rsidRPr="004745CC" w:rsidRDefault="00042B6C" w:rsidP="006576EE">
            <w:pPr>
              <w:numPr>
                <w:ilvl w:val="1"/>
                <w:numId w:val="138"/>
              </w:numPr>
              <w:ind w:left="927"/>
            </w:pPr>
            <w:r w:rsidRPr="004745CC">
              <w:t>Sodium</w:t>
            </w:r>
            <w:r w:rsidRPr="004745CC">
              <w:rPr>
                <w:spacing w:val="-4"/>
              </w:rPr>
              <w:t xml:space="preserve"> </w:t>
            </w:r>
            <w:r w:rsidRPr="004745CC">
              <w:t>bicarbonate</w:t>
            </w:r>
            <w:r w:rsidRPr="004745CC">
              <w:rPr>
                <w:spacing w:val="-2"/>
              </w:rPr>
              <w:t xml:space="preserve"> </w:t>
            </w:r>
            <w:r w:rsidRPr="004745CC">
              <w:t>1-2mmol/kg</w:t>
            </w:r>
            <w:r w:rsidRPr="004745CC">
              <w:rPr>
                <w:spacing w:val="-2"/>
              </w:rPr>
              <w:t xml:space="preserve"> </w:t>
            </w:r>
            <w:r w:rsidRPr="004745CC">
              <w:t>IV</w:t>
            </w:r>
            <w:r w:rsidRPr="004745CC">
              <w:rPr>
                <w:spacing w:val="-2"/>
              </w:rPr>
              <w:t xml:space="preserve"> </w:t>
            </w:r>
            <w:r w:rsidRPr="004745CC">
              <w:t>over</w:t>
            </w:r>
            <w:r w:rsidRPr="004745CC">
              <w:rPr>
                <w:spacing w:val="-2"/>
              </w:rPr>
              <w:t xml:space="preserve"> </w:t>
            </w:r>
            <w:r w:rsidRPr="004745CC">
              <w:t>30</w:t>
            </w:r>
            <w:r w:rsidRPr="004745CC">
              <w:rPr>
                <w:spacing w:val="-1"/>
              </w:rPr>
              <w:t xml:space="preserve"> </w:t>
            </w:r>
            <w:r w:rsidRPr="004745CC">
              <w:rPr>
                <w:spacing w:val="-2"/>
              </w:rPr>
              <w:t>minutes</w:t>
            </w:r>
          </w:p>
          <w:p w:rsidR="00042B6C" w:rsidRPr="004745CC" w:rsidRDefault="00042B6C" w:rsidP="006576EE">
            <w:pPr>
              <w:spacing w:before="3"/>
              <w:rPr>
                <w:b/>
                <w:szCs w:val="26"/>
              </w:rPr>
            </w:pPr>
          </w:p>
          <w:p w:rsidR="00042B6C" w:rsidRPr="004745CC" w:rsidRDefault="00042B6C" w:rsidP="006576EE">
            <w:pPr>
              <w:ind w:left="567"/>
              <w:rPr>
                <w:b/>
                <w:szCs w:val="26"/>
              </w:rPr>
            </w:pPr>
            <w:r w:rsidRPr="004745CC">
              <w:rPr>
                <w:rFonts w:ascii="Times New Roman" w:hAnsi="Times New Roman"/>
                <w:color w:val="231F20"/>
                <w:szCs w:val="26"/>
              </w:rPr>
              <w:t>1.e</w:t>
            </w:r>
            <w:r w:rsidRPr="004745CC">
              <w:rPr>
                <w:rFonts w:ascii="Times New Roman" w:hAnsi="Times New Roman"/>
                <w:color w:val="231F20"/>
                <w:spacing w:val="7"/>
                <w:szCs w:val="26"/>
              </w:rPr>
              <w:t xml:space="preserve"> </w:t>
            </w:r>
            <w:r w:rsidRPr="004745CC">
              <w:rPr>
                <w:b/>
                <w:color w:val="231F20"/>
                <w:szCs w:val="26"/>
              </w:rPr>
              <w:t>Reduce</w:t>
            </w:r>
            <w:r w:rsidRPr="004745CC">
              <w:rPr>
                <w:b/>
                <w:color w:val="231F20"/>
                <w:spacing w:val="-3"/>
                <w:szCs w:val="26"/>
              </w:rPr>
              <w:t xml:space="preserve"> </w:t>
            </w:r>
            <w:r w:rsidRPr="004745CC">
              <w:rPr>
                <w:b/>
                <w:color w:val="231F20"/>
                <w:szCs w:val="26"/>
              </w:rPr>
              <w:t>potassium</w:t>
            </w:r>
            <w:r w:rsidRPr="004745CC">
              <w:rPr>
                <w:b/>
                <w:color w:val="231F20"/>
                <w:spacing w:val="-4"/>
                <w:szCs w:val="26"/>
              </w:rPr>
              <w:t xml:space="preserve"> </w:t>
            </w:r>
            <w:r w:rsidRPr="004745CC">
              <w:rPr>
                <w:b/>
                <w:color w:val="231F20"/>
                <w:szCs w:val="26"/>
              </w:rPr>
              <w:t>body</w:t>
            </w:r>
            <w:r w:rsidRPr="004745CC">
              <w:rPr>
                <w:b/>
                <w:color w:val="231F20"/>
                <w:spacing w:val="-3"/>
                <w:szCs w:val="26"/>
              </w:rPr>
              <w:t xml:space="preserve"> </w:t>
            </w:r>
            <w:r w:rsidRPr="004745CC">
              <w:rPr>
                <w:b/>
                <w:color w:val="231F20"/>
                <w:szCs w:val="26"/>
              </w:rPr>
              <w:t>stores</w:t>
            </w:r>
            <w:r w:rsidRPr="004745CC">
              <w:rPr>
                <w:b/>
                <w:color w:val="231F20"/>
                <w:spacing w:val="-3"/>
                <w:szCs w:val="26"/>
              </w:rPr>
              <w:t xml:space="preserve"> </w:t>
            </w:r>
            <w:r w:rsidRPr="004745CC">
              <w:rPr>
                <w:b/>
                <w:color w:val="231F20"/>
                <w:spacing w:val="-5"/>
                <w:szCs w:val="26"/>
              </w:rPr>
              <w:t>by</w:t>
            </w:r>
          </w:p>
          <w:p w:rsidR="00042B6C" w:rsidRPr="004745CC" w:rsidRDefault="00042B6C" w:rsidP="006576EE">
            <w:pPr>
              <w:numPr>
                <w:ilvl w:val="1"/>
                <w:numId w:val="138"/>
              </w:numPr>
              <w:ind w:left="927"/>
            </w:pPr>
            <w:r w:rsidRPr="004745CC">
              <w:t>Peritoneal</w:t>
            </w:r>
            <w:r w:rsidRPr="004745CC">
              <w:rPr>
                <w:spacing w:val="-10"/>
              </w:rPr>
              <w:t xml:space="preserve"> </w:t>
            </w:r>
            <w:r w:rsidRPr="004745CC">
              <w:t>dialysis Treating</w:t>
            </w:r>
            <w:r w:rsidRPr="004745CC">
              <w:rPr>
                <w:spacing w:val="-6"/>
              </w:rPr>
              <w:t xml:space="preserve"> </w:t>
            </w:r>
            <w:r w:rsidRPr="004745CC">
              <w:t>the</w:t>
            </w:r>
            <w:r w:rsidRPr="004745CC">
              <w:rPr>
                <w:spacing w:val="-6"/>
              </w:rPr>
              <w:t xml:space="preserve"> </w:t>
            </w:r>
            <w:r w:rsidRPr="004745CC">
              <w:t>underlying</w:t>
            </w:r>
            <w:r w:rsidRPr="004745CC">
              <w:rPr>
                <w:spacing w:val="-6"/>
              </w:rPr>
              <w:t xml:space="preserve"> </w:t>
            </w:r>
            <w:r w:rsidRPr="004745CC">
              <w:t>cause</w:t>
            </w:r>
          </w:p>
          <w:p w:rsidR="00042B6C" w:rsidRPr="004745CC" w:rsidRDefault="00042B6C" w:rsidP="006576EE">
            <w:pPr>
              <w:spacing w:before="7"/>
              <w:rPr>
                <w:b/>
                <w:szCs w:val="26"/>
              </w:rPr>
            </w:pPr>
          </w:p>
          <w:p w:rsidR="00042B6C" w:rsidRPr="004745CC" w:rsidRDefault="00042B6C" w:rsidP="006576EE">
            <w:pPr>
              <w:numPr>
                <w:ilvl w:val="0"/>
                <w:numId w:val="58"/>
              </w:numPr>
              <w:tabs>
                <w:tab w:val="left" w:pos="459"/>
                <w:tab w:val="left" w:pos="460"/>
              </w:tabs>
              <w:spacing w:before="1"/>
              <w:rPr>
                <w:szCs w:val="26"/>
              </w:rPr>
            </w:pPr>
            <w:r w:rsidRPr="004745CC">
              <w:rPr>
                <w:color w:val="231F20"/>
                <w:szCs w:val="26"/>
              </w:rPr>
              <w:t>Start</w:t>
            </w:r>
            <w:r w:rsidRPr="004745CC">
              <w:rPr>
                <w:color w:val="231F20"/>
                <w:spacing w:val="-4"/>
                <w:szCs w:val="26"/>
              </w:rPr>
              <w:t xml:space="preserve"> </w:t>
            </w:r>
            <w:r w:rsidRPr="004745CC">
              <w:rPr>
                <w:color w:val="231F20"/>
                <w:szCs w:val="26"/>
              </w:rPr>
              <w:t>initial</w:t>
            </w:r>
            <w:r w:rsidRPr="004745CC">
              <w:rPr>
                <w:color w:val="231F20"/>
                <w:spacing w:val="-3"/>
                <w:szCs w:val="26"/>
              </w:rPr>
              <w:t xml:space="preserve"> </w:t>
            </w:r>
            <w:r w:rsidRPr="004745CC">
              <w:rPr>
                <w:color w:val="231F20"/>
                <w:szCs w:val="26"/>
              </w:rPr>
              <w:t>management</w:t>
            </w:r>
            <w:r w:rsidRPr="004745CC">
              <w:rPr>
                <w:color w:val="231F20"/>
                <w:spacing w:val="-3"/>
                <w:szCs w:val="26"/>
              </w:rPr>
              <w:t xml:space="preserve"> </w:t>
            </w:r>
            <w:r w:rsidRPr="004745CC">
              <w:rPr>
                <w:color w:val="231F20"/>
                <w:szCs w:val="26"/>
              </w:rPr>
              <w:t>whilst</w:t>
            </w:r>
            <w:r w:rsidRPr="004745CC">
              <w:rPr>
                <w:color w:val="231F20"/>
                <w:spacing w:val="-3"/>
                <w:szCs w:val="26"/>
              </w:rPr>
              <w:t xml:space="preserve"> </w:t>
            </w:r>
            <w:r w:rsidRPr="004745CC">
              <w:rPr>
                <w:color w:val="231F20"/>
                <w:szCs w:val="26"/>
              </w:rPr>
              <w:t>consulting</w:t>
            </w:r>
            <w:r w:rsidRPr="004745CC">
              <w:rPr>
                <w:color w:val="231F20"/>
                <w:spacing w:val="-4"/>
                <w:szCs w:val="26"/>
              </w:rPr>
              <w:t xml:space="preserve"> </w:t>
            </w:r>
            <w:r w:rsidRPr="004745CC">
              <w:rPr>
                <w:color w:val="231F20"/>
                <w:szCs w:val="26"/>
              </w:rPr>
              <w:t>ICU,</w:t>
            </w:r>
            <w:r w:rsidRPr="004745CC">
              <w:rPr>
                <w:color w:val="231F20"/>
                <w:spacing w:val="-3"/>
                <w:szCs w:val="26"/>
              </w:rPr>
              <w:t xml:space="preserve"> </w:t>
            </w:r>
            <w:r w:rsidRPr="004745CC">
              <w:rPr>
                <w:color w:val="231F20"/>
                <w:szCs w:val="26"/>
              </w:rPr>
              <w:t>nephrologists,</w:t>
            </w:r>
            <w:r w:rsidRPr="004745CC">
              <w:rPr>
                <w:color w:val="231F20"/>
                <w:spacing w:val="-3"/>
                <w:szCs w:val="26"/>
              </w:rPr>
              <w:t xml:space="preserve"> </w:t>
            </w:r>
            <w:r w:rsidRPr="004745CC">
              <w:rPr>
                <w:color w:val="231F20"/>
                <w:szCs w:val="26"/>
              </w:rPr>
              <w:t>urologist</w:t>
            </w:r>
            <w:r w:rsidRPr="004745CC">
              <w:rPr>
                <w:color w:val="231F20"/>
                <w:spacing w:val="-3"/>
                <w:szCs w:val="26"/>
              </w:rPr>
              <w:t xml:space="preserve"> </w:t>
            </w:r>
            <w:r w:rsidRPr="004745CC">
              <w:rPr>
                <w:color w:val="231F20"/>
                <w:szCs w:val="26"/>
              </w:rPr>
              <w:t>as</w:t>
            </w:r>
            <w:r w:rsidRPr="004745CC">
              <w:rPr>
                <w:color w:val="231F20"/>
                <w:spacing w:val="-3"/>
                <w:szCs w:val="26"/>
              </w:rPr>
              <w:t xml:space="preserve"> </w:t>
            </w:r>
            <w:r w:rsidRPr="004745CC">
              <w:rPr>
                <w:color w:val="231F20"/>
                <w:spacing w:val="-2"/>
                <w:szCs w:val="26"/>
              </w:rPr>
              <w:t>needed.</w:t>
            </w:r>
          </w:p>
          <w:p w:rsidR="00042B6C" w:rsidRPr="004745CC" w:rsidRDefault="00042B6C" w:rsidP="006576EE">
            <w:pPr>
              <w:numPr>
                <w:ilvl w:val="0"/>
                <w:numId w:val="58"/>
              </w:numPr>
              <w:tabs>
                <w:tab w:val="left" w:pos="459"/>
                <w:tab w:val="left" w:pos="460"/>
              </w:tabs>
              <w:spacing w:before="1"/>
              <w:rPr>
                <w:szCs w:val="26"/>
              </w:rPr>
            </w:pPr>
            <w:r w:rsidRPr="004745CC">
              <w:rPr>
                <w:color w:val="231F20"/>
                <w:szCs w:val="26"/>
              </w:rPr>
              <w:t>Refractory</w:t>
            </w:r>
            <w:r w:rsidRPr="004745CC">
              <w:rPr>
                <w:color w:val="231F20"/>
                <w:spacing w:val="-5"/>
                <w:szCs w:val="26"/>
              </w:rPr>
              <w:t xml:space="preserve"> </w:t>
            </w:r>
            <w:r w:rsidRPr="004745CC">
              <w:rPr>
                <w:color w:val="231F20"/>
                <w:szCs w:val="26"/>
              </w:rPr>
              <w:t>hyperkalaemia</w:t>
            </w:r>
            <w:r w:rsidRPr="004745CC">
              <w:rPr>
                <w:color w:val="231F20"/>
                <w:spacing w:val="-2"/>
                <w:szCs w:val="26"/>
              </w:rPr>
              <w:t xml:space="preserve"> </w:t>
            </w:r>
            <w:r w:rsidRPr="004745CC">
              <w:rPr>
                <w:color w:val="231F20"/>
                <w:szCs w:val="26"/>
              </w:rPr>
              <w:t>may</w:t>
            </w:r>
            <w:r w:rsidRPr="004745CC">
              <w:rPr>
                <w:color w:val="231F20"/>
                <w:spacing w:val="-2"/>
                <w:szCs w:val="26"/>
              </w:rPr>
              <w:t xml:space="preserve"> </w:t>
            </w:r>
            <w:r w:rsidRPr="004745CC">
              <w:rPr>
                <w:color w:val="231F20"/>
                <w:szCs w:val="26"/>
              </w:rPr>
              <w:t>need</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managed</w:t>
            </w:r>
            <w:r w:rsidRPr="004745CC">
              <w:rPr>
                <w:color w:val="231F20"/>
                <w:spacing w:val="-2"/>
                <w:szCs w:val="26"/>
              </w:rPr>
              <w:t xml:space="preserve"> </w:t>
            </w:r>
            <w:r w:rsidRPr="004745CC">
              <w:rPr>
                <w:color w:val="231F20"/>
                <w:szCs w:val="26"/>
              </w:rPr>
              <w:t>with</w:t>
            </w:r>
            <w:r w:rsidRPr="004745CC">
              <w:rPr>
                <w:color w:val="231F20"/>
                <w:spacing w:val="-2"/>
                <w:szCs w:val="26"/>
              </w:rPr>
              <w:t xml:space="preserve"> dialysis.</w:t>
            </w:r>
          </w:p>
          <w:p w:rsidR="00042B6C" w:rsidRPr="004745CC" w:rsidRDefault="00042B6C" w:rsidP="006576EE">
            <w:pPr>
              <w:tabs>
                <w:tab w:val="left" w:pos="459"/>
                <w:tab w:val="left" w:pos="460"/>
              </w:tabs>
              <w:spacing w:before="1"/>
              <w:rPr>
                <w:szCs w:val="26"/>
              </w:rPr>
            </w:pPr>
          </w:p>
        </w:tc>
      </w:tr>
    </w:tbl>
    <w:p w:rsidR="00042B6C" w:rsidRPr="004745CC" w:rsidRDefault="00042B6C" w:rsidP="00042B6C"/>
    <w:p w:rsidR="00042B6C" w:rsidRPr="004745CC" w:rsidRDefault="00042B6C" w:rsidP="00042B6C"/>
    <w:p w:rsidR="00042B6C" w:rsidRPr="004745CC" w:rsidRDefault="00042B6C" w:rsidP="00042B6C">
      <w:pPr>
        <w:rPr>
          <w:b/>
          <w:bCs/>
          <w:color w:val="231F20"/>
          <w:spacing w:val="-2"/>
          <w:sz w:val="28"/>
          <w:szCs w:val="28"/>
        </w:rPr>
      </w:pPr>
      <w:bookmarkStart w:id="16" w:name="_TOC_250051"/>
      <w:bookmarkEnd w:id="16"/>
      <w:r w:rsidRPr="004745CC">
        <w:br w:type="page"/>
      </w:r>
    </w:p>
    <w:p w:rsidR="00042B6C" w:rsidRPr="004745CC" w:rsidRDefault="00042B6C" w:rsidP="00042B6C">
      <w:pPr>
        <w:pStyle w:val="Heading2"/>
        <w:spacing w:before="0"/>
      </w:pPr>
      <w:bookmarkStart w:id="17" w:name="_Toc219820684"/>
      <w:r w:rsidRPr="004745CC">
        <w:t>Hypokalaemia</w:t>
      </w:r>
      <w:bookmarkEnd w:id="17"/>
    </w:p>
    <w:p w:rsidR="00042B6C" w:rsidRPr="004745CC" w:rsidRDefault="00042B6C" w:rsidP="00042B6C">
      <w:pPr>
        <w:pStyle w:val="Heading3"/>
        <w:spacing w:line="240" w:lineRule="auto"/>
      </w:pPr>
      <w:r w:rsidRPr="004745CC">
        <w:t>Definition</w:t>
      </w:r>
    </w:p>
    <w:p w:rsidR="00042B6C" w:rsidRPr="004745CC" w:rsidRDefault="00042B6C" w:rsidP="00042B6C">
      <w:r w:rsidRPr="004745CC">
        <w:t>Serum</w:t>
      </w:r>
      <w:r w:rsidRPr="004745CC">
        <w:rPr>
          <w:spacing w:val="-1"/>
        </w:rPr>
        <w:t xml:space="preserve"> </w:t>
      </w:r>
      <w:r w:rsidRPr="004745CC">
        <w:t>or</w:t>
      </w:r>
      <w:r w:rsidRPr="004745CC">
        <w:rPr>
          <w:spacing w:val="-1"/>
        </w:rPr>
        <w:t xml:space="preserve"> </w:t>
      </w:r>
      <w:r w:rsidRPr="004745CC">
        <w:t>plasma</w:t>
      </w:r>
      <w:r w:rsidRPr="004745CC">
        <w:rPr>
          <w:spacing w:val="-1"/>
        </w:rPr>
        <w:t xml:space="preserve"> </w:t>
      </w:r>
      <w:r w:rsidRPr="004745CC">
        <w:t>potassium less</w:t>
      </w:r>
      <w:r w:rsidRPr="004745CC">
        <w:rPr>
          <w:spacing w:val="-1"/>
        </w:rPr>
        <w:t xml:space="preserve"> </w:t>
      </w:r>
      <w:r w:rsidRPr="004745CC">
        <w:t>than</w:t>
      </w:r>
      <w:r w:rsidRPr="004745CC">
        <w:rPr>
          <w:spacing w:val="-1"/>
        </w:rPr>
        <w:t xml:space="preserve"> </w:t>
      </w:r>
      <w:r w:rsidRPr="004745CC">
        <w:t xml:space="preserve">3 </w:t>
      </w:r>
      <w:r w:rsidRPr="004745CC">
        <w:rPr>
          <w:spacing w:val="-2"/>
        </w:rPr>
        <w:t>mmol/L</w:t>
      </w:r>
    </w:p>
    <w:p w:rsidR="00042B6C" w:rsidRPr="004745CC" w:rsidRDefault="00042B6C" w:rsidP="00042B6C">
      <w:pPr>
        <w:numPr>
          <w:ilvl w:val="0"/>
          <w:numId w:val="138"/>
        </w:numPr>
        <w:ind w:left="360"/>
      </w:pPr>
      <w:r w:rsidRPr="004745CC">
        <w:t>Moderate</w:t>
      </w:r>
      <w:r w:rsidRPr="004745CC">
        <w:rPr>
          <w:spacing w:val="-5"/>
        </w:rPr>
        <w:t xml:space="preserve"> </w:t>
      </w:r>
      <w:r w:rsidRPr="004745CC">
        <w:t>hypokalaemia</w:t>
      </w:r>
      <w:r w:rsidRPr="004745CC">
        <w:rPr>
          <w:spacing w:val="-3"/>
        </w:rPr>
        <w:t xml:space="preserve"> </w:t>
      </w:r>
      <w:r w:rsidRPr="004745CC">
        <w:t>with</w:t>
      </w:r>
      <w:r w:rsidRPr="004745CC">
        <w:rPr>
          <w:spacing w:val="-3"/>
        </w:rPr>
        <w:t xml:space="preserve"> </w:t>
      </w:r>
      <w:r w:rsidRPr="004745CC">
        <w:t>serum</w:t>
      </w:r>
      <w:r w:rsidRPr="004745CC">
        <w:rPr>
          <w:spacing w:val="-3"/>
        </w:rPr>
        <w:t xml:space="preserve"> </w:t>
      </w:r>
      <w:r w:rsidRPr="004745CC">
        <w:t>potassium</w:t>
      </w:r>
      <w:r w:rsidRPr="004745CC">
        <w:rPr>
          <w:spacing w:val="-2"/>
        </w:rPr>
        <w:t xml:space="preserve"> </w:t>
      </w:r>
      <w:r w:rsidRPr="004745CC">
        <w:t>levels</w:t>
      </w:r>
      <w:r w:rsidRPr="004745CC">
        <w:rPr>
          <w:spacing w:val="-3"/>
        </w:rPr>
        <w:t xml:space="preserve"> </w:t>
      </w:r>
      <w:r w:rsidRPr="004745CC">
        <w:t>between</w:t>
      </w:r>
      <w:r w:rsidRPr="004745CC">
        <w:rPr>
          <w:spacing w:val="-3"/>
        </w:rPr>
        <w:t xml:space="preserve"> </w:t>
      </w:r>
      <w:r w:rsidRPr="004745CC">
        <w:t>2.5</w:t>
      </w:r>
      <w:r w:rsidRPr="004745CC">
        <w:rPr>
          <w:spacing w:val="-3"/>
        </w:rPr>
        <w:t xml:space="preserve"> </w:t>
      </w:r>
      <w:r w:rsidRPr="004745CC">
        <w:t>to</w:t>
      </w:r>
      <w:r w:rsidRPr="004745CC">
        <w:rPr>
          <w:spacing w:val="-2"/>
        </w:rPr>
        <w:t xml:space="preserve"> 3mmol/L</w:t>
      </w:r>
    </w:p>
    <w:p w:rsidR="00042B6C" w:rsidRPr="004745CC" w:rsidRDefault="00042B6C" w:rsidP="00042B6C">
      <w:pPr>
        <w:numPr>
          <w:ilvl w:val="0"/>
          <w:numId w:val="138"/>
        </w:numPr>
        <w:ind w:left="360"/>
      </w:pPr>
      <w:r w:rsidRPr="004745CC">
        <w:t>Severe</w:t>
      </w:r>
      <w:r w:rsidRPr="004745CC">
        <w:rPr>
          <w:spacing w:val="-2"/>
        </w:rPr>
        <w:t xml:space="preserve"> </w:t>
      </w:r>
      <w:r w:rsidRPr="004745CC">
        <w:t>hypokalaemia</w:t>
      </w:r>
      <w:r w:rsidRPr="004745CC">
        <w:rPr>
          <w:spacing w:val="-2"/>
        </w:rPr>
        <w:t xml:space="preserve"> </w:t>
      </w:r>
      <w:r w:rsidRPr="004745CC">
        <w:t>with</w:t>
      </w:r>
      <w:r w:rsidRPr="004745CC">
        <w:rPr>
          <w:spacing w:val="-2"/>
        </w:rPr>
        <w:t xml:space="preserve"> </w:t>
      </w:r>
      <w:r w:rsidRPr="004745CC">
        <w:t>serum</w:t>
      </w:r>
      <w:r w:rsidRPr="004745CC">
        <w:rPr>
          <w:spacing w:val="-1"/>
        </w:rPr>
        <w:t xml:space="preserve"> </w:t>
      </w:r>
      <w:r w:rsidRPr="004745CC">
        <w:t>potassium</w:t>
      </w:r>
      <w:r w:rsidRPr="004745CC">
        <w:rPr>
          <w:spacing w:val="-2"/>
        </w:rPr>
        <w:t xml:space="preserve"> </w:t>
      </w:r>
      <w:r w:rsidRPr="004745CC">
        <w:t>levels</w:t>
      </w:r>
      <w:r w:rsidRPr="004745CC">
        <w:rPr>
          <w:spacing w:val="-2"/>
        </w:rPr>
        <w:t xml:space="preserve"> </w:t>
      </w:r>
      <w:r w:rsidRPr="004745CC">
        <w:t>below</w:t>
      </w:r>
      <w:r w:rsidRPr="004745CC">
        <w:rPr>
          <w:spacing w:val="-1"/>
        </w:rPr>
        <w:t xml:space="preserve"> </w:t>
      </w:r>
      <w:r w:rsidRPr="004745CC">
        <w:rPr>
          <w:spacing w:val="-2"/>
        </w:rPr>
        <w:t>2.5mmol/L</w:t>
      </w:r>
    </w:p>
    <w:p w:rsidR="00042B6C" w:rsidRPr="004745CC" w:rsidRDefault="00042B6C" w:rsidP="00042B6C">
      <w:pPr>
        <w:ind w:left="360"/>
      </w:pPr>
    </w:p>
    <w:p w:rsidR="00042B6C" w:rsidRPr="004745CC" w:rsidRDefault="00042B6C" w:rsidP="00042B6C">
      <w:pPr>
        <w:pStyle w:val="Heading3"/>
        <w:spacing w:line="240" w:lineRule="auto"/>
      </w:pPr>
      <w:r w:rsidRPr="004745CC">
        <w:t>Risk factors/causes</w:t>
      </w:r>
    </w:p>
    <w:p w:rsidR="00042B6C" w:rsidRPr="004745CC" w:rsidRDefault="00042B6C" w:rsidP="00042B6C">
      <w:pPr>
        <w:rPr>
          <w:u w:val="single"/>
        </w:rPr>
      </w:pPr>
      <w:r w:rsidRPr="004745CC">
        <w:rPr>
          <w:u w:val="single"/>
        </w:rPr>
        <w:t>Gastrointestinal</w:t>
      </w:r>
      <w:r w:rsidRPr="004745CC">
        <w:rPr>
          <w:spacing w:val="-6"/>
          <w:u w:val="single"/>
        </w:rPr>
        <w:t xml:space="preserve"> </w:t>
      </w:r>
      <w:r w:rsidRPr="004745CC">
        <w:rPr>
          <w:spacing w:val="-2"/>
          <w:u w:val="single"/>
        </w:rPr>
        <w:t>losses</w:t>
      </w:r>
    </w:p>
    <w:p w:rsidR="00042B6C" w:rsidRPr="004745CC" w:rsidRDefault="00042B6C" w:rsidP="00042B6C">
      <w:pPr>
        <w:numPr>
          <w:ilvl w:val="0"/>
          <w:numId w:val="138"/>
        </w:numPr>
        <w:ind w:left="360"/>
      </w:pPr>
      <w:r w:rsidRPr="004745CC">
        <w:t>Profuse</w:t>
      </w:r>
      <w:r w:rsidRPr="004745CC">
        <w:rPr>
          <w:spacing w:val="-3"/>
        </w:rPr>
        <w:t xml:space="preserve"> </w:t>
      </w:r>
      <w:r w:rsidRPr="004745CC">
        <w:t>vomiting</w:t>
      </w:r>
      <w:r w:rsidRPr="004745CC">
        <w:rPr>
          <w:spacing w:val="-3"/>
        </w:rPr>
        <w:t xml:space="preserve"> </w:t>
      </w:r>
      <w:r w:rsidRPr="004745CC">
        <w:t>or</w:t>
      </w:r>
      <w:r w:rsidRPr="004745CC">
        <w:rPr>
          <w:spacing w:val="-2"/>
        </w:rPr>
        <w:t xml:space="preserve"> diarrhoea</w:t>
      </w:r>
    </w:p>
    <w:p w:rsidR="00042B6C" w:rsidRPr="004745CC" w:rsidRDefault="00042B6C" w:rsidP="00042B6C">
      <w:pPr>
        <w:numPr>
          <w:ilvl w:val="0"/>
          <w:numId w:val="138"/>
        </w:numPr>
        <w:ind w:left="360"/>
      </w:pPr>
      <w:r w:rsidRPr="004745CC">
        <w:t>Infective</w:t>
      </w:r>
      <w:r w:rsidRPr="004745CC">
        <w:rPr>
          <w:spacing w:val="-5"/>
        </w:rPr>
        <w:t xml:space="preserve"> </w:t>
      </w:r>
      <w:r w:rsidRPr="004745CC">
        <w:t>gastroenteritis</w:t>
      </w:r>
      <w:r w:rsidRPr="004745CC">
        <w:rPr>
          <w:spacing w:val="-5"/>
        </w:rPr>
        <w:t xml:space="preserve"> </w:t>
      </w:r>
      <w:r w:rsidRPr="004745CC">
        <w:t>including</w:t>
      </w:r>
      <w:r w:rsidRPr="004745CC">
        <w:rPr>
          <w:spacing w:val="-4"/>
        </w:rPr>
        <w:t xml:space="preserve"> </w:t>
      </w:r>
      <w:r w:rsidRPr="004745CC">
        <w:rPr>
          <w:spacing w:val="-2"/>
        </w:rPr>
        <w:t>cholera</w:t>
      </w:r>
    </w:p>
    <w:p w:rsidR="00042B6C" w:rsidRPr="004745CC" w:rsidRDefault="00042B6C" w:rsidP="00042B6C">
      <w:pPr>
        <w:numPr>
          <w:ilvl w:val="0"/>
          <w:numId w:val="138"/>
        </w:numPr>
        <w:ind w:left="360"/>
      </w:pPr>
      <w:r w:rsidRPr="004745CC">
        <w:t xml:space="preserve">Pyloric </w:t>
      </w:r>
      <w:r w:rsidRPr="004745CC">
        <w:rPr>
          <w:spacing w:val="-2"/>
        </w:rPr>
        <w:t>stenosis</w:t>
      </w:r>
    </w:p>
    <w:p w:rsidR="00042B6C" w:rsidRPr="004745CC" w:rsidRDefault="00042B6C" w:rsidP="00042B6C">
      <w:pPr>
        <w:numPr>
          <w:ilvl w:val="0"/>
          <w:numId w:val="138"/>
        </w:numPr>
        <w:ind w:left="360"/>
      </w:pPr>
      <w:r w:rsidRPr="004745CC">
        <w:rPr>
          <w:spacing w:val="-2"/>
        </w:rPr>
        <w:t>Pancreatitis</w:t>
      </w:r>
    </w:p>
    <w:p w:rsidR="00042B6C" w:rsidRPr="004745CC" w:rsidRDefault="00042B6C" w:rsidP="00042B6C">
      <w:pPr>
        <w:numPr>
          <w:ilvl w:val="0"/>
          <w:numId w:val="138"/>
        </w:numPr>
        <w:ind w:left="360"/>
      </w:pPr>
      <w:r w:rsidRPr="004745CC">
        <w:t xml:space="preserve">Malabsorption e.g. HIV </w:t>
      </w:r>
      <w:r w:rsidRPr="004745CC">
        <w:rPr>
          <w:spacing w:val="-2"/>
        </w:rPr>
        <w:t>enteropathy</w:t>
      </w:r>
    </w:p>
    <w:p w:rsidR="00042B6C" w:rsidRPr="004745CC" w:rsidRDefault="00042B6C" w:rsidP="00042B6C">
      <w:pPr>
        <w:ind w:left="360"/>
      </w:pPr>
    </w:p>
    <w:p w:rsidR="00042B6C" w:rsidRPr="004745CC" w:rsidRDefault="00042B6C" w:rsidP="00042B6C">
      <w:pPr>
        <w:rPr>
          <w:u w:val="single"/>
        </w:rPr>
      </w:pPr>
      <w:r w:rsidRPr="004745CC">
        <w:rPr>
          <w:u w:val="single"/>
        </w:rPr>
        <w:t>Urinary</w:t>
      </w:r>
      <w:r w:rsidRPr="004745CC">
        <w:rPr>
          <w:spacing w:val="4"/>
          <w:u w:val="single"/>
        </w:rPr>
        <w:t xml:space="preserve"> </w:t>
      </w:r>
      <w:r w:rsidRPr="004745CC">
        <w:rPr>
          <w:spacing w:val="-2"/>
          <w:u w:val="single"/>
        </w:rPr>
        <w:t>losses</w:t>
      </w:r>
    </w:p>
    <w:p w:rsidR="00042B6C" w:rsidRPr="004745CC" w:rsidRDefault="00042B6C" w:rsidP="00042B6C">
      <w:r w:rsidRPr="004745CC">
        <w:t>Osmotic</w:t>
      </w:r>
      <w:r w:rsidRPr="004745CC">
        <w:rPr>
          <w:spacing w:val="-13"/>
        </w:rPr>
        <w:t xml:space="preserve"> </w:t>
      </w:r>
      <w:r w:rsidRPr="004745CC">
        <w:t>diuresis</w:t>
      </w:r>
      <w:r w:rsidRPr="004745CC">
        <w:rPr>
          <w:spacing w:val="-12"/>
        </w:rPr>
        <w:t xml:space="preserve"> </w:t>
      </w:r>
      <w:r w:rsidRPr="004745CC">
        <w:t>in</w:t>
      </w:r>
      <w:r w:rsidRPr="004745CC">
        <w:rPr>
          <w:spacing w:val="-12"/>
        </w:rPr>
        <w:t xml:space="preserve"> </w:t>
      </w:r>
      <w:r w:rsidRPr="004745CC">
        <w:t xml:space="preserve">DKA </w:t>
      </w:r>
    </w:p>
    <w:p w:rsidR="00042B6C" w:rsidRPr="004745CC" w:rsidRDefault="00042B6C" w:rsidP="00042B6C">
      <w:pPr>
        <w:rPr>
          <w:spacing w:val="-2"/>
        </w:rPr>
      </w:pPr>
      <w:r w:rsidRPr="004745CC">
        <w:rPr>
          <w:spacing w:val="-2"/>
        </w:rPr>
        <w:t xml:space="preserve">Glomerulonephritis </w:t>
      </w:r>
    </w:p>
    <w:p w:rsidR="00042B6C" w:rsidRPr="004745CC" w:rsidRDefault="00042B6C" w:rsidP="00042B6C">
      <w:pPr>
        <w:rPr>
          <w:spacing w:val="-2"/>
        </w:rPr>
      </w:pPr>
      <w:r w:rsidRPr="004745CC">
        <w:rPr>
          <w:spacing w:val="-2"/>
        </w:rPr>
        <w:t xml:space="preserve">Pyelonephritis </w:t>
      </w:r>
    </w:p>
    <w:p w:rsidR="00042B6C" w:rsidRPr="004745CC" w:rsidRDefault="00042B6C" w:rsidP="00042B6C">
      <w:r w:rsidRPr="004745CC">
        <w:t>Tubulopathy etc.</w:t>
      </w:r>
    </w:p>
    <w:p w:rsidR="00042B6C" w:rsidRPr="004745CC" w:rsidRDefault="00042B6C" w:rsidP="00042B6C"/>
    <w:p w:rsidR="00042B6C" w:rsidRPr="004745CC" w:rsidRDefault="00042B6C" w:rsidP="00042B6C">
      <w:pPr>
        <w:rPr>
          <w:u w:val="single"/>
        </w:rPr>
      </w:pPr>
      <w:r w:rsidRPr="004745CC">
        <w:rPr>
          <w:u w:val="single"/>
        </w:rPr>
        <w:t>Drugs</w:t>
      </w:r>
      <w:r w:rsidRPr="004745CC">
        <w:rPr>
          <w:spacing w:val="40"/>
          <w:u w:val="single"/>
        </w:rPr>
        <w:t xml:space="preserve"> </w:t>
      </w:r>
    </w:p>
    <w:p w:rsidR="00042B6C" w:rsidRPr="004745CC" w:rsidRDefault="00042B6C" w:rsidP="00042B6C">
      <w:r w:rsidRPr="004745CC">
        <w:t>Diuretic</w:t>
      </w:r>
      <w:r w:rsidRPr="004745CC">
        <w:rPr>
          <w:spacing w:val="-6"/>
        </w:rPr>
        <w:t xml:space="preserve"> </w:t>
      </w:r>
      <w:r w:rsidRPr="004745CC">
        <w:t>therapy</w:t>
      </w:r>
      <w:r w:rsidRPr="004745CC">
        <w:rPr>
          <w:spacing w:val="-5"/>
        </w:rPr>
        <w:t xml:space="preserve"> </w:t>
      </w:r>
      <w:r w:rsidRPr="004745CC">
        <w:t>e.g.</w:t>
      </w:r>
      <w:r w:rsidRPr="004745CC">
        <w:rPr>
          <w:spacing w:val="-5"/>
        </w:rPr>
        <w:t xml:space="preserve"> </w:t>
      </w:r>
      <w:r w:rsidRPr="004745CC">
        <w:t>furosemide</w:t>
      </w:r>
      <w:r w:rsidRPr="004745CC">
        <w:rPr>
          <w:spacing w:val="-5"/>
        </w:rPr>
        <w:t xml:space="preserve"> </w:t>
      </w:r>
      <w:r w:rsidRPr="004745CC">
        <w:t>use,</w:t>
      </w:r>
      <w:r w:rsidRPr="004745CC">
        <w:rPr>
          <w:spacing w:val="-5"/>
        </w:rPr>
        <w:t xml:space="preserve"> </w:t>
      </w:r>
      <w:r w:rsidRPr="004745CC">
        <w:t>aminoglycosides</w:t>
      </w:r>
      <w:r w:rsidRPr="004745CC">
        <w:rPr>
          <w:spacing w:val="-5"/>
        </w:rPr>
        <w:t xml:space="preserve"> </w:t>
      </w:r>
      <w:r w:rsidRPr="004745CC">
        <w:t>and/or</w:t>
      </w:r>
      <w:r w:rsidRPr="004745CC">
        <w:rPr>
          <w:spacing w:val="-5"/>
        </w:rPr>
        <w:t xml:space="preserve"> </w:t>
      </w:r>
      <w:r w:rsidRPr="004745CC">
        <w:rPr>
          <w:spacing w:val="-2"/>
        </w:rPr>
        <w:t>steroids</w:t>
      </w:r>
    </w:p>
    <w:p w:rsidR="00042B6C" w:rsidRPr="004745CC" w:rsidRDefault="00042B6C" w:rsidP="00042B6C"/>
    <w:p w:rsidR="00042B6C" w:rsidRPr="004745CC" w:rsidRDefault="00042B6C" w:rsidP="00042B6C">
      <w:pPr>
        <w:rPr>
          <w:u w:val="single"/>
        </w:rPr>
      </w:pPr>
      <w:r w:rsidRPr="004745CC">
        <w:rPr>
          <w:u w:val="single"/>
        </w:rPr>
        <w:t>Decreased</w:t>
      </w:r>
      <w:r w:rsidRPr="004745CC">
        <w:rPr>
          <w:spacing w:val="-7"/>
          <w:u w:val="single"/>
        </w:rPr>
        <w:t xml:space="preserve"> </w:t>
      </w:r>
      <w:r w:rsidRPr="004745CC">
        <w:rPr>
          <w:spacing w:val="-2"/>
          <w:u w:val="single"/>
        </w:rPr>
        <w:t>intake</w:t>
      </w:r>
    </w:p>
    <w:p w:rsidR="00042B6C" w:rsidRPr="004745CC" w:rsidRDefault="00042B6C" w:rsidP="00042B6C">
      <w:pPr>
        <w:numPr>
          <w:ilvl w:val="1"/>
          <w:numId w:val="69"/>
        </w:numPr>
        <w:tabs>
          <w:tab w:val="left" w:pos="778"/>
        </w:tabs>
        <w:ind w:left="361" w:hanging="361"/>
      </w:pPr>
      <w:r w:rsidRPr="004745CC">
        <w:rPr>
          <w:color w:val="231F20"/>
          <w:spacing w:val="-2"/>
        </w:rPr>
        <w:t>Malnutrition</w:t>
      </w:r>
    </w:p>
    <w:p w:rsidR="00042B6C" w:rsidRPr="004745CC" w:rsidRDefault="00042B6C" w:rsidP="00042B6C">
      <w:pPr>
        <w:numPr>
          <w:ilvl w:val="1"/>
          <w:numId w:val="69"/>
        </w:numPr>
        <w:tabs>
          <w:tab w:val="left" w:pos="778"/>
        </w:tabs>
        <w:ind w:left="361" w:hanging="361"/>
      </w:pPr>
      <w:r w:rsidRPr="004745CC">
        <w:rPr>
          <w:color w:val="231F20"/>
        </w:rPr>
        <w:t>Prolonged</w:t>
      </w:r>
      <w:r w:rsidRPr="004745CC">
        <w:rPr>
          <w:color w:val="231F20"/>
          <w:spacing w:val="-6"/>
        </w:rPr>
        <w:t xml:space="preserve"> </w:t>
      </w:r>
      <w:r w:rsidRPr="004745CC">
        <w:rPr>
          <w:color w:val="231F20"/>
        </w:rPr>
        <w:t>IV</w:t>
      </w:r>
      <w:r w:rsidRPr="004745CC">
        <w:rPr>
          <w:color w:val="231F20"/>
          <w:spacing w:val="-3"/>
        </w:rPr>
        <w:t xml:space="preserve"> </w:t>
      </w:r>
      <w:r w:rsidRPr="004745CC">
        <w:rPr>
          <w:color w:val="231F20"/>
        </w:rPr>
        <w:t>fluids</w:t>
      </w:r>
      <w:r w:rsidRPr="004745CC">
        <w:rPr>
          <w:color w:val="231F20"/>
          <w:spacing w:val="-3"/>
        </w:rPr>
        <w:t xml:space="preserve"> </w:t>
      </w:r>
      <w:r w:rsidRPr="004745CC">
        <w:rPr>
          <w:color w:val="231F20"/>
        </w:rPr>
        <w:t>especially</w:t>
      </w:r>
      <w:r w:rsidRPr="004745CC">
        <w:rPr>
          <w:color w:val="231F20"/>
          <w:spacing w:val="-1"/>
        </w:rPr>
        <w:t xml:space="preserve"> </w:t>
      </w:r>
      <w:r w:rsidRPr="004745CC">
        <w:rPr>
          <w:color w:val="231F20"/>
        </w:rPr>
        <w:t>post-operation</w:t>
      </w:r>
      <w:r w:rsidRPr="004745CC">
        <w:rPr>
          <w:color w:val="231F20"/>
          <w:spacing w:val="-3"/>
        </w:rPr>
        <w:t xml:space="preserve"> </w:t>
      </w:r>
      <w:r w:rsidRPr="004745CC">
        <w:rPr>
          <w:color w:val="231F20"/>
        </w:rPr>
        <w:t>surgical</w:t>
      </w:r>
      <w:r w:rsidRPr="004745CC">
        <w:rPr>
          <w:color w:val="231F20"/>
          <w:spacing w:val="-3"/>
        </w:rPr>
        <w:t xml:space="preserve"> </w:t>
      </w:r>
      <w:r w:rsidRPr="004745CC">
        <w:rPr>
          <w:color w:val="231F20"/>
        </w:rPr>
        <w:t>patients</w:t>
      </w:r>
      <w:r w:rsidRPr="004745CC">
        <w:rPr>
          <w:color w:val="231F20"/>
          <w:spacing w:val="-3"/>
        </w:rPr>
        <w:t xml:space="preserve"> </w:t>
      </w:r>
      <w:r w:rsidRPr="004745CC">
        <w:rPr>
          <w:color w:val="231F20"/>
        </w:rPr>
        <w:t>on</w:t>
      </w:r>
      <w:r w:rsidRPr="004745CC">
        <w:rPr>
          <w:color w:val="231F20"/>
          <w:spacing w:val="-3"/>
        </w:rPr>
        <w:t xml:space="preserve"> </w:t>
      </w:r>
      <w:r w:rsidRPr="004745CC">
        <w:rPr>
          <w:color w:val="231F20"/>
        </w:rPr>
        <w:t>nil</w:t>
      </w:r>
      <w:r w:rsidRPr="004745CC">
        <w:rPr>
          <w:color w:val="231F20"/>
          <w:spacing w:val="-3"/>
        </w:rPr>
        <w:t xml:space="preserve"> </w:t>
      </w:r>
      <w:r w:rsidRPr="004745CC">
        <w:rPr>
          <w:color w:val="231F20"/>
        </w:rPr>
        <w:t>per</w:t>
      </w:r>
      <w:r w:rsidRPr="004745CC">
        <w:rPr>
          <w:color w:val="231F20"/>
          <w:spacing w:val="-3"/>
        </w:rPr>
        <w:t xml:space="preserve"> </w:t>
      </w:r>
      <w:r w:rsidRPr="004745CC">
        <w:rPr>
          <w:color w:val="231F20"/>
        </w:rPr>
        <w:t>os</w:t>
      </w:r>
      <w:r w:rsidRPr="004745CC">
        <w:rPr>
          <w:color w:val="231F20"/>
          <w:spacing w:val="-3"/>
        </w:rPr>
        <w:t xml:space="preserve"> </w:t>
      </w:r>
      <w:r w:rsidRPr="004745CC">
        <w:rPr>
          <w:color w:val="231F20"/>
          <w:spacing w:val="-2"/>
        </w:rPr>
        <w:t>(NPO)</w:t>
      </w:r>
    </w:p>
    <w:p w:rsidR="00042B6C" w:rsidRPr="004745CC" w:rsidRDefault="00042B6C" w:rsidP="00042B6C">
      <w:pPr>
        <w:tabs>
          <w:tab w:val="left" w:pos="778"/>
        </w:tabs>
        <w:ind w:left="777"/>
      </w:pPr>
    </w:p>
    <w:p w:rsidR="00042B6C" w:rsidRPr="004745CC" w:rsidRDefault="00042B6C" w:rsidP="00042B6C">
      <w:pPr>
        <w:rPr>
          <w:u w:val="single"/>
        </w:rPr>
      </w:pPr>
      <w:r w:rsidRPr="004745CC">
        <w:rPr>
          <w:u w:val="single"/>
        </w:rPr>
        <w:t>Intracellular</w:t>
      </w:r>
      <w:r w:rsidRPr="004745CC">
        <w:rPr>
          <w:spacing w:val="-12"/>
          <w:u w:val="single"/>
        </w:rPr>
        <w:t xml:space="preserve"> </w:t>
      </w:r>
      <w:r w:rsidRPr="004745CC">
        <w:rPr>
          <w:spacing w:val="-4"/>
          <w:u w:val="single"/>
        </w:rPr>
        <w:t>shift</w:t>
      </w:r>
    </w:p>
    <w:p w:rsidR="00042B6C" w:rsidRPr="004745CC" w:rsidRDefault="00042B6C" w:rsidP="00042B6C">
      <w:pPr>
        <w:numPr>
          <w:ilvl w:val="1"/>
          <w:numId w:val="69"/>
        </w:numPr>
        <w:tabs>
          <w:tab w:val="left" w:pos="778"/>
        </w:tabs>
        <w:ind w:left="361" w:hanging="361"/>
      </w:pPr>
      <w:r w:rsidRPr="004745CC">
        <w:rPr>
          <w:color w:val="231F20"/>
        </w:rPr>
        <w:t>Metabolic</w:t>
      </w:r>
      <w:r w:rsidRPr="004745CC">
        <w:rPr>
          <w:color w:val="231F20"/>
          <w:spacing w:val="-9"/>
        </w:rPr>
        <w:t xml:space="preserve"> </w:t>
      </w:r>
      <w:r w:rsidRPr="004745CC">
        <w:rPr>
          <w:color w:val="231F20"/>
          <w:spacing w:val="-2"/>
        </w:rPr>
        <w:t>alkalosis</w:t>
      </w:r>
    </w:p>
    <w:p w:rsidR="00042B6C" w:rsidRPr="004745CC" w:rsidRDefault="00042B6C" w:rsidP="00042B6C">
      <w:pPr>
        <w:numPr>
          <w:ilvl w:val="1"/>
          <w:numId w:val="69"/>
        </w:numPr>
        <w:tabs>
          <w:tab w:val="left" w:pos="778"/>
        </w:tabs>
        <w:ind w:left="361" w:hanging="361"/>
      </w:pPr>
      <w:r w:rsidRPr="004745CC">
        <w:rPr>
          <w:color w:val="231F20"/>
        </w:rPr>
        <w:t>Acute</w:t>
      </w:r>
      <w:r w:rsidRPr="004745CC">
        <w:rPr>
          <w:color w:val="231F20"/>
          <w:spacing w:val="-3"/>
        </w:rPr>
        <w:t xml:space="preserve"> </w:t>
      </w:r>
      <w:r w:rsidRPr="004745CC">
        <w:rPr>
          <w:color w:val="231F20"/>
          <w:spacing w:val="-2"/>
        </w:rPr>
        <w:t>stress</w:t>
      </w:r>
    </w:p>
    <w:p w:rsidR="00042B6C" w:rsidRPr="004745CC" w:rsidRDefault="00042B6C" w:rsidP="00042B6C">
      <w:pPr>
        <w:numPr>
          <w:ilvl w:val="1"/>
          <w:numId w:val="69"/>
        </w:numPr>
        <w:tabs>
          <w:tab w:val="left" w:pos="778"/>
        </w:tabs>
        <w:ind w:left="361" w:hanging="361"/>
      </w:pPr>
      <w:r w:rsidRPr="004745CC">
        <w:rPr>
          <w:color w:val="231F20"/>
        </w:rPr>
        <w:t xml:space="preserve">Insulin </w:t>
      </w:r>
      <w:r w:rsidRPr="004745CC">
        <w:rPr>
          <w:color w:val="231F20"/>
          <w:spacing w:val="-2"/>
        </w:rPr>
        <w:t>therapy</w:t>
      </w:r>
    </w:p>
    <w:p w:rsidR="00042B6C" w:rsidRPr="004745CC" w:rsidRDefault="00042B6C" w:rsidP="00042B6C">
      <w:pPr>
        <w:numPr>
          <w:ilvl w:val="1"/>
          <w:numId w:val="69"/>
        </w:numPr>
        <w:tabs>
          <w:tab w:val="left" w:pos="778"/>
        </w:tabs>
        <w:ind w:left="361" w:hanging="361"/>
      </w:pPr>
      <w:r w:rsidRPr="004745CC">
        <w:rPr>
          <w:color w:val="231F20"/>
        </w:rPr>
        <w:t xml:space="preserve">High dose </w:t>
      </w:r>
      <w:r w:rsidRPr="004745CC">
        <w:rPr>
          <w:color w:val="231F20"/>
          <w:spacing w:val="-2"/>
        </w:rPr>
        <w:t>salbutamol</w:t>
      </w:r>
    </w:p>
    <w:p w:rsidR="00042B6C" w:rsidRPr="004745CC" w:rsidRDefault="00042B6C" w:rsidP="00042B6C">
      <w:pPr>
        <w:tabs>
          <w:tab w:val="left" w:pos="778"/>
        </w:tabs>
        <w:ind w:left="777"/>
      </w:pPr>
    </w:p>
    <w:p w:rsidR="00042B6C" w:rsidRPr="004745CC" w:rsidRDefault="00042B6C" w:rsidP="00042B6C">
      <w:pPr>
        <w:pStyle w:val="Heading3"/>
        <w:spacing w:line="240" w:lineRule="auto"/>
      </w:pPr>
      <w:r w:rsidRPr="004745CC">
        <w:t>Prevention/Promotion</w:t>
      </w:r>
    </w:p>
    <w:p w:rsidR="00042B6C" w:rsidRPr="004745CC" w:rsidRDefault="00042B6C" w:rsidP="00042B6C">
      <w:pPr>
        <w:numPr>
          <w:ilvl w:val="1"/>
          <w:numId w:val="69"/>
        </w:numPr>
        <w:tabs>
          <w:tab w:val="left" w:pos="778"/>
        </w:tabs>
        <w:ind w:left="361" w:hanging="361"/>
      </w:pPr>
      <w:r w:rsidRPr="004745CC">
        <w:rPr>
          <w:color w:val="231F20"/>
        </w:rPr>
        <w:t>Health</w:t>
      </w:r>
      <w:r w:rsidRPr="004745CC">
        <w:rPr>
          <w:color w:val="231F20"/>
          <w:spacing w:val="-5"/>
        </w:rPr>
        <w:t xml:space="preserve"> </w:t>
      </w:r>
      <w:r w:rsidRPr="004745CC">
        <w:rPr>
          <w:color w:val="231F20"/>
        </w:rPr>
        <w:t>education</w:t>
      </w:r>
      <w:r w:rsidRPr="004745CC">
        <w:rPr>
          <w:color w:val="231F20"/>
          <w:spacing w:val="-2"/>
        </w:rPr>
        <w:t xml:space="preserve"> </w:t>
      </w:r>
      <w:r w:rsidRPr="004745CC">
        <w:rPr>
          <w:color w:val="231F20"/>
        </w:rPr>
        <w:t>on</w:t>
      </w:r>
      <w:r w:rsidRPr="004745CC">
        <w:rPr>
          <w:color w:val="231F20"/>
          <w:spacing w:val="-3"/>
        </w:rPr>
        <w:t xml:space="preserve"> </w:t>
      </w:r>
      <w:r w:rsidRPr="004745CC">
        <w:rPr>
          <w:color w:val="231F20"/>
        </w:rPr>
        <w:t>balanced</w:t>
      </w:r>
      <w:r w:rsidRPr="004745CC">
        <w:rPr>
          <w:color w:val="231F20"/>
          <w:spacing w:val="-2"/>
        </w:rPr>
        <w:t xml:space="preserve"> </w:t>
      </w:r>
      <w:r w:rsidRPr="004745CC">
        <w:rPr>
          <w:color w:val="231F20"/>
        </w:rPr>
        <w:t>diet</w:t>
      </w:r>
      <w:r w:rsidRPr="004745CC">
        <w:rPr>
          <w:color w:val="231F20"/>
          <w:spacing w:val="-2"/>
        </w:rPr>
        <w:t xml:space="preserve"> </w:t>
      </w:r>
      <w:r w:rsidRPr="004745CC">
        <w:rPr>
          <w:color w:val="231F20"/>
        </w:rPr>
        <w:t>which</w:t>
      </w:r>
      <w:r w:rsidRPr="004745CC">
        <w:rPr>
          <w:color w:val="231F20"/>
          <w:spacing w:val="-3"/>
        </w:rPr>
        <w:t xml:space="preserve"> </w:t>
      </w:r>
      <w:r w:rsidRPr="004745CC">
        <w:rPr>
          <w:color w:val="231F20"/>
        </w:rPr>
        <w:t>includes</w:t>
      </w:r>
      <w:r w:rsidRPr="004745CC">
        <w:rPr>
          <w:color w:val="231F20"/>
          <w:spacing w:val="-2"/>
        </w:rPr>
        <w:t xml:space="preserve"> </w:t>
      </w:r>
      <w:r w:rsidRPr="004745CC">
        <w:rPr>
          <w:color w:val="231F20"/>
        </w:rPr>
        <w:t>food</w:t>
      </w:r>
      <w:r w:rsidRPr="004745CC">
        <w:rPr>
          <w:color w:val="231F20"/>
          <w:spacing w:val="-3"/>
        </w:rPr>
        <w:t xml:space="preserve"> </w:t>
      </w:r>
      <w:r w:rsidRPr="004745CC">
        <w:rPr>
          <w:color w:val="231F20"/>
        </w:rPr>
        <w:t>rich</w:t>
      </w:r>
      <w:r w:rsidRPr="004745CC">
        <w:rPr>
          <w:color w:val="231F20"/>
          <w:spacing w:val="-2"/>
        </w:rPr>
        <w:t xml:space="preserve"> </w:t>
      </w:r>
      <w:r w:rsidRPr="004745CC">
        <w:rPr>
          <w:color w:val="231F20"/>
        </w:rPr>
        <w:t>in</w:t>
      </w:r>
      <w:r w:rsidRPr="004745CC">
        <w:rPr>
          <w:color w:val="231F20"/>
          <w:spacing w:val="-2"/>
        </w:rPr>
        <w:t xml:space="preserve"> potassium</w:t>
      </w:r>
    </w:p>
    <w:p w:rsidR="00042B6C" w:rsidRPr="004745CC" w:rsidRDefault="00042B6C" w:rsidP="00042B6C">
      <w:pPr>
        <w:numPr>
          <w:ilvl w:val="1"/>
          <w:numId w:val="69"/>
        </w:numPr>
        <w:tabs>
          <w:tab w:val="left" w:pos="778"/>
        </w:tabs>
        <w:ind w:left="361" w:hanging="361"/>
      </w:pPr>
      <w:r w:rsidRPr="004745CC">
        <w:rPr>
          <w:color w:val="231F20"/>
        </w:rPr>
        <w:t>Early</w:t>
      </w:r>
      <w:r w:rsidRPr="004745CC">
        <w:rPr>
          <w:color w:val="231F20"/>
          <w:spacing w:val="-2"/>
        </w:rPr>
        <w:t xml:space="preserve"> </w:t>
      </w:r>
      <w:r w:rsidRPr="004745CC">
        <w:rPr>
          <w:color w:val="231F20"/>
        </w:rPr>
        <w:t>health-seeking</w:t>
      </w:r>
      <w:r w:rsidRPr="004745CC">
        <w:rPr>
          <w:color w:val="231F20"/>
          <w:spacing w:val="-2"/>
        </w:rPr>
        <w:t xml:space="preserve"> behaviour</w:t>
      </w:r>
    </w:p>
    <w:p w:rsidR="00042B6C" w:rsidRPr="004745CC" w:rsidRDefault="00042B6C" w:rsidP="00042B6C">
      <w:pPr>
        <w:numPr>
          <w:ilvl w:val="1"/>
          <w:numId w:val="69"/>
        </w:numPr>
        <w:tabs>
          <w:tab w:val="left" w:pos="778"/>
        </w:tabs>
        <w:ind w:left="361" w:hanging="361"/>
      </w:pPr>
      <w:r w:rsidRPr="004745CC">
        <w:rPr>
          <w:color w:val="231F20"/>
        </w:rPr>
        <w:t>Timely</w:t>
      </w:r>
      <w:r w:rsidRPr="004745CC">
        <w:rPr>
          <w:color w:val="231F20"/>
          <w:spacing w:val="-2"/>
        </w:rPr>
        <w:t xml:space="preserve"> </w:t>
      </w:r>
      <w:r w:rsidRPr="004745CC">
        <w:rPr>
          <w:color w:val="231F20"/>
        </w:rPr>
        <w:t>and</w:t>
      </w:r>
      <w:r w:rsidRPr="004745CC">
        <w:rPr>
          <w:color w:val="231F20"/>
          <w:spacing w:val="-2"/>
        </w:rPr>
        <w:t xml:space="preserve"> </w:t>
      </w:r>
      <w:r w:rsidRPr="004745CC">
        <w:rPr>
          <w:color w:val="231F20"/>
        </w:rPr>
        <w:t>appropriate</w:t>
      </w:r>
      <w:r w:rsidRPr="004745CC">
        <w:rPr>
          <w:color w:val="231F20"/>
          <w:spacing w:val="-2"/>
        </w:rPr>
        <w:t xml:space="preserve"> </w:t>
      </w:r>
      <w:r w:rsidRPr="004745CC">
        <w:rPr>
          <w:color w:val="231F20"/>
        </w:rPr>
        <w:t>fluid</w:t>
      </w:r>
      <w:r w:rsidRPr="004745CC">
        <w:rPr>
          <w:color w:val="231F20"/>
          <w:spacing w:val="-2"/>
        </w:rPr>
        <w:t xml:space="preserve"> </w:t>
      </w:r>
      <w:r w:rsidRPr="004745CC">
        <w:rPr>
          <w:color w:val="231F20"/>
        </w:rPr>
        <w:t>and</w:t>
      </w:r>
      <w:r w:rsidRPr="004745CC">
        <w:rPr>
          <w:color w:val="231F20"/>
          <w:spacing w:val="-2"/>
        </w:rPr>
        <w:t xml:space="preserve"> </w:t>
      </w:r>
      <w:r w:rsidRPr="004745CC">
        <w:rPr>
          <w:color w:val="231F20"/>
        </w:rPr>
        <w:t>electrolyte</w:t>
      </w:r>
      <w:r w:rsidRPr="004745CC">
        <w:rPr>
          <w:color w:val="231F20"/>
          <w:spacing w:val="-2"/>
        </w:rPr>
        <w:t xml:space="preserve"> management</w:t>
      </w:r>
    </w:p>
    <w:p w:rsidR="00042B6C" w:rsidRPr="004745CC" w:rsidRDefault="00042B6C" w:rsidP="00042B6C">
      <w:pPr>
        <w:numPr>
          <w:ilvl w:val="1"/>
          <w:numId w:val="69"/>
        </w:numPr>
        <w:tabs>
          <w:tab w:val="left" w:pos="778"/>
        </w:tabs>
        <w:ind w:left="361" w:hanging="361"/>
      </w:pPr>
      <w:r w:rsidRPr="004745CC">
        <w:rPr>
          <w:color w:val="231F20"/>
        </w:rPr>
        <w:t>Avoid</w:t>
      </w:r>
      <w:r w:rsidRPr="004745CC">
        <w:rPr>
          <w:color w:val="231F20"/>
          <w:spacing w:val="16"/>
        </w:rPr>
        <w:t xml:space="preserve"> </w:t>
      </w:r>
      <w:r w:rsidRPr="004745CC">
        <w:rPr>
          <w:color w:val="231F20"/>
        </w:rPr>
        <w:t>prolonged</w:t>
      </w:r>
      <w:r w:rsidRPr="004745CC">
        <w:rPr>
          <w:color w:val="231F20"/>
          <w:spacing w:val="17"/>
        </w:rPr>
        <w:t xml:space="preserve"> </w:t>
      </w:r>
      <w:r w:rsidRPr="004745CC">
        <w:rPr>
          <w:color w:val="231F20"/>
        </w:rPr>
        <w:t>fluid</w:t>
      </w:r>
      <w:r w:rsidRPr="004745CC">
        <w:rPr>
          <w:color w:val="231F20"/>
          <w:spacing w:val="17"/>
        </w:rPr>
        <w:t xml:space="preserve"> </w:t>
      </w:r>
      <w:r w:rsidRPr="004745CC">
        <w:rPr>
          <w:color w:val="231F20"/>
        </w:rPr>
        <w:t>administration</w:t>
      </w:r>
      <w:r w:rsidRPr="004745CC">
        <w:rPr>
          <w:color w:val="231F20"/>
          <w:spacing w:val="17"/>
        </w:rPr>
        <w:t xml:space="preserve"> </w:t>
      </w:r>
      <w:r w:rsidRPr="004745CC">
        <w:rPr>
          <w:color w:val="231F20"/>
        </w:rPr>
        <w:t>in</w:t>
      </w:r>
      <w:r w:rsidRPr="004745CC">
        <w:rPr>
          <w:color w:val="231F20"/>
          <w:spacing w:val="16"/>
        </w:rPr>
        <w:t xml:space="preserve"> </w:t>
      </w:r>
      <w:r w:rsidRPr="004745CC">
        <w:rPr>
          <w:color w:val="231F20"/>
        </w:rPr>
        <w:t>post-operated</w:t>
      </w:r>
      <w:r w:rsidRPr="004745CC">
        <w:rPr>
          <w:color w:val="231F20"/>
          <w:spacing w:val="17"/>
        </w:rPr>
        <w:t xml:space="preserve"> </w:t>
      </w:r>
      <w:r w:rsidRPr="004745CC">
        <w:rPr>
          <w:color w:val="231F20"/>
        </w:rPr>
        <w:t>cases,</w:t>
      </w:r>
      <w:r w:rsidRPr="004745CC">
        <w:rPr>
          <w:color w:val="231F20"/>
          <w:spacing w:val="17"/>
        </w:rPr>
        <w:t xml:space="preserve"> </w:t>
      </w:r>
      <w:r w:rsidRPr="004745CC">
        <w:rPr>
          <w:color w:val="231F20"/>
        </w:rPr>
        <w:t>encourage</w:t>
      </w:r>
      <w:r w:rsidRPr="004745CC">
        <w:rPr>
          <w:color w:val="231F20"/>
          <w:spacing w:val="17"/>
        </w:rPr>
        <w:t xml:space="preserve"> </w:t>
      </w:r>
      <w:r w:rsidRPr="004745CC">
        <w:rPr>
          <w:color w:val="231F20"/>
        </w:rPr>
        <w:t>early</w:t>
      </w:r>
      <w:r w:rsidRPr="004745CC">
        <w:rPr>
          <w:color w:val="231F20"/>
          <w:spacing w:val="16"/>
        </w:rPr>
        <w:t xml:space="preserve"> </w:t>
      </w:r>
      <w:r w:rsidRPr="004745CC">
        <w:rPr>
          <w:color w:val="231F20"/>
        </w:rPr>
        <w:t>feeding</w:t>
      </w:r>
      <w:r w:rsidRPr="004745CC">
        <w:rPr>
          <w:color w:val="231F20"/>
          <w:spacing w:val="17"/>
        </w:rPr>
        <w:t xml:space="preserve"> </w:t>
      </w:r>
      <w:r w:rsidRPr="004745CC">
        <w:rPr>
          <w:color w:val="231F20"/>
        </w:rPr>
        <w:t>as</w:t>
      </w:r>
      <w:r w:rsidRPr="004745CC">
        <w:rPr>
          <w:color w:val="231F20"/>
          <w:spacing w:val="17"/>
        </w:rPr>
        <w:t xml:space="preserve"> </w:t>
      </w:r>
      <w:r w:rsidRPr="004745CC">
        <w:rPr>
          <w:color w:val="231F20"/>
        </w:rPr>
        <w:t>soon</w:t>
      </w:r>
      <w:r w:rsidRPr="004745CC">
        <w:rPr>
          <w:color w:val="231F20"/>
          <w:spacing w:val="17"/>
        </w:rPr>
        <w:t xml:space="preserve"> </w:t>
      </w:r>
      <w:r w:rsidRPr="004745CC">
        <w:rPr>
          <w:color w:val="231F20"/>
          <w:spacing w:val="-5"/>
        </w:rPr>
        <w:t xml:space="preserve">as </w:t>
      </w:r>
      <w:r w:rsidRPr="004745CC">
        <w:t>tolerated</w:t>
      </w:r>
    </w:p>
    <w:p w:rsidR="00042B6C" w:rsidRPr="004745CC" w:rsidRDefault="00042B6C" w:rsidP="00042B6C"/>
    <w:p w:rsidR="00042B6C" w:rsidRPr="004745CC" w:rsidRDefault="00042B6C" w:rsidP="00042B6C">
      <w:pPr>
        <w:pStyle w:val="Heading3"/>
        <w:spacing w:line="240" w:lineRule="auto"/>
      </w:pPr>
      <w:r w:rsidRPr="004745CC">
        <w:t>Signs and symptoms</w:t>
      </w:r>
    </w:p>
    <w:p w:rsidR="00042B6C" w:rsidRPr="004745CC" w:rsidRDefault="00042B6C" w:rsidP="00042B6C">
      <w:pPr>
        <w:numPr>
          <w:ilvl w:val="1"/>
          <w:numId w:val="69"/>
        </w:numPr>
        <w:tabs>
          <w:tab w:val="left" w:pos="778"/>
        </w:tabs>
        <w:ind w:left="361" w:hanging="361"/>
      </w:pPr>
      <w:r w:rsidRPr="004745CC">
        <w:rPr>
          <w:color w:val="231F20"/>
        </w:rPr>
        <w:t>Lethargy</w:t>
      </w:r>
      <w:r w:rsidRPr="004745CC">
        <w:rPr>
          <w:color w:val="231F20"/>
          <w:spacing w:val="-6"/>
        </w:rPr>
        <w:t xml:space="preserve"> </w:t>
      </w:r>
      <w:r w:rsidRPr="004745CC">
        <w:rPr>
          <w:color w:val="231F20"/>
        </w:rPr>
        <w:t>or</w:t>
      </w:r>
      <w:r w:rsidRPr="004745CC">
        <w:rPr>
          <w:color w:val="231F20"/>
          <w:spacing w:val="-5"/>
        </w:rPr>
        <w:t xml:space="preserve"> </w:t>
      </w:r>
      <w:r w:rsidRPr="004745CC">
        <w:rPr>
          <w:color w:val="231F20"/>
          <w:spacing w:val="-4"/>
        </w:rPr>
        <w:t>coma</w:t>
      </w:r>
    </w:p>
    <w:p w:rsidR="00042B6C" w:rsidRPr="004745CC" w:rsidRDefault="00042B6C" w:rsidP="00042B6C">
      <w:pPr>
        <w:numPr>
          <w:ilvl w:val="1"/>
          <w:numId w:val="69"/>
        </w:numPr>
        <w:tabs>
          <w:tab w:val="left" w:pos="778"/>
        </w:tabs>
        <w:spacing w:before="6"/>
        <w:ind w:left="360" w:right="378"/>
      </w:pPr>
      <w:r w:rsidRPr="004745CC">
        <w:rPr>
          <w:color w:val="231F20"/>
        </w:rPr>
        <w:t>Muscle</w:t>
      </w:r>
      <w:r w:rsidRPr="004745CC">
        <w:rPr>
          <w:color w:val="231F20"/>
          <w:spacing w:val="40"/>
        </w:rPr>
        <w:t xml:space="preserve"> </w:t>
      </w:r>
      <w:r w:rsidRPr="004745CC">
        <w:rPr>
          <w:color w:val="231F20"/>
        </w:rPr>
        <w:t>weakness:</w:t>
      </w:r>
      <w:r w:rsidRPr="004745CC">
        <w:rPr>
          <w:color w:val="231F20"/>
          <w:spacing w:val="40"/>
        </w:rPr>
        <w:t xml:space="preserve"> </w:t>
      </w:r>
      <w:r w:rsidRPr="004745CC">
        <w:rPr>
          <w:color w:val="231F20"/>
        </w:rPr>
        <w:t>Generalized</w:t>
      </w:r>
      <w:r w:rsidRPr="004745CC">
        <w:rPr>
          <w:color w:val="231F20"/>
          <w:spacing w:val="40"/>
        </w:rPr>
        <w:t xml:space="preserve"> </w:t>
      </w:r>
      <w:r w:rsidRPr="004745CC">
        <w:rPr>
          <w:color w:val="231F20"/>
        </w:rPr>
        <w:t>muscle</w:t>
      </w:r>
      <w:r w:rsidRPr="004745CC">
        <w:rPr>
          <w:color w:val="231F20"/>
          <w:spacing w:val="40"/>
        </w:rPr>
        <w:t xml:space="preserve"> </w:t>
      </w:r>
      <w:r w:rsidRPr="004745CC">
        <w:rPr>
          <w:color w:val="231F20"/>
        </w:rPr>
        <w:t>weakness,</w:t>
      </w:r>
      <w:r w:rsidRPr="004745CC">
        <w:rPr>
          <w:color w:val="231F20"/>
          <w:spacing w:val="40"/>
        </w:rPr>
        <w:t xml:space="preserve"> </w:t>
      </w:r>
      <w:r w:rsidRPr="004745CC">
        <w:rPr>
          <w:color w:val="231F20"/>
        </w:rPr>
        <w:t>respiratory</w:t>
      </w:r>
      <w:r w:rsidRPr="004745CC">
        <w:rPr>
          <w:color w:val="231F20"/>
          <w:spacing w:val="40"/>
        </w:rPr>
        <w:t xml:space="preserve"> </w:t>
      </w:r>
      <w:r w:rsidRPr="004745CC">
        <w:rPr>
          <w:color w:val="231F20"/>
        </w:rPr>
        <w:t>muscle</w:t>
      </w:r>
      <w:r w:rsidRPr="004745CC">
        <w:rPr>
          <w:color w:val="231F20"/>
          <w:spacing w:val="40"/>
        </w:rPr>
        <w:t xml:space="preserve"> </w:t>
      </w:r>
      <w:r w:rsidRPr="004745CC">
        <w:rPr>
          <w:color w:val="231F20"/>
        </w:rPr>
        <w:t>weakness</w:t>
      </w:r>
      <w:r w:rsidRPr="004745CC">
        <w:rPr>
          <w:color w:val="231F20"/>
          <w:spacing w:val="40"/>
        </w:rPr>
        <w:t xml:space="preserve"> </w:t>
      </w:r>
      <w:r w:rsidRPr="004745CC">
        <w:rPr>
          <w:color w:val="231F20"/>
        </w:rPr>
        <w:t>and</w:t>
      </w:r>
      <w:r w:rsidRPr="004745CC">
        <w:rPr>
          <w:color w:val="231F20"/>
          <w:spacing w:val="40"/>
        </w:rPr>
        <w:t xml:space="preserve"> </w:t>
      </w:r>
      <w:r w:rsidRPr="004745CC">
        <w:rPr>
          <w:color w:val="231F20"/>
        </w:rPr>
        <w:t>GIT</w:t>
      </w:r>
      <w:r w:rsidRPr="004745CC">
        <w:rPr>
          <w:color w:val="231F20"/>
          <w:spacing w:val="40"/>
        </w:rPr>
        <w:t xml:space="preserve"> </w:t>
      </w:r>
      <w:r w:rsidRPr="004745CC">
        <w:rPr>
          <w:color w:val="231F20"/>
        </w:rPr>
        <w:t>hypo- motility leading to paralytic ileus or constipation</w:t>
      </w:r>
    </w:p>
    <w:p w:rsidR="00042B6C" w:rsidRPr="004745CC" w:rsidRDefault="00042B6C" w:rsidP="00042B6C">
      <w:pPr>
        <w:numPr>
          <w:ilvl w:val="1"/>
          <w:numId w:val="69"/>
        </w:numPr>
        <w:tabs>
          <w:tab w:val="left" w:pos="778"/>
        </w:tabs>
        <w:ind w:left="361" w:hanging="361"/>
      </w:pPr>
      <w:r w:rsidRPr="004745CC">
        <w:rPr>
          <w:color w:val="231F20"/>
          <w:spacing w:val="-2"/>
        </w:rPr>
        <w:t>Hyperglycaemia</w:t>
      </w:r>
    </w:p>
    <w:p w:rsidR="00042B6C" w:rsidRPr="004745CC" w:rsidRDefault="00042B6C" w:rsidP="00042B6C">
      <w:pPr>
        <w:numPr>
          <w:ilvl w:val="1"/>
          <w:numId w:val="69"/>
        </w:numPr>
        <w:tabs>
          <w:tab w:val="left" w:pos="778"/>
        </w:tabs>
        <w:ind w:left="361" w:hanging="361"/>
      </w:pPr>
      <w:r w:rsidRPr="004745CC">
        <w:rPr>
          <w:color w:val="231F20"/>
          <w:spacing w:val="-2"/>
        </w:rPr>
        <w:t>Hypotension</w:t>
      </w:r>
    </w:p>
    <w:p w:rsidR="00042B6C" w:rsidRPr="004745CC" w:rsidRDefault="00042B6C" w:rsidP="00042B6C">
      <w:pPr>
        <w:numPr>
          <w:ilvl w:val="1"/>
          <w:numId w:val="69"/>
        </w:numPr>
        <w:tabs>
          <w:tab w:val="left" w:pos="778"/>
        </w:tabs>
        <w:ind w:left="361" w:hanging="361"/>
      </w:pPr>
      <w:r w:rsidRPr="004745CC">
        <w:rPr>
          <w:color w:val="231F20"/>
        </w:rPr>
        <w:t>Cardiac</w:t>
      </w:r>
      <w:r w:rsidRPr="004745CC">
        <w:rPr>
          <w:color w:val="231F20"/>
          <w:spacing w:val="-3"/>
        </w:rPr>
        <w:t xml:space="preserve"> </w:t>
      </w:r>
      <w:r w:rsidRPr="004745CC">
        <w:rPr>
          <w:color w:val="231F20"/>
          <w:spacing w:val="-2"/>
        </w:rPr>
        <w:t>arrhythmias</w:t>
      </w:r>
    </w:p>
    <w:p w:rsidR="00042B6C" w:rsidRPr="004745CC" w:rsidRDefault="00042B6C" w:rsidP="00042B6C">
      <w:pPr>
        <w:numPr>
          <w:ilvl w:val="1"/>
          <w:numId w:val="69"/>
        </w:numPr>
        <w:tabs>
          <w:tab w:val="left" w:pos="778"/>
        </w:tabs>
        <w:ind w:left="361" w:hanging="361"/>
      </w:pPr>
      <w:r w:rsidRPr="004745CC">
        <w:rPr>
          <w:color w:val="231F20"/>
        </w:rPr>
        <w:t>ECG</w:t>
      </w:r>
      <w:r w:rsidRPr="004745CC">
        <w:rPr>
          <w:color w:val="231F20"/>
          <w:spacing w:val="-6"/>
        </w:rPr>
        <w:t xml:space="preserve"> </w:t>
      </w:r>
      <w:r w:rsidRPr="004745CC">
        <w:rPr>
          <w:color w:val="231F20"/>
        </w:rPr>
        <w:t>changes:</w:t>
      </w:r>
      <w:r w:rsidRPr="004745CC">
        <w:rPr>
          <w:color w:val="231F20"/>
          <w:spacing w:val="37"/>
        </w:rPr>
        <w:t xml:space="preserve"> </w:t>
      </w:r>
      <w:r w:rsidRPr="004745CC">
        <w:rPr>
          <w:color w:val="231F20"/>
        </w:rPr>
        <w:t>Flat</w:t>
      </w:r>
      <w:r w:rsidRPr="004745CC">
        <w:rPr>
          <w:color w:val="231F20"/>
          <w:spacing w:val="-6"/>
        </w:rPr>
        <w:t xml:space="preserve"> </w:t>
      </w:r>
      <w:r w:rsidRPr="004745CC">
        <w:rPr>
          <w:color w:val="231F20"/>
        </w:rPr>
        <w:t>T-waves</w:t>
      </w:r>
      <w:r w:rsidRPr="004745CC">
        <w:rPr>
          <w:color w:val="231F20"/>
          <w:spacing w:val="-6"/>
        </w:rPr>
        <w:t xml:space="preserve"> </w:t>
      </w:r>
      <w:r w:rsidRPr="004745CC">
        <w:rPr>
          <w:color w:val="231F20"/>
        </w:rPr>
        <w:t>and</w:t>
      </w:r>
      <w:r w:rsidRPr="004745CC">
        <w:rPr>
          <w:color w:val="231F20"/>
          <w:spacing w:val="-5"/>
        </w:rPr>
        <w:t xml:space="preserve"> </w:t>
      </w:r>
      <w:r w:rsidRPr="004745CC">
        <w:rPr>
          <w:color w:val="231F20"/>
        </w:rPr>
        <w:t>ST</w:t>
      </w:r>
      <w:r w:rsidRPr="004745CC">
        <w:rPr>
          <w:color w:val="231F20"/>
          <w:spacing w:val="-6"/>
        </w:rPr>
        <w:t xml:space="preserve"> </w:t>
      </w:r>
      <w:r w:rsidRPr="004745CC">
        <w:rPr>
          <w:color w:val="231F20"/>
          <w:spacing w:val="-2"/>
        </w:rPr>
        <w:t>depression</w:t>
      </w:r>
    </w:p>
    <w:p w:rsidR="00042B6C" w:rsidRPr="004745CC" w:rsidRDefault="00042B6C" w:rsidP="00042B6C">
      <w:pPr>
        <w:numPr>
          <w:ilvl w:val="1"/>
          <w:numId w:val="69"/>
        </w:numPr>
        <w:tabs>
          <w:tab w:val="left" w:pos="778"/>
        </w:tabs>
        <w:ind w:left="361" w:hanging="361"/>
      </w:pPr>
      <w:r w:rsidRPr="004745CC">
        <w:rPr>
          <w:color w:val="231F20"/>
        </w:rPr>
        <w:t>Cardiac</w:t>
      </w:r>
      <w:r w:rsidRPr="004745CC">
        <w:rPr>
          <w:color w:val="231F20"/>
          <w:spacing w:val="-5"/>
        </w:rPr>
        <w:t xml:space="preserve"> </w:t>
      </w:r>
      <w:r w:rsidRPr="004745CC">
        <w:rPr>
          <w:color w:val="231F20"/>
          <w:spacing w:val="-2"/>
        </w:rPr>
        <w:t>arrest</w:t>
      </w:r>
    </w:p>
    <w:p w:rsidR="00042B6C" w:rsidRPr="004745CC" w:rsidRDefault="00042B6C" w:rsidP="00042B6C"/>
    <w:p w:rsidR="00042B6C" w:rsidRPr="004745CC" w:rsidRDefault="00042B6C" w:rsidP="00042B6C">
      <w:pPr>
        <w:pStyle w:val="Heading3"/>
        <w:spacing w:line="240" w:lineRule="auto"/>
      </w:pPr>
      <w:r w:rsidRPr="004745CC">
        <w:t>Diagnosis</w:t>
      </w:r>
    </w:p>
    <w:p w:rsidR="00042B6C" w:rsidRPr="004745CC" w:rsidRDefault="00042B6C" w:rsidP="00042B6C">
      <w:pPr>
        <w:numPr>
          <w:ilvl w:val="0"/>
          <w:numId w:val="69"/>
        </w:numPr>
        <w:tabs>
          <w:tab w:val="left" w:pos="520"/>
        </w:tabs>
        <w:ind w:left="360"/>
      </w:pPr>
      <w:r w:rsidRPr="004745CC">
        <w:rPr>
          <w:color w:val="231F20"/>
        </w:rPr>
        <w:t>Clinical</w:t>
      </w:r>
      <w:r w:rsidRPr="004745CC">
        <w:rPr>
          <w:color w:val="231F20"/>
          <w:spacing w:val="-4"/>
        </w:rPr>
        <w:t xml:space="preserve"> </w:t>
      </w:r>
      <w:r w:rsidRPr="004745CC">
        <w:rPr>
          <w:color w:val="231F20"/>
        </w:rPr>
        <w:t>assessment</w:t>
      </w:r>
      <w:r w:rsidRPr="004745CC">
        <w:rPr>
          <w:color w:val="231F20"/>
          <w:spacing w:val="-1"/>
        </w:rPr>
        <w:t xml:space="preserve"> </w:t>
      </w:r>
      <w:r w:rsidRPr="004745CC">
        <w:rPr>
          <w:color w:val="231F20"/>
        </w:rPr>
        <w:t>and</w:t>
      </w:r>
      <w:r w:rsidRPr="004745CC">
        <w:rPr>
          <w:color w:val="231F20"/>
          <w:spacing w:val="-2"/>
        </w:rPr>
        <w:t xml:space="preserve"> </w:t>
      </w:r>
      <w:r w:rsidRPr="004745CC">
        <w:rPr>
          <w:color w:val="231F20"/>
        </w:rPr>
        <w:t>evaluation</w:t>
      </w:r>
      <w:r w:rsidRPr="004745CC">
        <w:rPr>
          <w:color w:val="231F20"/>
          <w:spacing w:val="-1"/>
        </w:rPr>
        <w:t xml:space="preserve"> </w:t>
      </w:r>
      <w:r w:rsidRPr="004745CC">
        <w:rPr>
          <w:color w:val="231F20"/>
        </w:rPr>
        <w:t>should</w:t>
      </w:r>
      <w:r w:rsidRPr="004745CC">
        <w:rPr>
          <w:color w:val="231F20"/>
          <w:spacing w:val="-2"/>
        </w:rPr>
        <w:t xml:space="preserve"> </w:t>
      </w:r>
      <w:r w:rsidRPr="004745CC">
        <w:rPr>
          <w:color w:val="231F20"/>
        </w:rPr>
        <w:t>include thorough</w:t>
      </w:r>
      <w:r w:rsidRPr="004745CC">
        <w:rPr>
          <w:color w:val="231F20"/>
          <w:spacing w:val="-1"/>
        </w:rPr>
        <w:t xml:space="preserve"> </w:t>
      </w:r>
      <w:r w:rsidRPr="004745CC">
        <w:rPr>
          <w:color w:val="231F20"/>
        </w:rPr>
        <w:t>history</w:t>
      </w:r>
      <w:r w:rsidRPr="004745CC">
        <w:rPr>
          <w:color w:val="231F20"/>
          <w:spacing w:val="-2"/>
        </w:rPr>
        <w:t xml:space="preserve"> </w:t>
      </w:r>
      <w:r w:rsidRPr="004745CC">
        <w:rPr>
          <w:color w:val="231F20"/>
        </w:rPr>
        <w:t>and</w:t>
      </w:r>
      <w:r w:rsidRPr="004745CC">
        <w:rPr>
          <w:color w:val="231F20"/>
          <w:spacing w:val="-1"/>
        </w:rPr>
        <w:t xml:space="preserve"> </w:t>
      </w:r>
      <w:r w:rsidRPr="004745CC">
        <w:rPr>
          <w:color w:val="231F20"/>
        </w:rPr>
        <w:t>physical</w:t>
      </w:r>
      <w:r w:rsidRPr="004745CC">
        <w:rPr>
          <w:color w:val="231F20"/>
          <w:spacing w:val="-1"/>
        </w:rPr>
        <w:t xml:space="preserve"> </w:t>
      </w:r>
      <w:r w:rsidRPr="004745CC">
        <w:rPr>
          <w:color w:val="231F20"/>
          <w:spacing w:val="-2"/>
        </w:rPr>
        <w:t>examination</w:t>
      </w:r>
    </w:p>
    <w:p w:rsidR="00042B6C" w:rsidRPr="004745CC" w:rsidRDefault="00042B6C" w:rsidP="00042B6C">
      <w:pPr>
        <w:numPr>
          <w:ilvl w:val="0"/>
          <w:numId w:val="69"/>
        </w:numPr>
        <w:tabs>
          <w:tab w:val="left" w:pos="520"/>
        </w:tabs>
        <w:ind w:left="360"/>
      </w:pPr>
      <w:r w:rsidRPr="004745CC">
        <w:rPr>
          <w:color w:val="231F20"/>
        </w:rPr>
        <w:t>Laboratory</w:t>
      </w:r>
      <w:r w:rsidRPr="004745CC">
        <w:rPr>
          <w:color w:val="231F20"/>
          <w:spacing w:val="-5"/>
        </w:rPr>
        <w:t xml:space="preserve"> </w:t>
      </w:r>
      <w:r w:rsidRPr="004745CC">
        <w:rPr>
          <w:color w:val="231F20"/>
        </w:rPr>
        <w:t>investigations</w:t>
      </w:r>
      <w:r w:rsidRPr="004745CC">
        <w:rPr>
          <w:color w:val="231F20"/>
          <w:spacing w:val="-3"/>
        </w:rPr>
        <w:t xml:space="preserve"> </w:t>
      </w:r>
      <w:r w:rsidRPr="004745CC">
        <w:rPr>
          <w:color w:val="231F20"/>
        </w:rPr>
        <w:t>should</w:t>
      </w:r>
      <w:r w:rsidRPr="004745CC">
        <w:rPr>
          <w:color w:val="231F20"/>
          <w:spacing w:val="-2"/>
        </w:rPr>
        <w:t xml:space="preserve"> </w:t>
      </w:r>
      <w:r w:rsidRPr="004745CC">
        <w:rPr>
          <w:color w:val="231F20"/>
        </w:rPr>
        <w:t>depend</w:t>
      </w:r>
      <w:r w:rsidRPr="004745CC">
        <w:rPr>
          <w:color w:val="231F20"/>
          <w:spacing w:val="-3"/>
        </w:rPr>
        <w:t xml:space="preserve"> </w:t>
      </w:r>
      <w:r w:rsidRPr="004745CC">
        <w:rPr>
          <w:color w:val="231F20"/>
        </w:rPr>
        <w:t>on</w:t>
      </w:r>
      <w:r w:rsidRPr="004745CC">
        <w:rPr>
          <w:color w:val="231F20"/>
          <w:spacing w:val="-2"/>
        </w:rPr>
        <w:t xml:space="preserve"> </w:t>
      </w:r>
      <w:r w:rsidRPr="004745CC">
        <w:rPr>
          <w:color w:val="231F20"/>
        </w:rPr>
        <w:t>presentation</w:t>
      </w:r>
      <w:r w:rsidRPr="004745CC">
        <w:rPr>
          <w:color w:val="231F20"/>
          <w:spacing w:val="-3"/>
        </w:rPr>
        <w:t xml:space="preserve"> </w:t>
      </w:r>
      <w:r w:rsidRPr="004745CC">
        <w:rPr>
          <w:color w:val="231F20"/>
        </w:rPr>
        <w:t>and</w:t>
      </w:r>
      <w:r w:rsidRPr="004745CC">
        <w:rPr>
          <w:color w:val="231F20"/>
          <w:spacing w:val="-2"/>
        </w:rPr>
        <w:t xml:space="preserve"> </w:t>
      </w:r>
      <w:r w:rsidRPr="004745CC">
        <w:rPr>
          <w:color w:val="231F20"/>
        </w:rPr>
        <w:t>availability</w:t>
      </w:r>
      <w:r w:rsidRPr="004745CC">
        <w:rPr>
          <w:color w:val="231F20"/>
          <w:spacing w:val="-3"/>
        </w:rPr>
        <w:t xml:space="preserve"> </w:t>
      </w:r>
      <w:r w:rsidRPr="004745CC">
        <w:rPr>
          <w:color w:val="231F20"/>
        </w:rPr>
        <w:t>as</w:t>
      </w:r>
      <w:r w:rsidRPr="004745CC">
        <w:rPr>
          <w:color w:val="231F20"/>
          <w:spacing w:val="-2"/>
        </w:rPr>
        <w:t xml:space="preserve"> follows:</w:t>
      </w:r>
    </w:p>
    <w:p w:rsidR="00042B6C" w:rsidRPr="004745CC" w:rsidRDefault="00042B6C" w:rsidP="00042B6C">
      <w:pPr>
        <w:numPr>
          <w:ilvl w:val="1"/>
          <w:numId w:val="138"/>
        </w:numPr>
        <w:ind w:left="927"/>
      </w:pPr>
      <w:r w:rsidRPr="004745CC">
        <w:t>FBC,</w:t>
      </w:r>
      <w:r w:rsidRPr="004745CC">
        <w:rPr>
          <w:spacing w:val="-8"/>
        </w:rPr>
        <w:t xml:space="preserve"> </w:t>
      </w:r>
      <w:r w:rsidRPr="004745CC">
        <w:t>MRDT/Malaria</w:t>
      </w:r>
      <w:r w:rsidRPr="004745CC">
        <w:rPr>
          <w:spacing w:val="-8"/>
        </w:rPr>
        <w:t xml:space="preserve"> </w:t>
      </w:r>
      <w:r w:rsidRPr="004745CC">
        <w:t>Parasites</w:t>
      </w:r>
      <w:r w:rsidRPr="004745CC">
        <w:rPr>
          <w:spacing w:val="-8"/>
        </w:rPr>
        <w:t xml:space="preserve"> </w:t>
      </w:r>
      <w:r w:rsidRPr="004745CC">
        <w:t>(MPs),</w:t>
      </w:r>
      <w:r w:rsidRPr="004745CC">
        <w:rPr>
          <w:spacing w:val="-8"/>
        </w:rPr>
        <w:t xml:space="preserve"> </w:t>
      </w:r>
      <w:r w:rsidRPr="004745CC">
        <w:t>electrolytes,</w:t>
      </w:r>
      <w:r w:rsidRPr="004745CC">
        <w:rPr>
          <w:spacing w:val="-8"/>
        </w:rPr>
        <w:t xml:space="preserve"> </w:t>
      </w:r>
      <w:r w:rsidRPr="004745CC">
        <w:t>RBS,</w:t>
      </w:r>
      <w:r w:rsidRPr="004745CC">
        <w:rPr>
          <w:spacing w:val="-8"/>
        </w:rPr>
        <w:t xml:space="preserve"> </w:t>
      </w:r>
      <w:r w:rsidRPr="004745CC">
        <w:t>arterial</w:t>
      </w:r>
      <w:r w:rsidRPr="004745CC">
        <w:rPr>
          <w:spacing w:val="-8"/>
        </w:rPr>
        <w:t xml:space="preserve"> </w:t>
      </w:r>
      <w:r w:rsidRPr="004745CC">
        <w:t>blood</w:t>
      </w:r>
      <w:r w:rsidRPr="004745CC">
        <w:rPr>
          <w:spacing w:val="-7"/>
        </w:rPr>
        <w:t xml:space="preserve"> </w:t>
      </w:r>
      <w:r w:rsidRPr="004745CC">
        <w:rPr>
          <w:spacing w:val="-5"/>
        </w:rPr>
        <w:t xml:space="preserve">gas </w:t>
      </w:r>
      <w:r w:rsidRPr="004745CC">
        <w:t>analysis</w:t>
      </w:r>
    </w:p>
    <w:p w:rsidR="00042B6C" w:rsidRPr="004745CC" w:rsidRDefault="00042B6C" w:rsidP="00042B6C">
      <w:pPr>
        <w:numPr>
          <w:ilvl w:val="1"/>
          <w:numId w:val="138"/>
        </w:numPr>
        <w:ind w:left="927"/>
      </w:pPr>
      <w:r w:rsidRPr="004745CC">
        <w:t>Blood</w:t>
      </w:r>
      <w:r w:rsidRPr="004745CC">
        <w:rPr>
          <w:spacing w:val="-3"/>
        </w:rPr>
        <w:t xml:space="preserve"> </w:t>
      </w:r>
      <w:r w:rsidRPr="004745CC">
        <w:t>urea</w:t>
      </w:r>
      <w:r w:rsidRPr="004745CC">
        <w:rPr>
          <w:spacing w:val="-3"/>
        </w:rPr>
        <w:t xml:space="preserve"> </w:t>
      </w:r>
      <w:r w:rsidRPr="004745CC">
        <w:t>nitrogen</w:t>
      </w:r>
      <w:r w:rsidRPr="004745CC">
        <w:rPr>
          <w:spacing w:val="-3"/>
        </w:rPr>
        <w:t xml:space="preserve"> </w:t>
      </w:r>
      <w:r w:rsidRPr="004745CC">
        <w:t>(BUN)</w:t>
      </w:r>
      <w:r w:rsidRPr="004745CC">
        <w:rPr>
          <w:spacing w:val="-3"/>
        </w:rPr>
        <w:t xml:space="preserve"> </w:t>
      </w:r>
      <w:r w:rsidRPr="004745CC">
        <w:t>and</w:t>
      </w:r>
      <w:r w:rsidRPr="004745CC">
        <w:rPr>
          <w:spacing w:val="-2"/>
        </w:rPr>
        <w:t xml:space="preserve"> creatinine</w:t>
      </w:r>
    </w:p>
    <w:p w:rsidR="00042B6C" w:rsidRPr="004745CC" w:rsidRDefault="00042B6C" w:rsidP="00042B6C">
      <w:pPr>
        <w:numPr>
          <w:ilvl w:val="1"/>
          <w:numId w:val="138"/>
        </w:numPr>
        <w:ind w:left="927"/>
      </w:pPr>
      <w:r w:rsidRPr="004745CC">
        <w:rPr>
          <w:spacing w:val="-5"/>
        </w:rPr>
        <w:t>ECG</w:t>
      </w:r>
    </w:p>
    <w:p w:rsidR="00042B6C" w:rsidRPr="004745CC" w:rsidRDefault="00042B6C" w:rsidP="00042B6C">
      <w:pPr>
        <w:numPr>
          <w:ilvl w:val="1"/>
          <w:numId w:val="138"/>
        </w:numPr>
        <w:ind w:left="927"/>
      </w:pPr>
      <w:r w:rsidRPr="004745CC">
        <w:t>Abdominal</w:t>
      </w:r>
      <w:r w:rsidRPr="004745CC">
        <w:rPr>
          <w:spacing w:val="-8"/>
        </w:rPr>
        <w:t xml:space="preserve"> </w:t>
      </w:r>
      <w:r w:rsidRPr="004745CC">
        <w:t>X-ray,</w:t>
      </w:r>
      <w:r w:rsidRPr="004745CC">
        <w:rPr>
          <w:spacing w:val="-7"/>
        </w:rPr>
        <w:t xml:space="preserve"> </w:t>
      </w:r>
      <w:r w:rsidRPr="004745CC">
        <w:t>abdominal</w:t>
      </w:r>
      <w:r w:rsidRPr="004745CC">
        <w:rPr>
          <w:spacing w:val="-7"/>
        </w:rPr>
        <w:t xml:space="preserve"> </w:t>
      </w:r>
      <w:r w:rsidRPr="004745CC">
        <w:rPr>
          <w:spacing w:val="-5"/>
        </w:rPr>
        <w:t>USS</w:t>
      </w:r>
    </w:p>
    <w:p w:rsidR="00042B6C" w:rsidRPr="004745CC" w:rsidRDefault="00042B6C" w:rsidP="00042B6C">
      <w:pPr>
        <w:numPr>
          <w:ilvl w:val="1"/>
          <w:numId w:val="138"/>
        </w:numPr>
        <w:ind w:left="927"/>
      </w:pPr>
      <w:r w:rsidRPr="004745CC">
        <w:t>Urine</w:t>
      </w:r>
      <w:r w:rsidRPr="004745CC">
        <w:rPr>
          <w:spacing w:val="-5"/>
        </w:rPr>
        <w:t xml:space="preserve"> </w:t>
      </w:r>
      <w:r w:rsidRPr="004745CC">
        <w:t>dipstick,</w:t>
      </w:r>
      <w:r w:rsidRPr="004745CC">
        <w:rPr>
          <w:spacing w:val="-3"/>
        </w:rPr>
        <w:t xml:space="preserve"> </w:t>
      </w:r>
      <w:r w:rsidRPr="004745CC">
        <w:t>urinalysis</w:t>
      </w:r>
      <w:r w:rsidRPr="004745CC">
        <w:rPr>
          <w:spacing w:val="-3"/>
        </w:rPr>
        <w:t xml:space="preserve"> </w:t>
      </w:r>
      <w:r w:rsidRPr="004745CC">
        <w:t>-microscopy,</w:t>
      </w:r>
      <w:r w:rsidRPr="004745CC">
        <w:rPr>
          <w:spacing w:val="-3"/>
        </w:rPr>
        <w:t xml:space="preserve"> </w:t>
      </w:r>
      <w:r w:rsidRPr="004745CC">
        <w:t>culture,</w:t>
      </w:r>
      <w:r w:rsidRPr="004745CC">
        <w:rPr>
          <w:spacing w:val="-3"/>
        </w:rPr>
        <w:t xml:space="preserve"> </w:t>
      </w:r>
      <w:r w:rsidRPr="004745CC">
        <w:t>and</w:t>
      </w:r>
      <w:r w:rsidRPr="004745CC">
        <w:rPr>
          <w:spacing w:val="-3"/>
        </w:rPr>
        <w:t xml:space="preserve"> </w:t>
      </w:r>
      <w:r w:rsidRPr="004745CC">
        <w:t>sensitivity</w:t>
      </w:r>
      <w:r w:rsidRPr="004745CC">
        <w:rPr>
          <w:spacing w:val="-3"/>
        </w:rPr>
        <w:t xml:space="preserve"> </w:t>
      </w:r>
      <w:r w:rsidRPr="004745CC">
        <w:rPr>
          <w:spacing w:val="-4"/>
        </w:rPr>
        <w:t>(MCS)</w:t>
      </w:r>
    </w:p>
    <w:p w:rsidR="00042B6C" w:rsidRPr="004745CC" w:rsidRDefault="00042B6C" w:rsidP="00042B6C">
      <w:pPr>
        <w:tabs>
          <w:tab w:val="left" w:pos="1240"/>
        </w:tabs>
        <w:ind w:left="927"/>
      </w:pPr>
    </w:p>
    <w:p w:rsidR="00042B6C" w:rsidRPr="004745CC" w:rsidRDefault="00042B6C" w:rsidP="00042B6C">
      <w:pPr>
        <w:pStyle w:val="Heading3"/>
      </w:pPr>
      <w:r w:rsidRPr="004745CC">
        <w:rPr>
          <w:sz w:val="24"/>
        </w:rPr>
        <w:t>M</w:t>
      </w:r>
      <w:r w:rsidRPr="004745CC">
        <w:t>anagement</w:t>
      </w:r>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042B6C" w:rsidRPr="004745CC" w:rsidTr="006576EE">
        <w:trPr>
          <w:trHeight w:val="752"/>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042B6C" w:rsidRPr="004745CC" w:rsidRDefault="00042B6C" w:rsidP="006576EE">
            <w:pPr>
              <w:numPr>
                <w:ilvl w:val="0"/>
                <w:numId w:val="57"/>
              </w:numPr>
              <w:tabs>
                <w:tab w:val="left" w:pos="460"/>
              </w:tabs>
              <w:rPr>
                <w:szCs w:val="26"/>
              </w:rPr>
            </w:pPr>
            <w:r w:rsidRPr="004745CC">
              <w:rPr>
                <w:color w:val="231F20"/>
                <w:szCs w:val="26"/>
              </w:rPr>
              <w:t>Stabilise</w:t>
            </w:r>
            <w:r w:rsidRPr="004745CC">
              <w:rPr>
                <w:color w:val="231F20"/>
                <w:spacing w:val="-4"/>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(ABCDE)</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refer</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next</w:t>
            </w:r>
            <w:r w:rsidRPr="004745CC">
              <w:rPr>
                <w:color w:val="231F20"/>
                <w:spacing w:val="-2"/>
                <w:szCs w:val="26"/>
              </w:rPr>
              <w:t xml:space="preserve"> </w:t>
            </w:r>
            <w:r w:rsidRPr="004745CC">
              <w:rPr>
                <w:color w:val="231F20"/>
                <w:szCs w:val="26"/>
              </w:rPr>
              <w:t>level</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pacing w:val="-4"/>
                <w:szCs w:val="26"/>
              </w:rPr>
              <w:t>care</w:t>
            </w:r>
          </w:p>
          <w:p w:rsidR="00042B6C" w:rsidRPr="004745CC" w:rsidRDefault="00042B6C" w:rsidP="006576EE">
            <w:pPr>
              <w:tabs>
                <w:tab w:val="left" w:pos="460"/>
              </w:tabs>
              <w:rPr>
                <w:szCs w:val="26"/>
              </w:rPr>
            </w:pPr>
          </w:p>
        </w:tc>
      </w:tr>
      <w:tr w:rsidR="00042B6C" w:rsidRPr="004745CC" w:rsidTr="006576EE">
        <w:trPr>
          <w:trHeight w:val="2536"/>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042B6C" w:rsidRPr="004745CC" w:rsidRDefault="00042B6C" w:rsidP="006576EE">
            <w:pPr>
              <w:numPr>
                <w:ilvl w:val="0"/>
                <w:numId w:val="56"/>
              </w:numPr>
              <w:tabs>
                <w:tab w:val="left" w:pos="460"/>
              </w:tabs>
              <w:rPr>
                <w:szCs w:val="26"/>
              </w:rPr>
            </w:pPr>
            <w:r w:rsidRPr="004745CC">
              <w:rPr>
                <w:color w:val="231F20"/>
                <w:szCs w:val="26"/>
              </w:rPr>
              <w:t>Stabilise</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(ABCDE)</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manage</w:t>
            </w:r>
            <w:r w:rsidRPr="004745CC">
              <w:rPr>
                <w:color w:val="231F20"/>
                <w:spacing w:val="-1"/>
                <w:szCs w:val="26"/>
              </w:rPr>
              <w:t xml:space="preserve"> </w:t>
            </w:r>
            <w:r w:rsidRPr="004745CC">
              <w:rPr>
                <w:color w:val="231F20"/>
                <w:szCs w:val="26"/>
              </w:rPr>
              <w:t>losses</w:t>
            </w:r>
            <w:r w:rsidRPr="004745CC">
              <w:rPr>
                <w:color w:val="231F20"/>
                <w:spacing w:val="-2"/>
                <w:szCs w:val="26"/>
              </w:rPr>
              <w:t xml:space="preserve"> </w:t>
            </w:r>
            <w:r w:rsidRPr="004745CC">
              <w:rPr>
                <w:color w:val="231F20"/>
                <w:szCs w:val="26"/>
              </w:rPr>
              <w:t>if</w:t>
            </w:r>
            <w:r w:rsidRPr="004745CC">
              <w:rPr>
                <w:color w:val="231F20"/>
                <w:spacing w:val="-1"/>
                <w:szCs w:val="26"/>
              </w:rPr>
              <w:t xml:space="preserve"> </w:t>
            </w:r>
            <w:r w:rsidRPr="004745CC">
              <w:rPr>
                <w:color w:val="231F20"/>
                <w:spacing w:val="-2"/>
                <w:szCs w:val="26"/>
              </w:rPr>
              <w:t>present</w:t>
            </w:r>
          </w:p>
          <w:p w:rsidR="00042B6C" w:rsidRPr="004745CC" w:rsidRDefault="00042B6C" w:rsidP="006576EE">
            <w:pPr>
              <w:numPr>
                <w:ilvl w:val="0"/>
                <w:numId w:val="56"/>
              </w:numPr>
              <w:tabs>
                <w:tab w:val="left" w:pos="460"/>
              </w:tabs>
              <w:rPr>
                <w:szCs w:val="26"/>
              </w:rPr>
            </w:pPr>
            <w:r w:rsidRPr="004745CC">
              <w:rPr>
                <w:color w:val="231F20"/>
                <w:szCs w:val="26"/>
              </w:rPr>
              <w:t>Conduct initial</w:t>
            </w:r>
            <w:r w:rsidRPr="004745CC">
              <w:rPr>
                <w:color w:val="231F20"/>
                <w:spacing w:val="-1"/>
                <w:szCs w:val="26"/>
              </w:rPr>
              <w:t xml:space="preserve"> </w:t>
            </w:r>
            <w:r w:rsidRPr="004745CC">
              <w:rPr>
                <w:color w:val="231F20"/>
                <w:szCs w:val="26"/>
              </w:rPr>
              <w:t>laboratory</w:t>
            </w:r>
            <w:r w:rsidRPr="004745CC">
              <w:rPr>
                <w:color w:val="231F20"/>
                <w:spacing w:val="-2"/>
                <w:szCs w:val="26"/>
              </w:rPr>
              <w:t xml:space="preserve"> </w:t>
            </w:r>
            <w:r w:rsidRPr="004745CC">
              <w:rPr>
                <w:color w:val="231F20"/>
                <w:szCs w:val="26"/>
              </w:rPr>
              <w:t>investigations</w:t>
            </w:r>
            <w:r w:rsidRPr="004745CC">
              <w:rPr>
                <w:color w:val="231F20"/>
                <w:spacing w:val="-1"/>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find</w:t>
            </w:r>
            <w:r w:rsidRPr="004745CC">
              <w:rPr>
                <w:color w:val="231F20"/>
                <w:spacing w:val="-1"/>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underlying</w:t>
            </w:r>
            <w:r w:rsidRPr="004745CC">
              <w:rPr>
                <w:color w:val="231F20"/>
                <w:spacing w:val="-1"/>
                <w:szCs w:val="26"/>
              </w:rPr>
              <w:t xml:space="preserve"> </w:t>
            </w:r>
            <w:r w:rsidRPr="004745CC">
              <w:rPr>
                <w:color w:val="231F20"/>
                <w:szCs w:val="26"/>
              </w:rPr>
              <w:t>cause</w:t>
            </w:r>
            <w:r w:rsidRPr="004745CC">
              <w:rPr>
                <w:color w:val="231F20"/>
                <w:spacing w:val="-2"/>
                <w:szCs w:val="26"/>
              </w:rPr>
              <w:t xml:space="preserve"> </w:t>
            </w:r>
            <w:r w:rsidRPr="004745CC">
              <w:rPr>
                <w:color w:val="231F20"/>
                <w:szCs w:val="26"/>
              </w:rPr>
              <w:t>depending</w:t>
            </w:r>
            <w:r w:rsidRPr="004745CC">
              <w:rPr>
                <w:color w:val="231F20"/>
                <w:spacing w:val="-1"/>
                <w:szCs w:val="26"/>
              </w:rPr>
              <w:t xml:space="preserve"> </w:t>
            </w:r>
            <w:r w:rsidRPr="004745CC">
              <w:rPr>
                <w:color w:val="231F20"/>
                <w:szCs w:val="26"/>
              </w:rPr>
              <w:t>on</w:t>
            </w:r>
            <w:r w:rsidRPr="004745CC">
              <w:rPr>
                <w:color w:val="231F20"/>
                <w:spacing w:val="-2"/>
                <w:szCs w:val="26"/>
              </w:rPr>
              <w:t xml:space="preserve"> availability</w:t>
            </w:r>
          </w:p>
          <w:p w:rsidR="00042B6C" w:rsidRPr="004745CC" w:rsidRDefault="00042B6C" w:rsidP="006576EE">
            <w:pPr>
              <w:numPr>
                <w:ilvl w:val="0"/>
                <w:numId w:val="56"/>
              </w:numPr>
              <w:tabs>
                <w:tab w:val="left" w:pos="460"/>
              </w:tabs>
              <w:rPr>
                <w:szCs w:val="26"/>
              </w:rPr>
            </w:pPr>
            <w:r w:rsidRPr="004745CC">
              <w:rPr>
                <w:color w:val="231F20"/>
                <w:szCs w:val="26"/>
              </w:rPr>
              <w:t>If</w:t>
            </w:r>
            <w:r w:rsidRPr="004745CC">
              <w:rPr>
                <w:color w:val="231F20"/>
                <w:spacing w:val="-4"/>
                <w:szCs w:val="26"/>
              </w:rPr>
              <w:t xml:space="preserve"> </w:t>
            </w:r>
            <w:r w:rsidRPr="004745CC">
              <w:rPr>
                <w:color w:val="231F20"/>
                <w:szCs w:val="26"/>
              </w:rPr>
              <w:t>potassium</w:t>
            </w:r>
            <w:r w:rsidRPr="004745CC">
              <w:rPr>
                <w:color w:val="231F20"/>
                <w:spacing w:val="-1"/>
                <w:szCs w:val="26"/>
              </w:rPr>
              <w:t xml:space="preserve"> </w:t>
            </w:r>
            <w:r w:rsidRPr="004745CC">
              <w:rPr>
                <w:color w:val="231F20"/>
                <w:szCs w:val="26"/>
              </w:rPr>
              <w:t>&gt;</w:t>
            </w:r>
            <w:r w:rsidRPr="004745CC">
              <w:rPr>
                <w:color w:val="231F20"/>
                <w:spacing w:val="-1"/>
                <w:szCs w:val="26"/>
              </w:rPr>
              <w:t xml:space="preserve"> </w:t>
            </w:r>
            <w:r w:rsidRPr="004745CC">
              <w:rPr>
                <w:color w:val="231F20"/>
                <w:szCs w:val="26"/>
              </w:rPr>
              <w:t>2.5</w:t>
            </w:r>
            <w:r w:rsidRPr="004745CC">
              <w:rPr>
                <w:color w:val="231F20"/>
                <w:spacing w:val="-1"/>
                <w:szCs w:val="26"/>
              </w:rPr>
              <w:t xml:space="preserve"> </w:t>
            </w:r>
            <w:r w:rsidRPr="004745CC">
              <w:rPr>
                <w:color w:val="231F20"/>
                <w:szCs w:val="26"/>
              </w:rPr>
              <w:t>mmol/L</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able</w:t>
            </w:r>
            <w:r w:rsidRPr="004745CC">
              <w:rPr>
                <w:color w:val="231F20"/>
                <w:spacing w:val="-2"/>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feed</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having</w:t>
            </w:r>
            <w:r w:rsidRPr="004745CC">
              <w:rPr>
                <w:color w:val="231F20"/>
                <w:spacing w:val="-1"/>
                <w:szCs w:val="26"/>
              </w:rPr>
              <w:t xml:space="preserve"> </w:t>
            </w:r>
            <w:r w:rsidRPr="004745CC">
              <w:rPr>
                <w:color w:val="231F20"/>
                <w:szCs w:val="26"/>
              </w:rPr>
              <w:t>on-going</w:t>
            </w:r>
            <w:r w:rsidRPr="004745CC">
              <w:rPr>
                <w:color w:val="231F20"/>
                <w:spacing w:val="-1"/>
                <w:szCs w:val="26"/>
              </w:rPr>
              <w:t xml:space="preserve"> </w:t>
            </w:r>
            <w:r w:rsidRPr="004745CC">
              <w:rPr>
                <w:color w:val="231F20"/>
                <w:spacing w:val="-2"/>
                <w:szCs w:val="26"/>
              </w:rPr>
              <w:t>losses</w:t>
            </w:r>
          </w:p>
          <w:p w:rsidR="00042B6C" w:rsidRPr="004745CC" w:rsidRDefault="00042B6C" w:rsidP="006576EE">
            <w:pPr>
              <w:numPr>
                <w:ilvl w:val="1"/>
                <w:numId w:val="138"/>
              </w:numPr>
              <w:ind w:left="927"/>
            </w:pPr>
            <w:r w:rsidRPr="004745CC">
              <w:t>Oral</w:t>
            </w:r>
            <w:r w:rsidRPr="004745CC">
              <w:rPr>
                <w:spacing w:val="-2"/>
              </w:rPr>
              <w:t xml:space="preserve"> </w:t>
            </w:r>
            <w:r w:rsidRPr="004745CC">
              <w:t>potassium</w:t>
            </w:r>
            <w:r w:rsidRPr="004745CC">
              <w:rPr>
                <w:spacing w:val="-2"/>
              </w:rPr>
              <w:t xml:space="preserve"> </w:t>
            </w:r>
            <w:r w:rsidRPr="004745CC">
              <w:t>supplement</w:t>
            </w:r>
            <w:r w:rsidRPr="004745CC">
              <w:rPr>
                <w:spacing w:val="-2"/>
              </w:rPr>
              <w:t xml:space="preserve"> </w:t>
            </w:r>
            <w:r w:rsidRPr="004745CC">
              <w:t>slow</w:t>
            </w:r>
            <w:r w:rsidRPr="004745CC">
              <w:rPr>
                <w:spacing w:val="-1"/>
              </w:rPr>
              <w:t xml:space="preserve"> </w:t>
            </w:r>
            <w:r w:rsidRPr="004745CC">
              <w:t>K</w:t>
            </w:r>
            <w:r w:rsidRPr="004745CC">
              <w:rPr>
                <w:spacing w:val="-2"/>
              </w:rPr>
              <w:t xml:space="preserve"> </w:t>
            </w:r>
            <w:r w:rsidRPr="004745CC">
              <w:t>1</w:t>
            </w:r>
            <w:r w:rsidRPr="004745CC">
              <w:rPr>
                <w:spacing w:val="-2"/>
              </w:rPr>
              <w:t xml:space="preserve"> </w:t>
            </w:r>
            <w:r w:rsidRPr="004745CC">
              <w:t>-</w:t>
            </w:r>
            <w:r w:rsidRPr="004745CC">
              <w:rPr>
                <w:spacing w:val="-1"/>
              </w:rPr>
              <w:t xml:space="preserve"> </w:t>
            </w:r>
            <w:r w:rsidRPr="004745CC">
              <w:rPr>
                <w:spacing w:val="-2"/>
              </w:rPr>
              <w:t>4mmol/kg/day</w:t>
            </w:r>
          </w:p>
          <w:p w:rsidR="00042B6C" w:rsidRPr="004745CC" w:rsidRDefault="00042B6C" w:rsidP="006576EE">
            <w:pPr>
              <w:numPr>
                <w:ilvl w:val="1"/>
                <w:numId w:val="138"/>
              </w:numPr>
              <w:ind w:left="927"/>
            </w:pPr>
            <w:r w:rsidRPr="004745CC">
              <w:t>Potassium</w:t>
            </w:r>
            <w:r w:rsidRPr="004745CC">
              <w:rPr>
                <w:spacing w:val="-5"/>
              </w:rPr>
              <w:t xml:space="preserve"> </w:t>
            </w:r>
            <w:r w:rsidRPr="004745CC">
              <w:t>rich</w:t>
            </w:r>
            <w:r w:rsidRPr="004745CC">
              <w:rPr>
                <w:spacing w:val="-5"/>
              </w:rPr>
              <w:t xml:space="preserve"> </w:t>
            </w:r>
            <w:r w:rsidRPr="004745CC">
              <w:t>diet</w:t>
            </w:r>
            <w:r w:rsidRPr="004745CC">
              <w:rPr>
                <w:spacing w:val="-5"/>
              </w:rPr>
              <w:t xml:space="preserve"> </w:t>
            </w:r>
            <w:r w:rsidRPr="004745CC">
              <w:t>with</w:t>
            </w:r>
            <w:r w:rsidRPr="004745CC">
              <w:rPr>
                <w:spacing w:val="-5"/>
              </w:rPr>
              <w:t xml:space="preserve"> </w:t>
            </w:r>
            <w:r w:rsidRPr="004745CC">
              <w:t>bananas,</w:t>
            </w:r>
            <w:r w:rsidRPr="004745CC">
              <w:rPr>
                <w:spacing w:val="-5"/>
              </w:rPr>
              <w:t xml:space="preserve"> </w:t>
            </w:r>
            <w:r w:rsidRPr="004745CC">
              <w:t>cooked</w:t>
            </w:r>
            <w:r w:rsidRPr="004745CC">
              <w:rPr>
                <w:spacing w:val="-5"/>
              </w:rPr>
              <w:t xml:space="preserve"> </w:t>
            </w:r>
            <w:r w:rsidRPr="004745CC">
              <w:t>Irish</w:t>
            </w:r>
            <w:r w:rsidRPr="004745CC">
              <w:rPr>
                <w:spacing w:val="-5"/>
              </w:rPr>
              <w:t xml:space="preserve"> </w:t>
            </w:r>
            <w:r w:rsidRPr="004745CC">
              <w:t>potatoes,</w:t>
            </w:r>
            <w:r w:rsidRPr="004745CC">
              <w:rPr>
                <w:spacing w:val="-5"/>
              </w:rPr>
              <w:t xml:space="preserve"> </w:t>
            </w:r>
            <w:r w:rsidRPr="004745CC">
              <w:t>nuts,</w:t>
            </w:r>
            <w:r w:rsidRPr="004745CC">
              <w:rPr>
                <w:spacing w:val="-5"/>
              </w:rPr>
              <w:t xml:space="preserve"> </w:t>
            </w:r>
            <w:r w:rsidRPr="004745CC">
              <w:t>oranges</w:t>
            </w:r>
            <w:r w:rsidRPr="004745CC">
              <w:rPr>
                <w:spacing w:val="-4"/>
              </w:rPr>
              <w:t xml:space="preserve"> etc.</w:t>
            </w:r>
          </w:p>
          <w:p w:rsidR="00042B6C" w:rsidRPr="004745CC" w:rsidRDefault="00042B6C" w:rsidP="006576EE">
            <w:pPr>
              <w:numPr>
                <w:ilvl w:val="0"/>
                <w:numId w:val="56"/>
              </w:numPr>
              <w:tabs>
                <w:tab w:val="left" w:pos="460"/>
              </w:tabs>
              <w:spacing w:before="5"/>
              <w:ind w:right="88"/>
              <w:rPr>
                <w:szCs w:val="26"/>
              </w:rPr>
            </w:pPr>
            <w:r w:rsidRPr="004745CC">
              <w:rPr>
                <w:color w:val="231F20"/>
                <w:szCs w:val="26"/>
              </w:rPr>
              <w:t>If severe hypokalaemia (&lt;2.5mmol/L) / persistent hypokalaemia despite treatment, discuss the patient and refer to tertiary level</w:t>
            </w:r>
          </w:p>
          <w:p w:rsidR="00042B6C" w:rsidRPr="004745CC" w:rsidRDefault="00042B6C" w:rsidP="006576EE">
            <w:pPr>
              <w:tabs>
                <w:tab w:val="left" w:pos="460"/>
              </w:tabs>
              <w:spacing w:before="5"/>
              <w:ind w:left="460" w:right="88"/>
              <w:rPr>
                <w:szCs w:val="26"/>
              </w:rPr>
            </w:pPr>
          </w:p>
        </w:tc>
      </w:tr>
      <w:tr w:rsidR="00042B6C" w:rsidRPr="004745CC" w:rsidTr="006576EE">
        <w:trPr>
          <w:trHeight w:val="7780"/>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spacing w:before="39"/>
              <w:ind w:left="100"/>
              <w:rPr>
                <w:b/>
                <w:szCs w:val="26"/>
              </w:rPr>
            </w:pPr>
            <w:r w:rsidRPr="004745CC">
              <w:rPr>
                <w:b/>
                <w:color w:val="231F20"/>
                <w:spacing w:val="-2"/>
                <w:szCs w:val="26"/>
              </w:rPr>
              <w:t>Tertiary Level</w:t>
            </w:r>
          </w:p>
          <w:p w:rsidR="00042B6C" w:rsidRPr="004745CC" w:rsidRDefault="00042B6C" w:rsidP="006576EE">
            <w:pPr>
              <w:numPr>
                <w:ilvl w:val="0"/>
                <w:numId w:val="55"/>
              </w:numPr>
              <w:tabs>
                <w:tab w:val="left" w:pos="460"/>
              </w:tabs>
              <w:rPr>
                <w:szCs w:val="26"/>
              </w:rPr>
            </w:pPr>
            <w:r w:rsidRPr="004745CC">
              <w:rPr>
                <w:color w:val="231F20"/>
                <w:szCs w:val="26"/>
              </w:rPr>
              <w:t>Start</w:t>
            </w:r>
            <w:r w:rsidRPr="004745CC">
              <w:rPr>
                <w:color w:val="231F20"/>
                <w:spacing w:val="-4"/>
                <w:szCs w:val="26"/>
              </w:rPr>
              <w:t xml:space="preserve"> </w:t>
            </w:r>
            <w:r w:rsidRPr="004745CC">
              <w:rPr>
                <w:color w:val="231F20"/>
                <w:szCs w:val="26"/>
              </w:rPr>
              <w:t>initial</w:t>
            </w:r>
            <w:r w:rsidRPr="004745CC">
              <w:rPr>
                <w:color w:val="231F20"/>
                <w:spacing w:val="-4"/>
                <w:szCs w:val="26"/>
              </w:rPr>
              <w:t xml:space="preserve"> </w:t>
            </w:r>
            <w:r w:rsidRPr="004745CC">
              <w:rPr>
                <w:color w:val="231F20"/>
                <w:szCs w:val="26"/>
              </w:rPr>
              <w:t>management</w:t>
            </w:r>
            <w:r w:rsidRPr="004745CC">
              <w:rPr>
                <w:color w:val="231F20"/>
                <w:spacing w:val="-4"/>
                <w:szCs w:val="26"/>
              </w:rPr>
              <w:t xml:space="preserve"> </w:t>
            </w:r>
            <w:r w:rsidRPr="004745CC">
              <w:rPr>
                <w:color w:val="231F20"/>
                <w:szCs w:val="26"/>
              </w:rPr>
              <w:t>whilst</w:t>
            </w:r>
            <w:r w:rsidRPr="004745CC">
              <w:rPr>
                <w:color w:val="231F20"/>
                <w:spacing w:val="-3"/>
                <w:szCs w:val="26"/>
              </w:rPr>
              <w:t xml:space="preserve"> </w:t>
            </w:r>
            <w:r w:rsidRPr="004745CC">
              <w:rPr>
                <w:color w:val="231F20"/>
                <w:szCs w:val="26"/>
              </w:rPr>
              <w:t>consulting</w:t>
            </w:r>
            <w:r w:rsidRPr="004745CC">
              <w:rPr>
                <w:color w:val="231F20"/>
                <w:spacing w:val="-4"/>
                <w:szCs w:val="26"/>
              </w:rPr>
              <w:t xml:space="preserve"> </w:t>
            </w:r>
            <w:r w:rsidRPr="004745CC">
              <w:rPr>
                <w:color w:val="231F20"/>
                <w:szCs w:val="26"/>
              </w:rPr>
              <w:t>ICU,</w:t>
            </w:r>
            <w:r w:rsidRPr="004745CC">
              <w:rPr>
                <w:color w:val="231F20"/>
                <w:spacing w:val="-4"/>
                <w:szCs w:val="26"/>
              </w:rPr>
              <w:t xml:space="preserve"> </w:t>
            </w:r>
            <w:r w:rsidRPr="004745CC">
              <w:rPr>
                <w:color w:val="231F20"/>
                <w:szCs w:val="26"/>
              </w:rPr>
              <w:t>nephrologists,</w:t>
            </w:r>
            <w:r w:rsidRPr="004745CC">
              <w:rPr>
                <w:color w:val="231F20"/>
                <w:spacing w:val="-3"/>
                <w:szCs w:val="26"/>
              </w:rPr>
              <w:t xml:space="preserve"> </w:t>
            </w:r>
            <w:r w:rsidRPr="004745CC">
              <w:rPr>
                <w:color w:val="231F20"/>
                <w:spacing w:val="-2"/>
                <w:szCs w:val="26"/>
              </w:rPr>
              <w:t>urologist</w:t>
            </w:r>
          </w:p>
          <w:p w:rsidR="00042B6C" w:rsidRPr="004745CC" w:rsidRDefault="00042B6C" w:rsidP="006576EE">
            <w:pPr>
              <w:numPr>
                <w:ilvl w:val="0"/>
                <w:numId w:val="55"/>
              </w:numPr>
              <w:tabs>
                <w:tab w:val="left" w:pos="460"/>
              </w:tabs>
              <w:rPr>
                <w:szCs w:val="26"/>
              </w:rPr>
            </w:pPr>
            <w:r w:rsidRPr="004745CC">
              <w:rPr>
                <w:color w:val="231F20"/>
                <w:szCs w:val="26"/>
              </w:rPr>
              <w:t>Admit</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HDU</w:t>
            </w:r>
            <w:r w:rsidRPr="004745CC">
              <w:rPr>
                <w:color w:val="231F20"/>
                <w:spacing w:val="-2"/>
                <w:szCs w:val="26"/>
              </w:rPr>
              <w:t xml:space="preserve"> </w:t>
            </w:r>
            <w:r w:rsidRPr="004745CC">
              <w:rPr>
                <w:color w:val="231F20"/>
                <w:szCs w:val="26"/>
              </w:rPr>
              <w:t>or</w:t>
            </w:r>
            <w:r w:rsidRPr="004745CC">
              <w:rPr>
                <w:color w:val="231F20"/>
                <w:spacing w:val="-1"/>
                <w:szCs w:val="26"/>
              </w:rPr>
              <w:t xml:space="preserve"> </w:t>
            </w:r>
            <w:r w:rsidRPr="004745CC">
              <w:rPr>
                <w:color w:val="231F20"/>
                <w:szCs w:val="26"/>
              </w:rPr>
              <w:t>ICU</w:t>
            </w:r>
            <w:r w:rsidRPr="004745CC">
              <w:rPr>
                <w:color w:val="231F20"/>
                <w:spacing w:val="-2"/>
                <w:szCs w:val="26"/>
              </w:rPr>
              <w:t xml:space="preserve"> </w:t>
            </w:r>
            <w:r w:rsidRPr="004745CC">
              <w:rPr>
                <w:color w:val="231F20"/>
                <w:szCs w:val="26"/>
              </w:rPr>
              <w:t>as</w:t>
            </w:r>
            <w:r w:rsidRPr="004745CC">
              <w:rPr>
                <w:color w:val="231F20"/>
                <w:spacing w:val="-1"/>
                <w:szCs w:val="26"/>
              </w:rPr>
              <w:t xml:space="preserve"> </w:t>
            </w:r>
            <w:r w:rsidRPr="004745CC">
              <w:rPr>
                <w:color w:val="231F20"/>
                <w:spacing w:val="-2"/>
                <w:szCs w:val="26"/>
              </w:rPr>
              <w:t>indicated</w:t>
            </w:r>
          </w:p>
          <w:p w:rsidR="00042B6C" w:rsidRPr="004745CC" w:rsidRDefault="00042B6C" w:rsidP="006576EE">
            <w:pPr>
              <w:numPr>
                <w:ilvl w:val="0"/>
                <w:numId w:val="55"/>
              </w:numPr>
              <w:tabs>
                <w:tab w:val="left" w:pos="460"/>
              </w:tabs>
              <w:rPr>
                <w:szCs w:val="26"/>
              </w:rPr>
            </w:pPr>
            <w:r w:rsidRPr="004745CC">
              <w:rPr>
                <w:color w:val="231F20"/>
                <w:szCs w:val="26"/>
              </w:rPr>
              <w:t>Stabilise</w:t>
            </w:r>
            <w:r w:rsidRPr="004745CC">
              <w:rPr>
                <w:color w:val="231F20"/>
                <w:spacing w:val="-4"/>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manage</w:t>
            </w:r>
            <w:r w:rsidRPr="004745CC">
              <w:rPr>
                <w:color w:val="231F20"/>
                <w:spacing w:val="-2"/>
                <w:szCs w:val="26"/>
              </w:rPr>
              <w:t xml:space="preserve"> </w:t>
            </w:r>
            <w:r w:rsidRPr="004745CC">
              <w:rPr>
                <w:color w:val="231F20"/>
                <w:szCs w:val="26"/>
              </w:rPr>
              <w:t>losses</w:t>
            </w:r>
            <w:r w:rsidRPr="004745CC">
              <w:rPr>
                <w:color w:val="231F20"/>
                <w:spacing w:val="-2"/>
                <w:szCs w:val="26"/>
              </w:rPr>
              <w:t xml:space="preserve"> </w:t>
            </w:r>
            <w:r w:rsidRPr="004745CC">
              <w:rPr>
                <w:color w:val="231F20"/>
                <w:szCs w:val="26"/>
              </w:rPr>
              <w:t>if</w:t>
            </w:r>
            <w:r w:rsidRPr="004745CC">
              <w:rPr>
                <w:color w:val="231F20"/>
                <w:spacing w:val="-1"/>
                <w:szCs w:val="26"/>
              </w:rPr>
              <w:t xml:space="preserve"> </w:t>
            </w:r>
            <w:r w:rsidRPr="004745CC">
              <w:rPr>
                <w:color w:val="231F20"/>
                <w:spacing w:val="-2"/>
                <w:szCs w:val="26"/>
              </w:rPr>
              <w:t>present</w:t>
            </w:r>
          </w:p>
          <w:p w:rsidR="00042B6C" w:rsidRPr="004745CC" w:rsidRDefault="00042B6C" w:rsidP="006576EE">
            <w:pPr>
              <w:numPr>
                <w:ilvl w:val="0"/>
                <w:numId w:val="55"/>
              </w:numPr>
              <w:tabs>
                <w:tab w:val="left" w:pos="460"/>
              </w:tabs>
              <w:rPr>
                <w:szCs w:val="26"/>
              </w:rPr>
            </w:pPr>
            <w:r w:rsidRPr="004745CC">
              <w:rPr>
                <w:color w:val="231F20"/>
                <w:szCs w:val="26"/>
              </w:rPr>
              <w:t>Conduct initial</w:t>
            </w:r>
            <w:r w:rsidRPr="004745CC">
              <w:rPr>
                <w:color w:val="231F20"/>
                <w:spacing w:val="-2"/>
                <w:szCs w:val="26"/>
              </w:rPr>
              <w:t xml:space="preserve"> </w:t>
            </w:r>
            <w:r w:rsidRPr="004745CC">
              <w:rPr>
                <w:color w:val="231F20"/>
                <w:szCs w:val="26"/>
              </w:rPr>
              <w:t>laboratory</w:t>
            </w:r>
            <w:r w:rsidRPr="004745CC">
              <w:rPr>
                <w:color w:val="231F20"/>
                <w:spacing w:val="-1"/>
                <w:szCs w:val="26"/>
              </w:rPr>
              <w:t xml:space="preserve"> </w:t>
            </w:r>
            <w:r w:rsidRPr="004745CC">
              <w:rPr>
                <w:color w:val="231F20"/>
                <w:szCs w:val="26"/>
              </w:rPr>
              <w:t>investigations</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find</w:t>
            </w:r>
            <w:r w:rsidRPr="004745CC">
              <w:rPr>
                <w:color w:val="231F20"/>
                <w:spacing w:val="-1"/>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underlying</w:t>
            </w:r>
            <w:r w:rsidRPr="004745CC">
              <w:rPr>
                <w:color w:val="231F20"/>
                <w:spacing w:val="-2"/>
                <w:szCs w:val="26"/>
              </w:rPr>
              <w:t xml:space="preserve"> </w:t>
            </w:r>
            <w:r w:rsidRPr="004745CC">
              <w:rPr>
                <w:color w:val="231F20"/>
                <w:spacing w:val="-4"/>
                <w:szCs w:val="26"/>
              </w:rPr>
              <w:t>cause</w:t>
            </w:r>
          </w:p>
          <w:p w:rsidR="00042B6C" w:rsidRPr="004745CC" w:rsidRDefault="00042B6C" w:rsidP="006576EE">
            <w:pPr>
              <w:numPr>
                <w:ilvl w:val="0"/>
                <w:numId w:val="55"/>
              </w:numPr>
              <w:tabs>
                <w:tab w:val="left" w:pos="460"/>
              </w:tabs>
              <w:rPr>
                <w:szCs w:val="26"/>
              </w:rPr>
            </w:pPr>
            <w:r w:rsidRPr="004745CC">
              <w:rPr>
                <w:color w:val="231F20"/>
                <w:szCs w:val="26"/>
              </w:rPr>
              <w:t>If</w:t>
            </w:r>
            <w:r w:rsidRPr="004745CC">
              <w:rPr>
                <w:color w:val="231F20"/>
                <w:spacing w:val="-4"/>
                <w:szCs w:val="26"/>
              </w:rPr>
              <w:t xml:space="preserve"> </w:t>
            </w:r>
            <w:r w:rsidRPr="004745CC">
              <w:rPr>
                <w:color w:val="231F20"/>
                <w:szCs w:val="26"/>
              </w:rPr>
              <w:t>potassium</w:t>
            </w:r>
            <w:r w:rsidRPr="004745CC">
              <w:rPr>
                <w:color w:val="231F20"/>
                <w:spacing w:val="-1"/>
                <w:szCs w:val="26"/>
              </w:rPr>
              <w:t xml:space="preserve"> </w:t>
            </w:r>
            <w:r w:rsidRPr="004745CC">
              <w:rPr>
                <w:color w:val="231F20"/>
                <w:szCs w:val="26"/>
              </w:rPr>
              <w:t>&gt;</w:t>
            </w:r>
            <w:r w:rsidRPr="004745CC">
              <w:rPr>
                <w:color w:val="231F20"/>
                <w:spacing w:val="-2"/>
                <w:szCs w:val="26"/>
              </w:rPr>
              <w:t xml:space="preserve"> </w:t>
            </w:r>
            <w:r w:rsidRPr="004745CC">
              <w:rPr>
                <w:color w:val="231F20"/>
                <w:szCs w:val="26"/>
              </w:rPr>
              <w:t>2.5</w:t>
            </w:r>
            <w:r w:rsidRPr="004745CC">
              <w:rPr>
                <w:color w:val="231F20"/>
                <w:spacing w:val="-1"/>
                <w:szCs w:val="26"/>
              </w:rPr>
              <w:t xml:space="preserve"> </w:t>
            </w:r>
            <w:r w:rsidRPr="004745CC">
              <w:rPr>
                <w:color w:val="231F20"/>
                <w:szCs w:val="26"/>
              </w:rPr>
              <w:t>mmol/L</w:t>
            </w:r>
            <w:r w:rsidRPr="004745CC">
              <w:rPr>
                <w:color w:val="231F20"/>
                <w:spacing w:val="-1"/>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able</w:t>
            </w:r>
            <w:r w:rsidRPr="004745CC">
              <w:rPr>
                <w:color w:val="231F20"/>
                <w:spacing w:val="-1"/>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feed</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not</w:t>
            </w:r>
            <w:r w:rsidRPr="004745CC">
              <w:rPr>
                <w:color w:val="231F20"/>
                <w:spacing w:val="-2"/>
                <w:szCs w:val="26"/>
              </w:rPr>
              <w:t xml:space="preserve"> </w:t>
            </w:r>
            <w:r w:rsidRPr="004745CC">
              <w:rPr>
                <w:color w:val="231F20"/>
                <w:szCs w:val="26"/>
              </w:rPr>
              <w:t>having</w:t>
            </w:r>
            <w:r w:rsidRPr="004745CC">
              <w:rPr>
                <w:color w:val="231F20"/>
                <w:spacing w:val="-1"/>
                <w:szCs w:val="26"/>
              </w:rPr>
              <w:t xml:space="preserve"> </w:t>
            </w:r>
            <w:r w:rsidRPr="004745CC">
              <w:rPr>
                <w:color w:val="231F20"/>
                <w:szCs w:val="26"/>
              </w:rPr>
              <w:t>on-going</w:t>
            </w:r>
            <w:r w:rsidRPr="004745CC">
              <w:rPr>
                <w:color w:val="231F20"/>
                <w:spacing w:val="-1"/>
                <w:szCs w:val="26"/>
              </w:rPr>
              <w:t xml:space="preserve"> </w:t>
            </w:r>
            <w:r w:rsidRPr="004745CC">
              <w:rPr>
                <w:color w:val="231F20"/>
                <w:spacing w:val="-2"/>
                <w:szCs w:val="26"/>
              </w:rPr>
              <w:t>losses</w:t>
            </w:r>
          </w:p>
          <w:p w:rsidR="00042B6C" w:rsidRPr="004745CC" w:rsidRDefault="00042B6C" w:rsidP="006576EE">
            <w:pPr>
              <w:numPr>
                <w:ilvl w:val="1"/>
                <w:numId w:val="55"/>
              </w:numPr>
              <w:tabs>
                <w:tab w:val="left" w:pos="1180"/>
              </w:tabs>
              <w:ind w:left="927"/>
              <w:rPr>
                <w:szCs w:val="26"/>
              </w:rPr>
            </w:pPr>
            <w:r w:rsidRPr="004745CC">
              <w:rPr>
                <w:color w:val="231F20"/>
                <w:szCs w:val="26"/>
              </w:rPr>
              <w:t>Oral</w:t>
            </w:r>
            <w:r w:rsidRPr="004745CC">
              <w:rPr>
                <w:color w:val="231F20"/>
                <w:spacing w:val="-2"/>
                <w:szCs w:val="26"/>
              </w:rPr>
              <w:t xml:space="preserve"> </w:t>
            </w:r>
            <w:r w:rsidRPr="004745CC">
              <w:rPr>
                <w:color w:val="231F20"/>
                <w:szCs w:val="26"/>
              </w:rPr>
              <w:t>potassium</w:t>
            </w:r>
            <w:r w:rsidRPr="004745CC">
              <w:rPr>
                <w:color w:val="231F20"/>
                <w:spacing w:val="-1"/>
                <w:szCs w:val="26"/>
              </w:rPr>
              <w:t xml:space="preserve"> </w:t>
            </w:r>
            <w:r w:rsidRPr="004745CC">
              <w:rPr>
                <w:color w:val="231F20"/>
                <w:szCs w:val="26"/>
              </w:rPr>
              <w:t>supplement</w:t>
            </w:r>
            <w:r w:rsidRPr="004745CC">
              <w:rPr>
                <w:color w:val="231F20"/>
                <w:spacing w:val="-2"/>
                <w:szCs w:val="26"/>
              </w:rPr>
              <w:t xml:space="preserve"> </w:t>
            </w:r>
            <w:r w:rsidRPr="004745CC">
              <w:rPr>
                <w:color w:val="231F20"/>
                <w:szCs w:val="26"/>
              </w:rPr>
              <w:t>slow</w:t>
            </w:r>
            <w:r w:rsidRPr="004745CC">
              <w:rPr>
                <w:color w:val="231F20"/>
                <w:spacing w:val="-1"/>
                <w:szCs w:val="26"/>
              </w:rPr>
              <w:t xml:space="preserve"> </w:t>
            </w:r>
            <w:r w:rsidRPr="004745CC">
              <w:rPr>
                <w:color w:val="231F20"/>
                <w:szCs w:val="26"/>
              </w:rPr>
              <w:t>K</w:t>
            </w:r>
            <w:r w:rsidRPr="004745CC">
              <w:rPr>
                <w:color w:val="231F20"/>
                <w:spacing w:val="-2"/>
                <w:szCs w:val="26"/>
              </w:rPr>
              <w:t xml:space="preserve"> </w:t>
            </w:r>
            <w:r w:rsidRPr="004745CC">
              <w:rPr>
                <w:color w:val="231F20"/>
                <w:szCs w:val="26"/>
              </w:rPr>
              <w:t>1</w:t>
            </w:r>
            <w:r w:rsidRPr="004745CC">
              <w:rPr>
                <w:color w:val="231F20"/>
                <w:spacing w:val="-1"/>
                <w:szCs w:val="26"/>
              </w:rPr>
              <w:t xml:space="preserve"> </w:t>
            </w:r>
            <w:r w:rsidRPr="004745CC">
              <w:rPr>
                <w:color w:val="231F20"/>
                <w:szCs w:val="26"/>
              </w:rPr>
              <w:t>-</w:t>
            </w:r>
            <w:r w:rsidRPr="004745CC">
              <w:rPr>
                <w:color w:val="231F20"/>
                <w:spacing w:val="-2"/>
                <w:szCs w:val="26"/>
              </w:rPr>
              <w:t xml:space="preserve"> </w:t>
            </w:r>
            <w:r w:rsidRPr="004745CC">
              <w:rPr>
                <w:color w:val="231F20"/>
                <w:szCs w:val="26"/>
              </w:rPr>
              <w:t>4</w:t>
            </w:r>
            <w:r w:rsidRPr="004745CC">
              <w:rPr>
                <w:color w:val="231F20"/>
                <w:spacing w:val="-1"/>
                <w:szCs w:val="26"/>
              </w:rPr>
              <w:t xml:space="preserve"> </w:t>
            </w:r>
            <w:r w:rsidRPr="004745CC">
              <w:rPr>
                <w:color w:val="231F20"/>
                <w:spacing w:val="-2"/>
                <w:szCs w:val="26"/>
              </w:rPr>
              <w:t>mmol/kg/day</w:t>
            </w:r>
          </w:p>
          <w:p w:rsidR="00042B6C" w:rsidRPr="004745CC" w:rsidRDefault="00042B6C" w:rsidP="006576EE">
            <w:pPr>
              <w:numPr>
                <w:ilvl w:val="1"/>
                <w:numId w:val="55"/>
              </w:numPr>
              <w:tabs>
                <w:tab w:val="left" w:pos="1180"/>
              </w:tabs>
              <w:ind w:left="927"/>
              <w:rPr>
                <w:szCs w:val="26"/>
              </w:rPr>
            </w:pPr>
            <w:r w:rsidRPr="004745CC">
              <w:rPr>
                <w:color w:val="231F20"/>
                <w:szCs w:val="26"/>
              </w:rPr>
              <w:t>Potassium</w:t>
            </w:r>
            <w:r w:rsidRPr="004745CC">
              <w:rPr>
                <w:color w:val="231F20"/>
                <w:spacing w:val="-5"/>
                <w:szCs w:val="26"/>
              </w:rPr>
              <w:t xml:space="preserve"> </w:t>
            </w:r>
            <w:r w:rsidRPr="004745CC">
              <w:rPr>
                <w:color w:val="231F20"/>
                <w:szCs w:val="26"/>
              </w:rPr>
              <w:t>rich</w:t>
            </w:r>
            <w:r w:rsidRPr="004745CC">
              <w:rPr>
                <w:color w:val="231F20"/>
                <w:spacing w:val="-5"/>
                <w:szCs w:val="26"/>
              </w:rPr>
              <w:t xml:space="preserve"> </w:t>
            </w:r>
            <w:r w:rsidRPr="004745CC">
              <w:rPr>
                <w:color w:val="231F20"/>
                <w:szCs w:val="26"/>
              </w:rPr>
              <w:t>diet</w:t>
            </w:r>
            <w:r w:rsidRPr="004745CC">
              <w:rPr>
                <w:color w:val="231F20"/>
                <w:spacing w:val="-5"/>
                <w:szCs w:val="26"/>
              </w:rPr>
              <w:t xml:space="preserve"> </w:t>
            </w:r>
            <w:r w:rsidRPr="004745CC">
              <w:rPr>
                <w:color w:val="231F20"/>
                <w:szCs w:val="26"/>
              </w:rPr>
              <w:t>with</w:t>
            </w:r>
            <w:r w:rsidRPr="004745CC">
              <w:rPr>
                <w:color w:val="231F20"/>
                <w:spacing w:val="-5"/>
                <w:szCs w:val="26"/>
              </w:rPr>
              <w:t xml:space="preserve"> </w:t>
            </w:r>
            <w:r w:rsidRPr="004745CC">
              <w:rPr>
                <w:color w:val="231F20"/>
                <w:szCs w:val="26"/>
              </w:rPr>
              <w:t>bananas,</w:t>
            </w:r>
            <w:r w:rsidRPr="004745CC">
              <w:rPr>
                <w:color w:val="231F20"/>
                <w:spacing w:val="-5"/>
                <w:szCs w:val="26"/>
              </w:rPr>
              <w:t xml:space="preserve"> </w:t>
            </w:r>
            <w:r w:rsidRPr="004745CC">
              <w:rPr>
                <w:color w:val="231F20"/>
                <w:szCs w:val="26"/>
              </w:rPr>
              <w:t>cooked</w:t>
            </w:r>
            <w:r w:rsidRPr="004745CC">
              <w:rPr>
                <w:color w:val="231F20"/>
                <w:spacing w:val="-5"/>
                <w:szCs w:val="26"/>
              </w:rPr>
              <w:t xml:space="preserve"> </w:t>
            </w:r>
            <w:r w:rsidRPr="004745CC">
              <w:rPr>
                <w:color w:val="231F20"/>
                <w:szCs w:val="26"/>
              </w:rPr>
              <w:t>Irish</w:t>
            </w:r>
            <w:r w:rsidRPr="004745CC">
              <w:rPr>
                <w:color w:val="231F20"/>
                <w:spacing w:val="-5"/>
                <w:szCs w:val="26"/>
              </w:rPr>
              <w:t xml:space="preserve"> </w:t>
            </w:r>
            <w:r w:rsidRPr="004745CC">
              <w:rPr>
                <w:color w:val="231F20"/>
                <w:szCs w:val="26"/>
              </w:rPr>
              <w:t>potatoes,</w:t>
            </w:r>
            <w:r w:rsidRPr="004745CC">
              <w:rPr>
                <w:color w:val="231F20"/>
                <w:spacing w:val="-5"/>
                <w:szCs w:val="26"/>
              </w:rPr>
              <w:t xml:space="preserve"> </w:t>
            </w:r>
            <w:r w:rsidRPr="004745CC">
              <w:rPr>
                <w:color w:val="231F20"/>
                <w:szCs w:val="26"/>
              </w:rPr>
              <w:t>nuts,</w:t>
            </w:r>
            <w:r w:rsidRPr="004745CC">
              <w:rPr>
                <w:color w:val="231F20"/>
                <w:spacing w:val="-5"/>
                <w:szCs w:val="26"/>
              </w:rPr>
              <w:t xml:space="preserve"> </w:t>
            </w:r>
            <w:r w:rsidRPr="004745CC">
              <w:rPr>
                <w:color w:val="231F20"/>
                <w:szCs w:val="26"/>
              </w:rPr>
              <w:t>oranges</w:t>
            </w:r>
            <w:r w:rsidRPr="004745CC">
              <w:rPr>
                <w:color w:val="231F20"/>
                <w:spacing w:val="-4"/>
                <w:szCs w:val="26"/>
              </w:rPr>
              <w:t xml:space="preserve"> etc.</w:t>
            </w:r>
          </w:p>
          <w:p w:rsidR="00042B6C" w:rsidRPr="004745CC" w:rsidRDefault="00042B6C" w:rsidP="006576EE">
            <w:pPr>
              <w:numPr>
                <w:ilvl w:val="0"/>
                <w:numId w:val="55"/>
              </w:numPr>
              <w:tabs>
                <w:tab w:val="left" w:pos="460"/>
              </w:tabs>
              <w:rPr>
                <w:szCs w:val="26"/>
              </w:rPr>
            </w:pPr>
            <w:r w:rsidRPr="004745CC">
              <w:rPr>
                <w:color w:val="231F20"/>
                <w:szCs w:val="26"/>
              </w:rPr>
              <w:t>If</w:t>
            </w:r>
            <w:r w:rsidRPr="004745CC">
              <w:rPr>
                <w:color w:val="231F20"/>
                <w:spacing w:val="-3"/>
                <w:szCs w:val="26"/>
              </w:rPr>
              <w:t xml:space="preserve"> </w:t>
            </w:r>
            <w:r w:rsidRPr="004745CC">
              <w:rPr>
                <w:color w:val="231F20"/>
                <w:szCs w:val="26"/>
              </w:rPr>
              <w:t>potassium</w:t>
            </w:r>
            <w:r w:rsidRPr="004745CC">
              <w:rPr>
                <w:color w:val="231F20"/>
                <w:spacing w:val="-2"/>
                <w:szCs w:val="26"/>
              </w:rPr>
              <w:t xml:space="preserve"> </w:t>
            </w:r>
            <w:r w:rsidRPr="004745CC">
              <w:rPr>
                <w:color w:val="231F20"/>
                <w:szCs w:val="26"/>
              </w:rPr>
              <w:t>&lt;</w:t>
            </w:r>
            <w:r w:rsidRPr="004745CC">
              <w:rPr>
                <w:color w:val="231F20"/>
                <w:spacing w:val="-2"/>
                <w:szCs w:val="26"/>
              </w:rPr>
              <w:t xml:space="preserve"> </w:t>
            </w:r>
            <w:r w:rsidRPr="004745CC">
              <w:rPr>
                <w:color w:val="231F20"/>
                <w:szCs w:val="26"/>
              </w:rPr>
              <w:t>2.5</w:t>
            </w:r>
            <w:r w:rsidRPr="004745CC">
              <w:rPr>
                <w:color w:val="231F20"/>
                <w:spacing w:val="-2"/>
                <w:szCs w:val="26"/>
              </w:rPr>
              <w:t xml:space="preserve"> </w:t>
            </w:r>
            <w:r w:rsidRPr="004745CC">
              <w:rPr>
                <w:color w:val="231F20"/>
                <w:szCs w:val="26"/>
              </w:rPr>
              <w:t>mmol/L</w:t>
            </w:r>
            <w:r w:rsidRPr="004745CC">
              <w:rPr>
                <w:color w:val="231F20"/>
                <w:spacing w:val="-2"/>
                <w:szCs w:val="26"/>
              </w:rPr>
              <w:t xml:space="preserve"> </w:t>
            </w:r>
            <w:r w:rsidRPr="004745CC">
              <w:rPr>
                <w:color w:val="231F20"/>
                <w:szCs w:val="26"/>
              </w:rPr>
              <w:t>and/or</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is</w:t>
            </w:r>
            <w:r w:rsidRPr="004745CC">
              <w:rPr>
                <w:color w:val="231F20"/>
                <w:spacing w:val="-2"/>
                <w:szCs w:val="26"/>
              </w:rPr>
              <w:t xml:space="preserve"> symptomatic</w:t>
            </w:r>
          </w:p>
          <w:p w:rsidR="00042B6C" w:rsidRPr="004745CC" w:rsidRDefault="00042B6C" w:rsidP="006576EE">
            <w:pPr>
              <w:numPr>
                <w:ilvl w:val="1"/>
                <w:numId w:val="55"/>
              </w:numPr>
              <w:tabs>
                <w:tab w:val="left" w:pos="1180"/>
              </w:tabs>
              <w:spacing w:before="5"/>
              <w:ind w:left="927" w:right="102"/>
              <w:rPr>
                <w:szCs w:val="26"/>
              </w:rPr>
            </w:pPr>
            <w:r w:rsidRPr="004745CC">
              <w:rPr>
                <w:color w:val="231F20"/>
                <w:szCs w:val="26"/>
              </w:rPr>
              <w:t>IV</w:t>
            </w:r>
            <w:r w:rsidRPr="004745CC">
              <w:rPr>
                <w:color w:val="231F20"/>
                <w:spacing w:val="-5"/>
                <w:szCs w:val="26"/>
              </w:rPr>
              <w:t xml:space="preserve"> </w:t>
            </w:r>
            <w:r w:rsidRPr="004745CC">
              <w:rPr>
                <w:color w:val="231F20"/>
                <w:szCs w:val="26"/>
              </w:rPr>
              <w:t>potassium</w:t>
            </w:r>
            <w:r w:rsidRPr="004745CC">
              <w:rPr>
                <w:color w:val="231F20"/>
                <w:spacing w:val="-5"/>
                <w:szCs w:val="26"/>
              </w:rPr>
              <w:t xml:space="preserve"> </w:t>
            </w:r>
            <w:r w:rsidRPr="004745CC">
              <w:rPr>
                <w:color w:val="231F20"/>
                <w:szCs w:val="26"/>
              </w:rPr>
              <w:t>chloride</w:t>
            </w:r>
            <w:r w:rsidRPr="004745CC">
              <w:rPr>
                <w:color w:val="231F20"/>
                <w:spacing w:val="-5"/>
                <w:szCs w:val="26"/>
              </w:rPr>
              <w:t xml:space="preserve"> </w:t>
            </w:r>
            <w:r w:rsidRPr="004745CC">
              <w:rPr>
                <w:color w:val="231F20"/>
                <w:szCs w:val="26"/>
              </w:rPr>
              <w:t>2mmol/kg</w:t>
            </w:r>
            <w:r w:rsidRPr="004745CC">
              <w:rPr>
                <w:color w:val="231F20"/>
                <w:spacing w:val="-4"/>
                <w:szCs w:val="26"/>
              </w:rPr>
              <w:t xml:space="preserve"> </w:t>
            </w:r>
            <w:r w:rsidRPr="004745CC">
              <w:rPr>
                <w:b/>
                <w:color w:val="231F20"/>
                <w:szCs w:val="26"/>
              </w:rPr>
              <w:t>plus</w:t>
            </w:r>
            <w:r w:rsidRPr="004745CC">
              <w:rPr>
                <w:b/>
                <w:color w:val="231F20"/>
                <w:spacing w:val="-7"/>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deficit</w:t>
            </w:r>
            <w:r w:rsidRPr="004745CC">
              <w:rPr>
                <w:color w:val="231F20"/>
                <w:spacing w:val="-5"/>
                <w:szCs w:val="26"/>
              </w:rPr>
              <w:t xml:space="preserve"> </w:t>
            </w:r>
            <w:r w:rsidRPr="004745CC">
              <w:rPr>
                <w:color w:val="231F20"/>
                <w:szCs w:val="26"/>
              </w:rPr>
              <w:t>(3.5</w:t>
            </w:r>
            <w:r w:rsidRPr="004745CC">
              <w:rPr>
                <w:color w:val="231F20"/>
                <w:spacing w:val="-5"/>
                <w:szCs w:val="26"/>
              </w:rPr>
              <w:t xml:space="preserve"> </w:t>
            </w:r>
            <w:r w:rsidRPr="004745CC">
              <w:rPr>
                <w:color w:val="231F20"/>
                <w:szCs w:val="26"/>
              </w:rPr>
              <w:t>–</w:t>
            </w:r>
            <w:r w:rsidRPr="004745CC">
              <w:rPr>
                <w:color w:val="231F20"/>
                <w:spacing w:val="-5"/>
                <w:szCs w:val="26"/>
              </w:rPr>
              <w:t xml:space="preserve"> </w:t>
            </w:r>
            <w:r w:rsidRPr="004745CC">
              <w:rPr>
                <w:color w:val="231F20"/>
                <w:szCs w:val="26"/>
              </w:rPr>
              <w:t>measured</w:t>
            </w:r>
            <w:r w:rsidRPr="004745CC">
              <w:rPr>
                <w:color w:val="231F20"/>
                <w:spacing w:val="-5"/>
                <w:szCs w:val="26"/>
              </w:rPr>
              <w:t xml:space="preserve"> </w:t>
            </w:r>
            <w:r w:rsidRPr="004745CC">
              <w:rPr>
                <w:color w:val="231F20"/>
                <w:szCs w:val="26"/>
              </w:rPr>
              <w:t>serum potassium in mmol/L)/kg.</w:t>
            </w:r>
          </w:p>
          <w:p w:rsidR="00042B6C" w:rsidRPr="004745CC" w:rsidRDefault="00042B6C" w:rsidP="006576EE">
            <w:pPr>
              <w:ind w:left="567"/>
              <w:rPr>
                <w:b/>
                <w:color w:val="231F20"/>
                <w:spacing w:val="-5"/>
                <w:szCs w:val="26"/>
              </w:rPr>
            </w:pPr>
            <w:r w:rsidRPr="004745CC">
              <w:rPr>
                <w:b/>
                <w:color w:val="231F20"/>
                <w:szCs w:val="26"/>
              </w:rPr>
              <w:t>Do</w:t>
            </w:r>
            <w:r w:rsidRPr="004745CC">
              <w:rPr>
                <w:b/>
                <w:color w:val="231F20"/>
                <w:spacing w:val="-6"/>
                <w:szCs w:val="26"/>
              </w:rPr>
              <w:t xml:space="preserve"> </w:t>
            </w:r>
            <w:r w:rsidRPr="004745CC">
              <w:rPr>
                <w:b/>
                <w:color w:val="231F20"/>
                <w:szCs w:val="26"/>
              </w:rPr>
              <w:t>not</w:t>
            </w:r>
            <w:r w:rsidRPr="004745CC">
              <w:rPr>
                <w:b/>
                <w:color w:val="231F20"/>
                <w:spacing w:val="-5"/>
                <w:szCs w:val="26"/>
              </w:rPr>
              <w:t xml:space="preserve"> </w:t>
            </w:r>
            <w:r w:rsidRPr="004745CC">
              <w:rPr>
                <w:b/>
                <w:color w:val="231F20"/>
                <w:szCs w:val="26"/>
              </w:rPr>
              <w:t>exceed</w:t>
            </w:r>
            <w:r w:rsidRPr="004745CC">
              <w:rPr>
                <w:b/>
                <w:color w:val="231F20"/>
                <w:spacing w:val="-5"/>
                <w:szCs w:val="26"/>
              </w:rPr>
              <w:t xml:space="preserve"> </w:t>
            </w:r>
            <w:r w:rsidRPr="004745CC">
              <w:rPr>
                <w:b/>
                <w:color w:val="231F20"/>
                <w:szCs w:val="26"/>
              </w:rPr>
              <w:t>0.2mmol/L/kg</w:t>
            </w:r>
            <w:r w:rsidRPr="004745CC">
              <w:rPr>
                <w:b/>
                <w:color w:val="231F20"/>
                <w:spacing w:val="-5"/>
                <w:szCs w:val="26"/>
              </w:rPr>
              <w:t xml:space="preserve"> /h.</w:t>
            </w:r>
          </w:p>
          <w:p w:rsidR="00042B6C" w:rsidRPr="004745CC" w:rsidRDefault="00042B6C" w:rsidP="006576EE">
            <w:pPr>
              <w:rPr>
                <w:b/>
                <w:color w:val="231F20"/>
                <w:spacing w:val="-5"/>
                <w:szCs w:val="26"/>
              </w:rPr>
            </w:pPr>
            <w:r w:rsidRPr="004745CC">
              <w:rPr>
                <w:b/>
                <w:noProof/>
                <w:color w:val="231F20"/>
                <w:spacing w:val="-5"/>
                <w:szCs w:val="26"/>
              </w:rPr>
              <mc:AlternateContent>
                <mc:Choice Requires="wps">
                  <w:drawing>
                    <wp:anchor distT="12700" distB="18415" distL="12700" distR="15240" simplePos="0" relativeHeight="251675648" behindDoc="0" locked="0" layoutInCell="1" allowOverlap="1" wp14:anchorId="29EB7F51" wp14:editId="4A800A29">
                      <wp:simplePos x="0" y="0"/>
                      <wp:positionH relativeFrom="column">
                        <wp:posOffset>167005</wp:posOffset>
                      </wp:positionH>
                      <wp:positionV relativeFrom="paragraph">
                        <wp:posOffset>170180</wp:posOffset>
                      </wp:positionV>
                      <wp:extent cx="5636260" cy="1582420"/>
                      <wp:effectExtent l="19050" t="19050" r="21590" b="17780"/>
                      <wp:wrapNone/>
                      <wp:docPr id="343" name="Rounded Rectangle 473"/>
                      <wp:cNvGraphicFramePr/>
                      <a:graphic xmlns:a="http://schemas.openxmlformats.org/drawingml/2006/main">
                        <a:graphicData uri="http://schemas.microsoft.com/office/word/2010/wordprocessingShape">
                          <wps:wsp>
                            <wps:cNvSpPr/>
                            <wps:spPr>
                              <a:xfrm>
                                <a:off x="0" y="0"/>
                                <a:ext cx="5636160" cy="1582560"/>
                              </a:xfrm>
                              <a:prstGeom prst="roundRect">
                                <a:avLst>
                                  <a:gd name="adj" fmla="val 16667"/>
                                </a:avLst>
                              </a:prstGeom>
                              <a:solidFill>
                                <a:srgbClr val="FFFFFF"/>
                              </a:solidFill>
                              <a:ln w="28575">
                                <a:solidFill>
                                  <a:srgbClr val="F79646"/>
                                </a:solidFill>
                                <a:round/>
                              </a:ln>
                            </wps:spPr>
                            <wps:style>
                              <a:lnRef idx="2">
                                <a:schemeClr val="accent6"/>
                              </a:lnRef>
                              <a:fillRef idx="1">
                                <a:schemeClr val="lt1"/>
                              </a:fillRef>
                              <a:effectRef idx="0">
                                <a:schemeClr val="accent6"/>
                              </a:effectRef>
                              <a:fontRef idx="minor"/>
                            </wps:style>
                            <wps:txbx>
                              <w:txbxContent>
                                <w:p w:rsidR="00042B6C" w:rsidRPr="004745CC" w:rsidRDefault="00042B6C" w:rsidP="00042B6C">
                                  <w:pPr>
                                    <w:spacing w:line="270" w:lineRule="exact"/>
                                    <w:rPr>
                                      <w:b/>
                                    </w:rPr>
                                  </w:pPr>
                                  <w:r w:rsidRPr="004745CC">
                                    <w:rPr>
                                      <w:b/>
                                      <w:color w:val="231F20"/>
                                      <w:spacing w:val="-2"/>
                                    </w:rPr>
                                    <w:t>Example:</w:t>
                                  </w:r>
                                </w:p>
                                <w:p w:rsidR="00042B6C" w:rsidRPr="004745CC" w:rsidRDefault="00042B6C" w:rsidP="00042B6C">
                                  <w:pPr>
                                    <w:spacing w:line="264" w:lineRule="exact"/>
                                  </w:pPr>
                                  <w:r w:rsidRPr="004745CC">
                                    <w:rPr>
                                      <w:color w:val="231F20"/>
                                    </w:rPr>
                                    <w:t>7kg</w:t>
                                  </w:r>
                                  <w:r w:rsidRPr="004745CC">
                                    <w:rPr>
                                      <w:color w:val="231F20"/>
                                      <w:spacing w:val="-4"/>
                                    </w:rPr>
                                    <w:t xml:space="preserve"> </w:t>
                                  </w:r>
                                  <w:r w:rsidRPr="004745CC">
                                    <w:rPr>
                                      <w:color w:val="231F20"/>
                                    </w:rPr>
                                    <w:t>infant</w:t>
                                  </w:r>
                                  <w:r w:rsidRPr="004745CC">
                                    <w:rPr>
                                      <w:color w:val="231F20"/>
                                      <w:spacing w:val="-2"/>
                                    </w:rPr>
                                    <w:t xml:space="preserve"> </w:t>
                                  </w:r>
                                  <w:r w:rsidRPr="004745CC">
                                    <w:rPr>
                                      <w:color w:val="231F20"/>
                                    </w:rPr>
                                    <w:t>with</w:t>
                                  </w:r>
                                  <w:r w:rsidRPr="004745CC">
                                    <w:rPr>
                                      <w:color w:val="231F20"/>
                                      <w:spacing w:val="-1"/>
                                    </w:rPr>
                                    <w:t xml:space="preserve"> </w:t>
                                  </w:r>
                                  <w:r w:rsidRPr="004745CC">
                                    <w:rPr>
                                      <w:color w:val="231F20"/>
                                    </w:rPr>
                                    <w:t>serum</w:t>
                                  </w:r>
                                  <w:r w:rsidRPr="004745CC">
                                    <w:rPr>
                                      <w:color w:val="231F20"/>
                                      <w:spacing w:val="-2"/>
                                    </w:rPr>
                                    <w:t xml:space="preserve"> </w:t>
                                  </w:r>
                                  <w:r w:rsidRPr="004745CC">
                                    <w:rPr>
                                      <w:color w:val="231F20"/>
                                    </w:rPr>
                                    <w:t>potassium</w:t>
                                  </w:r>
                                  <w:r w:rsidRPr="004745CC">
                                    <w:rPr>
                                      <w:color w:val="231F20"/>
                                      <w:spacing w:val="-1"/>
                                    </w:rPr>
                                    <w:t xml:space="preserve"> </w:t>
                                  </w:r>
                                  <w:r w:rsidRPr="004745CC">
                                    <w:rPr>
                                      <w:color w:val="231F20"/>
                                    </w:rPr>
                                    <w:t>of</w:t>
                                  </w:r>
                                  <w:r w:rsidRPr="004745CC">
                                    <w:rPr>
                                      <w:color w:val="231F20"/>
                                      <w:spacing w:val="-2"/>
                                    </w:rPr>
                                    <w:t xml:space="preserve"> </w:t>
                                  </w:r>
                                  <w:r w:rsidRPr="004745CC">
                                    <w:rPr>
                                      <w:color w:val="231F20"/>
                                    </w:rPr>
                                    <w:t>1.5mmol/L,</w:t>
                                  </w:r>
                                  <w:r w:rsidRPr="004745CC">
                                    <w:rPr>
                                      <w:color w:val="231F20"/>
                                      <w:spacing w:val="-2"/>
                                    </w:rPr>
                                    <w:t xml:space="preserve"> </w:t>
                                  </w:r>
                                  <w:r w:rsidRPr="004745CC">
                                    <w:rPr>
                                      <w:color w:val="231F20"/>
                                    </w:rPr>
                                    <w:t>IV</w:t>
                                  </w:r>
                                  <w:r w:rsidRPr="004745CC">
                                    <w:rPr>
                                      <w:color w:val="231F20"/>
                                      <w:spacing w:val="-1"/>
                                    </w:rPr>
                                    <w:t xml:space="preserve"> </w:t>
                                  </w:r>
                                  <w:r w:rsidRPr="004745CC">
                                    <w:rPr>
                                      <w:color w:val="231F20"/>
                                    </w:rPr>
                                    <w:t>potassium</w:t>
                                  </w:r>
                                  <w:r w:rsidRPr="004745CC">
                                    <w:rPr>
                                      <w:color w:val="231F20"/>
                                      <w:spacing w:val="-2"/>
                                    </w:rPr>
                                    <w:t xml:space="preserve"> </w:t>
                                  </w:r>
                                  <w:r w:rsidRPr="004745CC">
                                    <w:rPr>
                                      <w:color w:val="231F20"/>
                                    </w:rPr>
                                    <w:t>will</w:t>
                                  </w:r>
                                  <w:r w:rsidRPr="004745CC">
                                    <w:rPr>
                                      <w:color w:val="231F20"/>
                                      <w:spacing w:val="-1"/>
                                    </w:rPr>
                                    <w:t xml:space="preserve"> </w:t>
                                  </w:r>
                                  <w:r w:rsidRPr="004745CC">
                                    <w:rPr>
                                      <w:color w:val="231F20"/>
                                      <w:spacing w:val="-5"/>
                                    </w:rPr>
                                    <w:t>be:</w:t>
                                  </w:r>
                                </w:p>
                                <w:p w:rsidR="00042B6C" w:rsidRPr="004745CC" w:rsidRDefault="00042B6C" w:rsidP="00042B6C">
                                  <w:pPr>
                                    <w:spacing w:line="270" w:lineRule="exact"/>
                                  </w:pPr>
                                  <w:r w:rsidRPr="004745CC">
                                    <w:rPr>
                                      <w:b/>
                                      <w:color w:val="231F20"/>
                                    </w:rPr>
                                    <w:t>(</w:t>
                                  </w:r>
                                  <w:r w:rsidRPr="004745CC">
                                    <w:rPr>
                                      <w:color w:val="231F20"/>
                                    </w:rPr>
                                    <w:t>2mmol</w:t>
                                  </w:r>
                                  <w:r w:rsidRPr="004745CC">
                                    <w:rPr>
                                      <w:color w:val="231F20"/>
                                      <w:spacing w:val="-1"/>
                                    </w:rPr>
                                    <w:t xml:space="preserve"> </w:t>
                                  </w:r>
                                  <w:r w:rsidRPr="004745CC">
                                    <w:rPr>
                                      <w:color w:val="231F20"/>
                                    </w:rPr>
                                    <w:t>x</w:t>
                                  </w:r>
                                  <w:r w:rsidRPr="004745CC">
                                    <w:rPr>
                                      <w:color w:val="231F20"/>
                                      <w:spacing w:val="-1"/>
                                    </w:rPr>
                                    <w:t xml:space="preserve"> </w:t>
                                  </w:r>
                                  <w:r w:rsidRPr="004745CC">
                                    <w:rPr>
                                      <w:color w:val="231F20"/>
                                    </w:rPr>
                                    <w:t>7kg</w:t>
                                  </w:r>
                                  <w:r w:rsidRPr="004745CC">
                                    <w:rPr>
                                      <w:b/>
                                      <w:color w:val="231F20"/>
                                    </w:rPr>
                                    <w:t>)</w:t>
                                  </w:r>
                                  <w:r w:rsidRPr="004745CC">
                                    <w:rPr>
                                      <w:b/>
                                      <w:color w:val="231F20"/>
                                      <w:spacing w:val="-2"/>
                                    </w:rPr>
                                    <w:t xml:space="preserve"> </w:t>
                                  </w:r>
                                  <w:r w:rsidRPr="004745CC">
                                    <w:rPr>
                                      <w:b/>
                                      <w:color w:val="231F20"/>
                                    </w:rPr>
                                    <w:t>+</w:t>
                                  </w:r>
                                  <w:r w:rsidRPr="004745CC">
                                    <w:rPr>
                                      <w:b/>
                                      <w:color w:val="231F20"/>
                                      <w:spacing w:val="-1"/>
                                    </w:rPr>
                                    <w:t xml:space="preserve"> </w:t>
                                  </w:r>
                                  <w:r w:rsidRPr="004745CC">
                                    <w:rPr>
                                      <w:b/>
                                      <w:color w:val="231F20"/>
                                    </w:rPr>
                                    <w:t>[</w:t>
                                  </w:r>
                                  <w:r w:rsidRPr="004745CC">
                                    <w:rPr>
                                      <w:color w:val="231F20"/>
                                    </w:rPr>
                                    <w:t>(3.5 –</w:t>
                                  </w:r>
                                  <w:r w:rsidRPr="004745CC">
                                    <w:rPr>
                                      <w:color w:val="231F20"/>
                                      <w:spacing w:val="-1"/>
                                    </w:rPr>
                                    <w:t xml:space="preserve"> </w:t>
                                  </w:r>
                                  <w:r w:rsidRPr="004745CC">
                                    <w:rPr>
                                      <w:color w:val="231F20"/>
                                    </w:rPr>
                                    <w:t>1.5mmol) x</w:t>
                                  </w:r>
                                  <w:r w:rsidRPr="004745CC">
                                    <w:rPr>
                                      <w:color w:val="231F20"/>
                                      <w:spacing w:val="-1"/>
                                    </w:rPr>
                                    <w:t xml:space="preserve"> </w:t>
                                  </w:r>
                                  <w:r w:rsidRPr="004745CC">
                                    <w:rPr>
                                      <w:color w:val="231F20"/>
                                    </w:rPr>
                                    <w:t>7kg</w:t>
                                  </w:r>
                                  <w:r w:rsidRPr="004745CC">
                                    <w:rPr>
                                      <w:b/>
                                      <w:color w:val="231F20"/>
                                    </w:rPr>
                                    <w:t xml:space="preserve">] </w:t>
                                  </w:r>
                                  <w:r w:rsidRPr="004745CC">
                                    <w:rPr>
                                      <w:color w:val="231F20"/>
                                    </w:rPr>
                                    <w:t>=</w:t>
                                  </w:r>
                                  <w:r w:rsidRPr="004745CC">
                                    <w:rPr>
                                      <w:color w:val="231F20"/>
                                      <w:spacing w:val="-1"/>
                                    </w:rPr>
                                    <w:t xml:space="preserve"> </w:t>
                                  </w:r>
                                  <w:r w:rsidRPr="004745CC">
                                    <w:rPr>
                                      <w:color w:val="231F20"/>
                                    </w:rPr>
                                    <w:t>28 mmoL</w:t>
                                  </w:r>
                                  <w:r w:rsidRPr="004745CC">
                                    <w:rPr>
                                      <w:color w:val="231F20"/>
                                      <w:spacing w:val="-1"/>
                                    </w:rPr>
                                    <w:t xml:space="preserve"> </w:t>
                                  </w:r>
                                  <w:r w:rsidRPr="004745CC">
                                    <w:rPr>
                                      <w:color w:val="231F20"/>
                                    </w:rPr>
                                    <w:t xml:space="preserve">in </w:t>
                                  </w:r>
                                  <w:r w:rsidRPr="004745CC">
                                    <w:rPr>
                                      <w:color w:val="231F20"/>
                                      <w:spacing w:val="-2"/>
                                    </w:rPr>
                                    <w:t>24hrs</w:t>
                                  </w:r>
                                </w:p>
                                <w:p w:rsidR="00042B6C" w:rsidRPr="004745CC" w:rsidRDefault="00042B6C" w:rsidP="00042B6C">
                                  <w:pPr>
                                    <w:spacing w:before="238" w:line="228" w:lineRule="auto"/>
                                  </w:pPr>
                                  <w:r w:rsidRPr="004745CC">
                                    <w:rPr>
                                      <w:b/>
                                      <w:i/>
                                      <w:color w:val="231F20"/>
                                    </w:rPr>
                                    <w:t>Do not</w:t>
                                  </w:r>
                                  <w:r w:rsidRPr="004745CC">
                                    <w:rPr>
                                      <w:b/>
                                      <w:i/>
                                      <w:color w:val="231F20"/>
                                      <w:spacing w:val="-5"/>
                                    </w:rPr>
                                    <w:t xml:space="preserve"> </w:t>
                                  </w:r>
                                  <w:r w:rsidRPr="004745CC">
                                    <w:rPr>
                                      <w:b/>
                                      <w:i/>
                                      <w:color w:val="231F20"/>
                                    </w:rPr>
                                    <w:t>give</w:t>
                                  </w:r>
                                  <w:r w:rsidRPr="004745CC">
                                    <w:rPr>
                                      <w:b/>
                                      <w:i/>
                                      <w:color w:val="231F20"/>
                                      <w:spacing w:val="-5"/>
                                    </w:rPr>
                                    <w:t xml:space="preserve"> </w:t>
                                  </w:r>
                                  <w:r w:rsidRPr="004745CC">
                                    <w:rPr>
                                      <w:b/>
                                      <w:i/>
                                      <w:color w:val="231F20"/>
                                    </w:rPr>
                                    <w:t>it</w:t>
                                  </w:r>
                                  <w:r w:rsidRPr="004745CC">
                                    <w:rPr>
                                      <w:b/>
                                      <w:i/>
                                      <w:color w:val="231F20"/>
                                      <w:spacing w:val="-5"/>
                                    </w:rPr>
                                    <w:t xml:space="preserve"> </w:t>
                                  </w:r>
                                  <w:r w:rsidRPr="004745CC">
                                    <w:rPr>
                                      <w:b/>
                                      <w:i/>
                                      <w:color w:val="231F20"/>
                                    </w:rPr>
                                    <w:t>as</w:t>
                                  </w:r>
                                  <w:r w:rsidRPr="004745CC">
                                    <w:rPr>
                                      <w:b/>
                                      <w:i/>
                                      <w:color w:val="231F20"/>
                                      <w:spacing w:val="-5"/>
                                    </w:rPr>
                                    <w:t xml:space="preserve"> </w:t>
                                  </w:r>
                                  <w:r w:rsidRPr="004745CC">
                                    <w:rPr>
                                      <w:b/>
                                      <w:i/>
                                      <w:color w:val="231F20"/>
                                    </w:rPr>
                                    <w:t>a</w:t>
                                  </w:r>
                                  <w:r w:rsidRPr="004745CC">
                                    <w:rPr>
                                      <w:b/>
                                      <w:i/>
                                      <w:color w:val="231F20"/>
                                      <w:spacing w:val="-5"/>
                                    </w:rPr>
                                    <w:t xml:space="preserve"> </w:t>
                                  </w:r>
                                  <w:r w:rsidRPr="004745CC">
                                    <w:rPr>
                                      <w:b/>
                                      <w:i/>
                                      <w:color w:val="231F20"/>
                                    </w:rPr>
                                    <w:t>pure</w:t>
                                  </w:r>
                                  <w:r w:rsidRPr="004745CC">
                                    <w:rPr>
                                      <w:b/>
                                      <w:i/>
                                      <w:color w:val="231F20"/>
                                      <w:spacing w:val="-5"/>
                                    </w:rPr>
                                    <w:t xml:space="preserve"> </w:t>
                                  </w:r>
                                  <w:r w:rsidRPr="004745CC">
                                    <w:rPr>
                                      <w:b/>
                                      <w:i/>
                                      <w:color w:val="231F20"/>
                                    </w:rPr>
                                    <w:t>infusion!</w:t>
                                  </w:r>
                                  <w:r w:rsidRPr="004745CC">
                                    <w:rPr>
                                      <w:b/>
                                      <w:i/>
                                      <w:color w:val="231F20"/>
                                      <w:spacing w:val="-5"/>
                                    </w:rPr>
                                    <w:t xml:space="preserve"> </w:t>
                                  </w:r>
                                  <w:r w:rsidRPr="004745CC">
                                    <w:rPr>
                                      <w:color w:val="231F20"/>
                                    </w:rPr>
                                    <w:t>Add</w:t>
                                  </w:r>
                                  <w:r w:rsidRPr="004745CC">
                                    <w:rPr>
                                      <w:color w:val="231F20"/>
                                      <w:spacing w:val="-5"/>
                                    </w:rPr>
                                    <w:t xml:space="preserve"> </w:t>
                                  </w:r>
                                  <w:r w:rsidRPr="004745CC">
                                    <w:rPr>
                                      <w:color w:val="231F20"/>
                                    </w:rPr>
                                    <w:t>the</w:t>
                                  </w:r>
                                  <w:r w:rsidRPr="004745CC">
                                    <w:rPr>
                                      <w:color w:val="231F20"/>
                                      <w:spacing w:val="-5"/>
                                    </w:rPr>
                                    <w:t xml:space="preserve"> </w:t>
                                  </w:r>
                                  <w:r w:rsidRPr="004745CC">
                                    <w:rPr>
                                      <w:color w:val="231F20"/>
                                    </w:rPr>
                                    <w:t>calculated</w:t>
                                  </w:r>
                                  <w:r w:rsidRPr="004745CC">
                                    <w:rPr>
                                      <w:color w:val="231F20"/>
                                      <w:spacing w:val="-5"/>
                                    </w:rPr>
                                    <w:t xml:space="preserve"> </w:t>
                                  </w:r>
                                  <w:r w:rsidRPr="004745CC">
                                    <w:rPr>
                                      <w:color w:val="231F20"/>
                                    </w:rPr>
                                    <w:t>potassium</w:t>
                                  </w:r>
                                  <w:r w:rsidRPr="004745CC">
                                    <w:rPr>
                                      <w:color w:val="231F20"/>
                                      <w:spacing w:val="-5"/>
                                    </w:rPr>
                                    <w:t xml:space="preserve"> </w:t>
                                  </w:r>
                                  <w:r w:rsidRPr="004745CC">
                                    <w:rPr>
                                      <w:color w:val="231F20"/>
                                    </w:rPr>
                                    <w:t>to</w:t>
                                  </w:r>
                                  <w:r w:rsidRPr="004745CC">
                                    <w:rPr>
                                      <w:color w:val="231F20"/>
                                      <w:spacing w:val="-5"/>
                                    </w:rPr>
                                    <w:t xml:space="preserve"> </w:t>
                                  </w:r>
                                  <w:r w:rsidRPr="004745CC">
                                    <w:rPr>
                                      <w:color w:val="231F20"/>
                                    </w:rPr>
                                    <w:t>the</w:t>
                                  </w:r>
                                  <w:r w:rsidRPr="004745CC">
                                    <w:rPr>
                                      <w:color w:val="231F20"/>
                                      <w:spacing w:val="-5"/>
                                    </w:rPr>
                                    <w:t xml:space="preserve"> </w:t>
                                  </w:r>
                                  <w:r w:rsidRPr="004745CC">
                                    <w:rPr>
                                      <w:color w:val="231F20"/>
                                    </w:rPr>
                                    <w:t>calculated</w:t>
                                  </w:r>
                                  <w:r w:rsidRPr="004745CC">
                                    <w:rPr>
                                      <w:color w:val="231F20"/>
                                      <w:spacing w:val="-5"/>
                                    </w:rPr>
                                    <w:t xml:space="preserve"> </w:t>
                                  </w:r>
                                  <w:r w:rsidRPr="004745CC">
                                    <w:rPr>
                                      <w:color w:val="231F20"/>
                                    </w:rPr>
                                    <w:t>daily</w:t>
                                  </w:r>
                                  <w:r w:rsidRPr="004745CC">
                                    <w:rPr>
                                      <w:color w:val="231F20"/>
                                      <w:spacing w:val="-5"/>
                                    </w:rPr>
                                    <w:t xml:space="preserve"> </w:t>
                                  </w:r>
                                  <w:r w:rsidRPr="004745CC">
                                    <w:rPr>
                                      <w:color w:val="231F20"/>
                                    </w:rPr>
                                    <w:t>maintenance fluid for the child e.g. in 700mls of fluid for the 7kg child and give at normal maintenance rate.</w:t>
                                  </w:r>
                                </w:p>
                                <w:p w:rsidR="00042B6C" w:rsidRPr="004745CC" w:rsidRDefault="00042B6C" w:rsidP="00042B6C">
                                  <w:pPr>
                                    <w:jc w:val="center"/>
                                    <w:rPr>
                                      <w:color w:val="000000"/>
                                    </w:rPr>
                                  </w:pPr>
                                </w:p>
                              </w:txbxContent>
                            </wps:txbx>
                            <wps:bodyPr anchor="ctr">
                              <a:prstTxWarp prst="textNoShape">
                                <a:avLst/>
                              </a:prstTxWarp>
                              <a:noAutofit/>
                            </wps:bodyPr>
                          </wps:wsp>
                        </a:graphicData>
                      </a:graphic>
                    </wp:anchor>
                  </w:drawing>
                </mc:Choice>
                <mc:Fallback>
                  <w:pict>
                    <v:roundrect w14:anchorId="29EB7F51" id="Rounded Rectangle 473" o:spid="_x0000_s1045" style="position:absolute;margin-left:13.15pt;margin-top:13.4pt;width:443.8pt;height:124.6pt;z-index:251675648;visibility:visible;mso-wrap-style:square;mso-wrap-distance-left:1pt;mso-wrap-distance-top:1pt;mso-wrap-distance-right:1.2pt;mso-wrap-distance-bottom:1.45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9kFIAIAAKEEAAAOAAAAZHJzL2Uyb0RvYy54bWysVE2P2jAQvVfqf7B8LyG0BBoRVlVX9FJt&#10;V7tb9Wz8QVz5S7Yh4d93bEJYtpyqcjAee96beTPjrO56rdCB+yCtaXA5mWLEDbVMml2Df75sPiwx&#10;CpEYRpQ1vMFHHvDd+v27VedqPrOtVYx7BCQm1J1rcBujq4si0JZrEibWcQOXwnpNIph+VzBPOmDX&#10;qphNp1XRWc+ct5SHAKf3p0u8zvxCcBp/CBF4RKrBkFvMq8/rNq3FekXqnSeulXRIg/xDFppIA0FH&#10;qnsSCdp7+ReVltTbYEWcUKsLK4SkPGsANeX0jZrnljietUBxghvLFP4fLX04PLtHD2XoXKgDbJOK&#10;Xnid/iE/1OdiHcdi8T4iCofz6mNVVlBTCnflfDmbgwE8xQXufIjfuNUobRrs7d6wJ2hJrhQ5fA8x&#10;l4whQzTMBmG/MRJaQQMORKGyqqrFwDg4A/eZMyGDVZJtpFLZ8LvtV+URQBu8yb8BfOWmDOoaPFvO&#10;F/OcxtVluOJYfK4+Vbc4spCTVGVA8aV0eRePiqeMlHniAkkGxZqdYqWp5mOShFJu4jlC9k4wAYJG&#10;YHkLqGI5pDX4JhjP0z4Cp7eA1xFHRI5qTRzBWhrrc4hXgtI29tseFEHDc9rpaGvZ8dEjYmhr4WHR&#10;6HPk1KeX/hfxbuh+hMF5sOeRJnVu6amIF9+UibFf9tEKGdPlJcJgwDvIMza82fTQXtvZ6/JlWf8B&#10;AAD//wMAUEsDBBQABgAIAAAAIQCF9ZWK4AAAAAkBAAAPAAAAZHJzL2Rvd25yZXYueG1sTI9BT8JA&#10;EIXvJvyHzZB4ky1gqq3dEkLkaAyICdyW7tA2dmdLd6HVX+9w0tNk5r28+V62GGwjrtj52pGC6SQC&#10;gVQ4U1OpYPexfngG4YMmoxtHqOAbPSzy0V2mU+N62uB1G0rBIeRTraAKoU2l9EWFVvuJa5FYO7nO&#10;6sBrV0rT6Z7DbSNnURRLq2viD5VucVVh8bW9WAX9e71LPn/6V7s+HOTmvN+fVm+PSt2Ph+ULiIBD&#10;+DPDDZ/RIWemo7uQ8aJRMIvn7LxNbsB6Mp0nII58eIojkHkm/zfIfwEAAP//AwBQSwECLQAUAAYA&#10;CAAAACEAtoM4kv4AAADhAQAAEwAAAAAAAAAAAAAAAAAAAAAAW0NvbnRlbnRfVHlwZXNdLnhtbFBL&#10;AQItABQABgAIAAAAIQA4/SH/1gAAAJQBAAALAAAAAAAAAAAAAAAAAC8BAABfcmVscy8ucmVsc1BL&#10;AQItABQABgAIAAAAIQBjK9kFIAIAAKEEAAAOAAAAAAAAAAAAAAAAAC4CAABkcnMvZTJvRG9jLnht&#10;bFBLAQItABQABgAIAAAAIQCF9ZWK4AAAAAkBAAAPAAAAAAAAAAAAAAAAAHoEAABkcnMvZG93bnJl&#10;di54bWxQSwUGAAAAAAQABADzAAAAhwUAAAAA&#10;" strokecolor="#f79646" strokeweight="2.25pt">
                      <v:textbox>
                        <w:txbxContent>
                          <w:p w:rsidR="00042B6C" w:rsidRPr="004745CC" w:rsidRDefault="00042B6C" w:rsidP="00042B6C">
                            <w:pPr>
                              <w:spacing w:line="270" w:lineRule="exact"/>
                              <w:rPr>
                                <w:b/>
                              </w:rPr>
                            </w:pPr>
                            <w:r w:rsidRPr="004745CC">
                              <w:rPr>
                                <w:b/>
                                <w:color w:val="231F20"/>
                                <w:spacing w:val="-2"/>
                              </w:rPr>
                              <w:t>Example:</w:t>
                            </w:r>
                          </w:p>
                          <w:p w:rsidR="00042B6C" w:rsidRPr="004745CC" w:rsidRDefault="00042B6C" w:rsidP="00042B6C">
                            <w:pPr>
                              <w:spacing w:line="264" w:lineRule="exact"/>
                            </w:pPr>
                            <w:r w:rsidRPr="004745CC">
                              <w:rPr>
                                <w:color w:val="231F20"/>
                              </w:rPr>
                              <w:t>7kg</w:t>
                            </w:r>
                            <w:r w:rsidRPr="004745CC">
                              <w:rPr>
                                <w:color w:val="231F20"/>
                                <w:spacing w:val="-4"/>
                              </w:rPr>
                              <w:t xml:space="preserve"> </w:t>
                            </w:r>
                            <w:r w:rsidRPr="004745CC">
                              <w:rPr>
                                <w:color w:val="231F20"/>
                              </w:rPr>
                              <w:t>infant</w:t>
                            </w:r>
                            <w:r w:rsidRPr="004745CC">
                              <w:rPr>
                                <w:color w:val="231F20"/>
                                <w:spacing w:val="-2"/>
                              </w:rPr>
                              <w:t xml:space="preserve"> </w:t>
                            </w:r>
                            <w:r w:rsidRPr="004745CC">
                              <w:rPr>
                                <w:color w:val="231F20"/>
                              </w:rPr>
                              <w:t>with</w:t>
                            </w:r>
                            <w:r w:rsidRPr="004745CC">
                              <w:rPr>
                                <w:color w:val="231F20"/>
                                <w:spacing w:val="-1"/>
                              </w:rPr>
                              <w:t xml:space="preserve"> </w:t>
                            </w:r>
                            <w:r w:rsidRPr="004745CC">
                              <w:rPr>
                                <w:color w:val="231F20"/>
                              </w:rPr>
                              <w:t>serum</w:t>
                            </w:r>
                            <w:r w:rsidRPr="004745CC">
                              <w:rPr>
                                <w:color w:val="231F20"/>
                                <w:spacing w:val="-2"/>
                              </w:rPr>
                              <w:t xml:space="preserve"> </w:t>
                            </w:r>
                            <w:r w:rsidRPr="004745CC">
                              <w:rPr>
                                <w:color w:val="231F20"/>
                              </w:rPr>
                              <w:t>potassium</w:t>
                            </w:r>
                            <w:r w:rsidRPr="004745CC">
                              <w:rPr>
                                <w:color w:val="231F20"/>
                                <w:spacing w:val="-1"/>
                              </w:rPr>
                              <w:t xml:space="preserve"> </w:t>
                            </w:r>
                            <w:r w:rsidRPr="004745CC">
                              <w:rPr>
                                <w:color w:val="231F20"/>
                              </w:rPr>
                              <w:t>of</w:t>
                            </w:r>
                            <w:r w:rsidRPr="004745CC">
                              <w:rPr>
                                <w:color w:val="231F20"/>
                                <w:spacing w:val="-2"/>
                              </w:rPr>
                              <w:t xml:space="preserve"> </w:t>
                            </w:r>
                            <w:r w:rsidRPr="004745CC">
                              <w:rPr>
                                <w:color w:val="231F20"/>
                              </w:rPr>
                              <w:t>1.5mmol/L,</w:t>
                            </w:r>
                            <w:r w:rsidRPr="004745CC">
                              <w:rPr>
                                <w:color w:val="231F20"/>
                                <w:spacing w:val="-2"/>
                              </w:rPr>
                              <w:t xml:space="preserve"> </w:t>
                            </w:r>
                            <w:r w:rsidRPr="004745CC">
                              <w:rPr>
                                <w:color w:val="231F20"/>
                              </w:rPr>
                              <w:t>IV</w:t>
                            </w:r>
                            <w:r w:rsidRPr="004745CC">
                              <w:rPr>
                                <w:color w:val="231F20"/>
                                <w:spacing w:val="-1"/>
                              </w:rPr>
                              <w:t xml:space="preserve"> </w:t>
                            </w:r>
                            <w:r w:rsidRPr="004745CC">
                              <w:rPr>
                                <w:color w:val="231F20"/>
                              </w:rPr>
                              <w:t>potassium</w:t>
                            </w:r>
                            <w:r w:rsidRPr="004745CC">
                              <w:rPr>
                                <w:color w:val="231F20"/>
                                <w:spacing w:val="-2"/>
                              </w:rPr>
                              <w:t xml:space="preserve"> </w:t>
                            </w:r>
                            <w:r w:rsidRPr="004745CC">
                              <w:rPr>
                                <w:color w:val="231F20"/>
                              </w:rPr>
                              <w:t>will</w:t>
                            </w:r>
                            <w:r w:rsidRPr="004745CC">
                              <w:rPr>
                                <w:color w:val="231F20"/>
                                <w:spacing w:val="-1"/>
                              </w:rPr>
                              <w:t xml:space="preserve"> </w:t>
                            </w:r>
                            <w:r w:rsidRPr="004745CC">
                              <w:rPr>
                                <w:color w:val="231F20"/>
                                <w:spacing w:val="-5"/>
                              </w:rPr>
                              <w:t>be:</w:t>
                            </w:r>
                          </w:p>
                          <w:p w:rsidR="00042B6C" w:rsidRPr="004745CC" w:rsidRDefault="00042B6C" w:rsidP="00042B6C">
                            <w:pPr>
                              <w:spacing w:line="270" w:lineRule="exact"/>
                            </w:pPr>
                            <w:r w:rsidRPr="004745CC">
                              <w:rPr>
                                <w:b/>
                                <w:color w:val="231F20"/>
                              </w:rPr>
                              <w:t>(</w:t>
                            </w:r>
                            <w:r w:rsidRPr="004745CC">
                              <w:rPr>
                                <w:color w:val="231F20"/>
                              </w:rPr>
                              <w:t>2mmol</w:t>
                            </w:r>
                            <w:r w:rsidRPr="004745CC">
                              <w:rPr>
                                <w:color w:val="231F20"/>
                                <w:spacing w:val="-1"/>
                              </w:rPr>
                              <w:t xml:space="preserve"> </w:t>
                            </w:r>
                            <w:r w:rsidRPr="004745CC">
                              <w:rPr>
                                <w:color w:val="231F20"/>
                              </w:rPr>
                              <w:t>x</w:t>
                            </w:r>
                            <w:r w:rsidRPr="004745CC">
                              <w:rPr>
                                <w:color w:val="231F20"/>
                                <w:spacing w:val="-1"/>
                              </w:rPr>
                              <w:t xml:space="preserve"> </w:t>
                            </w:r>
                            <w:r w:rsidRPr="004745CC">
                              <w:rPr>
                                <w:color w:val="231F20"/>
                              </w:rPr>
                              <w:t>7kg</w:t>
                            </w:r>
                            <w:r w:rsidRPr="004745CC">
                              <w:rPr>
                                <w:b/>
                                <w:color w:val="231F20"/>
                              </w:rPr>
                              <w:t>)</w:t>
                            </w:r>
                            <w:r w:rsidRPr="004745CC">
                              <w:rPr>
                                <w:b/>
                                <w:color w:val="231F20"/>
                                <w:spacing w:val="-2"/>
                              </w:rPr>
                              <w:t xml:space="preserve"> </w:t>
                            </w:r>
                            <w:r w:rsidRPr="004745CC">
                              <w:rPr>
                                <w:b/>
                                <w:color w:val="231F20"/>
                              </w:rPr>
                              <w:t>+</w:t>
                            </w:r>
                            <w:r w:rsidRPr="004745CC">
                              <w:rPr>
                                <w:b/>
                                <w:color w:val="231F20"/>
                                <w:spacing w:val="-1"/>
                              </w:rPr>
                              <w:t xml:space="preserve"> </w:t>
                            </w:r>
                            <w:r w:rsidRPr="004745CC">
                              <w:rPr>
                                <w:b/>
                                <w:color w:val="231F20"/>
                              </w:rPr>
                              <w:t>[</w:t>
                            </w:r>
                            <w:r w:rsidRPr="004745CC">
                              <w:rPr>
                                <w:color w:val="231F20"/>
                              </w:rPr>
                              <w:t>(3.5 –</w:t>
                            </w:r>
                            <w:r w:rsidRPr="004745CC">
                              <w:rPr>
                                <w:color w:val="231F20"/>
                                <w:spacing w:val="-1"/>
                              </w:rPr>
                              <w:t xml:space="preserve"> </w:t>
                            </w:r>
                            <w:r w:rsidRPr="004745CC">
                              <w:rPr>
                                <w:color w:val="231F20"/>
                              </w:rPr>
                              <w:t>1.5mmol) x</w:t>
                            </w:r>
                            <w:r w:rsidRPr="004745CC">
                              <w:rPr>
                                <w:color w:val="231F20"/>
                                <w:spacing w:val="-1"/>
                              </w:rPr>
                              <w:t xml:space="preserve"> </w:t>
                            </w:r>
                            <w:r w:rsidRPr="004745CC">
                              <w:rPr>
                                <w:color w:val="231F20"/>
                              </w:rPr>
                              <w:t>7kg</w:t>
                            </w:r>
                            <w:r w:rsidRPr="004745CC">
                              <w:rPr>
                                <w:b/>
                                <w:color w:val="231F20"/>
                              </w:rPr>
                              <w:t xml:space="preserve">] </w:t>
                            </w:r>
                            <w:r w:rsidRPr="004745CC">
                              <w:rPr>
                                <w:color w:val="231F20"/>
                              </w:rPr>
                              <w:t>=</w:t>
                            </w:r>
                            <w:r w:rsidRPr="004745CC">
                              <w:rPr>
                                <w:color w:val="231F20"/>
                                <w:spacing w:val="-1"/>
                              </w:rPr>
                              <w:t xml:space="preserve"> </w:t>
                            </w:r>
                            <w:r w:rsidRPr="004745CC">
                              <w:rPr>
                                <w:color w:val="231F20"/>
                              </w:rPr>
                              <w:t>28 mmoL</w:t>
                            </w:r>
                            <w:r w:rsidRPr="004745CC">
                              <w:rPr>
                                <w:color w:val="231F20"/>
                                <w:spacing w:val="-1"/>
                              </w:rPr>
                              <w:t xml:space="preserve"> </w:t>
                            </w:r>
                            <w:r w:rsidRPr="004745CC">
                              <w:rPr>
                                <w:color w:val="231F20"/>
                              </w:rPr>
                              <w:t xml:space="preserve">in </w:t>
                            </w:r>
                            <w:r w:rsidRPr="004745CC">
                              <w:rPr>
                                <w:color w:val="231F20"/>
                                <w:spacing w:val="-2"/>
                              </w:rPr>
                              <w:t>24hrs</w:t>
                            </w:r>
                          </w:p>
                          <w:p w:rsidR="00042B6C" w:rsidRPr="004745CC" w:rsidRDefault="00042B6C" w:rsidP="00042B6C">
                            <w:pPr>
                              <w:spacing w:before="238" w:line="228" w:lineRule="auto"/>
                            </w:pPr>
                            <w:r w:rsidRPr="004745CC">
                              <w:rPr>
                                <w:b/>
                                <w:i/>
                                <w:color w:val="231F20"/>
                              </w:rPr>
                              <w:t>Do not</w:t>
                            </w:r>
                            <w:r w:rsidRPr="004745CC">
                              <w:rPr>
                                <w:b/>
                                <w:i/>
                                <w:color w:val="231F20"/>
                                <w:spacing w:val="-5"/>
                              </w:rPr>
                              <w:t xml:space="preserve"> </w:t>
                            </w:r>
                            <w:r w:rsidRPr="004745CC">
                              <w:rPr>
                                <w:b/>
                                <w:i/>
                                <w:color w:val="231F20"/>
                              </w:rPr>
                              <w:t>give</w:t>
                            </w:r>
                            <w:r w:rsidRPr="004745CC">
                              <w:rPr>
                                <w:b/>
                                <w:i/>
                                <w:color w:val="231F20"/>
                                <w:spacing w:val="-5"/>
                              </w:rPr>
                              <w:t xml:space="preserve"> </w:t>
                            </w:r>
                            <w:r w:rsidRPr="004745CC">
                              <w:rPr>
                                <w:b/>
                                <w:i/>
                                <w:color w:val="231F20"/>
                              </w:rPr>
                              <w:t>it</w:t>
                            </w:r>
                            <w:r w:rsidRPr="004745CC">
                              <w:rPr>
                                <w:b/>
                                <w:i/>
                                <w:color w:val="231F20"/>
                                <w:spacing w:val="-5"/>
                              </w:rPr>
                              <w:t xml:space="preserve"> </w:t>
                            </w:r>
                            <w:r w:rsidRPr="004745CC">
                              <w:rPr>
                                <w:b/>
                                <w:i/>
                                <w:color w:val="231F20"/>
                              </w:rPr>
                              <w:t>as</w:t>
                            </w:r>
                            <w:r w:rsidRPr="004745CC">
                              <w:rPr>
                                <w:b/>
                                <w:i/>
                                <w:color w:val="231F20"/>
                                <w:spacing w:val="-5"/>
                              </w:rPr>
                              <w:t xml:space="preserve"> </w:t>
                            </w:r>
                            <w:r w:rsidRPr="004745CC">
                              <w:rPr>
                                <w:b/>
                                <w:i/>
                                <w:color w:val="231F20"/>
                              </w:rPr>
                              <w:t>a</w:t>
                            </w:r>
                            <w:r w:rsidRPr="004745CC">
                              <w:rPr>
                                <w:b/>
                                <w:i/>
                                <w:color w:val="231F20"/>
                                <w:spacing w:val="-5"/>
                              </w:rPr>
                              <w:t xml:space="preserve"> </w:t>
                            </w:r>
                            <w:r w:rsidRPr="004745CC">
                              <w:rPr>
                                <w:b/>
                                <w:i/>
                                <w:color w:val="231F20"/>
                              </w:rPr>
                              <w:t>pure</w:t>
                            </w:r>
                            <w:r w:rsidRPr="004745CC">
                              <w:rPr>
                                <w:b/>
                                <w:i/>
                                <w:color w:val="231F20"/>
                                <w:spacing w:val="-5"/>
                              </w:rPr>
                              <w:t xml:space="preserve"> </w:t>
                            </w:r>
                            <w:r w:rsidRPr="004745CC">
                              <w:rPr>
                                <w:b/>
                                <w:i/>
                                <w:color w:val="231F20"/>
                              </w:rPr>
                              <w:t>infusion!</w:t>
                            </w:r>
                            <w:r w:rsidRPr="004745CC">
                              <w:rPr>
                                <w:b/>
                                <w:i/>
                                <w:color w:val="231F20"/>
                                <w:spacing w:val="-5"/>
                              </w:rPr>
                              <w:t xml:space="preserve"> </w:t>
                            </w:r>
                            <w:r w:rsidRPr="004745CC">
                              <w:rPr>
                                <w:color w:val="231F20"/>
                              </w:rPr>
                              <w:t>Add</w:t>
                            </w:r>
                            <w:r w:rsidRPr="004745CC">
                              <w:rPr>
                                <w:color w:val="231F20"/>
                                <w:spacing w:val="-5"/>
                              </w:rPr>
                              <w:t xml:space="preserve"> </w:t>
                            </w:r>
                            <w:r w:rsidRPr="004745CC">
                              <w:rPr>
                                <w:color w:val="231F20"/>
                              </w:rPr>
                              <w:t>the</w:t>
                            </w:r>
                            <w:r w:rsidRPr="004745CC">
                              <w:rPr>
                                <w:color w:val="231F20"/>
                                <w:spacing w:val="-5"/>
                              </w:rPr>
                              <w:t xml:space="preserve"> </w:t>
                            </w:r>
                            <w:r w:rsidRPr="004745CC">
                              <w:rPr>
                                <w:color w:val="231F20"/>
                              </w:rPr>
                              <w:t>calculated</w:t>
                            </w:r>
                            <w:r w:rsidRPr="004745CC">
                              <w:rPr>
                                <w:color w:val="231F20"/>
                                <w:spacing w:val="-5"/>
                              </w:rPr>
                              <w:t xml:space="preserve"> </w:t>
                            </w:r>
                            <w:r w:rsidRPr="004745CC">
                              <w:rPr>
                                <w:color w:val="231F20"/>
                              </w:rPr>
                              <w:t>potassium</w:t>
                            </w:r>
                            <w:r w:rsidRPr="004745CC">
                              <w:rPr>
                                <w:color w:val="231F20"/>
                                <w:spacing w:val="-5"/>
                              </w:rPr>
                              <w:t xml:space="preserve"> </w:t>
                            </w:r>
                            <w:r w:rsidRPr="004745CC">
                              <w:rPr>
                                <w:color w:val="231F20"/>
                              </w:rPr>
                              <w:t>to</w:t>
                            </w:r>
                            <w:r w:rsidRPr="004745CC">
                              <w:rPr>
                                <w:color w:val="231F20"/>
                                <w:spacing w:val="-5"/>
                              </w:rPr>
                              <w:t xml:space="preserve"> </w:t>
                            </w:r>
                            <w:r w:rsidRPr="004745CC">
                              <w:rPr>
                                <w:color w:val="231F20"/>
                              </w:rPr>
                              <w:t>the</w:t>
                            </w:r>
                            <w:r w:rsidRPr="004745CC">
                              <w:rPr>
                                <w:color w:val="231F20"/>
                                <w:spacing w:val="-5"/>
                              </w:rPr>
                              <w:t xml:space="preserve"> </w:t>
                            </w:r>
                            <w:r w:rsidRPr="004745CC">
                              <w:rPr>
                                <w:color w:val="231F20"/>
                              </w:rPr>
                              <w:t>calculated</w:t>
                            </w:r>
                            <w:r w:rsidRPr="004745CC">
                              <w:rPr>
                                <w:color w:val="231F20"/>
                                <w:spacing w:val="-5"/>
                              </w:rPr>
                              <w:t xml:space="preserve"> </w:t>
                            </w:r>
                            <w:r w:rsidRPr="004745CC">
                              <w:rPr>
                                <w:color w:val="231F20"/>
                              </w:rPr>
                              <w:t>daily</w:t>
                            </w:r>
                            <w:r w:rsidRPr="004745CC">
                              <w:rPr>
                                <w:color w:val="231F20"/>
                                <w:spacing w:val="-5"/>
                              </w:rPr>
                              <w:t xml:space="preserve"> </w:t>
                            </w:r>
                            <w:r w:rsidRPr="004745CC">
                              <w:rPr>
                                <w:color w:val="231F20"/>
                              </w:rPr>
                              <w:t>maintenance fluid for the child e.g. in 700mls of fluid for the 7kg child and give at normal maintenance rate.</w:t>
                            </w:r>
                          </w:p>
                          <w:p w:rsidR="00042B6C" w:rsidRPr="004745CC" w:rsidRDefault="00042B6C" w:rsidP="00042B6C">
                            <w:pPr>
                              <w:jc w:val="center"/>
                              <w:rPr>
                                <w:color w:val="000000"/>
                              </w:rPr>
                            </w:pPr>
                          </w:p>
                        </w:txbxContent>
                      </v:textbox>
                    </v:roundrect>
                  </w:pict>
                </mc:Fallback>
              </mc:AlternateContent>
            </w:r>
          </w:p>
          <w:p w:rsidR="00042B6C" w:rsidRPr="004745CC" w:rsidRDefault="00042B6C" w:rsidP="006576EE">
            <w:pPr>
              <w:rPr>
                <w:b/>
                <w:szCs w:val="26"/>
              </w:rPr>
            </w:pPr>
          </w:p>
          <w:p w:rsidR="00042B6C" w:rsidRPr="004745CC" w:rsidRDefault="00042B6C" w:rsidP="006576EE">
            <w:pPr>
              <w:spacing w:before="2"/>
              <w:rPr>
                <w:b/>
                <w:szCs w:val="26"/>
              </w:rPr>
            </w:pPr>
          </w:p>
          <w:p w:rsidR="00042B6C" w:rsidRPr="004745CC" w:rsidRDefault="00042B6C" w:rsidP="006576EE">
            <w:pPr>
              <w:spacing w:before="2"/>
              <w:rPr>
                <w:b/>
                <w:szCs w:val="26"/>
              </w:rPr>
            </w:pPr>
          </w:p>
          <w:p w:rsidR="00042B6C" w:rsidRPr="004745CC" w:rsidRDefault="00042B6C" w:rsidP="006576EE">
            <w:pPr>
              <w:spacing w:before="2"/>
              <w:rPr>
                <w:b/>
                <w:szCs w:val="26"/>
              </w:rPr>
            </w:pPr>
          </w:p>
          <w:p w:rsidR="00042B6C" w:rsidRPr="004745CC" w:rsidRDefault="00042B6C" w:rsidP="006576EE">
            <w:pPr>
              <w:spacing w:before="2"/>
              <w:rPr>
                <w:b/>
                <w:szCs w:val="26"/>
              </w:rPr>
            </w:pPr>
          </w:p>
          <w:p w:rsidR="00042B6C" w:rsidRPr="004745CC" w:rsidRDefault="00042B6C" w:rsidP="006576EE">
            <w:pPr>
              <w:spacing w:before="11"/>
              <w:rPr>
                <w:b/>
                <w:szCs w:val="26"/>
              </w:rPr>
            </w:pPr>
          </w:p>
          <w:p w:rsidR="00042B6C" w:rsidRPr="004745CC" w:rsidRDefault="00042B6C" w:rsidP="006576EE">
            <w:pPr>
              <w:spacing w:before="11"/>
              <w:rPr>
                <w:b/>
                <w:szCs w:val="26"/>
              </w:rPr>
            </w:pPr>
          </w:p>
          <w:p w:rsidR="00042B6C" w:rsidRPr="004745CC" w:rsidRDefault="00042B6C" w:rsidP="006576EE">
            <w:pPr>
              <w:spacing w:before="11"/>
              <w:rPr>
                <w:b/>
                <w:szCs w:val="26"/>
              </w:rPr>
            </w:pPr>
          </w:p>
          <w:p w:rsidR="00042B6C" w:rsidRPr="004745CC" w:rsidRDefault="00042B6C" w:rsidP="006576EE">
            <w:pPr>
              <w:numPr>
                <w:ilvl w:val="0"/>
                <w:numId w:val="55"/>
              </w:numPr>
              <w:tabs>
                <w:tab w:val="left" w:pos="460"/>
              </w:tabs>
              <w:ind w:left="360"/>
              <w:rPr>
                <w:b/>
                <w:szCs w:val="26"/>
              </w:rPr>
            </w:pPr>
            <w:r w:rsidRPr="004745CC">
              <w:rPr>
                <w:b/>
                <w:color w:val="231F20"/>
                <w:szCs w:val="26"/>
              </w:rPr>
              <w:t>Emergency:</w:t>
            </w:r>
            <w:r w:rsidRPr="004745CC">
              <w:rPr>
                <w:b/>
                <w:color w:val="231F20"/>
                <w:spacing w:val="-4"/>
                <w:szCs w:val="26"/>
              </w:rPr>
              <w:t xml:space="preserve"> </w:t>
            </w:r>
            <w:r w:rsidRPr="004745CC">
              <w:rPr>
                <w:b/>
                <w:color w:val="231F20"/>
                <w:szCs w:val="26"/>
              </w:rPr>
              <w:t>Arrhythmias</w:t>
            </w:r>
            <w:r w:rsidRPr="004745CC">
              <w:rPr>
                <w:b/>
                <w:color w:val="231F20"/>
                <w:spacing w:val="-4"/>
                <w:szCs w:val="26"/>
              </w:rPr>
              <w:t xml:space="preserve"> </w:t>
            </w:r>
            <w:r w:rsidRPr="004745CC">
              <w:rPr>
                <w:b/>
                <w:color w:val="231F20"/>
                <w:szCs w:val="26"/>
              </w:rPr>
              <w:t>–</w:t>
            </w:r>
            <w:r w:rsidRPr="004745CC">
              <w:rPr>
                <w:b/>
                <w:color w:val="231F20"/>
                <w:spacing w:val="-4"/>
                <w:szCs w:val="26"/>
              </w:rPr>
              <w:t xml:space="preserve"> </w:t>
            </w:r>
            <w:r w:rsidRPr="004745CC">
              <w:rPr>
                <w:b/>
                <w:color w:val="231F20"/>
                <w:szCs w:val="26"/>
              </w:rPr>
              <w:t>call</w:t>
            </w:r>
            <w:r w:rsidRPr="004745CC">
              <w:rPr>
                <w:b/>
                <w:color w:val="231F20"/>
                <w:spacing w:val="-4"/>
                <w:szCs w:val="26"/>
              </w:rPr>
              <w:t xml:space="preserve"> </w:t>
            </w:r>
            <w:r w:rsidRPr="004745CC">
              <w:rPr>
                <w:b/>
                <w:color w:val="231F20"/>
                <w:szCs w:val="26"/>
              </w:rPr>
              <w:t>paediatric</w:t>
            </w:r>
            <w:r w:rsidRPr="004745CC">
              <w:rPr>
                <w:b/>
                <w:color w:val="231F20"/>
                <w:spacing w:val="-4"/>
                <w:szCs w:val="26"/>
              </w:rPr>
              <w:t xml:space="preserve"> </w:t>
            </w:r>
            <w:r w:rsidRPr="004745CC">
              <w:rPr>
                <w:b/>
                <w:color w:val="231F20"/>
                <w:szCs w:val="26"/>
              </w:rPr>
              <w:t>consultants</w:t>
            </w:r>
            <w:r w:rsidRPr="004745CC">
              <w:rPr>
                <w:b/>
                <w:color w:val="231F20"/>
                <w:spacing w:val="-4"/>
                <w:szCs w:val="26"/>
              </w:rPr>
              <w:t xml:space="preserve"> </w:t>
            </w:r>
            <w:r w:rsidRPr="004745CC">
              <w:rPr>
                <w:b/>
                <w:color w:val="231F20"/>
                <w:szCs w:val="26"/>
              </w:rPr>
              <w:t>for</w:t>
            </w:r>
            <w:r w:rsidRPr="004745CC">
              <w:rPr>
                <w:b/>
                <w:color w:val="231F20"/>
                <w:spacing w:val="-3"/>
                <w:szCs w:val="26"/>
              </w:rPr>
              <w:t xml:space="preserve"> </w:t>
            </w:r>
            <w:r w:rsidRPr="004745CC">
              <w:rPr>
                <w:b/>
                <w:color w:val="231F20"/>
                <w:spacing w:val="-4"/>
                <w:szCs w:val="26"/>
              </w:rPr>
              <w:t>help</w:t>
            </w:r>
          </w:p>
          <w:p w:rsidR="00042B6C" w:rsidRPr="004745CC" w:rsidRDefault="00042B6C" w:rsidP="006576EE">
            <w:pPr>
              <w:numPr>
                <w:ilvl w:val="1"/>
                <w:numId w:val="138"/>
              </w:numPr>
              <w:ind w:left="927"/>
            </w:pPr>
            <w:r w:rsidRPr="004745CC">
              <w:t>Discuss the patient with seniors</w:t>
            </w:r>
          </w:p>
          <w:p w:rsidR="00042B6C" w:rsidRPr="004745CC" w:rsidRDefault="00042B6C" w:rsidP="006576EE">
            <w:pPr>
              <w:numPr>
                <w:ilvl w:val="1"/>
                <w:numId w:val="138"/>
              </w:numPr>
              <w:ind w:left="927"/>
            </w:pPr>
            <w:r w:rsidRPr="004745CC">
              <w:t>Start 0.5 mmol/kg potassium chloride in 20mls normal saline over 30 min (Concentration should not exceed 80mmol/L)</w:t>
            </w:r>
          </w:p>
          <w:p w:rsidR="00042B6C" w:rsidRPr="004745CC" w:rsidRDefault="00042B6C" w:rsidP="006576EE">
            <w:pPr>
              <w:numPr>
                <w:ilvl w:val="0"/>
                <w:numId w:val="55"/>
              </w:numPr>
              <w:tabs>
                <w:tab w:val="left" w:pos="460"/>
              </w:tabs>
              <w:rPr>
                <w:szCs w:val="26"/>
              </w:rPr>
            </w:pPr>
            <w:r w:rsidRPr="004745CC">
              <w:rPr>
                <w:color w:val="231F20"/>
                <w:szCs w:val="26"/>
              </w:rPr>
              <w:t>Monitor</w:t>
            </w:r>
            <w:r w:rsidRPr="004745CC">
              <w:rPr>
                <w:color w:val="231F20"/>
                <w:spacing w:val="-7"/>
                <w:szCs w:val="26"/>
              </w:rPr>
              <w:t xml:space="preserve"> </w:t>
            </w:r>
            <w:r w:rsidRPr="004745CC">
              <w:rPr>
                <w:color w:val="231F20"/>
                <w:szCs w:val="26"/>
              </w:rPr>
              <w:t>potassium</w:t>
            </w:r>
            <w:r w:rsidRPr="004745CC">
              <w:rPr>
                <w:color w:val="231F20"/>
                <w:spacing w:val="-4"/>
                <w:szCs w:val="26"/>
              </w:rPr>
              <w:t xml:space="preserve"> </w:t>
            </w:r>
            <w:r w:rsidRPr="004745CC">
              <w:rPr>
                <w:color w:val="231F20"/>
                <w:szCs w:val="26"/>
              </w:rPr>
              <w:t>regularly</w:t>
            </w:r>
            <w:r w:rsidRPr="004745CC">
              <w:rPr>
                <w:color w:val="231F20"/>
                <w:spacing w:val="-4"/>
                <w:szCs w:val="26"/>
              </w:rPr>
              <w:t xml:space="preserve"> </w:t>
            </w:r>
            <w:r w:rsidRPr="004745CC">
              <w:rPr>
                <w:color w:val="231F20"/>
                <w:szCs w:val="26"/>
              </w:rPr>
              <w:t>because</w:t>
            </w:r>
            <w:r w:rsidRPr="004745CC">
              <w:rPr>
                <w:color w:val="231F20"/>
                <w:spacing w:val="-4"/>
                <w:szCs w:val="26"/>
              </w:rPr>
              <w:t xml:space="preserve"> </w:t>
            </w:r>
            <w:r w:rsidRPr="004745CC">
              <w:rPr>
                <w:color w:val="231F20"/>
                <w:szCs w:val="26"/>
              </w:rPr>
              <w:t>supplemental</w:t>
            </w:r>
            <w:r w:rsidRPr="004745CC">
              <w:rPr>
                <w:color w:val="231F20"/>
                <w:spacing w:val="-4"/>
                <w:szCs w:val="26"/>
              </w:rPr>
              <w:t xml:space="preserve"> </w:t>
            </w:r>
            <w:r w:rsidRPr="004745CC">
              <w:rPr>
                <w:color w:val="231F20"/>
                <w:szCs w:val="26"/>
              </w:rPr>
              <w:t>potassium</w:t>
            </w:r>
            <w:r w:rsidRPr="004745CC">
              <w:rPr>
                <w:color w:val="231F20"/>
                <w:spacing w:val="-4"/>
                <w:szCs w:val="26"/>
              </w:rPr>
              <w:t xml:space="preserve"> </w:t>
            </w:r>
            <w:r w:rsidRPr="004745CC">
              <w:rPr>
                <w:color w:val="231F20"/>
                <w:szCs w:val="26"/>
              </w:rPr>
              <w:t>can</w:t>
            </w:r>
            <w:r w:rsidRPr="004745CC">
              <w:rPr>
                <w:color w:val="231F20"/>
                <w:spacing w:val="-4"/>
                <w:szCs w:val="26"/>
              </w:rPr>
              <w:t xml:space="preserve"> </w:t>
            </w:r>
            <w:r w:rsidRPr="004745CC">
              <w:rPr>
                <w:color w:val="231F20"/>
                <w:szCs w:val="26"/>
              </w:rPr>
              <w:t>cause</w:t>
            </w:r>
            <w:r w:rsidRPr="004745CC">
              <w:rPr>
                <w:color w:val="231F20"/>
                <w:spacing w:val="-4"/>
                <w:szCs w:val="26"/>
              </w:rPr>
              <w:t xml:space="preserve"> </w:t>
            </w:r>
            <w:r w:rsidRPr="004745CC">
              <w:rPr>
                <w:color w:val="231F20"/>
                <w:spacing w:val="-2"/>
                <w:szCs w:val="26"/>
              </w:rPr>
              <w:t>hyperkalaemia</w:t>
            </w:r>
          </w:p>
          <w:p w:rsidR="00042B6C" w:rsidRPr="004745CC" w:rsidRDefault="00042B6C" w:rsidP="006576EE">
            <w:pPr>
              <w:numPr>
                <w:ilvl w:val="0"/>
                <w:numId w:val="55"/>
              </w:numPr>
              <w:tabs>
                <w:tab w:val="left" w:pos="460"/>
              </w:tabs>
              <w:rPr>
                <w:szCs w:val="26"/>
              </w:rPr>
            </w:pPr>
            <w:r w:rsidRPr="004745CC">
              <w:rPr>
                <w:color w:val="231F20"/>
                <w:szCs w:val="26"/>
              </w:rPr>
              <w:t>Treat</w:t>
            </w:r>
            <w:r w:rsidRPr="004745CC">
              <w:rPr>
                <w:color w:val="231F20"/>
                <w:spacing w:val="-7"/>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underlying</w:t>
            </w:r>
            <w:r w:rsidRPr="004745CC">
              <w:rPr>
                <w:color w:val="231F20"/>
                <w:spacing w:val="-6"/>
                <w:szCs w:val="26"/>
              </w:rPr>
              <w:t xml:space="preserve"> </w:t>
            </w:r>
            <w:r w:rsidRPr="004745CC">
              <w:rPr>
                <w:color w:val="231F20"/>
                <w:spacing w:val="-2"/>
                <w:szCs w:val="26"/>
              </w:rPr>
              <w:t>cause</w:t>
            </w:r>
          </w:p>
          <w:p w:rsidR="00042B6C" w:rsidRPr="004745CC" w:rsidRDefault="00042B6C" w:rsidP="006576EE">
            <w:pPr>
              <w:tabs>
                <w:tab w:val="left" w:pos="460"/>
              </w:tabs>
              <w:rPr>
                <w:szCs w:val="26"/>
              </w:rPr>
            </w:pPr>
          </w:p>
        </w:tc>
      </w:tr>
    </w:tbl>
    <w:p w:rsidR="00042B6C" w:rsidRPr="004745CC" w:rsidRDefault="00042B6C" w:rsidP="00042B6C"/>
    <w:p w:rsidR="00042B6C" w:rsidRPr="004745CC" w:rsidRDefault="00042B6C" w:rsidP="00042B6C"/>
    <w:p w:rsidR="00042B6C" w:rsidRPr="004745CC" w:rsidRDefault="00042B6C" w:rsidP="00042B6C">
      <w:pPr>
        <w:spacing w:before="230"/>
        <w:ind w:left="417"/>
        <w:rPr>
          <w:b/>
          <w:color w:val="231F20"/>
          <w:sz w:val="24"/>
        </w:rPr>
      </w:pPr>
      <w:r w:rsidRPr="004745CC">
        <w:br w:type="page"/>
      </w:r>
    </w:p>
    <w:p w:rsidR="00042B6C" w:rsidRPr="004745CC" w:rsidRDefault="00042B6C" w:rsidP="00042B6C">
      <w:pPr>
        <w:pStyle w:val="Heading3"/>
        <w:spacing w:before="0"/>
      </w:pPr>
      <w:r w:rsidRPr="004745CC">
        <w:t>Flow</w:t>
      </w:r>
      <w:r w:rsidRPr="004745CC">
        <w:rPr>
          <w:spacing w:val="-3"/>
        </w:rPr>
        <w:t xml:space="preserve"> </w:t>
      </w:r>
      <w:r w:rsidRPr="004745CC">
        <w:t>chart for</w:t>
      </w:r>
      <w:r w:rsidRPr="004745CC">
        <w:rPr>
          <w:spacing w:val="-3"/>
        </w:rPr>
        <w:t xml:space="preserve"> </w:t>
      </w:r>
      <w:r w:rsidRPr="004745CC">
        <w:t>management of hypokalaemia</w:t>
      </w:r>
    </w:p>
    <w:p w:rsidR="00042B6C" w:rsidRPr="004745CC" w:rsidRDefault="00042B6C" w:rsidP="00042B6C"/>
    <w:p w:rsidR="00042B6C" w:rsidRPr="004745CC" w:rsidRDefault="00042B6C" w:rsidP="00042B6C"/>
    <w:p w:rsidR="00042B6C" w:rsidRPr="004745CC" w:rsidRDefault="00042B6C" w:rsidP="00042B6C">
      <w:pPr>
        <w:rPr>
          <w:b/>
          <w:sz w:val="16"/>
        </w:rPr>
      </w:pPr>
      <w:r w:rsidRPr="004745CC">
        <w:rPr>
          <w:b/>
          <w:noProof/>
          <w:sz w:val="16"/>
        </w:rPr>
        <w:drawing>
          <wp:anchor distT="0" distB="0" distL="0" distR="0" simplePos="0" relativeHeight="251698176" behindDoc="0" locked="0" layoutInCell="0" allowOverlap="1" wp14:anchorId="2D12A887" wp14:editId="3FD81085">
            <wp:simplePos x="0" y="0"/>
            <wp:positionH relativeFrom="page">
              <wp:posOffset>1646555</wp:posOffset>
            </wp:positionH>
            <wp:positionV relativeFrom="paragraph">
              <wp:posOffset>4199890</wp:posOffset>
            </wp:positionV>
            <wp:extent cx="1595755" cy="1367155"/>
            <wp:effectExtent l="0" t="0" r="0" b="0"/>
            <wp:wrapTopAndBottom/>
            <wp:docPr id="344" name="image27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image279.png"/>
                    <pic:cNvPicPr>
                      <a:picLocks noChangeAspect="1" noChangeArrowheads="1"/>
                    </pic:cNvPicPr>
                  </pic:nvPicPr>
                  <pic:blipFill>
                    <a:blip r:embed="rId11"/>
                    <a:stretch>
                      <a:fillRect/>
                    </a:stretch>
                  </pic:blipFill>
                  <pic:spPr bwMode="auto">
                    <a:xfrm>
                      <a:off x="0" y="0"/>
                      <a:ext cx="1595755" cy="1367155"/>
                    </a:xfrm>
                    <a:prstGeom prst="rect">
                      <a:avLst/>
                    </a:prstGeom>
                  </pic:spPr>
                </pic:pic>
              </a:graphicData>
            </a:graphic>
          </wp:anchor>
        </w:drawing>
      </w:r>
      <w:r w:rsidRPr="004745CC">
        <w:rPr>
          <w:b/>
          <w:noProof/>
          <w:sz w:val="16"/>
        </w:rPr>
        <w:drawing>
          <wp:anchor distT="0" distB="0" distL="0" distR="0" simplePos="0" relativeHeight="251699200" behindDoc="0" locked="0" layoutInCell="0" allowOverlap="1" wp14:anchorId="5EFE911C" wp14:editId="6711D45C">
            <wp:simplePos x="0" y="0"/>
            <wp:positionH relativeFrom="page">
              <wp:posOffset>3375660</wp:posOffset>
            </wp:positionH>
            <wp:positionV relativeFrom="paragraph">
              <wp:posOffset>4195445</wp:posOffset>
            </wp:positionV>
            <wp:extent cx="1682115" cy="1152525"/>
            <wp:effectExtent l="0" t="0" r="0" b="0"/>
            <wp:wrapTopAndBottom/>
            <wp:docPr id="345" name="image2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image280.png"/>
                    <pic:cNvPicPr>
                      <a:picLocks noChangeAspect="1" noChangeArrowheads="1"/>
                    </pic:cNvPicPr>
                  </pic:nvPicPr>
                  <pic:blipFill>
                    <a:blip r:embed="rId12"/>
                    <a:stretch>
                      <a:fillRect/>
                    </a:stretch>
                  </pic:blipFill>
                  <pic:spPr bwMode="auto">
                    <a:xfrm>
                      <a:off x="0" y="0"/>
                      <a:ext cx="1682115" cy="1152525"/>
                    </a:xfrm>
                    <a:prstGeom prst="rect">
                      <a:avLst/>
                    </a:prstGeom>
                  </pic:spPr>
                </pic:pic>
              </a:graphicData>
            </a:graphic>
          </wp:anchor>
        </w:drawing>
      </w:r>
      <w:r w:rsidRPr="004745CC">
        <w:rPr>
          <w:b/>
          <w:noProof/>
          <w:sz w:val="16"/>
        </w:rPr>
        <mc:AlternateContent>
          <mc:Choice Requires="wpg">
            <w:drawing>
              <wp:anchor distT="0" distB="1270" distL="0" distR="635" simplePos="0" relativeHeight="251661312" behindDoc="0" locked="0" layoutInCell="0" allowOverlap="1" wp14:anchorId="320CAA8F" wp14:editId="2AF80153">
                <wp:simplePos x="0" y="0"/>
                <wp:positionH relativeFrom="page">
                  <wp:posOffset>758825</wp:posOffset>
                </wp:positionH>
                <wp:positionV relativeFrom="paragraph">
                  <wp:posOffset>147955</wp:posOffset>
                </wp:positionV>
                <wp:extent cx="6224905" cy="3999230"/>
                <wp:effectExtent l="0" t="0" r="0" b="1270"/>
                <wp:wrapTopAndBottom/>
                <wp:docPr id="346" name="docshapegroup1381"/>
                <wp:cNvGraphicFramePr/>
                <a:graphic xmlns:a="http://schemas.openxmlformats.org/drawingml/2006/main">
                  <a:graphicData uri="http://schemas.microsoft.com/office/word/2010/wordprocessingGroup">
                    <wpg:wgp>
                      <wpg:cNvGrpSpPr/>
                      <wpg:grpSpPr>
                        <a:xfrm>
                          <a:off x="0" y="0"/>
                          <a:ext cx="6224760" cy="3999240"/>
                          <a:chOff x="0" y="0"/>
                          <a:chExt cx="6224760" cy="3999240"/>
                        </a:xfrm>
                      </wpg:grpSpPr>
                      <pic:pic xmlns:pic="http://schemas.openxmlformats.org/drawingml/2006/picture">
                        <pic:nvPicPr>
                          <pic:cNvPr id="347" name="docshape1382"/>
                          <pic:cNvPicPr/>
                        </pic:nvPicPr>
                        <pic:blipFill>
                          <a:blip r:embed="rId13"/>
                          <a:stretch/>
                        </pic:blipFill>
                        <pic:spPr>
                          <a:xfrm>
                            <a:off x="1877040" y="1186920"/>
                            <a:ext cx="70560" cy="235440"/>
                          </a:xfrm>
                          <a:prstGeom prst="rect">
                            <a:avLst/>
                          </a:prstGeom>
                          <a:ln w="0">
                            <a:noFill/>
                          </a:ln>
                        </pic:spPr>
                      </pic:pic>
                      <wps:wsp>
                        <wps:cNvPr id="348" name="docshape1383"/>
                        <wps:cNvSpPr/>
                        <wps:spPr>
                          <a:xfrm>
                            <a:off x="1486080" y="784800"/>
                            <a:ext cx="929160" cy="410040"/>
                          </a:xfrm>
                          <a:custGeom>
                            <a:avLst/>
                            <a:gdLst>
                              <a:gd name="textAreaLeft" fmla="*/ 0 w 526680"/>
                              <a:gd name="textAreaRight" fmla="*/ 527040 w 526680"/>
                              <a:gd name="textAreaTop" fmla="*/ 0 h 232560"/>
                              <a:gd name="textAreaBottom" fmla="*/ 232920 h 232560"/>
                            </a:gdLst>
                            <a:ahLst/>
                            <a:cxnLst/>
                            <a:rect l="textAreaLeft" t="textAreaTop" r="textAreaRight" b="textAreaBottom"/>
                            <a:pathLst>
                              <a:path w="1464" h="646">
                                <a:moveTo>
                                  <a:pt x="1462" y="0"/>
                                </a:moveTo>
                                <a:lnTo>
                                  <a:pt x="2" y="0"/>
                                </a:lnTo>
                                <a:lnTo>
                                  <a:pt x="0" y="2"/>
                                </a:lnTo>
                                <a:lnTo>
                                  <a:pt x="0" y="644"/>
                                </a:lnTo>
                                <a:lnTo>
                                  <a:pt x="2" y="646"/>
                                </a:lnTo>
                                <a:lnTo>
                                  <a:pt x="1462" y="646"/>
                                </a:lnTo>
                                <a:lnTo>
                                  <a:pt x="1464" y="644"/>
                                </a:lnTo>
                                <a:lnTo>
                                  <a:pt x="1464" y="637"/>
                                </a:lnTo>
                                <a:lnTo>
                                  <a:pt x="9" y="637"/>
                                </a:lnTo>
                                <a:lnTo>
                                  <a:pt x="9" y="9"/>
                                </a:lnTo>
                                <a:lnTo>
                                  <a:pt x="1464" y="9"/>
                                </a:lnTo>
                                <a:lnTo>
                                  <a:pt x="1464" y="2"/>
                                </a:lnTo>
                                <a:lnTo>
                                  <a:pt x="1462" y="0"/>
                                </a:lnTo>
                                <a:close/>
                                <a:moveTo>
                                  <a:pt x="1464" y="9"/>
                                </a:moveTo>
                                <a:lnTo>
                                  <a:pt x="1455" y="9"/>
                                </a:lnTo>
                                <a:lnTo>
                                  <a:pt x="1455" y="637"/>
                                </a:lnTo>
                                <a:lnTo>
                                  <a:pt x="1464" y="637"/>
                                </a:lnTo>
                                <a:lnTo>
                                  <a:pt x="1464" y="9"/>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49" name="docshape1384"/>
                          <pic:cNvPicPr/>
                        </pic:nvPicPr>
                        <pic:blipFill>
                          <a:blip r:embed="rId14"/>
                          <a:stretch/>
                        </pic:blipFill>
                        <pic:spPr>
                          <a:xfrm>
                            <a:off x="1748880" y="860400"/>
                            <a:ext cx="178920" cy="97920"/>
                          </a:xfrm>
                          <a:prstGeom prst="rect">
                            <a:avLst/>
                          </a:prstGeom>
                          <a:ln w="0">
                            <a:noFill/>
                          </a:ln>
                        </pic:spPr>
                      </pic:pic>
                      <wps:wsp>
                        <wps:cNvPr id="350" name="docshape1385"/>
                        <wps:cNvSpPr/>
                        <wps:spPr>
                          <a:xfrm>
                            <a:off x="1974960" y="918720"/>
                            <a:ext cx="59040" cy="7560"/>
                          </a:xfrm>
                          <a:prstGeom prst="rect">
                            <a:avLst/>
                          </a:pr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51" name="docshape1386"/>
                          <pic:cNvPicPr/>
                        </pic:nvPicPr>
                        <pic:blipFill>
                          <a:blip r:embed="rId15"/>
                          <a:stretch/>
                        </pic:blipFill>
                        <pic:spPr>
                          <a:xfrm>
                            <a:off x="2086560" y="860400"/>
                            <a:ext cx="63360" cy="97920"/>
                          </a:xfrm>
                          <a:prstGeom prst="rect">
                            <a:avLst/>
                          </a:prstGeom>
                          <a:ln w="0">
                            <a:noFill/>
                          </a:ln>
                        </pic:spPr>
                      </pic:pic>
                      <pic:pic xmlns:pic="http://schemas.openxmlformats.org/drawingml/2006/picture">
                        <pic:nvPicPr>
                          <pic:cNvPr id="352" name="docshape1387"/>
                          <pic:cNvPicPr/>
                        </pic:nvPicPr>
                        <pic:blipFill>
                          <a:blip r:embed="rId16"/>
                          <a:stretch/>
                        </pic:blipFill>
                        <pic:spPr>
                          <a:xfrm>
                            <a:off x="1703160" y="1013400"/>
                            <a:ext cx="414000" cy="99000"/>
                          </a:xfrm>
                          <a:prstGeom prst="rect">
                            <a:avLst/>
                          </a:prstGeom>
                          <a:ln w="0">
                            <a:noFill/>
                          </a:ln>
                        </pic:spPr>
                      </pic:pic>
                      <pic:pic xmlns:pic="http://schemas.openxmlformats.org/drawingml/2006/picture">
                        <pic:nvPicPr>
                          <pic:cNvPr id="353" name="docshape1388"/>
                          <pic:cNvPicPr/>
                        </pic:nvPicPr>
                        <pic:blipFill>
                          <a:blip r:embed="rId17"/>
                          <a:stretch/>
                        </pic:blipFill>
                        <pic:spPr>
                          <a:xfrm>
                            <a:off x="2136600" y="1015200"/>
                            <a:ext cx="67320" cy="95400"/>
                          </a:xfrm>
                          <a:prstGeom prst="rect">
                            <a:avLst/>
                          </a:prstGeom>
                          <a:ln w="0">
                            <a:noFill/>
                          </a:ln>
                        </pic:spPr>
                      </pic:pic>
                      <pic:pic xmlns:pic="http://schemas.openxmlformats.org/drawingml/2006/picture">
                        <pic:nvPicPr>
                          <pic:cNvPr id="354" name="docshape1389"/>
                          <pic:cNvPicPr/>
                        </pic:nvPicPr>
                        <pic:blipFill>
                          <a:blip r:embed="rId18"/>
                          <a:stretch/>
                        </pic:blipFill>
                        <pic:spPr>
                          <a:xfrm>
                            <a:off x="1104840" y="1452240"/>
                            <a:ext cx="1391400" cy="930240"/>
                          </a:xfrm>
                          <a:prstGeom prst="rect">
                            <a:avLst/>
                          </a:prstGeom>
                          <a:ln w="0">
                            <a:noFill/>
                          </a:ln>
                        </pic:spPr>
                      </pic:pic>
                      <pic:pic xmlns:pic="http://schemas.openxmlformats.org/drawingml/2006/picture">
                        <pic:nvPicPr>
                          <pic:cNvPr id="355" name="docshape1390"/>
                          <pic:cNvPicPr/>
                        </pic:nvPicPr>
                        <pic:blipFill>
                          <a:blip r:embed="rId19"/>
                          <a:stretch/>
                        </pic:blipFill>
                        <pic:spPr>
                          <a:xfrm>
                            <a:off x="856440" y="2421360"/>
                            <a:ext cx="1558440" cy="1530360"/>
                          </a:xfrm>
                          <a:prstGeom prst="rect">
                            <a:avLst/>
                          </a:prstGeom>
                          <a:ln w="0">
                            <a:noFill/>
                          </a:ln>
                        </pic:spPr>
                      </pic:pic>
                      <wps:wsp>
                        <wps:cNvPr id="356" name="docshape1391"/>
                        <wps:cNvSpPr/>
                        <wps:spPr>
                          <a:xfrm>
                            <a:off x="4220280" y="783000"/>
                            <a:ext cx="897120" cy="351720"/>
                          </a:xfrm>
                          <a:custGeom>
                            <a:avLst/>
                            <a:gdLst>
                              <a:gd name="textAreaLeft" fmla="*/ 0 w 508680"/>
                              <a:gd name="textAreaRight" fmla="*/ 509040 w 508680"/>
                              <a:gd name="textAreaTop" fmla="*/ 0 h 199440"/>
                              <a:gd name="textAreaBottom" fmla="*/ 199800 h 199440"/>
                            </a:gdLst>
                            <a:ahLst/>
                            <a:cxnLst/>
                            <a:rect l="textAreaLeft" t="textAreaTop" r="textAreaRight" b="textAreaBottom"/>
                            <a:pathLst>
                              <a:path w="1414" h="554">
                                <a:moveTo>
                                  <a:pt x="1411" y="0"/>
                                </a:moveTo>
                                <a:lnTo>
                                  <a:pt x="2" y="0"/>
                                </a:lnTo>
                                <a:lnTo>
                                  <a:pt x="0" y="2"/>
                                </a:lnTo>
                                <a:lnTo>
                                  <a:pt x="0" y="552"/>
                                </a:lnTo>
                                <a:lnTo>
                                  <a:pt x="2" y="554"/>
                                </a:lnTo>
                                <a:lnTo>
                                  <a:pt x="1411" y="554"/>
                                </a:lnTo>
                                <a:lnTo>
                                  <a:pt x="1413" y="552"/>
                                </a:lnTo>
                                <a:lnTo>
                                  <a:pt x="1413" y="545"/>
                                </a:lnTo>
                                <a:lnTo>
                                  <a:pt x="9" y="545"/>
                                </a:lnTo>
                                <a:lnTo>
                                  <a:pt x="9" y="9"/>
                                </a:lnTo>
                                <a:lnTo>
                                  <a:pt x="1413" y="9"/>
                                </a:lnTo>
                                <a:lnTo>
                                  <a:pt x="1413" y="2"/>
                                </a:lnTo>
                                <a:lnTo>
                                  <a:pt x="1411" y="0"/>
                                </a:lnTo>
                                <a:close/>
                                <a:moveTo>
                                  <a:pt x="1413" y="9"/>
                                </a:moveTo>
                                <a:lnTo>
                                  <a:pt x="1404" y="9"/>
                                </a:lnTo>
                                <a:lnTo>
                                  <a:pt x="1404" y="545"/>
                                </a:lnTo>
                                <a:lnTo>
                                  <a:pt x="1413" y="545"/>
                                </a:lnTo>
                                <a:lnTo>
                                  <a:pt x="1413" y="9"/>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57" name="docshape1392"/>
                          <pic:cNvPicPr/>
                        </pic:nvPicPr>
                        <pic:blipFill>
                          <a:blip r:embed="rId20"/>
                          <a:stretch/>
                        </pic:blipFill>
                        <pic:spPr>
                          <a:xfrm>
                            <a:off x="4325040" y="864720"/>
                            <a:ext cx="140400" cy="95760"/>
                          </a:xfrm>
                          <a:prstGeom prst="rect">
                            <a:avLst/>
                          </a:prstGeom>
                          <a:ln w="0">
                            <a:noFill/>
                          </a:ln>
                        </pic:spPr>
                      </pic:pic>
                      <pic:pic xmlns:pic="http://schemas.openxmlformats.org/drawingml/2006/picture">
                        <pic:nvPicPr>
                          <pic:cNvPr id="358" name="docshape1393"/>
                          <pic:cNvPicPr/>
                        </pic:nvPicPr>
                        <pic:blipFill>
                          <a:blip r:embed="rId21"/>
                          <a:stretch/>
                        </pic:blipFill>
                        <pic:spPr>
                          <a:xfrm>
                            <a:off x="4518000" y="863640"/>
                            <a:ext cx="412920" cy="99000"/>
                          </a:xfrm>
                          <a:prstGeom prst="rect">
                            <a:avLst/>
                          </a:prstGeom>
                          <a:ln w="0">
                            <a:noFill/>
                          </a:ln>
                        </pic:spPr>
                      </pic:pic>
                      <pic:pic xmlns:pic="http://schemas.openxmlformats.org/drawingml/2006/picture">
                        <pic:nvPicPr>
                          <pic:cNvPr id="359" name="docshape1394"/>
                          <pic:cNvPicPr/>
                        </pic:nvPicPr>
                        <pic:blipFill>
                          <a:blip r:embed="rId17"/>
                          <a:stretch/>
                        </pic:blipFill>
                        <pic:spPr>
                          <a:xfrm>
                            <a:off x="4950360" y="866160"/>
                            <a:ext cx="67320" cy="95400"/>
                          </a:xfrm>
                          <a:prstGeom prst="rect">
                            <a:avLst/>
                          </a:prstGeom>
                          <a:ln w="0">
                            <a:noFill/>
                          </a:ln>
                        </pic:spPr>
                      </pic:pic>
                      <pic:pic xmlns:pic="http://schemas.openxmlformats.org/drawingml/2006/picture">
                        <pic:nvPicPr>
                          <pic:cNvPr id="360" name="docshape1395"/>
                          <pic:cNvPicPr/>
                        </pic:nvPicPr>
                        <pic:blipFill>
                          <a:blip r:embed="rId22"/>
                          <a:stretch/>
                        </pic:blipFill>
                        <pic:spPr>
                          <a:xfrm>
                            <a:off x="2534760" y="783000"/>
                            <a:ext cx="3690000" cy="3216240"/>
                          </a:xfrm>
                          <a:prstGeom prst="rect">
                            <a:avLst/>
                          </a:prstGeom>
                          <a:ln w="0">
                            <a:noFill/>
                          </a:ln>
                        </pic:spPr>
                      </pic:pic>
                      <wps:wsp>
                        <wps:cNvPr id="361" name="docshape1396"/>
                        <wps:cNvSpPr/>
                        <wps:spPr>
                          <a:xfrm>
                            <a:off x="2590200" y="0"/>
                            <a:ext cx="1294200" cy="409680"/>
                          </a:xfrm>
                          <a:custGeom>
                            <a:avLst/>
                            <a:gdLst>
                              <a:gd name="textAreaLeft" fmla="*/ 0 w 733680"/>
                              <a:gd name="textAreaRight" fmla="*/ 734040 w 733680"/>
                              <a:gd name="textAreaTop" fmla="*/ 0 h 232200"/>
                              <a:gd name="textAreaBottom" fmla="*/ 232560 h 232200"/>
                            </a:gdLst>
                            <a:ahLst/>
                            <a:cxnLst/>
                            <a:rect l="textAreaLeft" t="textAreaTop" r="textAreaRight" b="textAreaBottom"/>
                            <a:pathLst>
                              <a:path w="2039" h="646">
                                <a:moveTo>
                                  <a:pt x="302" y="120"/>
                                </a:moveTo>
                                <a:lnTo>
                                  <a:pt x="272" y="120"/>
                                </a:lnTo>
                                <a:lnTo>
                                  <a:pt x="272" y="180"/>
                                </a:lnTo>
                                <a:lnTo>
                                  <a:pt x="212" y="180"/>
                                </a:lnTo>
                                <a:lnTo>
                                  <a:pt x="212" y="120"/>
                                </a:lnTo>
                                <a:lnTo>
                                  <a:pt x="181" y="120"/>
                                </a:lnTo>
                                <a:lnTo>
                                  <a:pt x="181" y="272"/>
                                </a:lnTo>
                                <a:lnTo>
                                  <a:pt x="212" y="272"/>
                                </a:lnTo>
                                <a:lnTo>
                                  <a:pt x="212" y="205"/>
                                </a:lnTo>
                                <a:lnTo>
                                  <a:pt x="272" y="205"/>
                                </a:lnTo>
                                <a:lnTo>
                                  <a:pt x="272" y="272"/>
                                </a:lnTo>
                                <a:lnTo>
                                  <a:pt x="302" y="272"/>
                                </a:lnTo>
                                <a:lnTo>
                                  <a:pt x="302" y="120"/>
                                </a:lnTo>
                                <a:close/>
                                <a:moveTo>
                                  <a:pt x="459" y="120"/>
                                </a:moveTo>
                                <a:lnTo>
                                  <a:pt x="424" y="120"/>
                                </a:lnTo>
                                <a:lnTo>
                                  <a:pt x="389" y="180"/>
                                </a:lnTo>
                                <a:lnTo>
                                  <a:pt x="353" y="120"/>
                                </a:lnTo>
                                <a:lnTo>
                                  <a:pt x="317" y="120"/>
                                </a:lnTo>
                                <a:lnTo>
                                  <a:pt x="373" y="208"/>
                                </a:lnTo>
                                <a:lnTo>
                                  <a:pt x="373" y="272"/>
                                </a:lnTo>
                                <a:lnTo>
                                  <a:pt x="403" y="272"/>
                                </a:lnTo>
                                <a:lnTo>
                                  <a:pt x="403" y="208"/>
                                </a:lnTo>
                                <a:lnTo>
                                  <a:pt x="459" y="120"/>
                                </a:lnTo>
                                <a:close/>
                                <a:moveTo>
                                  <a:pt x="589" y="155"/>
                                </a:moveTo>
                                <a:lnTo>
                                  <a:pt x="587" y="146"/>
                                </a:lnTo>
                                <a:lnTo>
                                  <a:pt x="586" y="145"/>
                                </a:lnTo>
                                <a:lnTo>
                                  <a:pt x="575" y="130"/>
                                </a:lnTo>
                                <a:lnTo>
                                  <a:pt x="567" y="125"/>
                                </a:lnTo>
                                <a:lnTo>
                                  <a:pt x="558" y="122"/>
                                </a:lnTo>
                                <a:lnTo>
                                  <a:pt x="558" y="162"/>
                                </a:lnTo>
                                <a:lnTo>
                                  <a:pt x="558" y="172"/>
                                </a:lnTo>
                                <a:lnTo>
                                  <a:pt x="557" y="176"/>
                                </a:lnTo>
                                <a:lnTo>
                                  <a:pt x="552" y="182"/>
                                </a:lnTo>
                                <a:lnTo>
                                  <a:pt x="549" y="185"/>
                                </a:lnTo>
                                <a:lnTo>
                                  <a:pt x="541" y="188"/>
                                </a:lnTo>
                                <a:lnTo>
                                  <a:pt x="533" y="189"/>
                                </a:lnTo>
                                <a:lnTo>
                                  <a:pt x="504" y="189"/>
                                </a:lnTo>
                                <a:lnTo>
                                  <a:pt x="504" y="146"/>
                                </a:lnTo>
                                <a:lnTo>
                                  <a:pt x="530" y="146"/>
                                </a:lnTo>
                                <a:lnTo>
                                  <a:pt x="537" y="146"/>
                                </a:lnTo>
                                <a:lnTo>
                                  <a:pt x="541" y="147"/>
                                </a:lnTo>
                                <a:lnTo>
                                  <a:pt x="546" y="148"/>
                                </a:lnTo>
                                <a:lnTo>
                                  <a:pt x="550" y="150"/>
                                </a:lnTo>
                                <a:lnTo>
                                  <a:pt x="556" y="157"/>
                                </a:lnTo>
                                <a:lnTo>
                                  <a:pt x="558" y="162"/>
                                </a:lnTo>
                                <a:lnTo>
                                  <a:pt x="558" y="122"/>
                                </a:lnTo>
                                <a:lnTo>
                                  <a:pt x="553" y="121"/>
                                </a:lnTo>
                                <a:lnTo>
                                  <a:pt x="541" y="120"/>
                                </a:lnTo>
                                <a:lnTo>
                                  <a:pt x="473" y="120"/>
                                </a:lnTo>
                                <a:lnTo>
                                  <a:pt x="473" y="272"/>
                                </a:lnTo>
                                <a:lnTo>
                                  <a:pt x="504" y="272"/>
                                </a:lnTo>
                                <a:lnTo>
                                  <a:pt x="504" y="214"/>
                                </a:lnTo>
                                <a:lnTo>
                                  <a:pt x="538" y="214"/>
                                </a:lnTo>
                                <a:lnTo>
                                  <a:pt x="548" y="214"/>
                                </a:lnTo>
                                <a:lnTo>
                                  <a:pt x="555" y="212"/>
                                </a:lnTo>
                                <a:lnTo>
                                  <a:pt x="561" y="211"/>
                                </a:lnTo>
                                <a:lnTo>
                                  <a:pt x="566" y="209"/>
                                </a:lnTo>
                                <a:lnTo>
                                  <a:pt x="576" y="201"/>
                                </a:lnTo>
                                <a:lnTo>
                                  <a:pt x="581" y="197"/>
                                </a:lnTo>
                                <a:lnTo>
                                  <a:pt x="585" y="189"/>
                                </a:lnTo>
                                <a:lnTo>
                                  <a:pt x="588" y="184"/>
                                </a:lnTo>
                                <a:lnTo>
                                  <a:pt x="589" y="176"/>
                                </a:lnTo>
                                <a:lnTo>
                                  <a:pt x="589" y="155"/>
                                </a:lnTo>
                                <a:close/>
                                <a:moveTo>
                                  <a:pt x="754" y="195"/>
                                </a:moveTo>
                                <a:lnTo>
                                  <a:pt x="753" y="179"/>
                                </a:lnTo>
                                <a:lnTo>
                                  <a:pt x="749" y="163"/>
                                </a:lnTo>
                                <a:lnTo>
                                  <a:pt x="743" y="150"/>
                                </a:lnTo>
                                <a:lnTo>
                                  <a:pt x="738" y="144"/>
                                </a:lnTo>
                                <a:lnTo>
                                  <a:pt x="734" y="138"/>
                                </a:lnTo>
                                <a:lnTo>
                                  <a:pt x="723" y="129"/>
                                </a:lnTo>
                                <a:lnTo>
                                  <a:pt x="723" y="195"/>
                                </a:lnTo>
                                <a:lnTo>
                                  <a:pt x="722" y="208"/>
                                </a:lnTo>
                                <a:lnTo>
                                  <a:pt x="720" y="218"/>
                                </a:lnTo>
                                <a:lnTo>
                                  <a:pt x="716" y="227"/>
                                </a:lnTo>
                                <a:lnTo>
                                  <a:pt x="711" y="235"/>
                                </a:lnTo>
                                <a:lnTo>
                                  <a:pt x="703" y="244"/>
                                </a:lnTo>
                                <a:lnTo>
                                  <a:pt x="693" y="248"/>
                                </a:lnTo>
                                <a:lnTo>
                                  <a:pt x="669" y="248"/>
                                </a:lnTo>
                                <a:lnTo>
                                  <a:pt x="659" y="244"/>
                                </a:lnTo>
                                <a:lnTo>
                                  <a:pt x="651" y="235"/>
                                </a:lnTo>
                                <a:lnTo>
                                  <a:pt x="646" y="227"/>
                                </a:lnTo>
                                <a:lnTo>
                                  <a:pt x="642" y="218"/>
                                </a:lnTo>
                                <a:lnTo>
                                  <a:pt x="640" y="208"/>
                                </a:lnTo>
                                <a:lnTo>
                                  <a:pt x="639" y="197"/>
                                </a:lnTo>
                                <a:lnTo>
                                  <a:pt x="639" y="195"/>
                                </a:lnTo>
                                <a:lnTo>
                                  <a:pt x="640" y="184"/>
                                </a:lnTo>
                                <a:lnTo>
                                  <a:pt x="642" y="173"/>
                                </a:lnTo>
                                <a:lnTo>
                                  <a:pt x="645" y="164"/>
                                </a:lnTo>
                                <a:lnTo>
                                  <a:pt x="651" y="157"/>
                                </a:lnTo>
                                <a:lnTo>
                                  <a:pt x="658" y="148"/>
                                </a:lnTo>
                                <a:lnTo>
                                  <a:pt x="668" y="144"/>
                                </a:lnTo>
                                <a:lnTo>
                                  <a:pt x="694" y="144"/>
                                </a:lnTo>
                                <a:lnTo>
                                  <a:pt x="704" y="148"/>
                                </a:lnTo>
                                <a:lnTo>
                                  <a:pt x="711" y="157"/>
                                </a:lnTo>
                                <a:lnTo>
                                  <a:pt x="716" y="164"/>
                                </a:lnTo>
                                <a:lnTo>
                                  <a:pt x="720" y="173"/>
                                </a:lnTo>
                                <a:lnTo>
                                  <a:pt x="722" y="183"/>
                                </a:lnTo>
                                <a:lnTo>
                                  <a:pt x="723" y="195"/>
                                </a:lnTo>
                                <a:lnTo>
                                  <a:pt x="723" y="129"/>
                                </a:lnTo>
                                <a:lnTo>
                                  <a:pt x="711" y="123"/>
                                </a:lnTo>
                                <a:lnTo>
                                  <a:pt x="697" y="119"/>
                                </a:lnTo>
                                <a:lnTo>
                                  <a:pt x="681" y="118"/>
                                </a:lnTo>
                                <a:lnTo>
                                  <a:pt x="668" y="118"/>
                                </a:lnTo>
                                <a:lnTo>
                                  <a:pt x="657" y="120"/>
                                </a:lnTo>
                                <a:lnTo>
                                  <a:pt x="641" y="127"/>
                                </a:lnTo>
                                <a:lnTo>
                                  <a:pt x="634" y="131"/>
                                </a:lnTo>
                                <a:lnTo>
                                  <a:pt x="623" y="143"/>
                                </a:lnTo>
                                <a:lnTo>
                                  <a:pt x="618" y="150"/>
                                </a:lnTo>
                                <a:lnTo>
                                  <a:pt x="614" y="158"/>
                                </a:lnTo>
                                <a:lnTo>
                                  <a:pt x="610" y="168"/>
                                </a:lnTo>
                                <a:lnTo>
                                  <a:pt x="607" y="181"/>
                                </a:lnTo>
                                <a:lnTo>
                                  <a:pt x="607" y="197"/>
                                </a:lnTo>
                                <a:lnTo>
                                  <a:pt x="609" y="214"/>
                                </a:lnTo>
                                <a:lnTo>
                                  <a:pt x="612" y="229"/>
                                </a:lnTo>
                                <a:lnTo>
                                  <a:pt x="619" y="242"/>
                                </a:lnTo>
                                <a:lnTo>
                                  <a:pt x="627" y="254"/>
                                </a:lnTo>
                                <a:lnTo>
                                  <a:pt x="638" y="263"/>
                                </a:lnTo>
                                <a:lnTo>
                                  <a:pt x="651" y="269"/>
                                </a:lnTo>
                                <a:lnTo>
                                  <a:pt x="665" y="273"/>
                                </a:lnTo>
                                <a:lnTo>
                                  <a:pt x="681" y="274"/>
                                </a:lnTo>
                                <a:lnTo>
                                  <a:pt x="697" y="273"/>
                                </a:lnTo>
                                <a:lnTo>
                                  <a:pt x="711" y="269"/>
                                </a:lnTo>
                                <a:lnTo>
                                  <a:pt x="724" y="262"/>
                                </a:lnTo>
                                <a:lnTo>
                                  <a:pt x="734" y="253"/>
                                </a:lnTo>
                                <a:lnTo>
                                  <a:pt x="738" y="248"/>
                                </a:lnTo>
                                <a:lnTo>
                                  <a:pt x="743" y="242"/>
                                </a:lnTo>
                                <a:lnTo>
                                  <a:pt x="749" y="229"/>
                                </a:lnTo>
                                <a:lnTo>
                                  <a:pt x="753" y="213"/>
                                </a:lnTo>
                                <a:lnTo>
                                  <a:pt x="754" y="197"/>
                                </a:lnTo>
                                <a:lnTo>
                                  <a:pt x="754" y="195"/>
                                </a:lnTo>
                                <a:close/>
                                <a:moveTo>
                                  <a:pt x="916" y="272"/>
                                </a:moveTo>
                                <a:lnTo>
                                  <a:pt x="856" y="179"/>
                                </a:lnTo>
                                <a:lnTo>
                                  <a:pt x="913" y="120"/>
                                </a:lnTo>
                                <a:lnTo>
                                  <a:pt x="872" y="120"/>
                                </a:lnTo>
                                <a:lnTo>
                                  <a:pt x="810" y="187"/>
                                </a:lnTo>
                                <a:lnTo>
                                  <a:pt x="810" y="120"/>
                                </a:lnTo>
                                <a:lnTo>
                                  <a:pt x="779" y="120"/>
                                </a:lnTo>
                                <a:lnTo>
                                  <a:pt x="779" y="272"/>
                                </a:lnTo>
                                <a:lnTo>
                                  <a:pt x="810" y="272"/>
                                </a:lnTo>
                                <a:lnTo>
                                  <a:pt x="810" y="226"/>
                                </a:lnTo>
                                <a:lnTo>
                                  <a:pt x="835" y="201"/>
                                </a:lnTo>
                                <a:lnTo>
                                  <a:pt x="876" y="272"/>
                                </a:lnTo>
                                <a:lnTo>
                                  <a:pt x="916" y="272"/>
                                </a:lnTo>
                                <a:close/>
                                <a:moveTo>
                                  <a:pt x="1069" y="272"/>
                                </a:moveTo>
                                <a:lnTo>
                                  <a:pt x="1055" y="237"/>
                                </a:lnTo>
                                <a:lnTo>
                                  <a:pt x="1045" y="212"/>
                                </a:lnTo>
                                <a:lnTo>
                                  <a:pt x="1022" y="156"/>
                                </a:lnTo>
                                <a:lnTo>
                                  <a:pt x="1013" y="131"/>
                                </a:lnTo>
                                <a:lnTo>
                                  <a:pt x="1013" y="212"/>
                                </a:lnTo>
                                <a:lnTo>
                                  <a:pt x="971" y="212"/>
                                </a:lnTo>
                                <a:lnTo>
                                  <a:pt x="992" y="156"/>
                                </a:lnTo>
                                <a:lnTo>
                                  <a:pt x="1013" y="212"/>
                                </a:lnTo>
                                <a:lnTo>
                                  <a:pt x="1013" y="131"/>
                                </a:lnTo>
                                <a:lnTo>
                                  <a:pt x="1008" y="120"/>
                                </a:lnTo>
                                <a:lnTo>
                                  <a:pt x="976" y="120"/>
                                </a:lnTo>
                                <a:lnTo>
                                  <a:pt x="917" y="272"/>
                                </a:lnTo>
                                <a:lnTo>
                                  <a:pt x="949" y="272"/>
                                </a:lnTo>
                                <a:lnTo>
                                  <a:pt x="962" y="237"/>
                                </a:lnTo>
                                <a:lnTo>
                                  <a:pt x="1022" y="237"/>
                                </a:lnTo>
                                <a:lnTo>
                                  <a:pt x="1036" y="272"/>
                                </a:lnTo>
                                <a:lnTo>
                                  <a:pt x="1069" y="272"/>
                                </a:lnTo>
                                <a:close/>
                                <a:moveTo>
                                  <a:pt x="1187" y="246"/>
                                </a:moveTo>
                                <a:lnTo>
                                  <a:pt x="1111" y="246"/>
                                </a:lnTo>
                                <a:lnTo>
                                  <a:pt x="1111" y="121"/>
                                </a:lnTo>
                                <a:lnTo>
                                  <a:pt x="1080" y="121"/>
                                </a:lnTo>
                                <a:lnTo>
                                  <a:pt x="1080" y="272"/>
                                </a:lnTo>
                                <a:lnTo>
                                  <a:pt x="1187" y="272"/>
                                </a:lnTo>
                                <a:lnTo>
                                  <a:pt x="1187" y="246"/>
                                </a:lnTo>
                                <a:close/>
                                <a:moveTo>
                                  <a:pt x="1349" y="272"/>
                                </a:moveTo>
                                <a:lnTo>
                                  <a:pt x="1335" y="237"/>
                                </a:lnTo>
                                <a:lnTo>
                                  <a:pt x="1325" y="212"/>
                                </a:lnTo>
                                <a:lnTo>
                                  <a:pt x="1303" y="156"/>
                                </a:lnTo>
                                <a:lnTo>
                                  <a:pt x="1293" y="131"/>
                                </a:lnTo>
                                <a:lnTo>
                                  <a:pt x="1293" y="212"/>
                                </a:lnTo>
                                <a:lnTo>
                                  <a:pt x="1251" y="212"/>
                                </a:lnTo>
                                <a:lnTo>
                                  <a:pt x="1272" y="156"/>
                                </a:lnTo>
                                <a:lnTo>
                                  <a:pt x="1293" y="212"/>
                                </a:lnTo>
                                <a:lnTo>
                                  <a:pt x="1293" y="131"/>
                                </a:lnTo>
                                <a:lnTo>
                                  <a:pt x="1288" y="120"/>
                                </a:lnTo>
                                <a:lnTo>
                                  <a:pt x="1256" y="120"/>
                                </a:lnTo>
                                <a:lnTo>
                                  <a:pt x="1197" y="272"/>
                                </a:lnTo>
                                <a:lnTo>
                                  <a:pt x="1230" y="272"/>
                                </a:lnTo>
                                <a:lnTo>
                                  <a:pt x="1242" y="237"/>
                                </a:lnTo>
                                <a:lnTo>
                                  <a:pt x="1303" y="237"/>
                                </a:lnTo>
                                <a:lnTo>
                                  <a:pt x="1316" y="272"/>
                                </a:lnTo>
                                <a:lnTo>
                                  <a:pt x="1349" y="272"/>
                                </a:lnTo>
                                <a:close/>
                                <a:moveTo>
                                  <a:pt x="1475" y="246"/>
                                </a:moveTo>
                                <a:lnTo>
                                  <a:pt x="1390" y="246"/>
                                </a:lnTo>
                                <a:lnTo>
                                  <a:pt x="1390" y="205"/>
                                </a:lnTo>
                                <a:lnTo>
                                  <a:pt x="1466" y="205"/>
                                </a:lnTo>
                                <a:lnTo>
                                  <a:pt x="1466" y="179"/>
                                </a:lnTo>
                                <a:lnTo>
                                  <a:pt x="1390" y="179"/>
                                </a:lnTo>
                                <a:lnTo>
                                  <a:pt x="1390" y="146"/>
                                </a:lnTo>
                                <a:lnTo>
                                  <a:pt x="1472" y="146"/>
                                </a:lnTo>
                                <a:lnTo>
                                  <a:pt x="1472" y="120"/>
                                </a:lnTo>
                                <a:lnTo>
                                  <a:pt x="1360" y="120"/>
                                </a:lnTo>
                                <a:lnTo>
                                  <a:pt x="1360" y="272"/>
                                </a:lnTo>
                                <a:lnTo>
                                  <a:pt x="1475" y="272"/>
                                </a:lnTo>
                                <a:lnTo>
                                  <a:pt x="1475" y="246"/>
                                </a:lnTo>
                                <a:close/>
                                <a:moveTo>
                                  <a:pt x="1646" y="120"/>
                                </a:moveTo>
                                <a:lnTo>
                                  <a:pt x="1600" y="120"/>
                                </a:lnTo>
                                <a:lnTo>
                                  <a:pt x="1573" y="223"/>
                                </a:lnTo>
                                <a:lnTo>
                                  <a:pt x="1545" y="120"/>
                                </a:lnTo>
                                <a:lnTo>
                                  <a:pt x="1500" y="120"/>
                                </a:lnTo>
                                <a:lnTo>
                                  <a:pt x="1500" y="272"/>
                                </a:lnTo>
                                <a:lnTo>
                                  <a:pt x="1528" y="272"/>
                                </a:lnTo>
                                <a:lnTo>
                                  <a:pt x="1528" y="152"/>
                                </a:lnTo>
                                <a:lnTo>
                                  <a:pt x="1558" y="272"/>
                                </a:lnTo>
                                <a:lnTo>
                                  <a:pt x="1587" y="272"/>
                                </a:lnTo>
                                <a:lnTo>
                                  <a:pt x="1617" y="152"/>
                                </a:lnTo>
                                <a:lnTo>
                                  <a:pt x="1617" y="272"/>
                                </a:lnTo>
                                <a:lnTo>
                                  <a:pt x="1646" y="272"/>
                                </a:lnTo>
                                <a:lnTo>
                                  <a:pt x="1646" y="120"/>
                                </a:lnTo>
                                <a:close/>
                                <a:moveTo>
                                  <a:pt x="1706" y="120"/>
                                </a:moveTo>
                                <a:lnTo>
                                  <a:pt x="1676" y="120"/>
                                </a:lnTo>
                                <a:lnTo>
                                  <a:pt x="1676" y="272"/>
                                </a:lnTo>
                                <a:lnTo>
                                  <a:pt x="1706" y="272"/>
                                </a:lnTo>
                                <a:lnTo>
                                  <a:pt x="1706" y="120"/>
                                </a:lnTo>
                                <a:close/>
                                <a:moveTo>
                                  <a:pt x="1877" y="272"/>
                                </a:moveTo>
                                <a:lnTo>
                                  <a:pt x="1863" y="237"/>
                                </a:lnTo>
                                <a:lnTo>
                                  <a:pt x="1853" y="212"/>
                                </a:lnTo>
                                <a:lnTo>
                                  <a:pt x="1831" y="156"/>
                                </a:lnTo>
                                <a:lnTo>
                                  <a:pt x="1821" y="131"/>
                                </a:lnTo>
                                <a:lnTo>
                                  <a:pt x="1821" y="212"/>
                                </a:lnTo>
                                <a:lnTo>
                                  <a:pt x="1780" y="212"/>
                                </a:lnTo>
                                <a:lnTo>
                                  <a:pt x="1800" y="156"/>
                                </a:lnTo>
                                <a:lnTo>
                                  <a:pt x="1821" y="212"/>
                                </a:lnTo>
                                <a:lnTo>
                                  <a:pt x="1821" y="131"/>
                                </a:lnTo>
                                <a:lnTo>
                                  <a:pt x="1817" y="120"/>
                                </a:lnTo>
                                <a:lnTo>
                                  <a:pt x="1784" y="120"/>
                                </a:lnTo>
                                <a:lnTo>
                                  <a:pt x="1725" y="272"/>
                                </a:lnTo>
                                <a:lnTo>
                                  <a:pt x="1758" y="272"/>
                                </a:lnTo>
                                <a:lnTo>
                                  <a:pt x="1770" y="237"/>
                                </a:lnTo>
                                <a:lnTo>
                                  <a:pt x="1831" y="237"/>
                                </a:lnTo>
                                <a:lnTo>
                                  <a:pt x="1844" y="272"/>
                                </a:lnTo>
                                <a:lnTo>
                                  <a:pt x="1877" y="272"/>
                                </a:lnTo>
                                <a:close/>
                                <a:moveTo>
                                  <a:pt x="2038" y="2"/>
                                </a:moveTo>
                                <a:lnTo>
                                  <a:pt x="2036" y="0"/>
                                </a:lnTo>
                                <a:lnTo>
                                  <a:pt x="2029" y="0"/>
                                </a:lnTo>
                                <a:lnTo>
                                  <a:pt x="2029" y="9"/>
                                </a:lnTo>
                                <a:lnTo>
                                  <a:pt x="2029" y="637"/>
                                </a:lnTo>
                                <a:lnTo>
                                  <a:pt x="9" y="637"/>
                                </a:lnTo>
                                <a:lnTo>
                                  <a:pt x="9" y="9"/>
                                </a:lnTo>
                                <a:lnTo>
                                  <a:pt x="2029" y="9"/>
                                </a:lnTo>
                                <a:lnTo>
                                  <a:pt x="2029" y="0"/>
                                </a:lnTo>
                                <a:lnTo>
                                  <a:pt x="2" y="0"/>
                                </a:lnTo>
                                <a:lnTo>
                                  <a:pt x="0" y="2"/>
                                </a:lnTo>
                                <a:lnTo>
                                  <a:pt x="0" y="644"/>
                                </a:lnTo>
                                <a:lnTo>
                                  <a:pt x="2" y="646"/>
                                </a:lnTo>
                                <a:lnTo>
                                  <a:pt x="2036" y="646"/>
                                </a:lnTo>
                                <a:lnTo>
                                  <a:pt x="2038" y="644"/>
                                </a:lnTo>
                                <a:lnTo>
                                  <a:pt x="2038" y="637"/>
                                </a:lnTo>
                                <a:lnTo>
                                  <a:pt x="2038" y="9"/>
                                </a:lnTo>
                                <a:lnTo>
                                  <a:pt x="2038" y="2"/>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62" name="docshape1397"/>
                          <pic:cNvPicPr/>
                        </pic:nvPicPr>
                        <pic:blipFill>
                          <a:blip r:embed="rId23"/>
                          <a:stretch/>
                        </pic:blipFill>
                        <pic:spPr>
                          <a:xfrm>
                            <a:off x="2736360" y="230400"/>
                            <a:ext cx="158760" cy="95760"/>
                          </a:xfrm>
                          <a:prstGeom prst="rect">
                            <a:avLst/>
                          </a:prstGeom>
                          <a:ln w="0">
                            <a:noFill/>
                          </a:ln>
                        </pic:spPr>
                      </pic:pic>
                      <pic:pic xmlns:pic="http://schemas.openxmlformats.org/drawingml/2006/picture">
                        <pic:nvPicPr>
                          <pic:cNvPr id="363" name="docshape1398"/>
                          <pic:cNvPicPr/>
                        </pic:nvPicPr>
                        <pic:blipFill>
                          <a:blip r:embed="rId24"/>
                          <a:stretch/>
                        </pic:blipFill>
                        <pic:spPr>
                          <a:xfrm>
                            <a:off x="2945880" y="242640"/>
                            <a:ext cx="65520" cy="72360"/>
                          </a:xfrm>
                          <a:prstGeom prst="rect">
                            <a:avLst/>
                          </a:prstGeom>
                          <a:ln w="0">
                            <a:noFill/>
                          </a:ln>
                        </pic:spPr>
                      </pic:pic>
                      <pic:pic xmlns:pic="http://schemas.openxmlformats.org/drawingml/2006/picture">
                        <pic:nvPicPr>
                          <pic:cNvPr id="364" name="docshape1399"/>
                          <pic:cNvPicPr/>
                        </pic:nvPicPr>
                        <pic:blipFill>
                          <a:blip r:embed="rId25"/>
                          <a:stretch/>
                        </pic:blipFill>
                        <pic:spPr>
                          <a:xfrm>
                            <a:off x="3059280" y="230400"/>
                            <a:ext cx="177120" cy="97920"/>
                          </a:xfrm>
                          <a:prstGeom prst="rect">
                            <a:avLst/>
                          </a:prstGeom>
                          <a:ln w="0">
                            <a:noFill/>
                          </a:ln>
                        </pic:spPr>
                      </pic:pic>
                      <pic:pic xmlns:pic="http://schemas.openxmlformats.org/drawingml/2006/picture">
                        <pic:nvPicPr>
                          <pic:cNvPr id="365" name="docshape1400"/>
                          <pic:cNvPicPr/>
                        </pic:nvPicPr>
                        <pic:blipFill>
                          <a:blip r:embed="rId26"/>
                          <a:stretch/>
                        </pic:blipFill>
                        <pic:spPr>
                          <a:xfrm>
                            <a:off x="3286080" y="229320"/>
                            <a:ext cx="463680" cy="99000"/>
                          </a:xfrm>
                          <a:prstGeom prst="rect">
                            <a:avLst/>
                          </a:prstGeom>
                          <a:ln w="0">
                            <a:noFill/>
                          </a:ln>
                        </pic:spPr>
                      </pic:pic>
                      <wps:wsp>
                        <wps:cNvPr id="366" name="docshape1401"/>
                        <wps:cNvSpPr/>
                        <wps:spPr>
                          <a:xfrm>
                            <a:off x="1918800" y="409680"/>
                            <a:ext cx="2741400" cy="335880"/>
                          </a:xfrm>
                          <a:custGeom>
                            <a:avLst/>
                            <a:gdLst>
                              <a:gd name="textAreaLeft" fmla="*/ 0 w 1554120"/>
                              <a:gd name="textAreaRight" fmla="*/ 1554480 w 1554120"/>
                              <a:gd name="textAreaTop" fmla="*/ 0 h 190440"/>
                              <a:gd name="textAreaBottom" fmla="*/ 190800 h 190440"/>
                            </a:gdLst>
                            <a:ahLst/>
                            <a:cxnLst/>
                            <a:rect l="textAreaLeft" t="textAreaTop" r="textAreaRight" b="textAreaBottom"/>
                            <a:pathLst>
                              <a:path w="4318" h="530">
                                <a:moveTo>
                                  <a:pt x="4317" y="113"/>
                                </a:moveTo>
                                <a:lnTo>
                                  <a:pt x="2166" y="113"/>
                                </a:lnTo>
                                <a:lnTo>
                                  <a:pt x="2166" y="18"/>
                                </a:lnTo>
                                <a:lnTo>
                                  <a:pt x="2166" y="0"/>
                                </a:lnTo>
                                <a:lnTo>
                                  <a:pt x="2114" y="0"/>
                                </a:lnTo>
                                <a:lnTo>
                                  <a:pt x="2114" y="113"/>
                                </a:lnTo>
                                <a:lnTo>
                                  <a:pt x="0" y="113"/>
                                </a:lnTo>
                                <a:lnTo>
                                  <a:pt x="0" y="131"/>
                                </a:lnTo>
                                <a:lnTo>
                                  <a:pt x="0" y="181"/>
                                </a:lnTo>
                                <a:lnTo>
                                  <a:pt x="0" y="199"/>
                                </a:lnTo>
                                <a:lnTo>
                                  <a:pt x="2114" y="199"/>
                                </a:lnTo>
                                <a:lnTo>
                                  <a:pt x="2114" y="474"/>
                                </a:lnTo>
                                <a:lnTo>
                                  <a:pt x="2084" y="474"/>
                                </a:lnTo>
                                <a:lnTo>
                                  <a:pt x="2140" y="530"/>
                                </a:lnTo>
                                <a:lnTo>
                                  <a:pt x="2166" y="504"/>
                                </a:lnTo>
                                <a:lnTo>
                                  <a:pt x="2195" y="474"/>
                                </a:lnTo>
                                <a:lnTo>
                                  <a:pt x="2166" y="474"/>
                                </a:lnTo>
                                <a:lnTo>
                                  <a:pt x="2166" y="199"/>
                                </a:lnTo>
                                <a:lnTo>
                                  <a:pt x="4317" y="199"/>
                                </a:lnTo>
                                <a:lnTo>
                                  <a:pt x="4317" y="181"/>
                                </a:lnTo>
                                <a:lnTo>
                                  <a:pt x="4317" y="131"/>
                                </a:lnTo>
                                <a:lnTo>
                                  <a:pt x="4317" y="113"/>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67" name="docshape1402"/>
                          <pic:cNvPicPr/>
                        </pic:nvPicPr>
                        <pic:blipFill>
                          <a:blip r:embed="rId27"/>
                          <a:stretch/>
                        </pic:blipFill>
                        <pic:spPr>
                          <a:xfrm>
                            <a:off x="1899360" y="502920"/>
                            <a:ext cx="71640" cy="226800"/>
                          </a:xfrm>
                          <a:prstGeom prst="rect">
                            <a:avLst/>
                          </a:prstGeom>
                          <a:ln w="0">
                            <a:noFill/>
                          </a:ln>
                        </pic:spPr>
                      </pic:pic>
                      <wps:wsp>
                        <wps:cNvPr id="368" name="docshape1403"/>
                        <wps:cNvSpPr/>
                        <wps:spPr>
                          <a:xfrm>
                            <a:off x="4605480" y="501480"/>
                            <a:ext cx="69840" cy="235440"/>
                          </a:xfrm>
                          <a:custGeom>
                            <a:avLst/>
                            <a:gdLst>
                              <a:gd name="textAreaLeft" fmla="*/ 0 w 39600"/>
                              <a:gd name="textAreaRight" fmla="*/ 39960 w 39600"/>
                              <a:gd name="textAreaTop" fmla="*/ 0 h 133560"/>
                              <a:gd name="textAreaBottom" fmla="*/ 133920 h 133560"/>
                            </a:gdLst>
                            <a:ahLst/>
                            <a:cxnLst/>
                            <a:rect l="textAreaLeft" t="textAreaTop" r="textAreaRight" b="textAreaBottom"/>
                            <a:pathLst>
                              <a:path w="111" h="372">
                                <a:moveTo>
                                  <a:pt x="111" y="316"/>
                                </a:moveTo>
                                <a:lnTo>
                                  <a:pt x="81" y="316"/>
                                </a:lnTo>
                                <a:lnTo>
                                  <a:pt x="81" y="19"/>
                                </a:lnTo>
                                <a:lnTo>
                                  <a:pt x="81" y="0"/>
                                </a:lnTo>
                                <a:lnTo>
                                  <a:pt x="29" y="0"/>
                                </a:lnTo>
                                <a:lnTo>
                                  <a:pt x="29" y="316"/>
                                </a:lnTo>
                                <a:lnTo>
                                  <a:pt x="0" y="316"/>
                                </a:lnTo>
                                <a:lnTo>
                                  <a:pt x="55" y="372"/>
                                </a:lnTo>
                                <a:lnTo>
                                  <a:pt x="81" y="346"/>
                                </a:lnTo>
                                <a:lnTo>
                                  <a:pt x="111" y="316"/>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69" name="docshape1404"/>
                          <pic:cNvPicPr/>
                        </pic:nvPicPr>
                        <pic:blipFill>
                          <a:blip r:embed="rId28"/>
                          <a:stretch/>
                        </pic:blipFill>
                        <pic:spPr>
                          <a:xfrm>
                            <a:off x="4621680" y="1128240"/>
                            <a:ext cx="70560" cy="230040"/>
                          </a:xfrm>
                          <a:prstGeom prst="rect">
                            <a:avLst/>
                          </a:prstGeom>
                          <a:ln w="0">
                            <a:noFill/>
                          </a:ln>
                        </pic:spPr>
                      </pic:pic>
                      <wps:wsp>
                        <wps:cNvPr id="370" name="docshape1405"/>
                        <wps:cNvSpPr/>
                        <wps:spPr>
                          <a:xfrm>
                            <a:off x="0" y="1604160"/>
                            <a:ext cx="971640" cy="267840"/>
                          </a:xfrm>
                          <a:custGeom>
                            <a:avLst/>
                            <a:gdLst>
                              <a:gd name="textAreaLeft" fmla="*/ 0 w 550800"/>
                              <a:gd name="textAreaRight" fmla="*/ 551160 w 550800"/>
                              <a:gd name="textAreaTop" fmla="*/ 0 h 151920"/>
                              <a:gd name="textAreaBottom" fmla="*/ 152280 h 151920"/>
                            </a:gdLst>
                            <a:ahLst/>
                            <a:cxnLst/>
                            <a:rect l="textAreaLeft" t="textAreaTop" r="textAreaRight" b="textAreaBottom"/>
                            <a:pathLst>
                              <a:path w="1531" h="423">
                                <a:moveTo>
                                  <a:pt x="1528" y="0"/>
                                </a:moveTo>
                                <a:lnTo>
                                  <a:pt x="2" y="0"/>
                                </a:lnTo>
                                <a:lnTo>
                                  <a:pt x="0" y="2"/>
                                </a:lnTo>
                                <a:lnTo>
                                  <a:pt x="0" y="421"/>
                                </a:lnTo>
                                <a:lnTo>
                                  <a:pt x="2" y="423"/>
                                </a:lnTo>
                                <a:lnTo>
                                  <a:pt x="1528" y="423"/>
                                </a:lnTo>
                                <a:lnTo>
                                  <a:pt x="1530" y="421"/>
                                </a:lnTo>
                                <a:lnTo>
                                  <a:pt x="1530" y="414"/>
                                </a:lnTo>
                                <a:lnTo>
                                  <a:pt x="9" y="414"/>
                                </a:lnTo>
                                <a:lnTo>
                                  <a:pt x="9" y="10"/>
                                </a:lnTo>
                                <a:lnTo>
                                  <a:pt x="1530" y="10"/>
                                </a:lnTo>
                                <a:lnTo>
                                  <a:pt x="1530" y="2"/>
                                </a:lnTo>
                                <a:lnTo>
                                  <a:pt x="1528" y="0"/>
                                </a:lnTo>
                                <a:close/>
                                <a:moveTo>
                                  <a:pt x="1530" y="10"/>
                                </a:moveTo>
                                <a:lnTo>
                                  <a:pt x="1521" y="10"/>
                                </a:lnTo>
                                <a:lnTo>
                                  <a:pt x="1521" y="414"/>
                                </a:lnTo>
                                <a:lnTo>
                                  <a:pt x="1530" y="414"/>
                                </a:lnTo>
                                <a:lnTo>
                                  <a:pt x="1530" y="10"/>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71" name="docshape1406"/>
                          <pic:cNvPicPr/>
                        </pic:nvPicPr>
                        <pic:blipFill>
                          <a:blip r:embed="rId29"/>
                          <a:stretch/>
                        </pic:blipFill>
                        <pic:spPr>
                          <a:xfrm>
                            <a:off x="135720" y="1680840"/>
                            <a:ext cx="423720" cy="97200"/>
                          </a:xfrm>
                          <a:prstGeom prst="rect">
                            <a:avLst/>
                          </a:prstGeom>
                          <a:ln w="0">
                            <a:noFill/>
                          </a:ln>
                        </pic:spPr>
                      </pic:pic>
                      <pic:pic xmlns:pic="http://schemas.openxmlformats.org/drawingml/2006/picture">
                        <pic:nvPicPr>
                          <pic:cNvPr id="372" name="docshape1407"/>
                          <pic:cNvPicPr/>
                        </pic:nvPicPr>
                        <pic:blipFill>
                          <a:blip r:embed="rId30"/>
                          <a:stretch/>
                        </pic:blipFill>
                        <pic:spPr>
                          <a:xfrm>
                            <a:off x="580320" y="1679040"/>
                            <a:ext cx="258480" cy="99000"/>
                          </a:xfrm>
                          <a:prstGeom prst="rect">
                            <a:avLst/>
                          </a:prstGeom>
                          <a:ln w="0">
                            <a:noFill/>
                          </a:ln>
                        </pic:spPr>
                      </pic:pic>
                    </wpg:wgp>
                  </a:graphicData>
                </a:graphic>
              </wp:anchor>
            </w:drawing>
          </mc:Choice>
          <mc:Fallback>
            <w:pict>
              <v:group w14:anchorId="138429BD" id="docshapegroup1381" o:spid="_x0000_s1026" style="position:absolute;margin-left:59.75pt;margin-top:11.65pt;width:490.15pt;height:314.9pt;z-index:251661312;mso-wrap-distance-left:0;mso-wrap-distance-right:.05pt;mso-wrap-distance-bottom:.1pt;mso-position-horizontal-relative:page" coordsize="62247,39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wupKREAAGx8AAAOAAAAZHJzL2Uyb0RvYy54bWzsXdtuI8cRfQ+QfyD0&#10;GMDW9NxH8NpI4tgIYCQL2/kALkVJRHgDyb39fU5VV82QHE5Xi9nVchM+7I4k1vSl6nTdurr53Q8f&#10;FvPRu+lmO1stX924b5Ob0XQ5Wd3Plo+vbv71+0/f1Dej7W68vB/PV8vpq5uP0+3ND9//8Q/fvV/f&#10;TdPV02p+P92M0Mhye/d+/ermabdb393ebidP08V4++1qPV3iw4fVZjHe4dfN4+39ZvwerS/mt2mS&#10;lLfvV5v79WY1mW63+OuP/sOb77n9h4fpZPfPh4ftdDeav7rB2Hb8/4b/f0P/337/3fjucTNeP80m&#10;MozxGaNYjGdLdNo29eN4Nx693cx6TS1mk81qu3rYfTtZLW5XDw+zyZTngNm45Gg2P29Wb9c8l8e7&#10;94/rlk1g7RGfzm528o93P2/Wv61fb8CJ9+tH8IJ/o7l8eNgs6IlRjj4wyz62LJt+2I0m+GOZpnlV&#10;grMTfJY1TZPmwtTJEzjfe2/y9DfjzVvt+PZgOOvZ5A7/hAf4qccDGyt4a/d2M72RRhZRbSzGm3+/&#10;XX8Dca3Hu9mb2Xy2+8jQg2BoUMt3r2eT1xv/C9j5ejOa3YMXeXUzWo4XwPz9arJ9Gq+nLqtTAhy9&#10;RYT0Gn697bXyZj5b/zSbz4n59LOMF7A9EvuJKXtI/biavF1Mlzu/RjbTOYa+Wm6fZuvtzWhzN128&#10;mWKMm7/fO78CtrvNdDd50tF0A6CxbYGOE3hwdVUlkPYIkneuLptUJK/YqJJCkZFmRe6B0Yp3fLfe&#10;bHc/T1eLEf2A0WCxgqfju/G7X7Y7GkpHQn+eL0fvCX/083JF/PE086Xw0I+T2YlhE5yhU7bKPfzW&#10;49+zls1vJEP0Ts3uyxkarifnjNgqhO3i2g5yMq/LpPacrOq8To4Y2aSNU07mLiGm+6nrCp289Zzc&#10;5x500T34SH96vJcR7iCaP2+m41+mD7ub0cNiDl33p9tRMno/KtKyxBDQ7gn6X2ePT/svFClJ3nrr&#10;99X6oJOnUZqlBInTnfxltdutFntvgBqYGu2/Bki0sxo/eZiM7yYflvojgYh0/eFMgS79Aw8KK0l/&#10;l6nBGOhfZBw8SCx56oWYQj8SAF1e5jejJ6i+vGQsLlbvpr+vmGRH+g4EKS8KlVJHMF/uEx5S6Wf6&#10;XHNjHhSsNjB3/Uyf+zRlngsq9FN9eirfGw0aMxtsqx18BCHYgKVv9ev5RYRZFey68c1FUTXBltou&#10;I8nC7G1ZovJUvk7mq+2UYdJJ2PO6N4COQF9WwqLgaVsjFTKLh23H0YTHHeukSPkC8V4L6yrAH/dV&#10;zXY1n92rodpuHt/8db4ZvRtj+aWZ+8mbA7xyQBbU4qQxvRbnn3Yf51NaV/Plr9MHWFV2QugP24l0&#10;hoWMFQJ/CP9jCXcSwgtE+AAr8cx35RV6e8oO5DPfb1/i/lfLXfv+YrZcbRi4e7OjH9+s7j96V4B+&#10;g8nyPgKM2Ffk7mD59swgayRyIS7F3eGVDvyc4+5UeV2LkYa5zo+NtKtq8oDYEW4qcYaAfrXR/xve&#10;ToEZ9sRcEKgJuhBzhLfTVHlD7gxsQgMnEkxjJapuY9GwV0kBRSXewvlsPNA9VxXlTf//qYoq3Ans&#10;sjt0SSqKQ4fzVFSa1CWHXFg6p1RUmWUaRnwJDUVc/qpsWgGfuafs2Im9JMCwkT0PMK5KMo4sARiX&#10;uKxn1HKHP6lRa+hHr0Feyqh9fZDJTkCmJq5dEmTYYJ8HmdRlZUmQ8JApkIQ9NN9llbVuUCGAOt9+&#10;B8MFYulx0ufrQwzC6J6S4ajskhDDZvI8xDiX5LXmCfMCCeMjxLisITUjrnOWCMEVNMPJZUoHHIOm&#10;YbZeEmjYVJ4HmrpAXslrmTQnnXOMmaKomYDCBFdkiVC8IGgkVpcQHb99lvRyUZ6QNGftowOuPE2T&#10;tE0vZ2LFkd6QnZi6qZyq7KxwEpDtcXI/56PJ+b1EbFR6Ga5pfHo5oRCQ0suht/rpZdc0sstwIofd&#10;Sy+DGpl2pJe71zDnL59edj69XBT5QHrZIY4B6nlFYMRDucVPm14u4Ax7308zmPrcTy/ToENULpfB&#10;RxDCk8IsrX7RohDm7NWAITowffoB+vRyEUV1nBQ9bKntMpIszLiWJSpP7UwzsfsS1qyxzFkHMAQB&#10;mFWfpFdCbVuf2p6QWdxpZx5NeNyxTgpiuqaXr+nl6N304sRuesML65IcHg70znN4cmyNct4TOq8u&#10;815WlJZy6yMXVHJxjcSD9RfFiX35hpNrl4QY1o9nIqZw8F+8j1yXWXkcVuWOts8lqrrmblAsBn+K&#10;ZD9UsVOc2MJqLm4L67/I3eRNwXES+VV1WVLmD0qkCwSuqRv4JM8o8aJkei8KZ/lckopxIuVzNj3T&#10;AnVsNE0gpqr7oWNWkmIRJZOlrnz53M3LhOHlib2jhpNi0WF4io1Nypa2sVu38KCpc/6Ishl50kio&#10;DCdZE+2fIASvsPsTHYJX2AvgEDz4Vj8ER81WmxHu5QV6IbivB/MVXvIa5vylQ/A0yWAJAhVeSFGy&#10;FClr4r2woQAsrY4pNfLSp0TPSucFNBjEpk7ai6VrR6j96VMiv9rnErqZ6Of6PKSj+YTiex1fNF0S&#10;DtqVf2ksnTE+lZw1PqXr80UD2H5UnpP/gPXbvTOEijz1UXlHqdzWp+d6VkuLhrSzwqdAzPYcoqiD&#10;EWp/+pR+K98e9pOD0s6UzuB6nkh7sXRGv31O6/iHpVMoL5E6D6/ZohYuGaWSRY3ULHHTSCkVlS/x&#10;c5lqCx2tPj3Xi1KloyPUz/UpdBTZsBTDaxEZck+HctTQmm3pDOkUFINTv1W4hJQydkznq90HdVmR&#10;K7qN+eaio+owGotMVgEkHZyvJLtcLJ2FA8jV48DgCypbo+h0vjhBEJwHxuXbM/hCNVskNzyD7dFW&#10;A9MZ/T4XV6mFP9VevK0RwEucrcpFK1naUOksW4C0DPMlmg4J/CCfM78uU4suj6ST2mCyvcF+yYeF&#10;fFOk4MN0HgdpYqwj6AFuLzHaUx+jMXBVi5601iX0AOO0NvisGt/SV0rXWgbVt8PWpMI+B4+hUd01&#10;ZOsrtc1VmJuoifQtlpyjGlwFVS6rxVjNlaDMGccC4Oj7fkEfQkWV6io15qF0LWeUm/r0VqyCVvDo&#10;sfr12it1Bp0TNKZhlFWyAYUTSeH5qs9i8K9ETpHngdUa4l9ZevmmFp14kanVL1Uz0mo25kHnOJjO&#10;4EuZizwMPlOaMUZuJcVQZE2MVd/RheWh/Tpj1es8HKxAUB7w2nh8OM0TpBM+O3g/YTrRSpZ8S6Uz&#10;+kXmkcdn4AAHsYQujD/FvTWPStaRM/hCGxQ8PoPPus5dHZZHq19MvRGph2SdO+ijoNyAT56HC+u1&#10;Uq2YtT5UvhadetNGhF6qN2it31aPh61xqfoZdiTIF4yf+WLYmZLKFdhrDOOvRBqS6cCfYL+JyAP8&#10;jqKz9Au8GOrX8rZKyaykqYED4ITbg74Mjg/yYjqjIqJUb9Cw+6Xqe9iRYL+l12upsS4Vz2ll6SGZ&#10;h9Ge6pfUGF8luY/UiErVL0EGOjhf9XMsu6p+E6rJwu2JH2bhQP061KaF22s9xbD96HuU6i8Ne6E4&#10;Fewx1kbuQ14oyumY0hleaCOFJVbshFM7vj1De9W66pFTCaG2pTPaqzB+1iKRdFbMpv1G06XhGL+G&#10;N8ar3oiJao2dWsmptPXpveS+hPXzYVS4RF3NtvEhWLhEY0fj1C1KeGViRpDpEvHrHRAXkjgdN/Ci&#10;zMKKviW04ltUMXreG0PEHRW+49gRWh23I3TmVJDYjIFvI/CwlmEjCV0Lvo0qtRYRCiN9Ctzk5Hpq&#10;wkGjN5MwO1ZR2qM+fc8nQKsEAaTj9KAXeZuiG0S607ivJdX29SkDUUKXWrhEVt4LM5LQkhIu0VBb&#10;G7ZRHWFvMgFmZT0QDDIrUzVmiRdFS14AxppD7ltWu7XoUomnzbWkhObqTNVzssZI8mGBxo7R7jp6&#10;MprTMuyaw/0ZArpwMtdR3M2WyFjyiI8koDcJNUNggkJTJyZhz3/RtahPWZN96CpBAO+57Luk7SIZ&#10;xjvOTjCzWlJtX586ECU09iNxD4PovVhCyzPDIRlRN4YL1xFak0GRocdSNKGFTj5eSsFgLKGpElsh&#10;WuhsCXuTCUBEk2PdeAch0p55s6ZWIFBiLBmJB0c11KxuzBalaKQbpaJSn4LOQghNrhap90OiCZ1R&#10;/e90E9FuMdbGlbpZbXWthGbXKu1owj7DA1iqUF94KM5hLEW6d66MDBNwjjfSzVLCZ00NF315SLeL&#10;cHBqKET1pJbur2VfxLShNZxq5qtllWs4bExoeeFKaHZdiYdnEtKNXc8ao91i9GR0mVhaBBeL+TGa&#10;hOrTtdJWNaNPUTeVbASb6wn3xHHXZlihsrYJkRUnhptd96Grkxheyqj/EvUoEewQ2kHol13YF8Pp&#10;O5+1iCQLJ/ja1qwrnnyfcVSRXUaSGfNkyYVpBC/BDIKnsa4f8y6OdZtZK8kIQo8Ns18FkSWAFm0W&#10;c49AeYxj7BhfT1RdT1RFn6iiVE+veJ2ztBdVvM65lfMOyGALBMdi1PTw8SlkJPeqrlHpRx9T0XVz&#10;PVJlH5Ah364HGd7OuyjIcPLsTMg0eaGXvGGnqHemqkRxoyAGG9YAj09xa5X++jPfaEtsxr+v51ZA&#10;uiq1hxg2dBeFGN7COw8xWVI0erkCUmly4c2ekqm6yxWul27hkId1Co/2r48gI0y9KMjwrvmZkEm7&#10;656xzUzXJR3YpRxWiyJPtktf4ODmC52oQujUkzNb++gTVQ7XR2ro3Z2a6tYeahu6i4Wwp0Ga/VBh&#10;f4JjVUh94aStiLB35On45myixgXfuNsk/F7/ZJXDnSh6xLfXTe9kFaj1chN9DQHClz5ZlWdUVYST&#10;Vbiw5+TlJiDwqSbXllUMBt9OUuwdqYZE+vR5CpxKlMxcuPKopVOQaDP61Oak4imSzBqe908jqYzU&#10;lrRllE4JVWMEnE4ru2IJc6OUCMeJfNbGJMSq5SQBwcQvWJWBPlUWIlqq0Q8ToqyQEkZ219JiNCFu&#10;Dwp23UE6mtCQX9eiAYeOsF1Nyj/Nfl2zBjAX16xBfNYA6rlntTnguijvjGvJz/POcCys0axBgcyt&#10;mna9LQ0F0qSdyDlLU/hpqqFeKgZ8Ie8MdronZw6Tor2zvEwKuDpekSeOfjxwc8uGb4VkRp76ephP&#10;4JtluGdceu25TMeeGb68qCS/LPTOCa8MbqVPA0RdOZdlwBNdOde+dgFeGVc8wSnLsOFD+bHO45KN&#10;HimdwlXBYuk6CrUnnlJq5DtC/VifB2RGxb00putLm9CneABROyueyBqWh6pFJRWTxKyQx6Gs6JUj&#10;HI5fq836vV4ttP/uDs7YXi10vIUG2Huam73ji7LQrErOs9D4fiXHCRKYYOfSuneh8MEXj534uqzP&#10;naZ9GRNNm+o9QbPjE22ivcbDPVB57y4oVFN3fk6J4gHVw+rnfALzXOB+12j7XBQOg6RLYUNvnbDQ&#10;hWt9uJ4T0M+b4H5qpGdgodvXLsFCF1QEAxOdo6jspInWii6V0pCF9tvhSqW2SJ/epnpUhM2bp8HN&#10;zEEj6HujQYdMJYrL/J66TSi1qla/dCG0D/eNM/beMUCWMDhAT+Xv0QIalFv69Fxr+4ylCzO4Zcqx&#10;rNQvOOGn6azbEQyhAI1LrdRx68dzEjqLQ+3kownbMWqPOq9rRuKakXjOJXx06qdnBtm7uCh/hysr&#10;zvN3XFa0p63h94gp7rY5oDb5c94vwk+6ptVSf253h/iMf1/PrjRCtz5kLq/0hbcrzoNMUSf8LSzk&#10;IZcVf6HaQe4lxbcnfMktRv5uZ3ylNX+9pHz9Nn1n9v7v+Hn/S8K//w8AAAD//wMAUEsDBAoAAAAA&#10;AAAAIQCca0NJbwEAAG8BAAAUAAAAZHJzL21lZGlhL2ltYWdlMS5wbmeJUE5HDQoaCgAAAA1JSERS&#10;AAAADgAAADIIBgAAAGzw6gcAAAAGYktHRAD/AP8A/6C9p5MAAAAJcEhZcwAADsQAAA7EAZUrDhsA&#10;AAEPSURBVEiJY/j//z8DDB89csRZWV7hPzZ89MgRZ2S1TAxkglGNoxpHNY5qHNU4qnFU46jG4aqR&#10;Zf3adXEvX72UYmBgYHj44KEKLoWbN22OvHTpkikDAwODuJj4M8abN27oRIVHHPzw4YMQMTYJCAi8&#10;W75qpR2Tmrr6lbkL5ntyc3N/IaSJm5v7y7yFCzxU1dSuMjEwMDDoGxicmjlnth8bG9tPXJrY2Nh+&#10;zpo7x1dPX/80AwMDAwNyi3DP7t2+akrKf9BbjmpKyn/27N7ti6wWReP///8ZNqxfH62ioPgPpklF&#10;QfHfhvXro9HVYWj8//8/w5LFizNhGpcsXpyJTQ0LNv9Ex8RM//z5Mz+MjU0NADA4t8NP3x4tAAAA&#10;AElFTkSuQmCCUEsDBAoAAAAAAAAAIQAdYDvXCQUAAAkFAAAUAAAAZHJzL21lZGlhL2ltYWdlMi5w&#10;bmeJUE5HDQoaCgAAAA1JSERSAAAAJQAAABQIBgAAAAq49AsAAAAGYktHRAD/AP8A/6C9p5MAAAAJ&#10;cEhZcwAADsQAAA7EAZUrDhsAAASpSURBVEiJtZZ/TBNnGMefOy7X2daO/aCJBFFLhU6nYZmbrb8y&#10;N6UiY4LLshJaQCquFnGmgNMKVcSFOXWK+GMMF5GJk6L8SNVNqePXNJIssFQFWaJZlRRLwmroD3vN&#10;tbc/zKtnJ9i67Ume5J7n+b73fO59733vMIZhANk5k0lx4njtxt/7+qQMw2AoPzM+/qYiI+O7rJzs&#10;KgzDngwI0fx+f0SxrrAuEAjgz9MaynYUYAzDgNfrnbRr584Dp0/9uG6iAcqsrMOGHds34jgeCAfq&#10;9u3bEvkHywZC0XZd+XUaAQCQr1l/trOjI/l5A07W1eVTFPVSxe6v1oYD1X/z5lvh6InrFss8NhCG&#10;YczWkm2Fcrm8iQHAzhiNuYcOVpWiemNDg1qdt3afWCwO6cmDoTAMY6bGxt4ZTxtBEDRhsVjeYSfz&#10;Plu3J1et3o/iTTqd4d7de6LWlpZMlPtjcPDN8KD6H0PFicUDP7ddmj2RHg/4/RFRUVH30Xsilcna&#10;g0WiONGtUAGCjWEYjD1TEonE8rwxhCo7+5AqO/sQTdPE6OioUCAQPAgWud3uyeyYy+W6Q4W6Pzwc&#10;43A4XkNxnFg8cNlsTrVarWIAAJIkqSS5vFkoFA4jDcY+Ep5lTqdTsFK+4sawzTYVAIDkkNTVnp7o&#10;yMjIv0KBMreZP9Lk5bWimOSQlI/ycdgagiDosvJy7acZihoAgAnPDYZhsB2G7YcREADAypQUY6hA&#10;AP/cecFAAAA0TRMlen1189mmLAAAYiKg8rKyytbmZiXK8Xg81yadzhAqEABAf//TUJI3JBbZgoWX&#10;MQxj+np7ZX29vTLU74vi4uORr0SOPhOKpmmiVL+tutFozGXn9+7/RhUTE/NnOFAJCQnXXU6XwGq1&#10;iqUyafvuPXvWoE3l9/sjCrT5jZcuXkwHAAgEAnhNdfVmYBjmKfd6vZx8zfozcdOmM2w/cby2IFj7&#10;X7jD4Xg1XhRHs3s9JfB4PNwcleoiWzBzhshvbGjI/T+AkL/79jw7u+fj5aMoiqPVaJq6u7qTUI7k&#10;kFRlVZVieVJSSzhL9m+NAHj0kum3bD3W3dklRwU+n++sPnYsdb50fueL3nxoaGj6T+cvfDJit0fb&#10;R+zRS5e+fz7949V1bI3f74/wPnzIRTGO4wECAOBUfb2GvctwHA8c/vbo6lCAKIriOMfGIlE8ict1&#10;83g8FwDAiN0evbui4mtUG7GPRK9KTzvJ/sswt7WtcrvdfBTPl0o7MJvNFrNi2fIBdoEkSd8MkWhw&#10;PJAten3R4iWLLwEAdHZ0JKtz1lxANe2GDV/qigpLAABcLtfkJQsW3h1jQX+Ymnq6bFe5ViAQPOi5&#10;du29deq1Jo/HwwN49LGu/aEuifi+pqaIDQQA4PP5yMFbt+aMB+V0jr08/tw9MT6f7yzcXKzfXlJ6&#10;BOXOmUyKcyaT4ll6XVFhycJFi8x4+y/tKaE0eFHLVCqP7juwX0mSpG88DYZhTMHnG3dqtNoKAAAi&#10;MTGxZ9bsWX3hNJoyZcoQun49Kup+csrKRhTHJ8TfCNavSkurj42NvVNVedBw9cqVZTRNEyRJ+oRC&#10;oU0qk7VnqpRH5syd+xvS/w2UxY1nLfAsIQAAAABJRU5ErkJgglBLAwQKAAAAAAAAACEAi710icIC&#10;AADCAgAAFAAAAGRycy9tZWRpYS9pbWFnZTMucG5niVBORw0KGgoAAAANSUhEUgAAAA0AAAAUCAYA&#10;AABWMrcvAAAABmJLR0QA/wD/AP+gvaeTAAAACXBIWXMAAA7EAAAOxAGVKw4bAAACYklEQVQ4jWP4&#10;//8/w////xm+fPnCM3fOnEI3J+fryvIK/2HY0c7+zqIFC3L+/fvHCFPL+P//f4aHDx8qx0ZF73v2&#10;9KkcAw6QV5DfmFdQ0MDAwMDAXFNTw5Kekrr59q1bOrg0MDAwMJw8cdKBn1/gvYGhwUmGnTt2BCI7&#10;JzQo+OjdO3fVX716JTF75swSZDl9Hd2P375942KorqycCRfU1vn06eNHfpjb////z5AUn7ANWePT&#10;J0/kWNIzMztsbG133bp5S+f//39MvHx8H5Gdxc/P/x7dqYz////H6Y+vX7/y+Pv4nntw/74qTOzY&#10;qZNSLNgU37p5U+fFixcyfT29LcgaIqIiZ4mJiT1nQHY/DNtb29xH9oeelvbnyRMn1X7//p3z////&#10;DEzotvz69Yvt2bNnKPElKCj45suXz3y/fv1ix+qnFy9eSLc2N/dLiEs8ffr0qfyunTsDYXLGJiZH&#10;Fy9b6oTVech4Yn9/A7JTW5tbevGGHgMDA8Pfv3+ZLU3NXrx7906EgYGBgYeX9xOGn9ABMzPzXwFB&#10;gbcw/pfPn/lYGurqpzx6+FD52dOn8ppaWhf6J02Mwgicn5AAgAGWPbt3+794/lyGgYGB4cXLl9Jv&#10;37wRExYReQVTcPrUKdsnT54owPjc3NxfmGxsbHYjWx0dGbX/4oULZs+fPZM9dPCQe0Zq2kZkW4JC&#10;ghcwPn78WCE8OOToy5cvpQj5z8jY+Njc+fO8mGRkZB6sWb/OQk1d/Qo+DeYWFgfmL1rozsvH9xEe&#10;H58+fuSvq66ZZqxv8BY5XsxNTF50dXR0fPv2jQumFgDTjmFWGZjT8QAAAABJRU5ErkJgglBLAwQK&#10;AAAAAAAAACEARar6yrMHAACzBwAAFAAAAGRycy9tZWRpYS9pbWFnZTQucG5niVBORw0KGgoAAAAN&#10;SUhEUgAAAFcAAAAVCAYAAAAzWHILAAAABmJLR0QA/wD/AP+gvaeTAAAACXBIWXMAAA7EAAAOxAGV&#10;Kw4bAAAHU0lEQVRYhe1ZfVSTZRu/Hhh7xhhMx2SAHIH4qIHbwhh4BMQPNuUEJfYlZgiaKchLvEhv&#10;b4Zveoy0D081tMRIQcuPThaVoaFWyNAOzwYbabyKvoHiFyNwTMZGg+f9g+68edjG7NQfcfz9teu6&#10;f/eu6/ntfq7rvu8RNE3DPYzg4P4Dz/1w5sxcZOflry2NvP/+s/a48+fMbetobw8nCIJu0usmE25u&#10;wyUvrd+Fc1h/dcJ/J+j1+rgjX321BNlPZS75wB7PYDD4d7S3hwMAiKOidN4+Psbe3l5ffC4AgNtf&#10;m+7EBNXYmIQ+y+Pk9Y5498T9A9BQFCZu3ClHvHvi/gFoGu+IGxsbq3bEY5lMJh9ksNnsQZIkLWaz&#10;2et4be0iq9XKAQDw9/e/Oish4QSLxbIhrtVqJRvUakV3d7eIIAhaLBbrp0skWntB8BgeHh6/cjic&#10;AavVyjleW7vIbDZ7AQAIhcKbiUlJtWw2exBxbTYb63RDQ8qNGzemAgBERET89GBMzA8EQYzbhbsN&#10;BhFFUUkmk4lPkqRFKBTelMpkjd7e3n3jzXUGU18fv7W1VQYAcF/YfeeFU6bcdMRlxUikRmQsz8lW&#10;KZTK6sKCggPdhm4RToyIjDz3xltvZkukUs2xo0cf21Jauu1q59VgnDNfkfLl5tLSNX5+ftdxf3JC&#10;YkdfX98kAIBFizP2PZOVtX1tbt7hG9evB+G84JCQi1te37oyLj7+1Km6uoWbN2169+f//RyJcxIS&#10;E0+Ubt2yKigoqN3eA/X09Ah3lJVt+HjfR3k2m21Uw2axWDbFAuXn64qLXw4JDW1zJIozNDU1zaJp&#10;mgAAiJU7rrcAjLJwueNy2No1uYeZwgIAtF24EL1iefax3RUVRfm5eZ8yhQUAOHn8xCP5uXmfouD2&#10;0HWzKzD3udXVTGEBADra28OfzVlRs6+qKn9ldk4NU1gAgAa1OmXVipVHhoeHx5Q0qrExaf6cORer&#10;9lQWMIUFGHkTjn5d88SjaelNdd9/n+ooR2egsJIQ56TeAjDE/e7bbx82Go2TpwUHX1qyNHPXwtTU&#10;w/h4b2+v72uvlm4DABBHifWZTy8tn52cfAznNGm1s3TNzTMdBTzd0DC/q6srICAw8MqTS56qSEtP&#10;P+jm5jaMxs1ms9emVzaW0TRNhIeHt2Y+vbQ8Ran4Av+OtgsXok/V1S3Efbdu3RKsfnbVl6Y+Ex/5&#10;PDw8fpVIpRrZg7JGgUDQjfz9/f28vNVrPjt39uwMZ+LYg6vNDMDOPlehVFa/rXp3KYfDGQAAeHvb&#10;ts07yraX4JxlWVk7Sv6zoZDFYtlomiZysrK+UderFXcS0CTGzJhxxlHQWQkJJ98r35nB4/FMAABS&#10;mZRCPxrCoxkZH215fetKVIML8vMP1Rz5+kk0rtVoE+bMnVuD7A/Kd72ASg8AgEgkurb/k0Ozg4OD&#10;LwEAWK1WTkF+/qGTx088guyS9S+Xf/ZFdZwrNRzNadHr4wAAAgIDr0wNCupwxh/zahUVrytBwgIA&#10;4A8AMLIaiorXlaDmRhAEnaJUVuMcs7mf5yxoQeHzG5GwAADJjBgAAMUvFK/Hm5vCSQyj0Th5b2Vl&#10;AbJJkrR8WLknFQmLfO+oVJlR0dHNyPdjS0ushqISneWK48eWltjBwUE2wPglAYAhLp/P742IjDyH&#10;+3je3kbcjoqOavbx8bmF+7y4XrddTdDd3X2Iuaq9GTFCQkPbAgIDr+A+LpfrMIaGohIHBga4yE5K&#10;nv3NA2JxC5Pn6elpXvbMsvdwX4P6zhs3HvCSMF4zA2CIy3xIgJGViduTJk3+xdVk7IHrxb3t7u4+&#10;5DzGpLuKYcLKAQCAyE90zRHXTzR6rLOzM8TVOHgzk8ff5cp1pfa4Wp8czoc/PwZNg8PdyXgYMA94&#10;ucIbGhpy12q1CQAAAoGgOyws7L/jzZmQJ7Rheuw27fcxxhZO4CswuPKd58+fl9z+7TAUK5fXu7IA&#10;JoS404KnXcJtXXPzTEd7bV2zbtQ2USKVUq7E0NxlSQCYIOJOl0g0/gEBnchu/alVVv7++/9m8nTN&#10;uvjdFRVFyCZJ0jJv3rwjrsSgKOwmzIVmBjBB7nNJkrQ+/8/CV17614sfIt9bb7z5msVi8VQoldWE&#10;m9vwpYsXxZs3blJZLBZPxFmek61ydjeAQNM0gVYuj8czPSAW613Ja0KICwCQsXjx3gMf71/TotfL&#10;kW+7qmzDdlXZBnv8WLlcXVhUZHeMicsdHWEGg8EfACDmoRmn8QssZ5gQZQFg5FJmz96qBWnp6QfH&#10;azYPp6cd2l1VuRA/pDgDRbl+nzAqp7T09IPI8BX6djEJPB6vD+eIo6J0TM7UoKntOCciMnLU/04L&#10;UlMPD/x2tejJ5fYz55MkacHnh4SGjLmxEolE13BOdPT0JiaHz+f3vlOmylz7j/xXy3fufFFdX6/s&#10;+aVnCpvNtvr5+V2PjZPXP/b4E3viZ8bXjZUCQCaTNaI8AQB8fUf00FKa309xjg4PHh4eg3h+AAD/&#10;B4yx4AEafzotAAAAAElFTkSuQmCCUEsDBAoAAAAAAAAAIQA3SnrKnAAAAJwAAAAUAAAAZHJzL21l&#10;ZGlhL2ltYWdlNS5wbmeJUE5HDQoaCgAAAA1JSERSAAAADgAAABQIBgAAAL0FDCwAAAAGYktHRAD/&#10;AP8A/6C9p5MAAAAJcEhZcwAADsQAAA7EAZUrDhsAAAA8SURBVDiNY1SWV/jPgARu3LnNysLC8oeB&#10;AGAipGBU46jGUY2kAhZ0gZUrVqQyMzH/JaSRET0jEwvo70cA8k8J6iAYOewAAAAASUVORK5CYIJQ&#10;SwMECgAAAAAAAAAhAP1z9TdBMQAAQTEAABQAAABkcnMvbWVkaWEvaW1hZ2U2LnBuZ4lQTkcNChoK&#10;AAAADUlIRFIAAAElAAAAwwgGAAAAxA0HXAAAAAZiS0dEAP8A/wD/oL2nkwAAAAlwSFlzAAAOxAAA&#10;DsQBlSsOGwAAIABJREFUeJzt3XdUFFcfxvHv0kVFsWtUUMSCJaImGnvEiknsscbErtHExNh7i+nG&#10;HqMmUWPB3rErdoo1RuwiNix0FGGBnfePlQnr7iL4mrDI73OO5+DcmTt3d9mHmTt35mo8yldISExM&#10;tEcI8dr4/scfP2nfscOyrG7Hy7BJTEy0n/b111SsVDGr2yKEeAWGDf0iMSExIVdWt+Nl2QCUr1Ae&#10;zxo1srotQohXIJejoy6r2/D/sMrqBgghRFoSSkIIiyKhJISwKBJKQgiLIqEkhLAoEkpCCIsioSSE&#10;sCgSSkIIiyKhJISwKBJKQgiLIqEkhLAoEkpCCIsioSSEsCg2WbnzJ0+eMG3yFADeqv02HTp2zJJ2&#10;aLVa7OzsjJZPGDeOJG0SjZu8S8tWrbKgZa+nhw8f8tP3PwDwrlcTg/c2OTmZcaPHANCqtTeN3303&#10;S9oosk6WhpJWq2X9unUAWNtYZ0koHT1yhKmTJ7Nn/36jsk0bNpKQkEChwoUllF6huLg4NqxfD0CR&#10;okUN3ltFUdSysm5uEko5UJaGUlZb6+PD2Gd/lYUQliFH9ylFRkZmdROEEM/J0aEkhLA8r83pW2xs&#10;LAf27SMhIVFdli9/Ppp4eWFvbzgvglarJT4+nqdPn6rLoqOjAXBwcMDBwcHkPu7cucOxI0dRFAWA&#10;YsWLUbdePZOd5GkpisLlS5e4dPGi2r5cjrmoVq0aZcqWNbnNkydPSEpKws7ODkdHR0JDQ/E/fgJr&#10;G2vq1atH8RIljF7/saNHiYmOAfR9dE2bNcPZ2ZnHjx+TkpKCnZ0duXLlUtfX6XRYW1mR18kp3fan&#10;vjf29vbq9lnt1q1bnDh2XP0sAMqULcPbtWuj0WiM1k9JSSEuLg4AJycnFEVh3969REVGUeKNN6hX&#10;vx7W1tbq+lqtljOnTxN68yY6nfLCz0u8Oq9FKK1csYJvv55hEDKpnJ2dmTV3DvXq11eXHTt6lH69&#10;+xisV6u6JwCff/EFn38x1KieeXPmMnf2bFJSUgyWlypVijHjx9G8RQujbXQ6HatXreLPpcu4du2a&#10;ybbXqFmTydOm4uHhYbB80oQJbN64ic5du1Cvfn1GDPuKxER9oNnZ2bFl+zbcy5dHURS2bN7MtMlT&#10;iImJMahjmuMUfpj5E2tW+3D40CE++rgnk6bor3aOGzOGnTt8yZUrF/4ng8idO7fJ9oXcuEGzJl4A&#10;zJk3D+/3Wptc77+SnJzM2NGj2bRho0EgpapQsSK/Lf2DYsWKGSy/e/cuTRo2AmC/30FGjxxFUGCg&#10;Wt6mXTt++nkmOp2O3xYv4Zf584mNjTWq37NGDYaPHEHtOnVe8SsTqbJ9KG3ZvJlJ4ycAkNcpLw0a&#10;NsTOzo6U5BT8/A4SFRXFoP4DWLF6FdXefBMAR0dHXMuUISY6mqioKABcy5QBIH/+/Eb72LN7Fzeu&#10;3wCgarVqODk5ERUVRfCFC9y+fZvBAwexdsN6o8kX5s2Zw5xZswEoXLgwNWvVwtbWFkVRuHDhb0Ju&#10;hHD61Cl69fwY3107KViokNG+wx89YszIUWogATjlc1L/Yk+bMoXlS/Uz6RQpUkQ9Urh37x6nTp5k&#10;+JfDKFK0qFG9HTt1YucOX54+fcre3btp2769yfd308ZN+n06OeHVrKnJdf4riqIwYew4Nq7fAEBp&#10;Fxc8a9RAo4HYmFgO+flx+dIlPunxEWs3bsDJzBHg7J9nGQQSQPXq+t+NmT/+xMIFCwCoWKkiFSpW&#10;QqOBqMgojh45wpnTp+nzSS82bd2Ce/ny/+KrzcHcXFyVk0FBSlaIjIxU3FxcFTcXV2Xs6NGZ3v7q&#10;1atK5QoVFTcXV+W9Vq2UiIgIo/qbvvuu4ubiqjSqV1+Ji4szKP9l/nx1/6ak1u3m4qp4t2ipnDt7&#10;1qDcZ9VqtXxQ/wEGZX///bdB2fP7TklJUaZPmaqus/T3PwzKv/ryS7Wsknt55bclS5SrV68qAf7+&#10;yuZNmxRFUZQAf391nQ87dFSePn1qtn1uLq7K5IkT1bLk5GSl7tu1FTcXV+XjHj1Mvv6UlBSlQd16&#10;ipuLqzJx/AST67yMa9euqW368fsfDMq0Wq1atnDBLwZla3x81LJRw0coycnJBuVnTp9RPMpXUNxc&#10;XJXPhwwxKAsNDTV4Lzq176CcPnVKuXL5svLHb78rkZGRyoMHD5RK7uUVNxdX5btvvlFSUlIM6vA/&#10;cUKp5lFZcXNxVT4dMPCVvR+vWqvmLeJXrlgxUFEUsuO/bN3RPXf2bBISEijt4sKfq1ZRoEABg3Jn&#10;Z2cWLVlCrly5uHPnDuvWrn2p/djY2LDk99/UI61Unbt2oUXLlgAEBgQYlPlu3w6Ara0t33z/HXny&#10;5DEot7KyYvS4seqR2dWrV8zu/8uvvqJ3nz6UK1eOt2vXpk3btgAs+2MpoD9i+GXRr0Z9YZ27dmHI&#10;55+ZrNPa2pp2HToAcPzYcR48eGC0TlBgIPfu3gWgQ8cOZtv3X9Bqtcz6aSYA3u+1ZsZ33xr0AQFU&#10;96zO19/MAGDHtu1cvnTJZF0FChRg6Z/L8axRA/fy5fmkdy+cnZ25cvkyWq0WgM5du2JlZfj1qF2n&#10;Dm3bt6dYsWIm+63Eq5FtQ+np06fs2bUbgK7dupk87QIoU7asOgDPd/uOl9pXo8aNjDqWU7mXdwfg&#10;8ePHBss/6d2bFatXMWf+PPLly2dyW2traxyf9eWkJKeYXAfgvfffM1oWER7O3j17AOjdp7dRIKf6&#10;dMgQs/1FqUGj0+nYtmWLUXnqaVI5d3eqVqtmtn3/Bf8T/jx8+BCAAQMHGgVGqvfbtMHZ2RmAnb6+&#10;JtfxatoUR0dHo+VpL1j8uWwZSUlJRutMnjqFo/4nmPfLgky/BpEx2bZP6cLff6u/NMqzq1vmpP4C&#10;/n3+PCkpKUZ/YV/ErVw5s2Xm/mIWLlyYwoULGy3X6XQ8ePCAq1euEODvT3j4IwCTnbap9ZgKxPPn&#10;z6PT6eccrFy1qtn22dnZUbFSJU6dPGlUVqZsWWq99RYng4LYsnkzffv3V8vi4+PZtXMnAB06dszy&#10;I4OzZ06rPz958iTdz7tgwYJERUVx7uxZk+XPH/GmerN6dUq7uHArNJSlv//Btq3baNioIfUbNKBe&#10;vXoUKlw4y9+HnCDbhlLqX02A77/9lu+//faF2yQlJREbG6v+Jc0oK6vMhVhawcHB+G7fwV/nznHn&#10;9m3CwsJM/gXWKaYnNc393GlfqrRHZhrS/6KYO6oA6NCpIyeDgrgYfJHLly5RoaJ++va9e/bw5MkT&#10;rKysaNOubbr1/xfSft7dOnfJ0Dbh4eEml+fOY/rI0d7enh9n/sSAvv2IiooiIjycTRs2smnDRgA8&#10;PDxo3rIlnTp/SFETFw/Eq5FtQynt5f/iJUq8cKxQqtQ+g39bcnIyM6ZPV6+MpZUvXz6qVK1Kw0YN&#10;+XXhr0RGRJg9UjLH1tZW/Vkh/W2trMyHVitvb6ZNnkJ8fDybN21i1Bj9bTebNuhP3Ro1bkyRIkUy&#10;1bZ/w9N4/edtZWVFqdKlM7RNgQIFM72fGjVr4nf0COvWrGXH9u2cO3tWPSINDg4mODiYeXPmMGXa&#10;NDp3zVg4iszJtqGU9nLv3Pnzqe5ZPQtbY2zJokVqIFWsVJEu3bpRpUpVXMu4GvR//b7kN8D86Zs5&#10;Bn1IL9zWfCjlyZOHVt7ebFi/nm1btjJ85EgePXrEsaPHAGifxR3cqZzy6T9vBwcH9vsd/Ff3lTt3&#10;bj7p3YtPevciLjaWoKAgAvwD8DtwgOvXr5OcnMzkiROpUasm7u7u/2pbcqJs29GdOq4I4MGD++mu&#10;GxEero7m/S8kJSXx68KFgH6U8YbNm+nx0UdU96xuEEiKovAkPl7/sy5zoVTJw0M9LTM3MBP0fVjX&#10;r5svB+j4YScA7t+/T2BAANu2bEVRFPLl04+ItwRlyujHZcXHxxNnYlBjWmFhYQbjujIjMTGR27dv&#10;q//P6+REEy8vxowby659e5kwaRKg/4z379v3UvsQ6cu2oVSuXDn1vH7TRtOje1MN6NcPz6rVaNKo&#10;caaPSF5GbGwscbH6EKxXv4HRbS6pAgMCePwsLDPbrjx58tCwkX6Ess+qVWa/hDu2byf8kem+lVS1&#10;3noLF1dXQN+XtG/vXkB/Jctc2/9r79Srq/68edMms+tFR0fj1agxlStUZOzo0Znax4zpX1OlYiW6&#10;de5i8vPQaDS0bd9O/X9yUnKm6hcZk21DSaPR8HGvXgDs27OXObNmmVxv3dq1nD2jvwpTvXp1s1dP&#10;/q0nBty5fdvkL3hcbCzffD1D/X9ySuZ/wQcN/hSAc2fPMWr4CLXvI9XJoCBGjRjxwno0Go06PODA&#10;vv2cPXMGSH9s0oH9+zmwfz8B/gFm13mV3N3dqd9Af6vQN1/P4OiRI0brJCcnM33qVLXfsEbNmpna&#10;R/ESxVEUhbB799TO7ecFBQapP7u4uhjsO/U9ORkUZGpTkUEW06e0Y9t2/E/4v3C9du3bqwMCP+nd&#10;i7179nDm9Gnmzp5DeHg4HTp2wt7enoTEBDauX8/qlasA/S0oX40YblBXoTSX7Ht27061N9+kVq23&#10;/u9+lAIFClChYkUuX7qE38GDTBg3jn4DBpDb0ZGExEQO+fkxd/Zswh+F4+joSHx8PBHhEZneT81a&#10;tfi41ycs+2Mp27dtIzQ0lLr16gIawh89Yvu2bVhbWWNtbW10z97z2rVvz88/zeTOnTsAuJcvT5V0&#10;hhr079NXXW/nnt2ZbvvLmDZjBm3fe5+YmBgG9uvPsOFfUaduXTRoiIgIZ/7ceertI9U9q9O2XbsX&#10;1GioQ8eOLJg7j6ioKEYOH86VK5dp2cobe3t7dLoUjh87zswffwT0wwpaeXur2yYkJKjvSXVPT9Zv&#10;Mh1q4sUsJpQeP35sNADRlMjIf768dnZ2/L70D4Z/9RX79+5j9cpVagil5VG5MnMXzOeNkiUNlqfe&#10;RR8VFcWli5e4dPESERER/3coaTQafln0K716fkzozZv4rFqNz6rVBuvkzp2b6TNmcPXqFZb9sZSL&#10;wcEkJSUZXFXLiJGjRxN8IZigwEDO//UX5//6Sy2ztrZm/sKFfPn55yZvVk6reIkS1G/YgCOHDgPQ&#10;sVPWj016XqlSpfBZt5bBgwZx4/oNZkz/2uR6bdu3Y8q0adjYZO7X28nJCZ/16/i0/wCuX7/OkkWL&#10;WbJosdF6ZcqW4efZszJdv8iYLH1XHRwcGDR4cKa28azhafD/vE5O/Lp4MUGBgfju2MHF4ItER0WR&#10;okshX778eDX1onffvib7RvLnz89W3x0sWbSImyE3sba25s00A+v6DxxAUlIyb9eubbY9td56i0GD&#10;Bxtddi9dujRr169j1s8/E+gfQMqzU6uiRYvStHkz2rRtS4ECBbh69SqOjvpxM/fu3lX7dpp4eVG8&#10;eAmcnU2PVE9lb2/PSp/VHDxwQD1NTV3etn07SpYsaXRaZ45X06YcOXQYa2trPmib/tikQYMH43fw&#10;AMnpjEQ3J3/+/Orn/vx7a2VlpZY9/1mD/sjMd/dudvr64nfgIDdvhqh385cqVZr2HTvQ+r33jALV&#10;yclJrdfd3fyNtG5ubqzfvIlff1nI8WPHiIvT163RaChTpgxt27enWfPmRoFka2vLoMGD2bv7vzlq&#10;fK1l5Q254v9z6eJFJTIyMt11oqKi1JtQF8ybl+66nw4YqLi5uCr9evfJ0P6HDPpUeb+Vd4bbmxN8&#10;0rOn0qXTh1naBrkhV2SZgf3685ZnDcaMMn+V6ZCfn/pz5Srm+4giwsM58GzyhNQhAul5+PAhh/z8&#10;qP3OOxlv8Gvu1q1bBJzwp8478qyl/4eEUjaW+vwl3+3bjZ5SAPqrb998re93qeRRiQYNGxiUp572&#10;RISHM2rESJKSkihVqtQLxyYlJibSo2tX8ubNy6dDMnf6/bp6/PgxH3XrRtGiRenTr19WNydbk566&#10;bOzzL75g8MCBPHnyhB5du9GgYUOKFtOP3bofdp+jR46g0+mws7dj/MRJRv0svT/+mODgYLSJ/9x6&#10;M2zE8Bd24Nrb2zN+4iQ8PCpl+j7C11WePHmYPHUq1T09jR5TIzJHQikba9ioIZu2beXLzz/nYvBF&#10;g1O1VI0aN2bk6FHqjbZplXjjDYPO8T79+vHe++9neN/C0LtNmmR1E14LEkrZXLly5di4ZQunT50i&#10;ODhYHajp4OBAdU9Po2d/p/XV8OG8Xbs2SUlJ1KxZ0+wjPYT4L0kovQZsbW2pXadOph9m7+Lqqg5B&#10;EMJSSEe3EMKiSCgJISyKhJIQwqJIKAkhLIqEkhDCokgoCSEsioSSEMKiSChlQlBgIF06fUiXTh8S&#10;Ghr6r+wjMCBA3Ufq7LTZwQ/ffU+XTh9m+hG0/6bzf/2lvpdXr5ifgVhYFhk8mQkx0THqo04TXvDQ&#10;tJcVHR39zz4SXu7h91nh2rWrnAwKeukH9v8bYmNj1ffy8ZMnWdwakVFypCSEsChypCReiR9++okk&#10;rRZreUSseIGUlBRra2trs48slSMl8Uo4OTlRsFAhg3nthDBlw/r1nxw9cqSZufIc+2dNp9MRFBjI&#10;mdOniYmJAcDW1g738u408fIid27T882nFR0dzZrVPkRHRwFQsGBBWnl7G01QYEqAfwDHjx1Fq9Vi&#10;a2tHg4YNeOvttzPU9qSkJI4dPUpQYKDB9E0elSvTrHlzk88jj4mJIfTmTaxtbKhcuTKKonD0yFEC&#10;/P1JSUnGwcEBr6ZNDWYwuXzpElu3bFGf8e3omBvv91rj5uZmVP/NEP2zsnPlyoV7+X+egX33zh0i&#10;IiLIly8fLq6u3AwJYeOGjSQl6Z/hlDdvXpp4eVGxUqV0X7OiKAQHBxNw4gSPHj0C9M/zLl3ahabN&#10;m1GwYOan6BZZIzEhIdeAvv22Lly8uE2Dhg32PF+eI0Np1cqVLJg7j/v3Tc+s6+joyNAvv0j3CYIh&#10;ISF069xFDbRUP3z3PW3atWXCpEnkzZvXaLuHDx8yecJE9jz3gPkF8+bRxMuLZi2ap9v2sLAw+vfp&#10;w8XgiybLixUvzopVKw1mEAb9fGUD+/WjQIECbN62lZHDR+B/4oTBOvPmzKVv/36MHD2a5UuX8fW0&#10;aUaTDixcsIAlf/zOO3XrGiz/ZsYM9u/dR9Vq1di0dYu6/PfffmPZH0tp2aoVDRs1ZMK48UbTPc38&#10;8ScaNmrEz3Nmky9fPqPX5HfwIN9+PcPsTMCTJkygc5cuTJwyGWtra5PrCMuSmJjoMKBv360LFy9u&#10;07BRQ4MvQ44LpbVr1jBx3HhA/5Cz5i2aq08KvH3rNjt9fYmPj+ebr2dQ2sWFZs1Nh8S40WOIiYnB&#10;q1lTKleuAsCZ06c4cvgIG9dvIDIikkW/LVGn1gYIf/SI9m3acj8sDCsrK7xbt8a1jCugHwpwYP9+&#10;zpw+bbbtDx48oEunTty9cxcbGxu8W7emVOlSANwKvcVOX1/uh4XRo1t3Nm7ZTJEiRYzqSEpOolfP&#10;j7l+/TqVPCpRpWo1dCkpHDxwgMjISBb/uojcufMwf+5cHB0debdJE3I55uL6teucOnmSxMRE+vfp&#10;y9Yd2ylTtmyG3/c7d+4wfeo0QP/guaLFipLwNIEDBw7wOC6Ow4cOMWn8BGbNnWOwXVBgIAP79Sc5&#10;ORknJyfee/99ChQsAEBERAQ7tm0nNjaWlStWULRYUT4dMiTDbXpd6XQ6qzu3b7ueO3s2Y4fe/7E7&#10;d+66Ami1WvuB/fpteT6YclQoRUdHM3XSZABq16nNwkWLyOvkZLDOh1260LdXL54+fcrG9RvMhlJM&#10;TAxDv/ySz4Z+brB88sRJrFi+HL+DB1m1YgU9evZUyxbMn8/9sDAApk6fTpduXdUyRVEYO2o069au&#10;Nbk/RVEYNnQod+/cxdraml+XLKZR48YG67zf5gMG9uvP/bAwhg39gj9XrTR6BG5cbBxxsXFM/Xo6&#10;Xbp2VUMzODiYjm3bodVqmTVzJkWLFmWlz2r1iEtRFH6ZP5+ZP/7E06dP2enrm6kA+Pv8efLkzcsf&#10;y5dRt149dfmjR4/o/fHHXAy+yPZt2xg7YbwapjqdjjGjRpOcnExpFxf+XLnC6NS4d58+fNS9B/fD&#10;wtiwfoOEEqBNTLRftPDXUYsW/joqq9vyIv8E06K2DRs12gU5rKP7+LFjJCQkAPpJHJ8PJNCHVf0G&#10;+gfs37x502xdrd9/T52pN63xEyeopzYr/lyhLo+Pj2fTRv2sqV27dzMIJNDPKzZl+jSzU00HBgSo&#10;U2RPnT7dKJBAP1fclGn6oxH/EydMTiYA0LxFC7p1725wFOfh4WHwONeFixcZnAJqNBo+6d1bPT2K&#10;ioo2WXd65i2YbxBIAIULF2bgoE/V/wdfuKD+HBISws2QEEA/RbmpvroyZcuq04uH3rxpcop0Ydm0&#10;Wq39gH79t/gdPOgNOSyUWnl7E3AyiHWbNqY7JXVqR7GSziSOg4cMMTmDrI2NDT16fgTAtatXCblx&#10;AwC/AweJi40D4KM0R09p2dnZ0atPb5NlB/YfAPSTWX7YpbPZdnXu2oWiRfWTB+zdY9SHCGD2Odyp&#10;p0UFChQw+f44Ojqa7PPJCEdHR6N+qFQVPf7p5E47S7Kbmxun/zrH5m1badmypdm603bsSyhlT0la&#10;rd2gAQM3HTxwoHWOOn3TaDQULFRInZoI9KcIERER3L1zl2vXrnLm9Gn8nj2AX6eYDiUbGxuDK0zP&#10;q1Chgvrz+fPnKVO2LMHBweqy9LY1F5Z/nz8PQOUqVdKdTtvKyooqVavw4MED/j7/t8l1XFxdzG4P&#10;+nA0u4+XnMrbwcHBbCe0TTqd005OTgbviaIoREdHc+/uXUJCQjh39hy+27er5TqdzuAIUGQfSVqt&#10;3fq163rnqFBKdfbMWdatXcOpoJPcunULrVZrcj1zf3WtrKzSDQZNmi9F/JN4ABKfnTYC6W5r7gsa&#10;FRX1rO6Mh0JUZKTJ5dntCtXNkBBWrVxFgL8/N65f52k6t/jIkVL21cTLa/vM2bO65ahQUhSFH777&#10;jkULfzVY7uDgQGkXFypWrEiduu+wZ9du/A4eRKcz8wueiYMFh1wO/0eL/5GSnJzhdVO/l0lJSa9k&#10;31lprY8PkydNMpibztbWlpKlSuLuXp5ab7/FrdBbrFi+HMBoCIPIHryaem2bM39+J3t7+8QcFUo7&#10;fX3VQKpYqSIDBg2iVq1aFC1WzOCQ/7DfIcD8X11Fp5/z3OwRT5rtUidrtLaxTlOczrZm5M/EpI+p&#10;7dZk89OYK5cvM37sOHQ6HcWKFWPQkMHUr1+fN0qWNJgwc86sWVnYSstjbW2d4uHh8Vep0qVDsrot&#10;poSG3ix36eKlaqn/92rWdOvc+fM72dnZaSGHDQlY+vsfgH4202V//mnQt5SWOiDSTCglJSURdu8e&#10;Jd54w2R52kF+lStXBgz7kUJv3jQa3Jgq7NmQgedVqFCBUydPcuP6dZPlqRRF4fqzdUo/G8OUXS1f&#10;tkw98lm4eJHZ/ra0A1jl9A1s7ey0Xbp3W9Ste/eFWd0WU/5ctmzIlEmT5wI0bd5sy5x58z5MDSTI&#10;YVffIiIiAP18Z+YC6d7duwQFBgLpnwqsXrXa5HKdTofPs7IqVatSqHBhALyaNlVvXTG3LcCWTZtN&#10;Lm/wbEbakBshHD92zOz2R48c5dazZz01avyu2fWyg4hw/edlZ2dnNpASExPZ5btT/b+cvmUfzZo3&#10;3/x8IEEOCyVra/3LvXP7NpEmOoHj4uIYP3Ycyc/6b5JTzN7IzJJFi0ze9jDzx584eEB/+b5f//7q&#10;8vz589OlWzcAflu8mE0bNhptu27tWlauWGG0HPRjkMq66UdQDx40iCuXLxutc/nSJT4bPBjQ327S&#10;tXs3s+3PDlI75LVaLZcuGt9Wk5SUxDdfz+DBgwfqssz0vYms07xFi02z583t/HwgQQ47fWvZypsF&#10;8+YRExND544dGT5yJIULFyYlJYVzZ8+yeNFiIsLDKVa8OPfDwogIDycpKQlbW1ujuhxyOfBx9x4M&#10;/vwzChQogKIoHD50mHVr1gDwQZs2eL/X2mCb/gP6s9PXl3t37zJ29GiuXbtG1Wr6I4Dzf/3Fb4uX&#10;4OTkRGxsrNH+rK2t+XnOHLp2+pC42Dg+6t6Dvv36qbeZ3Ll9m8WLFvM4Lg6NRsOESRNN3pibnbT0&#10;bsWunfqjoB5duzFm/DjKlCmjP0W9do3FixYRciNE/bwA7j94YHJQrLActevU8evSrduvtra2Jq/E&#10;5KhQGvrlF0RGRuCzajUhN0IYPHCQQXnu3LmZOHkyJUqUYGD//iQlJfH3+fN41qhhVNekKVMY/uUw&#10;9T66tGrXqc03339n1JldsFAhVq3xYeyo0Rw/doxff/nFaNvRY8cwdvQYk+2vXLkyPuvXMWzoF1y7&#10;epXvvvnGaJ1y7u6MHT+ehs9O97Kz995/n4cPHzJj2nSio6MZNXyEQbmNjQ19+/ejU+fOtPBqCsDp&#10;k6dwd3fPiuaKDCpfoYLpAXTP5KhQsra2ZtrXX1PrrbfYv3cf8fH6MUROTk7Ua1Cflq1akSdPHrRa&#10;Ld98/526TSqPyh58+8P3ALRp25aCBQuxasUKdZyTlZUVXk2b0q5De7NHKSVLlmTZij/Zvm0be3bv&#10;Vscx5c6Tm959+uLmVharZ/ssXNi438vDw4Mdu3Zy+NAhjh87zv2wMOLj48mbNy+NGjfm/TYfGFyZ&#10;+me7SmrbixUvbrJt7dq3583q1cnlkMvsezhh0kQSExONvvg9P/6Yps2a4excwGD5+x+0oZKHB3Z2&#10;dmbrLFCwoNq2am++aVDWu08fypcvz+ZNm4iK1I/VypUrFzVq1aRNmzZq3+DsuXOJfxpPsWL/vDa3&#10;cuXUz7F0qezd6Z+TaNxcXJU169dRs1atrG6LEOIV8G7R8mmPnh8Ns9Srby+Sozq6hRCWT0JJCGFR&#10;JJSEEBZFQkkIYVEklIQQFkVCSQhhUSSUhBAWRUJJCGFRJJSEEBZFQkkIYVEklIQQFkVCSQhhUXIa&#10;FynpAAAQ1UlEQVTUUwIsRUpKCpcvX+ZxXBy58+TBzc0NB4dXM8GAENmdHCmZcefOHerVrkO92nXY&#10;v2+fQdmQQZ9S9+3a6lMeM2Pd2rXUrV2HD7xb061zF9q0fo83K1ehS6cPOXXy5Ktqfpa6ffs2dd+u&#10;Td23a5udEFMIc+RIyYyUlBT1MauJCYkGZVFRUTx8+JDoTE5d7btjB2NGjsLKyooP2rTBKV8+IsLD&#10;2enry8mgIP4+//dr8QgZXUoKDx8+BPTP0BYiMySUXoKDgwO5c+fO9CnX70t+A2DilMn0+Eg/tXd8&#10;fDw7fX1feRuzlEajTpKQ3Sa+FFlPQukl/Lb0j5faLjj4AtbW1nTu0uUVt8iyuLi4cO5Cuk88FcIs&#10;CaX/kLWVNVhjciICIYRejg4lRVHYv28/e3fv5vHjx1hZWVHdszpdu3dPd7sTx48TERFBoUKFqPPO&#10;O0Z1njp5ksOHDhMScgNdio5ChQpRuWoVChcpwq3QUOLj43F0dOTA/v1ERUWp2/7993m2b9uGra0t&#10;LVq2NKg3KSmJ/fv2sct3p8F03IUKFeLDLp2pXKWKybbu2qlfv9Zbb+Hs7MyqFSs4dfKUWl7apTTt&#10;O3QwmCzzeQ8ePGDvnj2cOX2GhKdPsbKyorRLaVq2akWVqlWNJkh4/PgxfgcPAuDp6ckbJUsa1fnw&#10;4UO2bNrM2TNnDJZ71vCkXYcOFCxY0Gib+/fvExQYiI2NDa28vQm9eZMlixcTGaGfLsvW1paatWrS&#10;tl07mdEkG8uxz+i+f/8+k8aPZ/++/UZlhQsXZvS4sXz1xZcAzJk3z2C6pO5duhLg7887devy56qV&#10;6vKoqCiGfzmMQ35+6e577Yb11KhZkyYNG3Hr1i2j8vz583Py7D9f1sTERPr17pPuJJSTp01V+6nS&#10;esuzBlFRUcyaO4cF8+abnC8OoHPXLkyfMcMoYJb+/gffffONQRCm5VmjBr/8ulCddBP0MwB7PZsI&#10;c9bcObz3/vsG2wQFBvLpgIEGgZyWs7MzK1avokLFigbLD+zfT/8+fcnrlJeFixbTs3t3UkzMzZcn&#10;Tx7mzJ9Hw0aNTNb/usvuz+jOkUdKcXFxfNStGyE3QtBoNHTp1hVPT/00SteuXWXZH0sZZ2aao/SM&#10;HjmSQ35+2NnZ0aZtW6pUq4pjLkfCwu6x1mcNd+7cAfSz2NaoWZO27dvx8OFDdUbdWm+9RcVKlciV&#10;658OdEVRGD5smBpITZs3o3nzFljbWKPValm/dh2nTp5k8oSJFClShOYtWphsW2oguZcvTytvb+zt&#10;7bl39y7r1q1Fm6hlzWofPGvUoGOnTuo2B/bvZ/rUqQDUrlOHD9q0wSGXAynJKezft4/du3Zx5vRp&#10;Rnz1FX8sX56h9+jMmTP06vkxCQkJFCpciJ4ff6zOQHLt2lVWLP+TqKgoevb4iM1bt1C8RAmjOpK0&#10;SYweMYKUlBRatfamcpUqKDodR48cJcDfn8ePHzNs6BfsObCfAgUKGG0vLJybi6tyMihIyUl+W7xY&#10;cXNxVdxcXJWFC34xKt/p66uWu7m4Kju2bTco79a5i+Lm4qr06NpNXXbj+nV1/U0bNxrVGR0drdSr&#10;847iXqasMnzYMHX5kydP1O2W/v6H0Xbr1q5Vy3/8/gdFp9MZlGu1WrU9nlWrKZGRkQbltap7qtsP&#10;HfKZkpCQYFB+5fJlxaN8BcXNxVXp1L6DQVnnjp0UNxdXpc8nvZTk5GSDMp1Op3z/7bdq3VeuXFHL&#10;boaEqMu3bd2qLk9ISFAa1K2nuLm4KrWqeyo3rl83er3Hjh5VKpZzV9xcXJVunTsbvN79+/ap9VYq&#10;X97oc9HpdMqsmTPVdVavXGVUf07QqnmL+JUrVgxUFIXs+C/HDZ7U6XSsWrkKgGbNm9N/4ACjdVq2&#10;asXgz4Zkqt60pyJubm5G5fny5WP12jWc/uscP/z0U4bqVBSFX+YvAKBVa2+GDf/K6PTK1taWeb8s&#10;IE+ePMTGxrLGx8dkXW5ubsycPctoPjr38uVp2rwZgNGp3YP79wEoVbqU0aV9jUZDj549aeXtTf+B&#10;A9Kd1y3V9m3buHf3LhqNhkW/LaFM2bJG69StV4/p38wAIMA/gNOnThmtA/D50KFGMxBrNBp69+2r&#10;Xki4csX0qaqwbDkulC5evMjNkBAA2nVob/QlT9WlW7dM1evs7Kz+PG7MWPxPnCD5uXntS5UqRZ48&#10;eTJc5/Xr1wm9eROA9z/4wGxbnZ2dqf1OHQAOm+nPql2nDlZWpj/uMmXKAKiTc6YqUFB/6rNuzVo2&#10;rF/PkydPDMqLFy/O3AXzGTl6NC4uLi98Pal9bdXerGZy1uFUbdu1I3/+/AAcPHDQ5Dp13qlrcnne&#10;vHnV/q2n8U9f2CZheXJcn9K1q1fVn0uXLm12veLFi5PXKS9xsXEZqrdM2bK0aNmS3bt2EXzhAj26&#10;dsPZ2ZmGjRpRr3596tavR7FixTLV1gt//zPW58jhw9wKDTW77qOHjwB96JpiZ2/+SMbKyvQAxwGD&#10;BvHpgIEkJCQwavgIxo8ZS42aNWnQsAH16tencpUqZoPOlCuX9Ecu5cqlP622tbU1Zd3cOH3qlNmO&#10;+fRej3Um2iQsT44LpbRHL+aOPFJZaTL3y5162rF71y5Af0q3ZfNmtmzeDEB1T0+6de/OB23bmJxa&#10;+3mp01QDrH52yvkicbFxJCcnZ6j+F2nWvDljJ4xn/py5xMTEkJSURIC/PwH+/vz4/Q8UKVKE9h07&#10;8tHHPSlatOgL64uK1t+W86L3HfSnrgDR0Zm7lUdkfzkulP5Nzs7OzF/4C9evX8d3+w6OHjnCX+fO&#10;qZfTz545w9kzZ9i3dy/zF/7ywi+nTtGpP7fv2AFHx9wZakfqF/r/pdFo6N2nDx927szuXbs4uP8A&#10;gQEBREbqxwU9fPiQhQsWsGb1ajZv22pyPJJhff/Um1EpKckvXkm8VnJcKKXtkNXp0v/yvuyX283N&#10;jc+Gfs5nQz8nPj6eUydPcdjPjzU+PsTHx7Nn92527dxJK2/vdOtxzv9PP9WgTz812TH8X8iTJw8d&#10;OnakQ8eO6HQ6rl29yvFjx1nj48PVK1eIiopi+tRp/LLo13TrcXYuQPijcHQ6XbrrASjPAtnaOsf9&#10;iuZ4Oe7ku2KlSurPly+Z7n8BiAgPJzY2NsP13r9/H7+DB9m4foPBckdHRxo0bMC4iRPYsHmTuvzv&#10;8+dfWKdHZQ/152vXrqW77oH9+9m9axcXLlzIcJvT8/TpU04GBbHWx4f7z67CAVhZWVG+QgU+6d2L&#10;Ldu3Ue3NNwE4/9dfL6zTo3JlQH8PYHq0Wi1Xr+j7/lI74UXOkeNCqVy5clT39ATgz+XLzT5aY/Wz&#10;AY0ZtXzpUvr26s3E8eONrmKlKm1whcr4FOb5IzP38uUpVaoUoH/CgFarNVlvXFwcw78cxuCBg5g4&#10;blym2m3OrdBQunT6kLGjx3Di2HGT69jZ2VEidXBjBk7JvJp6AXAx+KJ6G4opK5YvV6/0tWjV0ux6&#10;4vWU40JJo9Ew8NNPATh39hwjhw83Op3YtXMns2bOzFS9qbfpJCQkMGHceKOwUxSFxb8uUv9fu47+&#10;En7a8T8Xg4MNgsnKyopPn42XCgoM5MvPhxoNM4iLi2P4sGHqUd37H7TJVLvNKVO2rDoa+ueZM00e&#10;qV24cIGjR48avJ70NG/RgnLlygHw+eAhJo8Wd+3cyTdf6y8Y1KhZk3ebNHnp1yCypxx5wt7Eqwmt&#10;vL3Z6evLjm3befjgIY3ffReNRsOtW6FsXL+BwoULExkZafLeKtN1elGvfn2OHT3Klk2buHr5Ms1a&#10;tMDe3h6dLoXAgEAOHzoE6AdCNmzUEAB7e3uKlyhB2L17bFi/Hj8/P1KSkzkeGICdnR0dO3UiwN+f&#10;zRs3sXvXLtq3aUvLVi2xsbHlyZPHbN28hdu3bwPQsFEjevQ0vv/tZdjZ2TFyzGhGjxjJvbt36diu&#10;PR06dqBoUf2whvv3w1i3Zi1Pnz4lX758jBoz+oV12tjYMGf+PLp+2JmYmBh6dO1G+44d1NtMrl+7&#10;xtYtW1AUBScnJ6ZMm5apTnHxesiRoWRlZcXM2bPwqOzB3NlzCAoMJCgwUC3XaDRMmT6NLz7/PMOh&#10;pNFoWPz7b8yY/jUrli8nODiY4OBgg3VsbW1p16E94yZMMFg+fOQIRo8YSVJSEhHh4QCEhobi7u6O&#10;RqPh+x9/pJy7OwvnLyD4wgWCn+s30mg0fDZ0KIM/G/JKH6rWsVMnnJ2d+erLYTyOi2PZH0uN1qn2&#10;5ptMnT6NIkWKZKjO8hUqsHHLZsaOHkOAvz/Lly4zWqdVa29GjBqV7jgy8frKsU8JSHUzJITt27YT&#10;EaEPAxtrGzp+2IkKFSsSFBiIoii4lStn8CiNi8EXiYuLxcnJyaDjPNXpU6c4cvgwMTExgD40SpUq&#10;jfd7rc1+eUNv3uTIkSMkJSWRzykfXs2aki9fPoN14uLiOHH8OJcvXSYmJhqdTkfBggVp1rw55StU&#10;MFnv6VOnSE5OpmixYmZHXd+9c4e7d+8C8Hbt2kblYWFh7N+7l+vXr6vL8ufPT8NGjaju6Wl0NJOQ&#10;kMBf584B+iuRBQsVMqpTURQuX7qE/wl/Hjy4T2JiIvnzO9PEqwlVqlY12c6oqCiuXrkCQOUqVdSn&#10;Wz7v7JmzaLWJFCpUmLJuWXPFMitl96cE5PhQEuJ1k91DKcd1dAshLJuEkhDCokgoCSEsioSSEMKi&#10;SCgJISyKhJIQwqJIKAkhLIqEkhDCokgoCSEsioSSEMKiSCgJISyKhJIQwqJIKAkhLIoNwIC+/ZJs&#10;bW1f/DR3If5DWq3W3lyZnZ2dFng107a8ZiIjIx2yug3/D83BAwe8ExIScmV1Q4RIKyUlxWrokM/W&#10;miv/YeZPH+XKlUumwDWjRs2ax4sUKRKW1e14GZpXNUeYEK9ScnKyTcVy7knmys+c/ytf3rx5Mz7d&#10;jMg2pE9JCGFRJJSEEBZFQkkIYVEklIQQFkVCSQhhUSSUhBAWRUJJCGFRJJSEEBZFQkkIYVEklIQQ&#10;FkVCSQhhUSSUhBAWRUJJCGFRJJSEEBZFQkkIYVEklIQQFkVCSQhhUSSUhBAWRUJJCGFRJJSEEBZF&#10;QkkIYVEklIQQFkVCSQhhUSSUhBAWRUJJCGFRJJSEEBZFQkkIYVEklIQQFkVCSQhhUSSUhBAWRUJJ&#10;CGFRJJSEEBZFQkkIYVEklIQQFkVCSQhhUSSUhBAWRUJJCGFRJJSEEBZFQkkIYVEklIQQFkVCSQhh&#10;USSUhBAWRUJJCGFRJJSEEBZFQkkIYVEklIQQFkVCSQhhUSSUhBAWRUJJCGFRJJSEEBZFQkkIYVEk&#10;lIQQFkVCSQhhUSSUhBAWRUJJCGFRJJSEEBZFQkkIYVEklIQQFkVCSQhhUSSUhBAWRUJJCGFRJJSE&#10;EBZFQkkIYVFssroBQgAoiqL5c9nyIWFh90oB6HRKun8wZ82cOc3Ozi4RoHCRImGf9Oo128rKSvdf&#10;tFX8uzSKomR1G4QAIDQ01K1H124Hw+7pgykjihQpErZi9ep3y7qVvfxvtk38dySUhEW5detW2e5d&#10;uvplJJgkkF5P0qckLErp0qVvrPRZ3bjEG2/cSm+9okWL3lvps7qxBNLrR46UhEW6fft2mR5dux68&#10;e+euy/NlqYHkWqbM1axom/h3yZGSsEilSpUKWenj0/iNkm+Epl1erFixuxJIrzcJJWGxSpYseXOl&#10;j0/jkiVL3gQJpJxCQklYNH0wrW78du23D6/0Wd3YxdX1Wla3Sfy7/gfVzGP7CWNIKwAAAABJRU5E&#10;rkJgglBLAwQKAAAAAAAAACEAW9PstLtjAAC7YwAAFAAAAGRycy9tZWRpYS9pbWFnZTcucG5niVBO&#10;Rw0KGgoAAAANSUhEUgAAAUgAAAFCCAYAAACTj0RVAAAABmJLR0QA/wD/AP+gvaeTAAAACXBIWXMA&#10;AA7EAAAOxAGVKw4bAAAgAElEQVR4nOydd1RURxuHn12aSrNGsQAWLNh7wR6Nmi+xl9hL7NHYe9fY&#10;a+y9i1I0do2JFXuviKigUVCaSlvYZWG/PxaurLsLqCAkznMO59y9U+7c4d7fnXnnnRmZc8lSsUql&#10;0gKBQCAQSFhYWChNlUqlxYzfZlG6dOnMLo9AIBBkCXx8fJg2eYqFKUDp0qWpWq1aZpdJIBAIshTy&#10;zC6AQCAQZFWEQAoEAoERhEAKBAKBEYRACgQCgRGEQAoEAoERhEAKBAKBEYRACgQCgRGEQAoEAoER&#10;hEAKBAKBEYRACgQCgRGEQAoEAoERhEAKBAKBEYRACgQCgRFMM7sAAAqFgsOHDnH08GGePvUjXq0G&#10;IIelJWXLlaV9h4641HVBLtfX8/lz56JWx3/ytUeOHkX27NmNhp8+dYqLFy4CULVaVZq3aGE0rlqt&#10;Zv7ceZ9cFoCJkychk8k+K48kVCoVC+cvAKDpd02pUbNmuuQr+HQ2rFtPcHAwZcqUoW37dmlOt2vn&#10;Tp75P8PCwoLRY8ekGv+xry/ubu7S73bt21G6TBmDcaOionDduYtzZ8/i9/SpTlip0qVo8f33tO/Y&#10;0eD7BzBvzhzi4xOoV78e9Rs0SPM9bdqwgdevgyhdpjTt2rfXCVMqlaxcvoIjhw8TGxODqZkZJUuW&#10;ZOOWzWnOPz3IdIF037OHuXPmEBkRaTD8mb8/Rw4dpmixoixYtIjKVarohG/fug2lUvnJ1x/y61Cj&#10;AqnRaFi0YCGPfHwAOHb0KE2aNsXU1HC1xcfHs2XTpk8uC2gFMr1IXp7ChQsLgcwC7P/jDx75+NDi&#10;f99/lEAeP3qMSxcvYm1jnapAPvb1pWvnLrwJCwNg8JAhlDKw3qtarcbDzZ3fly0lNCTUYF7BwcF4&#10;nfPi6JEjLF66lDx58+rF2bZlK3FxcVhZWX6UQB74Yz/e3t40b9FCRyA1Gg19evbiyuXLOvFz586d&#10;5rzTi0wVSK9zXkwcP0FbEFNTmrVoThlnZ0zkJgAoFNGcOX2Ge3fv4u/nT4+u3Th64k+KFCki5VG8&#10;RAlUKpVe3tHR0bwKDATgm2++wcbW1mAZ5Cm01u7dvcsjHx/MLcxRx6l5/eoVp0+doul33xmML5PJ&#10;KOHkZDAsMiKCoKAgAArY2WFlZWX0ugLBp+L76BHdunSVxHHEqJH8MnSoXrzIyEh69+jJ7Vu3AMiW&#10;LRv/++EHKlauhKmJ9v0LDg7hwP4/8Pfz57zXeX5o8T2r16+jcuXKGXoP3g8eSOJYokQJevbujYmp&#10;CbZG3uGMJNMEMjY2lkkTtOKYO3duVqxeTc1a+i2cocOGsXTxEtasWkVMTAwTx41n+66dUjf04JHD&#10;BvM/+fffDOjbD4BRY8foNeHTgqe7BwDOzs7I5SbcvHED1127jAqkubk5x/86YTBs/759jB45CoBp&#10;M6YbzUMg+FQ+FMcJkybyc79+BuOOGj5CEkfnsmVZuvx3ihcvrhfv5359mTltOh7u7oSEhPDrL0M4&#10;+udxrK2tP7u8k6ZOJSoqkm+++eaD+/CVjpcuX04ZZ8OmgS9Bpg3SXL1yhcCAAACmTJ9mUBwB5HI5&#10;o8aMpuNPnQC4dPEi3t7eGV6+2NhYDh06CEDNWrVo/r3W9uh19hzPnz/P8OsLBB/Dh+I4feYMo+J4&#10;7epVTp08CUC9+vXw2LfXoDgCZM+enbkL5ksNjFeBgexx3Z0uZa5ZqybfNmlC+QoVdM7HJ7wfU8ib&#10;T79L/yXJtBZkRESEdGxnZ5dq/OYtWuC+xw2Ap0+eULZs2QwrG8DxY8cku2iTpk0pVLgw82bPISEh&#10;gT2uroxLbP1mBeLi4rh18ybh4eHIkFGqTGkdM0RqKJVKrl65SmxsjHQuX75vqFipYqoDRkqlkrt3&#10;7vDu3TsA8ubNS9ly5TA3N0/1usHBwdy5fVvnXMlSpXBwcEhz2Y2hUqm4fu0a0dHR0rncuXNTpWrV&#10;NA+CPfb15dmzZ9ja2lKlalU927NGo8Hfz59nz/yJj9e+1Lly5aJc+fJky5bts+8hrSQXR5lMxux5&#10;c+nYqZPR+BvWrQe0JqE58+ZhYZH6nn3DR41kr6cnAGdOn6LfgP7pU/gsTqYJZPKHzd/fn2rVq6cY&#10;v0LFimzauoWcOXNStFixjC6e1L0uWqwolSpXRiaT0aBhQ06fOoWnuwfDR45M04OV0Zz38mLShAkE&#10;vAyQzslkMlq2bs3oMaNTTb/HdTfz5s4lKlJ/kMypZEl+X7GckqVK6YVFR0ezYN58/ti7F4VCoROW&#10;O08e2ndozy9Dh2JpaamXVq1WM33qVDzdPVAneiwkL/t3zZqxaOmSFL0LUuLQwYPMmDpNEu3kOBYt&#10;yuKlS6hYqZJeWJ0aNXnz5g3LV63E95Evvy9dikajAbTd0AOHDyGTyYiLi2PHtm2473HjyZMnevlY&#10;21jTpm1bRo4eneG2Zt9Hj+jWuQtv3rzBxMSEBYsX0ap1a6Pxw8LCOH3qFAA1atbArmDBNF3Hzs6O&#10;8RMnUMTenmrptH9Vm5ateOjtzXfNm7F85Up+mzmTndt3kJCQIMWpW6s2MpkMS0tLbty5nUJuGUOm&#10;CWT16tXJnj07MTExzJg6jRzZc9D8+xaYJBqIPyRnzpw0aNjwi5Ttn3/+4fKlSwC0a99eanG069Ce&#10;06dO8fbtW44fO5big/glWLl8BcuWLAHAysqKsuXKIZPJCAwI4MAff+Dz8GGK6VetWMHSxdr01jbW&#10;ODuXRSaTERkZyYP793ns60uPbt1w8/DAwdFRSqdWq+nepSt379wBtDba3Hlyo9HAk8ePCQoKYv3a&#10;dTz2fcz6TRt1WmwajYbJEybi6aH9AOXNl1faUTM0NBSfhz78efw4sbGxrNu4wajHgDF2bNvGjGnT&#10;AciRIwflK1RAJpOhUCi4e+cOz/z96d2jJ65ue/TcXtTx8ajVarzOnWP3LledMAcHB2QyGRqNhlEj&#10;RnD08BEA8uTNS4kSxZHJ5MTFxXHv3l0iIyLZvnUbgYGBrF2//qPK/zE88vGhe5euvHnzBlNTU5at&#10;WJ6iGxrA5YuXJNFPLe6H9O2fvq3GeLUatVpNQrxWEE1NTbGwsCBOHYdKqR14NTc3Ry6XZ1pjJNME&#10;Mk/evIwYPYo5s34jNjaWYUOHkv+3/NStV48qVatSpWoVipcoYdT3KiPZl9iVkMlkOiLYqHFjcubM&#10;ybt373DduStTBdLb21sSR6eSJXF120OuXLkArXvPgnnz2bRhg9H0x48dk8TRpW5dVq1do9Pa8Trn&#10;xYC+fQkNCWXQgIHsO7Bf6jYe2L+fu3fuYGpqyorVq3QGnJRKJVMmTWKf515OnzrF6VOnaPztt1L4&#10;bldXSRzbtm/H7LlzMTMzA7TiuW/vXsaNHsPZM2dYtWIFw0aMSHOdnPfyYub0GQBUqlyJTVu36ox8&#10;3rh+nV7dexAREcGg/gM4eOQw1jY2evm47d6Dra0tY8ePx97BHh8fH0nE/9i7TxLH7j17MH7iRJ2X&#10;NygoiL69e/PQ+yF/n/iLx48f42TEs+FzSC6OALPmzE6T4D1+/H4AxFArOjMZP3Ei4ydqP57jx4wF&#10;4NS5s+TLly/TypSpM2l69+nDiFHvu6pBQUHs9fRk0oQJtPiuGVUqVqJfn59x3bWLSANdwIwgPj6e&#10;vZ57AXCp66LTBbGwsKBl61aA9mVL8o/MDFx37gS0Let1GzdI4ghgYmLC2PHjdIQpOfHx8ZIDeeky&#10;pVm5ZrVeV7Be/XosWLwI0HbjkuxPANevXgO03c4PR+MtLCyYNXs2VtbWWFpa8uzZMyksJiaGpYsW&#10;A/DDjz8yb8ECSRxB+0Fq1749AwcPBmD92nWSAKSGRqNh4fwFaDQaHBwdWbdxo55bSNVq1VixehUm&#10;Jia8ePGCnTt2GMwrISGBDZs30anzT9SuU4feffpQu04dAPbt1T4bJUqUYMq0aXotm/z58zNvwQLp&#10;d2qt+E/hQ3EErZdEkh00JUJCQqTjPHnypHvZ/mtkqkDKZDJ+GTqUk2fP0G9Af+zt7XXCoyIjOX3q&#10;FFMnTaZeHRcWLVj4WU7haeHC+QuS/2RbA65B7Tp0kI5dd+7K0LIYIzY2loP7DwDQpVs3vXoDrUhO&#10;nznDYPoH9+/zPFG4pkybbtRl44cff6RR48YA7N/3h3RebqJ9bB77+uL76JFeOgsLC85dOM/t+/fo&#10;8/PP0vnTJ7XmCYARo0cZ7R30HzgAExMTlEolJ47/aTDOh/zz/DkP7t8HYPzECUZf/oaNGvFDy5Z6&#10;95QcewcHvQkJSYwYNZLZc+cyetw4o+VP/rGKU8WlqfxpRRmrlMTRysqKSok+iVcuX2HVipWpp0/2&#10;/qTXjK3/MlliLnaBAgUYN2ECp86d5dyF8yxauoSfunSmaLGiUpyoyEjWrl7NgL59dYy46Y2nh3Z6&#10;lpW1tUFfRWdnZ2lWwoH9+4mKisqwshjjsa+vNDBSqbLxblLBQoUoVLiQ3vkbN24AWhGtUtWwECRR&#10;q3YtQOs0HxenfdmT6iUmJoaW//uBn3v1ZtuWrfg99ZPsWzY2Nnov4I0b1wHti2ljY0N4eLjBP41G&#10;Q67cWpFJ8tVLjRvXb0jHNWvVStM9PX36lPDwcL3wylWqGBWPqtWq0anzTzRp2kQvLCYmhlu3brF9&#10;2zbpnAZNmsqfVlQqFW/evMHaxpqtO3awZv06aYbJyuXLuXL5SorpP3Xg62sl06cafkjBQoVo3aYN&#10;rdu0AbQDJn/s3cuWTZuJiorivNd5dm7fQY9ePdP92m/fvuXvE38BkD1bNiZPNDztT50oFFFRURw6&#10;cJDOXbuke1lS4t279y+1mVnK7jTZs+fQOxea2M0yMTXR6eIaIsldR61WE/7uHXnz5aNho0Z06NgR&#10;D3d31Go1Z8+c4eyZMwDYFSxI48aN+aHlj1SrXl1HaF6/eg1ou8PVK6cszEkEBwenKV7yrmNqBv3k&#10;9xwaGqrXFbe11bdLfojvo0ecOnWKh97eBLwMIDAgwGBZM+Jjbmtry7adOyhXvjwAc+bPZ2C/fiQk&#10;JDBq+HAOHj1idFpecpe68PAIChbS/4AK3pOpAqnRaIiPj09xpNLe3p5hI0bQpGlTOrRrh0qpYtPG&#10;DRkikAf3H5CmLYaEhHDgD8NdsOS47trJT106/6u6Kx+65aSEJlkDSBHz3k9yzvx5tGrTmq1btuB1&#10;9pzUdXsVGMiunTvZtXMnlSpXYvW6ddJMCYXivU9iasKcRFpNKjExab+n5DcV8xF1AVr3plnTZ0gD&#10;TckxMTGhjLMz1apXY+vmLYmXSt8WpKmpKTt2u+Ls7Cyda9K0CT916cwe1928fv2a8WPGsm7jBoPP&#10;ZPI52T4PH37ULBWfhw/RaLQLWGTG4GlmkCkCGRoSQptWrQkLDeXX4cMko3xKlC1XjubNW3DwwAGp&#10;JZKeaDQaqXudJ29e2rRtk2L8i+cv4O3tzUPvh9y+dcuozSorYm2tbSHJ+DhRT/7CyWQyatWuTa3a&#10;tYmNjeXWzZtcuXyZSxcvcfPGDTQaDbdv3WbcmDFsSexyWllpbZ32Dg6cOnsmfW4mkU+d+ib7yBd9&#10;6uQp0oezVOnS/NjyR5xKlsTB0ZEiRYpgYWHBP//8Iwkk6SyQ2XNk1xHHJCZOnszlS5d55u/PqZMn&#10;2bJ5s479N4nqNWpgamqKWq3m0MGDtGnXNs3X3rBuPQf27ydnzpwc++tEpo4ufykyRSAtLCykgZCr&#10;V66mSSBB+3BkFA/u3+eht3bEsV37dowdPz7F+KdOnqT/z30BcN2164sKZOFkdsWwMMOrsIBW9A3Z&#10;SO0dtIM6KpWKiIgIbAy4uiQRGvo+/5w5c+rkrVKpsLCwIFu2bNSuU4fadeowfCS8ePGCX38Zwr27&#10;d/E6e46goCDy589P4SKFAXj79g0JCQkptkLi4+ON+sQawj7Z7Juw0NAUu47J7+ljVojxe+oniWO9&#10;BvXZuHmzwTIqY2Ol44SE9BVIY+TIkYPFS5fQsV17rZfCvPlUr15dbxqfjY0NDRo15ORff+N17hyB&#10;AQFp6mbHxMRw4cJ5APLmy/dViCNk0iCNtY2NJCjnzp6V7FcpoVAouHj+AgAOjp8/Fe1DPNzfd5mS&#10;7J8pUb9BA6nreOTwYWl09kvg4OgoOW4n2UwN8djXl9evXumdT1r2TKPRcOJP46PEarWav//S5l+6&#10;TGmsra3RaDR0at+ByuUrsHql4VHTIkWK0C7ZUl6xiYKRNHgSGRHJxQsXjF43JCSE8mWcqe9SV5oW&#10;lxpVqlaVxOr4sWNG4yUkJPBXYp0VLFSIAgUKpCl/gCdPHkvHbdq2NSrgF86/v7f07mKnRMVKlfh1&#10;+DBAO/102NBfDbrHdenaVSrb4oWLUi2jRqPh96Xvl0Tr01e/ZfpfJdMMCckXhh05bDiHDh7Um3aW&#10;RGRkJOPGjOHFixcA9BswIF3LEhsby6EDWrcZZ2dng1PrPsTU1JQ27bQioFKqJOfyL4FcLqd/Yh0c&#10;P3aMXYk+kcmJjIxkxLDhBtPb29tTr0F9AGZNn8GDBw/04mg0GqZNmSK58QweMgQgcVZKtHaA6uAh&#10;IpPNqU/O08SFV01NTcmd6PZSt149aY74uNFj+Oeffwxed8nCRahUKgIDArArmPo8fdD69LX4/nsA&#10;Fi1cyPVr1wzGW7RgATeua0fTfxky5JNtx+EGpjGC1ny0Yd066XfyhRe+BAMGDaJK1aqA1vVp6qTJ&#10;egJYr359yfZ4YP9+hg0dyuvXhs1WSqWSCWPHsXG9dtJB+QoVaNM27d3yfzuZJpCVq1Shd6KNJDw8&#10;nBG/DqNxg4YsmDcPt917cHdzY+f27YwdPZo6NWpy7MhRAOq4uNA+mS9ienDizz+lxTNap2J7TE77&#10;Du/9JF13uWao+9GHtG7bBseiWjeomdOmS870CoUCfz8/fhk4iEc+PkYFYOq0aVhZWREdHU3fXr05&#10;c/o00dHRKBQKgoOD+W3mTNx27wG0rkTJZ2l06doN0L6AHdq248b161LaoKAgFsybx45t2wHo1ae3&#10;NFvF1NSU2fPmIpPJCAoKonuXLpz38pLS+j31Y2D//ni4a23B5StU+KjpcOMmTiB37tyolCoG9O3H&#10;n8ePS3mHhYayeOEi1q/VilcJJ6ePWrAWoIyzs1Sfixct5szp05L4xMTE4O7mxo/f/4+goCApnjEh&#10;zShMTU1ZtHSJNAf+0MGDegNKcrmclWvWkDvRV/To4SN81/hb5s2Zw8m//+bc2XOcO3sO11276NC2&#10;nZTermBBlq9ameYBtv8CmTqKPW7CeMzNzdmyaRNKpZLAgADpATbEd82aMXfB/HQfMU5amEIul0tO&#10;xGmhaLFiVK9Rg2tXr/L82TMuXbyIS9266Vo2Y1hYWLBx8yaGDB6Mz0Mfpk6azNRJk3XifNu0CQ+9&#10;H0rLyn1Y9i3btzFowABCQkLo27uPwevUq1+PRUuX6tgLO/7UiVevXrF65UqePHlCp/aGP1jVqldn&#10;+MiROufquLiwfNVKxo4aTcDLAHp172EwbaPGjVmweNFHzcW2s7Nj286dDOjXj8CAAH4ZOMhouZYu&#10;//2jX/QiRYowe+4cJk+cRFRkJH179yFbtmyYmpoSExNDfHw8lpaWLFq6hLWrVvPkyRPJrv0lsbe3&#10;Z+qM6YwbrV15fMbUaVSqXFlnyqODgwPH/jzOnN9mc2D/fhQKBRvXb5Baih9Ss1YtFi5e9NW5BZnk&#10;zplzeoeOHSmYxlU90hO5XE4dFxc6d+2Cra0t796+Izw8XGfKVL58+Wj+fQsWLl5Mz96907yMVHRU&#10;FBHhETg5OeFSty6FjSz/pVAo8PI6h5OTE982afLRC9nmyZMHdZwaJycnrG1s9IziSYSHRxCjUODk&#10;5ES9+vU/yvZljJy5ctG+Y0fMzc155u+vMyDzY8uWTJ85g+CgYAoXLkxtlzpSizMJOzs7Ov30E1ZW&#10;VigU0cQoYlAqlZibm1OtejVmzZ7DsBHDyZFD15dSLpdTu04dnMuWIyAggJDgYKkllS1bNqpVr874&#10;SRMZPXaswWXPnJycaNehPWZmZsQoFMTExkruVSWcnBg05BcmT52qd920kC9fPjp1/omcOXOiUChQ&#10;KBSoVCpMTU2pWKkSU6dPY+z48QZHvf2ePsXBwYFq1asbXU6vbLlylHEuy5MnjwkNDUWtVhMXF0fR&#10;okXp0asX8xYuoFq1apibm2NuboFFtmw0bNRQEvrnz55ToEABKlep/FEDey9fvCR37tyULFWK75o1&#10;SzV+mTJlUKlUfPPNNxQtWpS3b9/qrbmaI0cOmjVvznfNmpEte3bi4+NRxCiIU8VhbmFOwYIFadS4&#10;MeMnTmTYiOFGV+V/8vgxxUuUoEbNmpQsVTLN9/T8+XPy59fWRZJZALRLIcbExODk5ETTZt990aXj&#10;kngVGIinuwey4g6OGjdPD6qm0xJGn0tCQoKOzUQul/+rfAwFgn87Se/f1/ze3bh+nU7tO2S9mTRf&#10;iwOqQJBV+ZqF8UOEGgkEAoERhEAKBAKBEYRACgQCgRGEQAoEAoERhEAKBAKBEYRACgQCgRGEQAoE&#10;AoERhEAKBAKBEYRACgQCgRGEQAoEAoERhEAKBAKBEYRACgQCgRGy3GIVgq8PQ/vThIWGsj5xu4U2&#10;bdtQukzad98TCNIL0YIUZBpJe+L8+ssQvbB34eFs2rCBTRs28OzZsy9fOIEAIZCCTGTOb7MZPGAg&#10;AQZWPBcIsgKiiy3INAJevjQalj9/ftau13axy1c0vEq7QJDRCIEUZEmsrKxo8l3TzC6G4CtHCKQA&#10;gPj4eK5dvUpU5Pt9bSytLKlRs6bR/Z+TExcXh8/DhwS9DtKekMkoXLgQpUqXzvAVqp/5+/Pk8RPp&#10;uk5OJaR9w1NCrVZz7+5dwkLDtEnlMmrVri3tCCgQCIEUcN7Li4njJxjc/bBgoULMX7iA2nXqGEwb&#10;GhLC6lWrOHzoMG/CwvTC7R0c6Nu/H527dJGEcuXyFaxasYK4uDgA7t29Sxkn7WZPazesp0HDhjx9&#10;+pQfmmu3fF22YjnNmjcHtHuYVy6v7XJ77NuLh7sHu3ft0ttyt2atWkycPImy5coZLPeN69cZN2Ys&#10;z/z9dc7nypWLeQsXcPTIUY4ePswPLX9k4eLFhitO8J9HCORXzq1btxjUfwAxMTHIZDIqVa5M9uzZ&#10;SUhI4NbNmwQGBDCgbz927nalQsWKOmnfvn1L+zZteZloSyxWvBj58n0DQHj4O3we+kib18uQ0blr&#10;FwBMTOSYmZkRHx9PQkICMplM2oJVJns/bpgkoB9ufJ90fs/u3exx3Q1ohdjU1ITXr16jUCi4cvky&#10;vbr34PDxY+TPn18n/c4dO5gxdRoajQZzC3MqVqyEXC4jJCQEv6d+jBw2HMeiRYmLiyMh/svtdS7I&#10;ghR3cNRcv3ZNI/j6ePPmjcalZi1NcQdHTY2q1TTeD7x1woODgzVNGjXSFHdw1NR3cdFEhIfrhA8f&#10;+qumuIOjpkzJkpoD+/fr5X/h/HlNxbLlpPQfMqj/AE1xB0dN6x9b6oU9efJEU9zBUVPcwVFz7OhR&#10;6XxMTIx0vriDo6ZR/QaaRz4+UnhERIRmwrhxUvic32br5PvM319TslhxTXEHR03DuvU0gYGBUlhC&#10;QoJmy6bNOvmPHDY8lVoU/Be5fu2apriDo0a4+XzFbNqwkdevX2Nlbc2uPbsp46zrjJ0vXz7Wb9yI&#10;lZUVAS8D2LVrlxSmUCg4euQIAF27dqNlq1Z6+ddxcaH/wAEABLwMIDIiIl3LX6hwITz27aVkqVLS&#10;OWtra2bNnk0BOztA25VOzo7t24mPj8fGxoaNW7dglxgPtLv59erTWyqzQCAE8itFo9Gwz9MT0M5U&#10;KVGihMF4RYsVo8X33wOwf98f0nm5XM7qdWuZNHUKHTp1NHqdXLlyS8cqlSo9ii7RvMX35MmTR++8&#10;iYkJ1atXB9CxiyqVSjw9tPfcrUcPihcvbjDfUWPGkDNnznQtq+DfibBBfqW8fPmS4OBgAPIXKJBi&#10;686uYEEAnjx+TGREBNY2NmTLlo1vmzQxmubt27fcu3uPv06ckM5pPrAlfi7ffJPPaFi2bNkAdAZv&#10;fB89IioyEoBKlSsZTWtiYkLFSpU4e+ZM+hRU8K9FCORXyutXr6TjRfMXsGj+gjSlCw0NxdrGRvqd&#10;kJDA5UuXuHjhIk+ePCbwZQCBgYG8e/dOL21COgvkx/LuXbh0bGqa8qNvaiZeDYEQyK+W6Oho6Vgu&#10;l+stFmEMRUyMdOzv58fI4SO4d/euXrwcOXJQpWoVrKysOX7sGJD+LciPxdT0vT9namXJaN9Nwb8D&#10;IZBfKVZWVtLxuo0baNS48Uelj4mJoWf3HpLvZMNGjWjQsAFFixXDsWhR7OzsMDExYef27VlGIHPm&#10;zJXmuDKEQAqEQH61FC5SRDoOM+DgnZz4+Hi92TQebu6SOE6YNJGf+/UzmDY2NlY61iRkrk9hseLF&#10;MDc3R6VS8eLFixTjpjRPXPD1IEaxv1IKFCggTcc7cfzPFOOOGTmKapUq06ZlK5RKJQCPHvlI4e07&#10;Gh/FvnTxknSc2S1ICwsL6jWoD8CBP/ZLDucf8uD+fby9vb9k0QRZFCGQXzFdu3UF4NTJk2xMXDnn&#10;Q+7fu8exo0d59+4dJiZyLCws9OIYGpABuHD+vM5IsDo+3mA8RTJ7aEbTN7Gle+vmTaZPnaon2oEB&#10;AfTr8/MXK48gayO62F8xXbt359DBQ9y7e5d5c+YSHR1Nt+7dyWFpiUql4tiRo8yeNUtqaY0eO1ZK&#10;m3yO85BBg1i1di329vaAdn72xg0b2L51GzKZTBKhiPBwkmNrawvA06dPmTJpEoUKF6Zhw4YZunp4&#10;9Ro1+KlLZ/a47sZt9x5CQ0L4tkkTZHI5796+Y/u2bQQHB2Nqaoparc6wcgj+HQiB/IqxsLBg4+ZN&#10;DBowkJs3brDi9+Ws+H25XrycOXOycMliatWuLZ1r36ED169e4+CBAzz0fkjj+g2kgZ+oKO2KQI5F&#10;izJpyhqtSdUAACAASURBVGSpRfbw4UPKlS8v5dH8+xZ4uLsDsHuXKwAmcpMM315h0pQp3L51C5+H&#10;Ppz8+yQn/z6pEz5i1Eh273Ll9evXGVoOQdZHCORXTp68ednt7saRw4c5dOAg9+7d5e2bt8THx2Nl&#10;ZUW9BvWZMHEiBQsV0klnbm7OoqVLcHB0YLerK6EhoURFRWFubk616tVp264trdq0wdzcnK7duhEW&#10;FkZoSIhOHg0aNmT5qpVs2rCBN2FvMDM3w9zcHABLS0uat9Cu5pO/QAEpjUwmk847OBY1el9ly5cj&#10;MjLS4Eyb7Nmz47FvH57u7ly5fEU6b2ZmRqs2rWnQsCGuO3fppRN8fciKOzhq3Dw9qFqtWmaXRZBF&#10;SG6XS4s/4Id2vKzsQxgdHZ3qeo9qtZpK5coTGxtLrz69mTx16hcqnSCrcOP6dTq17yAGaQT6yGQy&#10;6e9j42dlcQTo1rkL1StXYc5vs43GuXvnjuSeVLJkyS9VNEEWRAik4KsiR44cvH37Fg93N548eaIX&#10;HhwczKwZMwHInTs3P7Rs+aWLKMhCCBuk4KuiZ+9eXL1yhciISNr82JJOnX+iUOHCgHb03cPdQ1oB&#10;aNjIEeTIkSMziyvIZIRACr4qvmvWjJ27XRk1fASvX79m6+YtenEK2NkxZtxYWrVunQklFGQlhEAK&#10;vjpq1qrF4ePHOHrkCPfu3pOmQJqbm1O+YgV+bNlSWi5N8HUjBFLwVZIzZ066dO0KXTO7JIKsjBik&#10;EQgEAiMIgRQIBAIjCIEUCAQCIwiBFAgEAiMIgRQIBAIjCIEUCAQCIwiBFAgEAiMIgRQIBAIjCIEU&#10;CAQCIwiBFAgEAiMIgRQIBAIjCIEUCAQCIwiBFAgEAiMIgRQIBAIjCIEUCAQCIwiBFAgEAiMIgRQI&#10;BAIjCIEUCAQCIwiBFAgEAiMIgRQIBAIjCIEUCAQCIwiBFAgEAiMIgRQIBAIjCIEUCAQCIwiBFAgE&#10;AiMIgRQIBAIjCIEUCAQCI5hmdgGSiIqK4uaNmwAULFSQEiVKpBj/5o0bREVFA+DgYI+Do2OK8S9d&#10;vEhcnBobGxsqVa702eWNj4/nwvkLABQrXozChQt/dp4AYWFhPLj/AIDKVSpjbW2dLvn+GwgJCeGh&#10;90MAqlariqWlZSaX6OMJDw/n0sWLxMbGSudy5cpFrdq1sbCwyPDr+z314+6d2wDI5HKcy5bFyckp&#10;w6/7XyXLCKSJiQkD+/VDpVJRr0F9tmzbZjSuUqmkR9du0kPYrHlzVq1dYzR+aEgI3bt0BaBrt27p&#10;IpAqlYo+PXsCMHHKZPr8/PNn5wlw7+5d+vbuA8CBw4coW67cR+cRHR3N2tVrGDVmdLqU6WN5+vQp&#10;zb5tkqa4T575S8c3rl9nyKDBABz/+69UP5JZCY1Gw7o1a1i2ZClqtVov3NbWluWrVuJSt67B9Cf/&#10;/psBffuleh0HR0dOnjmtd16pVDJt8hQ8PTz0wr5t2oQJEyfiWLRoGu5EkJws08XOnj07VatVA+DW&#10;zVvEx8cbjXv1ylWdL/SFCxeIi4szGv/atWvScd369dKhtFmX69eu0axJU9avXZtpZXjo7Z1p184M&#10;1Go1UyZNYtGChajVanLlykWjxo35tsm31KxVExMTE8LDw+n388+c/Ptvg3kktZw/hcjISLr+1FkS&#10;x5q1avFt0yY0aNgQMzMzTv71Nx3atiMwIOCTr/G1kmVakAAudV24dPEiUZGR+D7ypYxzGYPxzp09&#10;C0DpMqXxeehDVGQkt2/donqNGgbjX71yBdC2UmvVqpUuZTUxMaFbjx4AlCljuJyZwZXLl3n96hUm&#10;JiaZVoYkgcydJw8TJk7MtHJ8KVavXMUe190A1GtQnzXr1pEtWzYp/P69e/Tq3oN3797xy8BBeOzb&#10;S/kKFXTySKqzkqVK0a9/f6PXsrTSNzssXriI27duAbB85Uq+/+F/UtgjHx/at2nL27dvmTJpMhu3&#10;bEYmk336zX5lZCmBrOPiAiwE4Mb1a0YF0itRINu2b8+uHTt5/uwZ586eS0EgrwJQuUoVrG1s0qWs&#10;5ubmTJ85I13y+jeiVqs5dfIkVy5fZsq0aTph3g+0NtRKlSrRpl3bzCjeFyMhIYGd27cDULZcOdau&#10;X69nayxXvjxbtm+jTctWqNVqdu3YybyFC3TiJNWZS926H1Vn0dHReLq7A9D0u+90xBGgVOnSjBwz&#10;mtkzZ3H2zBmuXb1KjZo1P/o+v1ayTBcbtA+YTaKA3bh+w2CcgJcvefLkCaDtStStp+0yJ7UqP+Tt&#10;27c88vEBkOIaIy4ujpiYGOlPqVR+0n0kJyEhgdjYWOnvU4iPj5fSp0eZPoewsDDWrl5No/oNGDxg&#10;INcSPz5JaDQavBO7i+XKf7z9ND1IjzpPK+/evePNmzcAtG7bxuhATPkKFbB3cAAgNDRUJywyIoIX&#10;L14AH19n5728pHvs1aePwTidu3SRBryOHD6Sap5Jz5uxZy0uLu6T6lelUklpVCpVmtNlJlmqBWli&#10;YkLtOnX48/hxrl+/bjCO1zkvAPLkzUuZMmWoV78+u3bs4MH9+4SGhJA3Xz6d+Deuvc/HmECGhYWx&#10;fOky9v/xB9HR0dJ5MzMzmjVvzojRo3BIfLiTUCqV0oBCx5860fS77/TCV/y+HHc3N96EhUnna9Ss&#10;waQpU/Dx8eH40WOUcCrBuAkTjNaJ+549rFq5koCX7+1HJUuVYtAvg/nfDz8gl2u/cbdv3WbVihU8&#10;Sxz0iI+Pp18f7cBR6zZt+N+PPxi9Rlq4c/s2O3fs4MihwzoPdxlnZ514ISEhhCUKwKcMMKXErZs3&#10;WbViJQAF7AowZdo0HUGKjY1lxe+/4+HmLokWaD+kk6ZO4cH9+5w4/iclS5VizLixOnlv27KV817a&#10;Z2v8pIkUL148TWWSyWT07tOHoOAgihUrlmJcExPD7ZGHD9/bH8uVL5+m6yZx+dIlQGvDr1ylssE4&#10;2bJlo2q1apw7e5YrifGTGPrLL8QoYhg+cgQFChRg2dKlHNx/AIVCAWg9NCZMmkSjxo1JSEhg88aN&#10;rFyxkqjISCmPsuXKsXDxIkqWKmXw+o8fP2b2zJlcvnRZGsDKli0bnbt0YfS4sYwdPRpFtII+fX+m&#10;dp06H3X/GU2WEkiAOnVd+PP4cV4FBvIqMBC7ggV1ws+eOQNoxU4ul1OzVk1MTU1Rq9Wc9/KidVvd&#10;7smVRPujra0t5SvoP3yRkZH06dmLB/fv64XFxcVx+NAhbt68iZuHu05ZEhISOH3qFAC1XXT/qf5+&#10;fgzqP0Bq6Sbn6pWr9OnVm7p163L61Ckikz1oH+K2ew+uu3bpnfd99IgRvw7j7JkzLFqyBNC2SpLK&#10;k0TSb2MvTmoolUqOHTnCju3buXP7jnQ+Z86ctOvQgc5dOuuNjCYfoClXvjwPHjzg8sWLqNXaQTdb&#10;W1u+/+F/Uk8hrdy+dZvePXoSFRVFocKFmDpjuo44+j31Y1D//jx9+lQv7ZXLl/m5Zy9q16nD6VOn&#10;UCii9eL4+PhI9TV46JA0lytXrlxMmjol1XgKhYLgoGAA8ubNqxOWNEBjaWmJg4MD165e5dbNW2g0&#10;GgDyF8hP8xYtdOyaSfg+egRA0WLFMDc3N3r9Ek5OnDt7lidPnhAeHo6trS2gbYFGRkRSq3Yt1q1Z&#10;y9u3b3XS+T31o1+fn5k9dy7RimjmzZmrl/eD+/fp0a0bu/bs0fuw7NyxgzmzftNrMcbGxrJl82Yi&#10;IiLwOnuOiIgI/veBeSArkOUE0sXFRTq+fv06P7ZsKf1WqVRcungRgPoN6gNgbW1NlapVuHrlKufO&#10;ntMTyKQBmjp1XfQGLjQaDWNGjZLEcdiIEfTq3Qsra2s0Gg3nzp5l9IiRBAYEMHjgINw8PVJ8CEFr&#10;m0sSR5lMxpRp0+jQqSOmpqZERESwbMkSdu9y5cD+/anWheuuXeTJm5cRI0dSr349TM3MeOTjw+gR&#10;I3nz5g379/1Bn759cXZ2plr1arjv9WSvpyduu/cgl8vZ46G1TX34kUmNV4GB7HbdzZ7du3Vav5Uq&#10;V6JL1258/8P/DL6s8N6WZmVlxZzffuPIocN6cWbPmsWK1ato2KhRmspz984devfsQVRUFPYODux0&#10;3UXBQoWk8Li4OAb064u/nz8ymYxpM6bTrkMHbZ2Hh7Nk8WLcdu/h4IEDH1MN6cr6tWul3skPLX/U&#10;CUuqs3zffEPPbt24cvmKXvo5v81my/ZtlC1bVuf8q8BXABRKVh+GKGBXQDoOev1aEsgkli5egkaj&#10;YcivQ2nVujXZsmXj3r17DB/6KyqViuXLlvHu3TucSpZk+syZ2NsXISo6mrWrVnNg/35CQ0JZOH8+&#10;a9evl/K8dPEi06dMBbQt0SXLllGqdGkAHtx/wOiRI9nr6ZliuTObLCeQDo6O2BUsyKvAQK5f0xXI&#10;WzdvERUVBUDdZP5kdevV4+qVq5z38iIhIUHqdkZGREgtmnoGutd/Hj/O3yf+AmD6zBnSqDRou04N&#10;GzVi5ZrV9Oreg3t377LHdTc9evVMsfx///WX1HKcMHmSTvw8efIwY9YsoiKjOHTwYKp1kTdfXg4f&#10;PapjNsifPz+btm6hTctWABw5dAhnZ2dy5sxJlapVpQ+ITCajStWqqV4jOffv3WPt6jX8deKE5GaV&#10;I0cOfmzVki7duum9nIbwTqzvqKgojhw6TO48eShdujRyuYygoGAe+/oSExPD4AEDWbN+HQ0aNkwx&#10;vwf379Orew8iIyIpVrwY23ftokCBAjpx/vrzBP5+WtPC5KlTdf6PefLmZdbs2VJ5jDFm3Fh+SWw5&#10;5vvATPO5nD1zRjINlC1XTs8XMukZfebvzzN/fwoWKkTRokWRyeD5s+e8ePGCN2Fh9Ozaje2uu3BO&#10;ZtZ4+07b4rOytkqxDFbJnO4Vihi9cKVSyZr163RMRXYFCzJw8GCWL1tGUFAQxYoXY6er9qOdxKKl&#10;S/D29uaxry+3bt7SyTPJ1Sx3njxs3LIFe3t7KaxS5Ups2rqFDm3a6phDshpZapAGtC92kvjdvKFr&#10;h0waiClbrpzOPynJtvjmzRvu37snnb9x4wYJCQkABh10d+3YCWhtVMlfquTUql2b1m3aALDb1TXV&#10;8u9IdHCvXacOvQ0YzeVyOfMWLiB//vyp5tWlazc9myokGvwTH7akFkR64OHmzvFjx4iPj6dEiRJM&#10;mzGdC5cvMXvu3DSJI7zvLpqYmDB67Bi8Ll5g+66dbN2xg6N/HmfJ78uQy+WoVCoGDRjADSO2ZtCK&#10;bY+u3YiIiKBkqVK47tmjJ44A2xPrvG69uvTs3UsvXC6Xs2DRohSFL3fu3BQuXJjChQun64yXWzdv&#10;8usvQ9BoNFjbWLNo6RIdNxuVSsXjx48Bbat77oL5nD53lm07d7B1xw5Onj0jOfy/e/eOHl268s8/&#10;/0jpkwZSjLXokzBP5Z7s7e1p0rSp3vmaydzi+g0YoPPegfZ9rZHoPZJkEgBt1zxpvGDa9Ok64piE&#10;g4MDs+bMTrFcmU2WE0jQdocBfB76EBkRIZ1Pcu+p36CBTvyy5cqRM2dOAM6dPSedT+peFytejEIf&#10;TAVUKpXcSBTg1FpaFSpVBOCxr2+KXzuFQsG1q1qn9AYNGxj1N7OwsMClnuEZFcmpVdu4z2ZSVz/5&#10;Q5meREZG8vbtO6ITjfVpQaPR0KVrF7p268b8hQsYOHiwjtjIZDJatmrF/IVaVy6VUmXUof3RQx96&#10;du1GeHg4hQsXZuduV4Mfi6ioKElk66fQGrWwsKCOkVksGcWlixfp3aMn0dHRmJubs3b9Br1pfyqV&#10;imEjhtOp80+sXLOaDh076piC5HI5g375RWrdvnv3TvqwA5iafHwn0NRU30e2Zu3aBp/X5HENiRwY&#10;Fl+vc+/fw/oNG+iFS2ENGkg9vqxIlutiA9SuXRvQvnC3bt2mfoP6BAcHS923eh/MhjExMcGlXl2O&#10;HDrMubNnGfLrUOC9QNarX1/vGoEBAaiUWsPxPk9PLpw/b7Q875IZrgNeviR37twG471+9VpqsVpa&#10;ptLlsUo5XJvHl52L3KdfX0xMTdjnuZegoCCWL1vGqhUr+K5ZM7p270bNWrVSdDKWyWT06ds31eu0&#10;btuG9evW8djXl8uXLhuMM2b0KOn/8/r1a16/fm2w3l+9eiV9JKxSqa+01Hl6sX/fPiaOn4BKpSJ7&#10;9uysXreOmrX0/Q+trKwYOHhwqvkNHjKEbVu3ERUZKY1cA+SwzIFCoUjV/UuVLNxQC9nWNn38g5MI&#10;SDZrJ6V6z549O6amplnW7SdLSnfefPkoXUZrzL1xXdsiO5/YXLeysqJylSp6aZJE8O6dOygUChQK&#10;BffvaQdfDLn3RCRrmQYFBXH3zh2jf8m7NMnTfUhy7dCQcssuK85mcHBwYOr06Zy/fIlpM6ZTtFhR&#10;4uPjOXb0KN06d6F5k6Zs37pNp1X/KchkMhwTFxcx1gJWKVU4ly2LpaUlarWacaNHG3yJktdjao3p&#10;L1HnCQkJLFqwkNEjR6FSqciXLx87d7vqfdQ/FgsLC+zs7ADdOrOy0i5mEhlh3BsC0PGWyJkr12eV&#10;JS18VF1nvVdBIku2IAHquNTF56GP5DCe1GSvXacOZmZmevGTbIxqtZo7t28THx+PWq3GzMzM4MyB&#10;5DabAYMGpfkBLp3CtMKPWXknKwpkElZWVnTv2ZOu3btz3us827du5eyZMzx9+pSZ06ezcP58WrVp&#10;TZdu3XQGDNKTqtWqsXHzJg4cOMD0KVN56P2QNatWMWzECJ14H+MulNFVHhMTw8hhw/nrxAkAyjiX&#10;Yf3GjR/tRfAxODo68szfn1evUrZFJ4WbW5gb7QGlJ8nfBY1Gk3LPIwsrZJYVSJe6LmzeuJE7t2+j&#10;Vqvfd5cb6HeXAezs7HAqWZLHvr7cvXOXmBit7axKVcPLZiW3Z9nZFaBWYrf+c8idJw82NjZEREQQ&#10;ER6eYtyUWqJZBblcTv0G9anfoD7Pnz1jx/bteHp4EhUZyR7X3exx3c3/fvyB31esALQ22gvnL/Dm&#10;zRs6d+0itXgMkaBJSPHas2b/hrWNDV26duXwwUNcv3aNNatW06RpUx0H9Dx58mBlbU1UZCThqdZ5&#10;yq2sz0GhUNC3d29pWuu3Tb5lye+/p2omuXnjBrdv3SIsLIxfhw9PcYBIk6BfZyVLleTM6dP4PX1K&#10;XFycwcYDgO8jXwCcnEp+kXn6RZP5x4aHh5PLSKtVoVAYXP0oq5Alu9gA1apXx8zMjJiYGM6eOUNQ&#10;UBBg2J6YRFJX+sGD+9LkfWMtwzx58khTvwz5nSXH3c2Nob/8wrw5c1J8CeVyuTQT4MzpM0a7j0ql&#10;kgtexm2eWREHR0cmT53KhcuXmD5rprQUmf9TPynOnTt3+G3mTFavXCnVvyHUarXkEmJsap088SWW&#10;y+XMnjcXcwtz1Go1Y0eP0elqm5iYSDbrs2dOp1jnF1OwM38OCQkJjB4xUhLHrt27s3rdujTZkE+d&#10;PMWc32azbs1a/JLV5YeEhoTg56cNT15nST0nhULBrZs3DabVrrWq7YnVcfkyM1WSVjECOHtaf3m2&#10;JLzOnUtx5a7MJssKpKWlpTQDZNuWrQAULVaUIkWKGE2TJJ6+j3y5c+eOzjlDJLnvnPjzT06dPGkw&#10;jkKhYPWKlRw7chQPN/dUDf1du3cDtMuOJfm+JSchIYFxo8dIgp9RJCQkSANG6YmlpSXdunfn2F8n&#10;2Lpju06LvnSiEzDAzu07DLYMNBoNc2fPlhzQO/70U6rXLF68OEN//RXQrk6zKrHFmkS3Ht0B7Ydu&#10;7erVeukTEhIYPXIkISEhabjDj2fVipWc+PNPAH7q0pnpM2ekuZWWZGsH2L51q0GBV6vVTJowgYSE&#10;BGQyGR06dpTCataqRd58WtebdWvWGky/bcsWac70d82bp/3GPoO8+fLR/PsWAMycPsPgrLLnz54x&#10;ZeKkL1KeTyXLCiRo7ZAAFy9oV+5OSewAqteojrmFOU8ePyYyIpLcuXPrzRVOTs/evShYqBDx8fEM&#10;GTxYb6peYEAAvbr34OXLl1L81B78Oi4utPjf9wAsW7KE5ct+58WLF7x69YqnT58yYew4Dh86lPKN&#10;fwZJtlWNRsPmjRvx9vaWFkJIT2QyGXXr1WPMuHHSuXLly0uzY65cvswvAwdKc3pBOz98xe+/Sx+8&#10;9h060Kp16zRdr2///tLqTmtXr9Hxd3WpW5fmLbQv4+KFi1i5fAUvX77k1atXPHnyhHFjxnDsyNEU&#10;858/dy716rhQr46LwWmnxggODmbNqlWA1vWqSBF7tmzezOZNm4z+HT92TErfvEULqTXu4e7OzOnT&#10;dT4sSqWSCePGcfJv7Qd81NgxOoOUpqamjBw1CtA6pG/fuk1HJG/euCF9qCtVrkzFihXTfG+fy7jx&#10;47G0tCQiIoK+vXpz9swZXr16xatXr/A650Xvnr2ytJM4ZGEbJGjtkMsS5xpD6gKZPXt2atSowfnE&#10;7qtL3bop+ljZ2tqydsN6fu7Zi5CQEPr1+ZkSTk7Y2NigVqvxefhQ6s6179AhTe4YAL/NmcPdO3cI&#10;eBnA8mXLWL5smU54ufLlSUhIkKaYpSdVEhcdBqR5sx1/6sScefPS/VqGWL5qJcOGDOX0qVOc/Psk&#10;dWvVplTp0shkWtePpEU3mrdowaw5s9M8WGVmZsbc+fNp17oN8fHxjB09hj8OHpBsdrPmzObu3bsE&#10;BgSwbMkSnecGoELFiqhUSnwe+hjM/927cF4FBgKgSmHx5Q85uH+/9IyoVCoWzp+fapo6Li6SoJua&#10;mrJjtyt9e/fhwf377Ni2nT+PHcexqCMAT5/6SYt/9O3fjwEDB+rl175jR44dO4bX2XPMmjEDdzc3&#10;bG1tiItTc/uWdk63vb09i5cu+aI+hwULFWLOvHkMGzqUly9f8nOv3npxfurSWVpLMyuSpVuQ5StU&#10;IH/+/FhZW5MrVy4dr35jNGzUGCtra6ysrWmQgoNqEs7Ozhw8eoSu3bphbWPNk8ePuXnjBnfv3EGl&#10;UmFtY82CRYuYt3CB3jxsKysrrKysMP/AMG5ra8v2nTtp1aaNtiyJ8axtrGnfoQMbNm8yaow3MTGV&#10;yi9L4WHOYWmJlbW13gyKSpUqMWbcOJ3zz/z9P0yeYeTIkYM169fRvWcPaf75tatXuXrlKgEvA3Bw&#10;dOS3OXNYvmql3oCCabJ7l8v0771c+fL0HzgQK2trAgMD2bJpkxSWK1cutu3YTstWrfTqvEPHjqzf&#10;uCHFARALCwspjclHiIi/v7+ULq1/2bPr/s/y5cuHq9semiV2f4ODg7l6RVtnYaGhODs7s3b9esZP&#10;nGjwgyKXy1n6+++Sn+UjHx+uXrnKrZs30Wg01K1Xl70H9hvct8nKSlvfxupGbmLy/n9ipF4sLCy0&#10;cQzYXJMG8co4l9GpA3t7e2bO/o0ePVOeupvZyIo7OGrcPD2k7Q6+ZtRqNf5+foSFhREXpyZHjuyU&#10;r1Ah1QUqPoUfWrTA56FPqvvvfCoxMTEEBwdjYmJC/vz5jY5uZiRv377l7p07aDQasmfPQQG7Atjb&#10;22eai9P3zZrj++gRDRs1YuOWzZlShtR49eqVtH6plZUVhQoXTtEb4EO8vb0JTmbfLlykSJbe2+fO&#10;7du0a60dC1i1do30kchsbly/Tqf2HbJ2F/tLY2pqilPJknzOHnAL58/nn+f/UL1GDaMLW0RHR/Pk&#10;sdZo7Wjgq54eZM+eXW8Nyy9Nrly5Ul2MIj2YP3cuL1+8pGatmkbn1EdGRvI0caAgqfuaFbGzs/so&#10;QfwQZ2fnDPNN/RgiIyLo37cfjkWL0rVbV6PrXN69834ZvYx6Fz6HLN3F/jfy/Nlzjh09ypLFi/XW&#10;1gPt4MnG9eslQ3yrxK+n4NN55v9MW+eLFvPu3Tu9cI1Gw4Z16yV3krQODAk+HXV8PNeuXsXDzU1n&#10;7nhywsPD2bl9B6B1qje24G5mIlqQ6UyT75py/NgxoiIjafNjS8ZOGE+JEiWQyWTSQgNJo9j1GzRI&#10;ly1ov3a+a9aMv06cICIigrYtWzFm/DiKFy8u1fmO7ds5mrjVQKPGjfU2zBKkP7ly5aJ6jRpakXR3&#10;R6VS0aVbV2xsbNBoNPj6+rJw/nxp0G7osGFZcnaZsEGmMxqNhl07djBn9mxpsQVDNGzUiEVLl0ir&#10;EAk+HY1Gw45t25k3Z06Kix40/vZbFi1d8tGrmQs+jbCwMMaNHsOZFBzFLS0tGTVmTKrrrH5pkmyQ&#10;QiAzCJ+HD1m/dh23bt4kLrE7bWpiQmnnMvTo2TNxB0dBeuLt7c2GxDpXJ3ank+q8V+/e6TKdVPBx&#10;aDSaxNXc9/PPP+/9cW1tbanj4sKAgQMMLmOX2QiBFAgEAiMkCaQYpBEIBAIjCIEUCAQCIwiBFAgE&#10;AiMIgRQIBAIjCIEUCAQCIwiBFAgEAiMIgRQIBAIjiKmGggwlJiaGv06c4PrVayiVSnLmykUZ5zK4&#10;1K1LvizoICwQJEcIpCDDCAwIoGf37vj7GV6PMqMmKISGhODp4ZHmBY4FAmOILrYgw5g+dRr+fv5U&#10;rVaN3e5u7Duwn4mT3+9Bktpm95/C4UOHaPrttxw8cDDd8xZ8fYgWpCBDiIiI4Mzp0+TIkYP1mzZi&#10;a2sLYHTXwfTi5F9/ExkRyWcsqSgQSIgWpCBDePvmDQkJCTgWLSqJo0Dwb0O0IAXphlKpRCaTYW5u&#10;Lm2Pm5DweXseazQaaQmzpLwFgi+FEEjBZ/Hg/n02bdjIxYsXCA3R7r6XO3duKletgpmZGUGvg9Bo&#10;NMTFxTFk0GDCw8OltEsWLWLr5i04lXTS2T42Pj6eUydPcuCP/Vy4cJ7IiEgpLH/+/DT/vgU9evbU&#10;2YTq2NGj/LF3n7Rla8DLl/T/uS8AAwcPokrVqhlZDYL/KEIgBZ/MXk9PJo2foLOPM8CbN284+dff&#10;gHbjLn8/fwoVLsSpkyd14t2+dRvQ7heTRFxcHP1//hmvc14GrxkUFMS2LVvxcHPHzdNT2iv7+fPn&#10;NwCi0QAAIABJREFUOvlHR0dLv9t1aP+Zdyr4WhE2SMEnERISwoyp01Cr1dptRff/wZ0H9/H2fcTh&#10;Y0dp/O23UtzzXl6YmZnh5unB7LlzpfOTp07FzdOD6TNnSOeWLFokiWOXrl3xungBb99HePs+4vzl&#10;S3Tvqd2US6FQMHvWLCldq9atcfP0wKVuXQCKFCmCm6cHbp4e1KhZM0PrQvDfRbQgBZ/E+XNeKBQK&#10;AJavWqWzjUHpMmVYsXoV3Tp3wa6gHYUKF0Iul1O1WjVMTd8/ciVLldTxg4yJiWH7Vu0WuK3btmHm&#10;7N90rlmgQAGmzZhBRHgEB/bv5+bNGyQkJCCXy6XdAHPnzg1A9hw5xCLQgs9GCKTgk4iLe7/3S3Bw&#10;sN4+LxYWFnjs2/tReUZHRdG+Y0f++ec5HTp2MhqvjHMZDuzfj0qpIi4uzuim9wLB5yIEUvBJOJct&#10;Kx136diJ9h078F2z5lSoWAG5/NMsN3nz5WPGrJkpxomJieHZs2fS74z2qxR83QiBFHwS5cqXp137&#10;9uz19OTNmzesX7uO9WvXkStXLmq71KFe/fp826SJ1OX9WBQKBbdv3cLv6VMCAgIICAjgmZ8/jx8/&#10;Ji4uToqXkJCQXrckEOghBFLwyfw2dw5lnJ3ZtHEjrwIDAe2o9dHDRzh6+Ajm5ub82LIl4yZOSLNQ&#10;xsTEsGTRYnbt3GFw29xs2bJRxL4Ifk/9ACGQgoxFCKTgkzEzM6NXn9706NWTO3fucMHrPJcvXeLW&#10;zZsolUpUKhV7PT158eIfdri6YmJikmJ+8fHx9OzWnZs3bgCQM2dOqtWoTrFixXB0dKSEkxNly5Vj&#10;y+bNLJq/ABBdbEHGIgRS8NnI5XIqV65M5cqVGfLrUJRKJV7nvFg4bx5Pnz7l6pWrXDh/gfoN6qeY&#10;z8H9ByRxbN+hA9NnzSRbtmx68eKT+10KgRRkIEIgBZ+Ep4cHVy5fJm/evIybMEEnzMLCgiZNm5A7&#10;dy46ttM6ab8JC001z/Ne753DJ02dYlAcAR49eiQdC3kUZCTCUVzwSVw8f4E/9u5jr4en5A/5IckH&#10;U7LnyKEXHh+vaz9Ux79vGRqbc+3v58efx44ny8PwXO/4D2b3CASfghBIwSfRtNl3gHZaYe8ePQkL&#10;1W0hPn/+nKmTJgPa+dN1XFwAdFqF7nv2cO/uXWn+9Dff5JfCFs6frzMAo9FoOH3qFL169NARxZgP&#10;xDkp/2fPnnH0yBEePHhAaEjIZ9+v4OtEVtzBUZNRKzsL/rtoNBomjp+Ah5sboO1Wl3F2xtTUFJVK&#10;hc/Dh6hUKkxMTFi3cQMNGzUCtCv+1Ktdhzdv3kh52RUsiNfFCwQGBNC5UycCXgYAULJUKYoXL45G&#10;o8HPzw/fR48wNzena/fubNm0CYCtO7ZTt149KS8Pd3cmjH2/8AXAxMmT6NO3b4bWh+C/xY3r1+nU&#10;voNoQQo+DZlMxpx5c5nx2yyyZcuGUqnk9q1bXL92jbt37qBSqWjYqBG73d0kcQStkC75fRl2BQtK&#10;54Jev0ahUFCwUCHc9+7F2dkZAN9Hjzh29CjHjx3j+bNntGzVikPHjjJqzGgK2NlhZWXF2dNndMrV&#10;uk0bunbrhkwmk875+fllbGUI/rOIFqTgs1Eqldy9c4eYmFgATEzklHByIn/+/EbTqNVqAgMD0SQk&#10;kDtPHqytraUwjUaD94MHhIVpW5nZs2ejdJkyOnFSIzw8nHdv32JmZkb+AgVSdTESCJKT1IIUo9iC&#10;z8bCwoLqNWp8VBpTU1Ps7e0NhslkMsqWK/dZZbK1tRUrmQs+G9HFFggEAiMIgRQIBAIjCIEUCAQC&#10;IwiBFAgEAiMIgRQIBAIjCIEUCAQCIwiBFAgEAiMIgRQIBAIjCIEUCAQCIwiBFAgEAiMIgRQIBAIj&#10;CIEUCAQCI/y/vfuOr+n+4zj+utlkFUlrU5vaI0FLW7T2r2at1lZ7dFqxYlVrdBhVo9XYQUusIMvo&#10;j6JIlBiRQaggsiS5GTe/P25y3Cv3ZCiS/Pp5Ph59PG7vGfd7z3Xe57vOiQSkEEKokIAUQggVEpBC&#10;CKFCAlIIIVRIQAohhAoJSCGEUCEBKYQQKiQghRBChQSkEEKokIAUQggVEpBCCKFCAlIIIVRIQAoh&#10;hAoJSCGEUCEBKYQQKiQghRBChQSkEEKokIAUQggVEpBCCKFCAlIIIVRYFHQBioL09HRSU1OxsLDA&#10;wiJvh0yn05GSkgKAubk5lpaWz7OI/xdSU1NJT08HwNLSEnNz83xtr9VqycjIQKPRYG1t/TyKKP5l&#10;ilRAznefy+3bt3Ndb+ToUdRv0OCZfe7K5Sv4dtkyFn61iN7vv5/juunp6axcvoKNHh48uH8fAAsL&#10;C5q3aM6kTz6lYaOG2bY5e+YMQwYOAmDdzz/RzMXlmZX9RZg6eQpxsbG5rvfJ559RtWrVbO/Hxsbi&#10;Pms23gcPkpycDICdnR0dO3dmwqSJlClTJsf9/nHqFAvmzediUJDyXsWKFRn20Qje79NHLk75FHrj&#10;Bk5OTtg7ODzzfWu1WsJCQ6lZq9Yz3/fzUGQCMi0tjU2bNpKiTcl13R69ej6zzz1z+jSrVqzI07rx&#10;8fF8MnESfr6+Ru+npaVx/Nhxjh87zmeTv2DU6NFGy3U6HYmJiZmvM55NwV+Q+Lg4PLdty9O6w0YM&#10;z/be9evXGTl8BOFhYUbvJyQk4LltG3v37GHN+nU0b9HC5D43b9qE+6zZpKWlGb0fERHBLLcZ7Nqx&#10;g589PLC3t8/bF/oXS0pKYuXyFaz98UeO+Pk+84A8GhDA7Jmz6NK1qwTks3YjJEQJx2YuLjg4qP+D&#10;d3JyeiafGeDvz7jRY5Smcm6mTZmihKP7/Hn07NULMzMzoqOjmTl9Oj5HfFjy1de4urrSqHHjZ1LG&#10;gnbp0mXldcvXX6dYMRvVdR0cHY3+/9GjRwwbPJjIW5GULFWK5StXKMflSnAwkyZMJCw0lE8mTuLg&#10;kcM4PHHC+vn6MnO6GwBt27Vl7oIFlChRAp1Oh+f27cyZOYsL5y+w+KuvmTPX/Vl95f9bRw4fznNl&#10;4GmMGz1GqQgUFUUmIC9duqS8Xrn6B0qUKPHcPisjI4MtmzczZ+YspU8sN8GXL3Ng334ABnzwAf0H&#10;DFCWvfLKKyz55hu6dOjIrVu3mDVjJrv3eqHRaJ5L+V+ky5m/i5WVFWt/Wo+VlVWet/Xctp3IW5EA&#10;zJnrjourq7Ksbr16fLv8e7p3/Q9RUVF8/+13TJ/hZrT9siVLAXB2dmbx0qVGNZ4PPvyQiPAI1q9d&#10;yyYPD/r060udOnWe+nuKf6ciM4p9ObOmUqFChecajmfPnGHggA+YOd2N9PR0qlStkqftDuzXh6O5&#10;uTljJ4zPttzOzo4x48cBcOmvvwgKDHx2hS5AWQFZs1atfIUjwP59+5RtO3TsmG35a6+9RpeuXQHY&#10;6elp1IwODw/n0l9/Afqmu6nm4Njx4yhevDgA27fmrRtACENFpgaZdSLWrVfvuX1GTEwMfXr1BkCj&#10;0dB/wACGDh9G27feznXbY0ePAVC/QQNefvllk+u0bdtWef3777/neSBJq9Wyz2svugwdAO3bt88W&#10;CMGXL7N1y1ZuRkQo77m4ujLgww+4HRlJYGAg9vb2tO/QwWi7i0FBBAcHA9CyZUvKliuXpzJlefy7&#10;1M3XdvFxcZw/dw6Atu3aqdam273zDnt27yYuLo6/Ll6kQUP9INexo0eN1jHF0dERF1dX/P38+O+J&#10;E/kq3yFvb+Li4mjSpAmvVqnCuXPn2LppM/czB96qVK3K8I9G8MorrwBw584dVnz/PXdu31H2Ubde&#10;XYYMG8ZLL71k8jMyMjLYs3s3PkeO8CjhEQDW1tb07d+PVq1bc+TwYWJjY6lbty61atfOV/mTkpI4&#10;cvgwvx8/QVRUFAAvlShBy9db0rFTJ+XCAfpBssOHDim/B8D+ffspUbIElStXpmmzZkb7Tk5Oxs/X&#10;l+PHjvH3nb8B/flSrnx52ndoT/MWLTAze1z38vXxITo6WrnABV++zA5PTwB69OxptG5hUyQCMiMj&#10;Q6ktvJZ5Ij548ICEhARAX2srV67cM2uyNnNxYfoMN+rWq8fdu3dzXT8tLY3gYH0Nt36D+qrrlXJy&#10;olz5ckTeiuTUyZPZBmtM0Wq1jP5oJEcDAgCYPnOGUTimpaXxw8pVLP/uu2wDFQH+/uzft4933n2X&#10;b5YupVq1atkC8uCBg/ywciUAP6xZk6+ATElJ4dq1awDUrau/cN2/d49Hmf1MVpaWlClb1uS2wcHB&#10;6HT6wK9fX/2Y1a3/+IJ46uQpJSD/uqj/92DvYE+lypVVt69Xvx7+fn6EhIRw7949nJ2d8/Tdli5e&#10;wvVr15gzby5r16xh25atRssD/P3Z4bmdFatWUbp0Gbp17Zqtfy3A35+jAUf5ZaNHtgva7chIpnwx&#10;md9NBPchb28+nzyZ3b/9xtUrV/hs8hf5CsjACxcYN2YstyMjsy3b/euvzJ3jzleLv+bd9u0BiLp7&#10;lymff2G03qKFCwHo1bu3UUDu2rGTue5ziI+LN/nZmzw8qPPaa2zY6KG09FatWMm5P/9U1vH18cHX&#10;xweAbt27S0D+U3/fuUNMTAwAtsWL80G//pw6eZKMjMcjvjVr1WL6DDdavv76U39OsWLF2LbDk8ZN&#10;muQrbKPu3lUGkMpXqJDjumXL6gPyZsTNXPer1WoZO2q0Eo7u8+cZ9W0CLFr4JT+tWwdAw0aN6Nu/&#10;H9bW1iQ+SmSjxy/8dfEi4eHhef4u+XH9+nVSU1MB0Jhp6N2jp9GJAPoa9YzZs2jUqJHR+xEGNd3y&#10;FcqrfkZWDQ3g5s3H20RkfqcK5Svk+FsZBvStmzfzHJBZ1q9dR3hYGBUrVqR7z57Y2tkSHhrGpo0b&#10;iY+LZ9aMGTg6OpKcnEzvPn2oXqM62uRkdnjuIDwsjKDAQKZNncr3BoMfcXFxfNCvPxEREWg0GgZ8&#10;+CFNmjYB9FNs1q9dx5Kvv8bGRn3AS01CQgIfDR/O/Xv3cXZ2ZuTo0bz8ir5FExYayg8rV5EQH8+n&#10;kz5m78EDVKpUiZdKlGDo8OHcCAnB388PgPf79sHOzt7ogn/i+HGmfPEFOp2OMmXLMmToEF7O/H1i&#10;YmLYvmUrly5d4tJffzHTzU35zl26dqVR48b88vPPpKWl0aBhA5o01YduYe+HLxIBaThA4z57jlEw&#10;ZrkSHMzwoUP5ce1a3mjV6qk+x9ramiZNm+Z7uwcPHiivc+sfzWpuxTx8mON6KSkpTBg7Fn8/PzQa&#10;DQsWfZltDmbkrVts+OknABo3aYLH5k1GE6Q7delM/z59lP5bU958601KlNCXqXr1ajmW6UmXDX6X&#10;6VOmmvxdAi9cYMiHA/nplw1GI/cP7hscs5IlVT/D2toaO3t7EuLjiXkYo7wfHR2d67Zg/Hs8zOWY&#10;mxIeFkbnrl1Y9ERgmZmb4bHhF0JvhGJmZsbXS5fwXrduyvLBQ4fSpWMnwsPC8D3iQ3p6ujLxfZOH&#10;h3KBcJs5k0FDBht9ZjMXF4YOGvxUI76//for9+/dx8bGhl+99lC6dGmj5W+1aUPP97qRlJSE57bt&#10;fPbF5zg7OzPNbTpee/YoATl23DjKlTe+cM2d445Op+PVKq/iuWtXtq6DHj17MnTQYM6cPo2fjy9p&#10;aWlYWFgo32/r5s2kpaXx+hut+OSzT/P93QpC4a3bGjA8wUuWKsXc+fM5efoPzgUFcvL0H3wxZQoa&#10;jYYUbQojh4/gxPHjL7R8SUlJyutixYrluG5WgJkKkyypqalMHDcenyM+mJmZsXjZUpMT1Ddt3IhO&#10;p6OUkxOrflyd7e4Re3t71qxfr9oHBvqTcdiIEQwbMSLHpqophgFZukwZvlq8mD/+PMu5oECOn/wv&#10;YzMHpRISEhgycBDnz51X1k9O/mfHLDnzmNvkMK1Iv+3j5TkdczVmZmZMnT49W22uT9++yuv3+/Yx&#10;CkfQf6esgSetVqt0J6SmprLJYyOgb74+GY4ALVq2ZNacOfkuK+i7OABsbGxM1pbr1KnDoCGDGTRk&#10;MI2b5H2qWUxMDPFxcQAMHDTI5L+p4sWL859u7wH6fsrcKgFFQZGoQep0OsqXL08GGXju2mU0CGJv&#10;b89Ho0ZSslRJpnz+BVqtFrep0/AJ8H9hfRuGJ565ec6H1DzzVkW1pkVaWiofT5jI4UOHsLCwYOm3&#10;39Cpc2eT6+7ZvQeAdu+0o1SpUibXKV26NG3atWXXjp25fo/80qChTNmy2Nrasm2HJ44G8xzt7e35&#10;+NNPcXR0ZMG8+SQkJDB75kx+89KXOSswgFxvKbTIXG54zLIGrCxyOd4WFo/3/TTNuQYNG2arhQHY&#10;GUw8b9LEdKsjq2Zu6OyZM/z9t35go3cf9buyuvXozjx3d+XOorwqWVL/7yAmJoapkyczdvx4KlWq&#10;ZLTOlGnT8rVP0Ld8Tpw6mWt5zDSPz7midcuDaUUiICdMmsiESROV+2xN6dW7N78fP8Ge3bu5efMm&#10;F4OCqN+gAWfPnCFW5Ta4YsWK0aJly39cPsMRwZQUbY7rZi1XmxIzd/Ycrl+/ri9f8WKqTf74uDj+&#10;vqMfMS1fXr0PT788537RpzV95gymz5yR4+8ydPhwjh07xrGAo1wMCiIiIoKKFStSvLitsk5KSgq2&#10;trYmt89aDsbHrFix4kbL1Gi1j3+P/E5DAihTNufbHEHf3DbF1DG5euWq8vrJJqyhrBrgzZu591Ub&#10;6t6jO6tWrODevXvs2rGTXTt2UvnVV3mjVSveaNWK5i2aY2dnl699Plku0FcKHty/T2RkJLdv3yYs&#10;NJSgwCCOHzumrGt4ESyqikRAZsmtBuDavDl7du8GUPpvFi38kj/PnjW5fsVKlfAN8P/H5SpucHIb&#10;NrdNSU7SX4GfvCsky/Xr17G0tESn0xEfF4/b1Gn8uG5ttu+eajBinVvT8Xl3hOfldzkWoJ+Wk/hI&#10;P52luO3ji0pSYqJq321GRoZyTA1Hgm0zt8+tn87w91A75jkxrBE9C2lpqcrr5/G72Ts4sGb9OqZN&#10;marM/AgLDSUsNJSNv/yClZUVb739NoOHDjGamJ9XF86fZ+2aNfz3xO/KwKlamf8fArJI9EHmldqV&#10;/HkzHGm9lznnTM3dzOaVs8pcSWtra1avXaPct+zn68uundmbx4a11oIOyNyYm2VvQhs+gCIq6p7q&#10;tnFxcUqz7uWXH/eplSmjH52+dy/n4x119/FytWP+ImXVfAHI7Xd7yi6iuvXqsXuvF5u2bmXQkMFU&#10;q15dWZaSksIhb2/69+nL1s1b8rXfn9avp3ePnhzYt5+YmBjMzc2pWLEirVq3YsjQoSxftZKpbtMf&#10;b/AUfb6FTaGvQep0Oh4+fEj0gwfY2dvn+mSXJy38ahFJKrWMp2lymWJnZ0fZcuW4HRlJeJj6lBqd&#10;TkdEZpOpiomn2gDM/3Ihrd98ExdXV7wPehMeFsY8d3def+MNo74wGxsbHB0diY2NzTb/Mfvn5u12&#10;yfxIT0/nYXQ00dHRlChZMt/TZwxP2vDwMJNPOQKMHmJheMyqVa8GByDyViSpqamqT+wJD9dvb2tr&#10;a7Iv8UV7pfTji2lqLr9bei7Lc6LRaHBt7oprc30t8cH9+5w6eYoD+/crd33Nc3fn3Q7tKZnLTADQ&#10;t2y+nL8AnU5HxUqVmObmxhut3sg2eLXRw0N5/TSDYoVNoa9B3r17F9cmTen4bnvWrVmT47oR4Y/n&#10;yTllnrBVq1albr16Jv+rUbPmMytno8b6eX6nT59WXefy5cskxOsn2DZzaWZynayakY2NDQu+1E/W&#10;zWpqP/kPLqt/8vz58+TkybmJz8LVK1dp3syFTu075FoTiYjQXzQ0Gg2lMh8kUqFCBZyc9a/P5HDM&#10;Tv/xh/LasD82a8qQVqs1esyZ2vZNmjYt8Jo06Ad9sspxIYffLSoqilu3buV7/9euXePggQP89/ff&#10;jd4v5eREpy6d+X7lCiZPnQroR5qvXb2Wp/3u9PRUnkuwZNlS2r3TzuQ8zaxRdJCAfCGcnJyUmp6v&#10;j6/qwyOioqLYmXn7Uo2aNalWLX9z+v6prJHmsNBQTp08aXKd7Zl3Y1hYWORprqZr8+b07d8PAH8/&#10;P3bu2GG0vFuP7gCcOHZcuTPhSUcOH+HE8fzdZpcXpcuUVk50Xx8f1ZMhPDycfV57AXBxdVFqmmZm&#10;ZnTo2AmAfV57lSkkhtLT0/Hcth3QTzg3rKW2aNlSGTVXC+jz584TfFl/G2Wbtm3y/R2fh1KlSvHW&#10;2/pbV7/75huT/Xg6nY75c+c+1f4njZ/AuNFj+HH1atV1KlV+PKqtds148tfMumsNoKrKuZWamsqu&#10;nbtU96G8X4SCs9AHpKWlJT179wL0d098/smn2UYu4+LiGDJwEFFRUVhZWbFw0ZcvvJxvt2nDq1Ve&#10;BWDWjJnZpkOcO3eOrVv0J3K7d97JcW6ioclTpih9nPPc53LnzuN7fdt36ED9Bg3Q6XRMGj+Bs2fO&#10;GG176uQpJo0fn2NnuZ+vL/Pd5zLffS5Xr1zJU5lAPwG7Qyf9PL+gwEBmm3jy0b179xjy4UDi4uKw&#10;tbVlzrx5RssHDhqEpaUlcXFxLFywINtnrFuzVhnRf/IZn1ZWVsocwl07d3Lq5Cmj5VqtlpnT9f1h&#10;hnMSC4OPP/sUc3NzQm+EMmbkSOIMLg6pqaksnDdfuajkV9PMWvaxgKN4bt+ebXlSUhJbNm0C9FOV&#10;ahs84ciwrzjrwpLFsDsqwN8/234fPXrEzOluRrc3PvnsVrPM6VpXrwQXmQGcQt8HCfD55MncCAnh&#10;1MlT7Nm9m9DQULp07YKlpRWPHiXgud2TiPBwzM3NWbxsqXK/7otkZWWF+7x5DBzwAdevXaNX9+70&#10;7N0bczNzoqMfsOHnn0lPT6eUkxPTDDuyc2Hv4MCcuXMZ9dFHJMTHM33KVNb9/BMajQZzc3O+WrKY&#10;Hv95j8TERPr06k2t2rWwsrJGq9VyJTgYK2srKlaqpNya96SzZ87y0/r1ALi2aJGvbodZs2dzM0I/&#10;pWqThwdXr1zhnfbvYmFuQWxsLNu2buXvO3ewsrZi+apV2Wr1VapWYdSY0Xz/7Xds37qNmIcxyoNx&#10;r1wJVmqPzVxc6NuvX7bP/2jUKPZ6eXEj5AYfDRvGwMGDcXZ2RqfT8duvvyp3YE1zc1O6XAqDOnXq&#10;MGHSRJYtWcofp/6gdcvXlf7Vv+/cISoqiho1a+brgpVl5OhRHNi/n+joaKZ+MRl/Xz8aN2mMxsyM&#10;5KQk9nrtVfY7zW260YOEK71aWXk9dtQoypUrR6MmTViybCnvdevG5o2bSE1N5bOPPyH48mXl/vCI&#10;8HA2eWwkKiqKWrVrKeF6+3ak0dOwKleuzMWgIHyO+PBG8xZoNBp27/UqVL/Nk4pEQDo4OLB+wwYm&#10;f/Y5e728CAoMzPa4sPLly+M+fz6t32xdQKXUN/s+/fwzFn/1NcGXg5nvbtxMqvPaa/zw4+p8PzGn&#10;3bvv0KlLZ/bv3cfRgAA8t2/n/T59AKhWrRpLv/mGmW5uREVFGV35HR0dmbdwAb/t2qUakP+Ek7Mz&#10;m7ZuYcLYcQT4+3P6jz+M+gxB3we8YNGXqvM5x02YwPnz5zkWcJRD3t4c8vY2Wt6tR3fmL1xo8m8B&#10;2djYsHL1anp170FCfHy2h70WK1aMRYu/Vp1oX5BGjx3L3b/vsn3bNhISEgi8cEFZVq9+fRYvW0r7&#10;tu3yvd+y5crxm9cexo4eQ1BgIN4HD+J98KDROg4ODowZNzbb3Vl16tShY6dOHNi/n/T0dCIiIpRa&#10;X/0GDVizfh1jRo4iMTGR1at+MNrWzs6Ojz/9hA8HDaJ502akpKRw6uQpo66kcRMmMGHcWFK0KcoT&#10;hkJCQgp1QGqqVqqcsW2H51Pdg/yi6XQ6fj9xAl8fH5ISk7CwtMDJyYlGjRvTvEWLZzYqbUir1Son&#10;fbXq1fM0Enrh/Hl27dxFStYkZY2Ghg0b8p9u75m8rS42NlYJ/Hr16xvdkZIlJiZGGYywtbPL9vAH&#10;rVbLn2fPGjVzGzZqhJ2dHUMHDeZoQAA1atZkv7fxyRIWGqoMBtSuXVsZRMmPtLQ0jgYEEODnT0pK&#10;CpaWljg5O9PMpRnNXFxy/UNn6enpHPL25qh/gPKelZUVrd96kzZt2+Y6uPLgwQO2bt7MrZuPBzVe&#10;Kf0K73XrxqtV8vY8zyf9efYsiYmJODk5mXySTnJysjK4VKNmTZOPuIu8dYvQ0FBA/7R1U3d23bl9&#10;m5CQEOX/7ezsadCwAdEPHuCa+UCHyVOnMmLkR/kqv1ar5ZC3N2fPnCU1Vd/UtbS0om69unTq3Nlo&#10;mpihjIwMjh87zuVLlzIfYVbO6AITeuMGXnv2KE+5sra2pkHDhrzz7rvKPgMvXFC6VZ58cv6tW7fw&#10;PeJDcnIydvZ2tG3XzmiaXGFx9swZ+vTqXbQCUhg7GnCUmJiHVK9eg9p11B+H1ab1m0RERPB2mzas&#10;Wb/uBZZQmPLLzxsoX6E89evXV609ZZ2gAN+tWF4oa8H/z7KOf5FoYgvTDh7Yz/at27B3sOfUmTMm&#10;a9BBgYHKk2NatDT9h6/Ei/XlggWkpKTQf8AA3OfPM7nOXi8vQF+TlspLwSn0o9hCXa1a+lpjfJz+&#10;+X6Go6EZGRkcDTjKiGHDAChZsiR9+/cvkHIKY1kDYTt2eLJ961ajEV2tVsvXixbhseEXAHr27lUo&#10;m6D/FtLELsISExP5ZNIkjhw6DOhrG+UrlEeDhvj4eKUj3NramuWrVvJ2m8IxF/Df7sL584wdPUZ5&#10;2EjJkiUpUaIEGWRw5/Yd5f7x2nVqs2Hjxjzd6SKerawmttQgi7DixYuzavVqZrvPwcHBgZSUFG6E&#10;3CAkJISoqCjMzMzo0asnR/x8JRwLkQYNG7L3wH46du6k/FngkJAQboTcICkpiZKlSjFz9mx2/vab&#10;hGMBkz7IIk6j0fDBwIH07d+fq1evKpNzzcw0VKla9R892ko8Py+99BLfr1hBbGwsoTdClffVycPM&#10;AAADN0lEQVRt7WypUqVKrs/IFC+GBOT/CQsLC/m7z0WQo6Oj6oM6RMGTJrYQQqiQgBRCCBUSkEII&#10;oUICUgghVEhACiGECglIIYRQIQEphBAqJCCFEEKFBKQQQqiQgBRCCBUSkEIIoUICUgghVEhACiGE&#10;CglIIYRQYQGwY7snJ46fKOiyCCFEoXDn9m0ANCOGDtufnJxsn8v6QojnIDo62vlGSEhNU8scHB1j&#10;atSocfFFl0no2djYxGsyMjIKuhxC/Gvt9fLqO2n8hC2mlrV6s7X3Txs2dHjRZRKPSR+kEEKokIAU&#10;QggVEpBCCKFCAlIIIVRIQAohhAoJSCGEUCEBKYQQKiQghRBChQSkEEKokIAUQggVEpBCCKFCAlII&#10;IVRIQAohhAoJSCGEUCEBKYQQKiQghRBChQSkEEKokIAUQggVEpBCCKFCAlIIIVRIQAohhAoJSCGE&#10;UCEBKYQQKiQghRBChQSkEEKokIAUQggVEpBCCKFCAlIIIVRIQAohhAoJSCGEUCEBKYQQKiQghRBC&#10;hQSkEEKokIAUQggVEpBCCKFCAlIIIVRIQAohhAoJSCGEUCEBKYQQKiQghRBChQSkEEKokIAUQggV&#10;EpBCCKFCAlIIIVRIQAohhAoJSCGEUCEBKYQQKiQghRBChQSkEEKokIAUQggVEpBCCKFCAlIIIVRI&#10;QAohhAoJSCGEUCEBKYQQKiQghRBChQSkEEKokIAUQggVEpBCCKFCAlIIIVRIQAohhAoJSCGEUCEB&#10;KYQQKiQghRBChQSkEEKokIAUQggVEpBCCKFCAlIIIVRIQAohhAoJSCGEUCEBKYQQKiQghRBChUVB&#10;F0CIf5OHDx+WWvn9cre09DQLgLDQ0Bpq616/dr3OnFmzvs/6/zZt23m1at3q0Isop9DTZGRkFHQZ&#10;hPhX2b9vX++PJ0zckp6ebp7XbTp26rRj6bff9Le0tEx9nmUTxqSJLcQL1qlzZ89l333bz9zcPD0v&#10;60s4FhwJSCEKQF5DUsKxYEkTW4gClFNzu0PHjjuXffdtPwnHgiM1SCEKkFpNUsKxcJCAFKKAPRmS&#10;Eo6Fh0zzEaIQ6NS5syfAoYPePb5eumSghGPh8D9m0xt6G8nuaAAAAABJRU5ErkJgglBLAwQKAAAA&#10;AAAAACEAMMOSbS0EAAAtBAAAFAAAAGRycy9tZWRpYS9pbWFnZTgucG5niVBORw0KGgoAAAANSUhE&#10;UgAAAB0AAAAUCAYAAABxnDbHAAAABmJLR0QA/wD/AP+gvaeTAAAACXBIWXMAAA7EAAAOxAGVKw4b&#10;AAADzUlEQVRIiWP4//8/AzXwjx8/OHq6ulvtrW3uK8sr/IdhdWWV30nxCdvOnTtnAVPL+P//fwZK&#10;wZMnTxRyMrPWXLl82RiXGk5Ozm/TZ80MsLG13U2ypb9+/WJ7+PChiqqq6jUGBgaGt2/eiLk5u9z4&#10;+PGjICG9bGxsv2bOmePLRKxlb9+8EZsyaXKtvbXNw4Xz5+fDxBctXJiLbKGAgMC7GbNmBWzftVNn&#10;xepVtrp6emeQHdzT1dXOQsiya9euGSycNz9/86ZNUb9+/WJDlz9/7rwlMn/qjOnB5hYWB2D8+YsW&#10;uttb2zz8+vUrDwMDA8PVK1eMsFr69+9f5r179vgtnD8//+SJk/b4HPX16xdeGJuDg+O7mbn5QWR5&#10;AQGBd7JysvduXL+hBxNDsfTTp08Cq1euTF68cFHOkydPFLBZIikl9RjZ4LUbNph///6d69WrV5Lv&#10;370XYWRkxEgkP3/+5ICx2djYfjH+//+f4d7de+qLFi7MXbdmTcK3b9+40TWxsbH9cnFz3RAaFj7X&#10;ytpqLzMz8198vkcGVy5fNg7w9YPHq7mFxQGW5ITEbQcPHPDEpkFLS+tCSFjYPF9/v2WCgoJvibUI&#10;Bn78+MFZXlo2H1ksNDxsLqOyvAJKcPDx8X3wCwhYGhoWOk9bR+ccqRbBwM+fPzky09LXHzp40AMm&#10;pqqmdnXT1i2GGAlJTV39ipmZ2SEVVdWr5Fr47ds37sy09A1HjxxxgYlxcXF9nTRlcjgrK+tvRl1N&#10;rS/Y4lFISOhNcGjI/LDw8DmKSkq3iLXw86dP/ClJyVvPnjljDRNjYWH5M3XG9CBnF5fNDAwMDMy3&#10;796ZJiQk9Ob+/Xvqnz99FoAp/P79O9e5s2etFy9clHvyxEkHNja2XwoKCndYWFj+4LLw3bt3IvEx&#10;sXsuXrhgDhNjZ2f/MXXG9GBnF5ctcIWwQvj3798s27dtCw4PCT2MXGAjYxMDwzetzS29D+7fV0Ev&#10;8D99/Mjv5+1zFlm9vrbOpxPHT9ijq8VaY1y+dMm4uLBwkYaK6i9slldXVs5EVv/r1y/W6IjIfchq&#10;TA2NXl++dMkYm/lYy14dXd2zPX19cQePHpHPycttFhIWfo0vHrs6OjtPHD/uCONzcXF9XbBksauO&#10;ru5ZbOqJqmV+/vzJsWnjxqiF8+fn37h+Qy8iKnJWS1tbOgMDA8O5s2etwoJDjiKr19TSvGhlbbMH&#10;l3kkVW3///9nPHnihMOL589lAoKCFjMwMDCEBgUfO3/unCUhvWRbig6ePnkib29j+4BUfUTXp9jA&#10;3bv3NMjRBwBEFyawD+bohQAAAABJRU5ErkJgglBLAwQKAAAAAAAAACEAMxH+PZMHAACTBwAAFAAA&#10;AGRycy9tZWRpYS9pbWFnZTkucG5niVBORw0KGgoAAAANSUhEUgAAAFcAAAAVCAYAAAAzWHILAAAA&#10;BmJLR0QA/wD/AP+gvaeTAAAACXBIWXMAAA7EAAAOxAGVKw4bAAAHM0lEQVRYhe1YaVBTVxQ+CUsS&#10;kpQQJEELJrIqIiQGUBYtLVCq1IpWBLRuqONCRbZqFW21CLWK2la6TcFWFOzU2k5Z4lptkThCFhAk&#10;jlJxAYksKg2BJChJf9BXL4+8EDvTzpTx+/XOvd+9575v7j3n3EsyGo3wHIM4VFiYVl93JQiz0zIz&#10;tvF4vJt4ntFoJM0ICb17X6VysbKyGlDUX2ENDAxYv5e17QuUZ/1fLPr/ArlUFnb61Kn5mJ20auV+&#10;MCFua2sr/75K5QIA4DvFV06n0zVdnZ3c8rKyBJRH/veXPPogq5HOwL4Dg4IqiXjPxf0HkEprnov7&#10;b0EmfbpzRQEBEiKedY9abY8ZNra2/VQqVavVau3OnD49T6/T0QAAOFxuW2hY2FkbG5vHGPfx48c2&#10;kqqqqI729nEAAJ5eXo0CofAyiUQakiENBgO5V6NhYrYthaKnUCg6tVrNOnvmTOzAkyfWAACu48c3&#10;T5s+/VcymWzAuDqdjnaxsjL60cOHY0hksmGyr6/Cx8enzhIBWlpaJijk8hC9Tkezo9M1HA6nzc/f&#10;X0qlUrWWjCfCg64uTvPNZm8AAO+JExtYLNZDIq610M+/GzOWLFua/9qsWSdSN6Qc6+zsdEaJbu5u&#10;13fv2ZM0VSS69Mu5c3NysncduHvnjjvKCQkN/SVn94erXV1db2Ft7e3t42YEh7RgdubmTVv4fH7T&#10;1s3vFqjVahY6foqfn2xP3t7lnl5ejT+d+HHp3o8+2t3R0TEW5cyaPfuHHdkfrHd0dOw09UN3bt/2&#10;yNu7N/dkhTgO30elUrXz3pxflJKausPJyek+kSjmIJPJwrBvcyEBABcWWu62uCWvXXcCLywAQPPN&#10;Zu+k5StOHv7m25Q1q1aX4oUFALgkkUSsTlpZbjAYCMNNY8NVUUZq2lG8sAAADfX1ASuWLT/1eX5+&#10;1jsZGYfxwgIAnBSLF6RvTC0xNfcPx4+viI6MumZKWIDBk3CsuGTN3JjXFVcbGkREazQHNJkFPYu4&#10;v164MLu7u5vt6up6Kz4x4etZMbOPo8dc09PzQvbOnZ8ADIaBxMWLvoqIiixF5/i9qcmn8rffXiNy&#10;eFIsXqDX66nY+FciIsrR/vsqlcv+vH27AAAEQkH1osWLvwwOCTmPciRVVZHXlNf80TalUinYsmlz&#10;4ZO/wgwAAIPB6BEIBdUCoaCaTqdrsPaOjo6xK1ckiVVtba7mxDEFKRJvA4ICL5rjDqtzIyIjyj4+&#10;eDCBRqP1AQB8dvDgtgP79mejnLiFCw99kLNrLRaDk9euO4HWhzKpLCz85ZfFRE4XJsQX7MzOXo+N&#10;356V9eWx4pI1KGddcnJuWkb6djKZbDAYDOT4BXFVtQpFMNYvl8tCJ/lMuoLZB/L27TIajSTM9p0y&#10;RX746JEoe3v7RwAA3d3d7KWL3zqnbGwUAgzGzg9zc/M+zc+PNycQCo1Gw8TG8/j83zkcjsocf9jx&#10;Tc/MzMKEBQDAi0QikYwZ72RuRZNbVPSrP6Gcvr5eBqFDMtmQkZmZhY5/KXyoDwaD0fN2yoZsLLmR&#10;yWRDZFTUz0N89Pb97aOhvj7gwvnzMZjtPHZsa8GhwhhMWAAAFov1sOCbQzFcLrcNaxOXVyx8lt1b&#10;q6gNxkLeSCEBACcug8lUe3l7X8X9qBq1Pb28Gsc4ObWjbeiRGwlubm7XHceM6UDbmEzmH6g9VSSS&#10;UCgU3VAfdoQ+LlZWRqP2vPnzi/BrBADgcDiqN2LnFqNtEokk0tK1S2tqZmLfIyUzAJy4TCbzD3wp&#10;BTjbwYH1wNLFmAIDJ+SgC8D5cHgmH/jkyOVy2oi4HGTnAgDca23lW+pHhlweRoq3ADhxhwlrEpZw&#10;zIy2xIdF63gKoxFII7NMQ6vV2lnC0+v1lLq6umkAAM7OzvfQcpMIo/KGhia2YX24MpHNNl0v43G1&#10;oSGgX99PARgMCZZsklEh7nje+CEvV7WK2mAibm1t7XTU9vP3k1riAy3BAqeNHG8BRom44eHhYrT6&#10;KCstTURLQwziioo49ILB4XBUU0UiwrcBFENewgJHjrcAo0TcF11c7ry1ZMlnmG00GklpGzeWHC0q&#10;SlYqlQKlUik4WlSUnJmefgQdl5KausPW1rZ/pPkHBgas5HJZKMBgsnX38LhmybpGzWP5ureTcyrK&#10;y+OxK3O/vp+y473384n4c2Nji+MTE762ZO4b12/49qh77AEAAgIDL6KPS+YwKnYuAACbze46dvz7&#10;GfirMh4kEsmYtGrV/j378pZZVh0NLcEsjbcAANavz5nzHWY4sB268AS6nZ0G5Xh4eirxHC6Xew/l&#10;TPb1VWDfVCpVi/bxJ/Cb8OPZjo6dKEcoFFzGc3j8CU0ox93DfdjR5PF4N4+UFEfUVFfPLCwoyJBW&#10;18zs7e1l0mi0Pi6Xe296SMj5xEWJX02cNKl+uBQAosCAKhsbm7/DhP1fz4lDkhlBvLWlUPTo+gAA&#10;/gSGxNRJC/4YKQAAAABJRU5ErkJgglBLAwQKAAAAAAAAACEA27PfzrqaAQC6mgEAFQAAAGRycy9t&#10;ZWRpYS9pbWFnZTEwLnBuZ4lQTkcNChoKAAAADUlIRFIAAAMGAAACowgGAAAAp2AYPQAAAAZiS0dE&#10;AP8A/wD/oL2nkwAAAAlwSFlzAAAOxAAADsQBlSsOGwAAIABJREFUeJzs3XVYFF0bBvB7WRrBxA4U&#10;Ez/BTrC7sbu7u7u7fe0GWxEVsLELFTAwEBOVEJBu5vtjZWTdXVisFbl/1+V1vTNzzsyZhZedZ845&#10;z5EIgoDM5vWrVyUb1W/wXNPtIPpb9OjVa+OceXNHaLodREREpDnamm6AJsTGxuoDwB67fTAwMNB0&#10;c4g0atPG/xAbE8P/EYiIiDK5TBkYJCtfoQKMjIw03QwijcqVK5emm0BERER/AS1NN4CIiIiIiDSP&#10;gQERERERETEwICIiIiIiBgZERERERAQGBkREREREBAYGREREREQEBgZERERERAQGBkREREREBAYG&#10;REREREQEBgZERERERAQGBkREREREBAYGREREREQEQFvTDaA/JyoqCokJCeK2voEBdHR0NNiiv0N8&#10;fDxioqPFbW0dHRgYGGiwRURERER/HgODTOD8uXPYtPE/PPT0lNufNWtWtGjZElOmT4OhoeEPnfvo&#10;kSM4d+ZsmuVKlS6N8RMn/NA1fhd/f38sXrAQrpcuITIyUtwvkUhQvUYNjJswHhUqVtRgC4mIiIj+&#10;HAYG/7D4+HisWLYcO7ZtU3o8NDQU++3t8fz5c2zbuQMmJibpvsZZlzNwvXQpzXJRUVHpPvfvdPPG&#10;DYwdPQZBnz8rHBMEAbdu3kSv7u7YvG0rallba6CFRERERH8W5xj8w6ZMnKQyKEjp/r176NG1G6JT&#10;DKdR11Mvrx9pmkbdvHEDfXr2UhoUpBQdHY2B/frjxvXrf6hlRERERJrDwOAf9fbNG5x0dJTb171H&#10;D7icP4fzly5i9tw50NL69uP3evIEp74rn5agoCD4+fmJ2wYGBsiRI4fSf8bGxj93Q7/Qpo3/ISkp&#10;SdwuWqwoDhw+hAuul3Dg8CEUMy8mHouLi8OqFSs00UwiIiKiP4pDif5RDx8+hCAI4naDhg0wZ/48&#10;SCQSAEDRYsUQFhaG1StXiWWePH6Srmt831uwcMlitG7T5ida/fsJggAPd3dxW0dHB3vt7ZEvXz4A&#10;gFnRotizbx/q2tRGYmIigPR/LkREREQZEXsM/lEhwSFy23Xq1RODgmRl//e/n7rGU6+nctulS5f+&#10;qfP9CREREeIDPyCbFJ0cFCTLlz8/cubM+aebRkRERKRR7DH4R/Xq0xtdu3fD58BA+PsHIF/+fApl&#10;4uLi5LZ1dNOXutTrybc36To6OsibLx9u3rghzlUoXLgwSpQs+QOt/32MjY3x5PkzfPnyBQH+/khI&#10;kb41mSAIcp+Nrq7un2wiERERkUYwMPiH6ejoIF/+/MiXP7/S486nneS2rcqXT9f5Uw4l0tLSQj2b&#10;2ggNDZUrU7dePaxZvw5ZsmRJ17l/J4lEguzZsyN79uxKj9+6eRNfvnwRt9P7uRARERFlRBxKlEld&#10;OHcep0+dErezZs2Kxk2aqF0/Ojoar169ErdjY2MVggIAuOzqisEDBiImJubnGvyHhIeHY8bUaXL7&#10;OnbupKHWEBEREf05DAwyoXtubhg7erTcvqHDh0FPT0/tczx/9lwusw8AFDEzQ/kK5RWGD925fRvD&#10;Bg9ROmznbxIVFYVB/Qfg3bt34r7iJUqgWfPmGmwVERER0Z/BwCCTuXXzJvr17iO3ZoG1jTX69u+f&#10;rvP4+/vB2ORbCtIFixbhguslHHVwgMu5s1i6Yrlc+atXruD6tWs/1/jfKDwsDP1694Hb3bviPgMD&#10;A6zbsB46Oumbe0FERESUEXGOQSZy8cIFjBw+HHGx3ybWFi9RAqvXrYNUKk3XuZo0bYrGTZogODgY&#10;wUFBCr0E7Tt0gPuDBzi4/4C47/y5c6hbr97P3cRvEBwcjL69euPJ48fiPqlUilVr16BkqVIabBkR&#10;ERHRn8PAIJNwOnUa48eOlRvOU8aiDHbt2aNyEm5aJBIJcubMqTK1Z7Xq1eUCg9jYWLXOu2jBQty6&#10;eUPtdlSsWAlzF8xXu3xK/v7+6N2jJ156e4v7dHV1sXrdWjRq3PiHzklERESUETEwyAScTzth7OjR&#10;cnMCKlWujG07d8DExOS3XVeqlb5eiGRRUZEIDQ1Tu3xkVOQPXSfo82f07NYNr3y+TaI2NDTEpq1b&#10;UMva+ofOSURERJRRMTD4x926eRPjxoyRCwrq1K2LDZv+g4GBwQ+fNzo6GgEBAfD380NQUJDSCbpJ&#10;QpKSmmlbsGjRD7dLXVFRUejXp69cUJA1a1bs2L0b5SswPSkRERFlPgwM/mEfP3zAiKHD5IYP2dS2&#10;waatW3560a4WTZvh3du34vZtt7vIZWoqV+bRw0dy24ULF/6pa/4qgiBg6uTJcnMKsmTJgn0H9sPC&#10;wkKDLSMiIiLSHAYG/yhBEDBtyhSFtQVq1KwFh2PHldYxL26OylWqiNujR45EYkIiACBrtqxYuHjx&#10;t7Lm5nKBwfSpU7Fu40Yx5endO3ewd/du8bhUKkWLVq1++r5+BefTTnA6dVpuX7Ua1fHI8yEeeT5U&#10;KC+RAJ26dPlTzSMiIiLSCAYG/6gL58/j+rXrCvuXLVmisk73Hj3kAoPzZ88hLk6WwShv3rxyZXv2&#10;7g3XS5fE7YsXLqKDrS2qV6+B6JhonHI8ifj4ePH4+IkTYW5u/sP386vExsZi4XzFicoXz1/AxfMX&#10;lNbR1tZmYEBERET/PAYG/6ijR4781vPb1LbBpClT5AKNp15P8dTrqULZTl06Y+DgQb+1Peq6fu0a&#10;AgICNN0MIiIior8OFzj7Ryl7QP+VJBIJBg0ZjI2bN0FfX19pGSMjI0ybOQPzFy6ERCL5re1R1+/+&#10;XIiIiIgyKvYY/KM2b9sKISl9WYG+X8/giMNxQBAAyIbTKNOkaVNUuFoR586cwYcPHwAA2bJlh1lR&#10;M9SuU+enMh/9Du07dkC9+n/fImtEREREmsbA4B/1K7LrlC1bVq1yuXPnRo9evX76en9Cvnz5kC9f&#10;Pk03g4iIiOivw6FERERERETEwICIiIiIiBgYEBERERERGBgQEREREREYGBARERERERgYEBERERER&#10;GBgQEREREREYGBARERERERgYEBERERERuPIxZRLBwcEICQkBAOTKlQtZs2bVcIuIiIiI/i4MDCjD&#10;unb1GpYtWSxut+vQAX379VNadsmiRTh+9BgAYNfevbCpbYPRI0filY+PWGbewoWoUKGCuG23bx/u&#10;u90Tt23bt0PtOnV+9W0QERER/RUYGFCGFR4ehqdeT8XtwIAAlWXv3XUDAEilUlSoKHv4f/3qtVz9&#10;qMhIuTruD9xx6uRJcduqfHkGBkRERPTP4hwD+uf5+fnh3bt3AICy//sfsmTJouEWEREREf19GBjQ&#10;P++em5v431WqVtVgS4iIiIj+XgwM6J/ndpeBAREREVFaOMcgg/H29kbQ588AZOPlq1StioiICByw&#10;3w/f9+8BAPoGBmjUuBEqV6ki1ouNjYWjgwOePPECBAE5c+WCbft2KFSokMI1Xvm8QkCAPwBAItFC&#10;terVEBUVhYMHDuDt6zcAAD19fTRo2ADVqleXu8apkyfx6OEjQBCQI2cOtGnbFmZFi6Z5Xz4+Prh4&#10;/gI++PpCS6qFHDlyolTpUqhRsyaMjY1/+PMC5HsMKlep/FPnIiIiIvpXMTDIYDb/twmODg4AgGzZ&#10;suH4SUd0bt8BgYGBcuV2bNuGNra2WLx0Ce7cvoOpkyfD79Mn+XNt+g8TJk5EvwED5Pbv3LEdB/cf&#10;AADo6+vj3MUL6NSho0L9ndu3o1mL5lixahU83N0xacIEfPD9IFdmy6bNGDVmNIYMG6b0fvz8/LB2&#10;9RocO3IESUlJCsezZMmCgYMHYfDQodDWTv+v65cvX/D82TMAQMlSpZAtW7Z0n4OIiIgoM2BgkIHF&#10;x8dj8ICBCkFBMkcHByQlJuKMiwvi4+MVjsfFxmHRgoUoX6ECKlaqpPQcSUlJGDJosEJQkMzFyRla&#10;Wlq4cO48YmNjFa8RF4cVy5ajfIUKqF6jhtyx58+eoXuXrvjy5YvKe4yIiMDqlatw/959bNq6BXp6&#10;eirLKnP/3rd0oxxGRERERKQaA4MMLDIyEt4vXqBwkSLo07cv9PX1cPjQYXi4u4tlktNtWlpZoWOn&#10;TgBkPQUp3+zb29mrDAzi4uLg9eQJChQsgL79+sPQ0AAOxx3gdveuWMbp1GkAgIWFBbp07wYtiRa2&#10;bd2Kt2/eiGXs9u6TCwySkpIwcdx4uaAgS5YsaNa8OQyNDPHlSyjOODuLwcbVK1cwd/ZsLFqyJF2f&#10;UcphRFUZGBARERGpxMAggytmXgwnTp2CoaEhAKBh48aoWbUaEhISxDK1rK2xfddO6OjoAAAKFiqE&#10;vr16icefP3uK1BQqVAgnnZ3Esf7NWrRA9cpV5HoIKlepgr32dtDV1QUAmBc3R9dOncXjz74O50nm&#10;4uQMLy8vcdvYxBiHjhxByVKlxH2du3RGn569EBcXBwA4fPAQunXvjv+VK6fGJyOTcuJx5apVUilJ&#10;RERElLkxK1EG16lzZzEoAIAcOXKgcJHCcmV69OopBgUAULFSRbnj8XGKw4xSat+xo9wEYGNjY5gX&#10;Ly5XpnvPHmJQAAAVKn53jfg4ue2tW7bIba9eu1YuKACAqtWqYebs2XL7Dh88lGpbU4qOjsbjR48A&#10;AEXMzJAnTx616xIRERFlNgwMMrgyFhYK+/T19OW2y1laym2nDBLUu0YZxWvoy1/D8rtraGtrQyqV&#10;Kj1fTEwMnjx+LG5nzZpV5YrCLVu3ktu+c/u2Wm0GAA93d7HnhMOIiIiIiFLHwCCDMzAwSLOMkZHR&#10;X3WN+Dj53gNDIyNoaSn/Vfx+lWJ/f3+1r8P1C4iIiIjUx8CA/jjhD10n5QTpKtUYGBARERGlhoEB&#10;/XHf9w7ExsRAEJSHCzExMXLbufPkVusa8fHxYnamvHnzomDBgj/QUiIiIqLMg4EB/XFZsmSRW3E5&#10;ODgYD+7fV1r2wvnzctvqDgl68vgJoqOjxToSieQHW0tERESUOTAwII3o3K2r3Pao4SPw8YP8qsnP&#10;nj7FzGnT5fZ1+LoWQ1ruuf36YURxcXGIiopK85+yhd6IiIiI/nZcx4A0onefPti3e484mdjf3x+d&#10;2ndAh04dYWhohNDQLzh04CAiIiLEOm3atkWFChXUOr/c/IJfNPF42ZIlWKbGAmv9BgzAtBnT0yxH&#10;RERE9DdhYEAaYWBggIVLFmPooMGIj5eto+Dn54cN69YrLV+pcmUsWLxIrXMnJSXhnts9AED27NlR&#10;/Ls1F4iIiIhIEYcSkcbUrVcPh48dVbmGASBbc6FPv77Ya2+nVtpUAHjp7Y3Q0FAAnF9AREREpC72&#10;GGQw3bp3g01tG3G7iJmZQpmxE8aLD8YAoKenJ3dcKpVixepV4naWLMZyxzt07ITKVaqI28VLlFC4&#10;xohRoxAcHPTtHMbGCmWWrVwhZhtKuTpzSuUsLbFzz254enjAxdkZb968gVRLiuw5sqN0mTJo0LAh&#10;8uXLp7SulZWV3H2U+NrOwMBA1KtfHwDQslUrpXUBYOz4cXKfU4mSJeWOf/9Zq4s9FERERJQRSVSl&#10;ifyXPXv61LJls+aenk8e//TiX0QZ3dRJkwFg5+JlS/trui1ERESkORxKREREREREDAyIiIiIiIiB&#10;ARERERERgYEBERERERGBgQEREREREYGBARERERERgYEBERERERGBgQEREREREYGBARERERERgYEB&#10;ERERERGBgQEREREREYGBARERERERgYEBERERERGBgQEREREREQHQ1nQDNOnN69cwMDDUdDOINCos&#10;LAwmJiaabgYRERFpWKYMDLR1dOIBoE3LVppuCtFfoWv3bvGabgMRERFplkQQBE23QSO+fPmSQxAE&#10;iabbkZmNHTV6//Vr1xorO7ZoyZIBjZo0PvGn25RZGRoaRurp6cVouh1ERESkOZmyxwAAsmXLFqzp&#10;NmR2Ol97bpQxMjKKyJ49e9CfbA8RERFRZsbJx0RERERExMCAiIiIiIgYGBARERERERgYEBERERER&#10;GBgQEREREREYGBARERERERgYEBERERERGBgQEREREREYGBARERERERgYEBERERERGBgQEREREREY&#10;GBARERERERgYEBERERERGBgQEREREREYGBARERERERgYEBERERERGBgQEREREREYGBARERERERgY&#10;EBERERERGBgQEREREREYGBARERERERgYEBERERERGBgQEREREREYGBARERERERgYEBERERERGBgQ&#10;EREREREYGBARERERERgYEBERERERGBgQEREREREYGBARERERERgYEBERERERGBgQEREREREYGBAR&#10;ERERERgYEBERERERGBgQEREREREYGBARERERERgYEBERERERGBgQEREREREAbU03gDKPD76+RULD&#10;wrInb4eHh2dVVdbX19fMy8urfPJ2oUKFXhkbG4f97jYSERERZVYSQRA03QbKJF6/elWye5eulwMC&#10;AvKlp16zFs2PrFqzpruOjk7872obERERUWbHoUT0xxQtVuyF/cEDdXPnzv1J3ToMCoiIiIj+DAYG&#10;9EelJzhgUEBERET05zAwoD+uaLFiL+wOHKiXWnDAoICIiIjoz2JgQBpRzLzYc1XBAYMCIiIioj+P&#10;k49Jo175vCrVo2tX1+QJyQwKiP5+z589K9emZSt3TbeDiOhv0qFTx50LFi0apOl2/AymKyWNSu45&#10;6NG1q2ulKpWvMygg+vtFR8cYJiQkSO0O7IdEwo5nIqJdO3cgKjLKWNPt+FkMDEjjipkXe37U4Xh1&#10;09y5PzEoIMo4qlarBi0tBgZERM5OTggPy/jLLWnPmTV7Q2xMjIGmG0JElFl16dZ1i1X58nc13Q4i&#10;IsrctO327h1er3595MqVS9NtISLKdM6eOZNYzsrSjYEBERFpmjYADB0+DBUrVdJ0W4iIMp2HDx/G&#10;aboNREREANOVEhERERERGBgQEREREREYGBARERERERgYEBERERERGBgQEREREREYGBARERERERgY&#10;EBERERERGBgQEREREREYGBARERERERgYEBERERERAG1NN4CIiAgAvL29sd/OLtUyEokERkZZUKxY&#10;MViWt4K5ubna5w8ICMCmjRsBAAYGBpg4eTIkEkma9TasW4+goM9qXSNHjpwoZ1kO1jY20NZW/ys2&#10;5b3nyZMHQ4YNS7NOaGgo1qxaBQCoVr06mjZrpta13r55g927dgEAdHR0MX7iBOjp6alV983r19iz&#10;ezcAIGfOXBg+coTCZ/jQ0xMHDxzAPTc3fAn5ItspkaBw4UKoXacuunTrity5c6u8xrmzZ3Hr5k0A&#10;wOixY5EtWzal5WJjY3HGxQWODifw/NkzxMfHAwB09fRQunRp2LZrh8ZNm0BHR0ete0uNIAho1rgJ&#10;gj5/xpnz55AzV66fPifR34iBARER/RU+ffyIfXv2pqtOg4YNsGDxYpiamqZZ9vjRo3Lnr12nDqrX&#10;qJFmvZOOJ/DK51W62pU7d25MnTEdrVq3Vqu83d59sN+3T9xu0rQpihYrlmqdqKgo8X60pdpqBwaF&#10;ixTB2zdvcfXKFQCAvr4+xk0Yn2a9pKQkTJk0Gffc3AAAm7dulQsK/Pz8MG70aNy9c1dp/eCgIHi4&#10;e+C/DRvQtXs3TJ0+Hbq6ugrl7rndE+9r4KBBSgOD8+fOYfqUqQgODlZ6Lb9Pn3DZ1RW5c+fGvIUL&#10;0bBRwzTvLzXeL17gpbc3SpcpzaCA/mkMDIiI6K+TL39+ZFfyQChAwJcvofj08SMA4OKFi3jxvD1O&#10;Op2GsYmJyvMJgoAjh48AAAwNDREVFQV7Ozu1AoNkWYyNUaduHZXHExMS4enpiU8fPyIgIADjRo+B&#10;mZkZyllapnremJgYnHJ0lGvbfvv9mD5zhtptSw+JRIKFSxajWeMmiAgPx9bNm9G0eTNYWFikWm/f&#10;nr1iUNCxUyc0bNxIPJaYmIgRQ4fBw90dAFCqdGk0atwI2bJlByD7ub309obTqdOIiIjAvj17IZVK&#10;MWPWrHS3/9nTpxg5bDgSEhIAAE2bNUP5CuWhrS3rGYiNjcWtmzdw/dp1BAQEYNjgwTjqcByWVlbp&#10;vlaya1evApAFk0T/skwXGERFRcHn5Uu1ympJpcifPz+yZ8/+m1v1e3388AFBQUHQ1tZBGYsyv+y8&#10;b16/Rnh4OAwMDVG8eHFx/wdfXwQHB//w9fz9/eFw/DhCgkOgpSVBnjx50a5De0SEh/+W+9Akf39/&#10;BPj7QyKR4H/lymm6OUR/jZGjR6FT584qj7979w5jR42Cp4cn3r9/jz2792DEqJEqy7vdvYu3b94A&#10;ALr37IFtW7bi/NlzCAwMVKu3AQAKFCiAtevXp1omISEBc2bNwsH9ByAIAmbNmInjjidSHbJ07uxZ&#10;hIWFQSqVonPXrti1YweOHz2K8RMnQF9fX622pVe+fPkwY9ZMTJk4CQkJCZgycRKOnXBQOezm3bt3&#10;WLFsGQCgYMGCmPZd0LLfzk4MCjp37YLZc+cq7Q3o068fBg8YiHdv32LPrt1o0bIlKlSsqHa7BUHA&#10;tClTkZCQACMjI6xcs0Zpb8DgoUNgb2eH+XPmyu5v0mScOHVSaZvUcfWKLDCwqV37h+oTZRSZLjDw&#10;efkStq3bpKuOpZUVunTtgg6dOkFLK+PN1962dSv27dmLvHnz4vrtW7/svAvnL4DrpUuoULEijhw/&#10;Ju7funkL7O3sfuh6N65fx8hhwxEWFia3v41tW2zftg17d++Bqakpbrkp76rOaA4dOIh1a9ZAW1sb&#10;z156a7o5RBlG4cKFsW7DBjRv0hSRkZHYu3s3ho0YrvJv9NEjst6CAgULoN+AAdixbTsSEhJw5NAh&#10;DBsx4pe1S1tbG/MXLoTfJz9cdnXFo4cP8eL5c5QqXVplnaNfezIqVKyItu1ssWvHDoSGhsLFyRm2&#10;7dv9srZ9r32HDnBxcsaVy5fh9eQJdmzfjiFDhyqUS0pKwrTJUxAdHQ2JRIJlK1fA2NhYrozjiRMA&#10;gOIlSmDBokUqA6ESJUpg1949aFSvPpKSkrBn1+50BQavX73GQ09PAMCwESNSHSLUvUcPBAcFY+3q&#10;1Xjx/Dlu37r1Q2/8o6Ki4Hb3LgwNDVGxUqV01yfKSDLeU64GPPT0xLQpUzFvzlxNN+WfJggC5s2e&#10;IwYFVuWtYFPbBjVq1szwvTZE9OsVKFgQNWvVAgAEBwcjMDBQabnw8HC4ODkDABo1bgxTU1PUsrEG&#10;ABw8cBCJiYm/tF0SiQQVKlYQtz9/Vj1x2dfXFzdv3PjatkawsLBA8RIlAAD2aUzE/hXtXLhkMYxN&#10;ZA/569asUTqX4uCBA7h9S/aSZ8CggaharZpCmYjwCACyuRVpTeguUqQISpUuBQB49Sp9czciIsLF&#10;/86TR/UE5mQNG30b7pTeeSLJ7t65g7i4OFSvUUPtSdpEGVWm6zFIafzECeg/cKDK4+FhYXA4fhzL&#10;lixFUlIS7PbuRZu2bdL1doPUFxAQAB8fHwBA9549MXf+PA236PcrVboUWrdpAy0pY3SiH2FgYCD+&#10;tyAISsu4ODkhOjoaAGDbvj0A2dvya1eu4uOHD7js6ooGDX9ucur34uLi1Cp3/OhRAIBUKkWrNm0g&#10;kUjQvkMHLF28GB7u7vDy8kpz7P/PyJs3L2bMmoXJEyYiLjYOUydPxoHDh8Sel08fP2LposUAZPMG&#10;xowbp/Q8OrqyIUjv3r5FbGxsmg/QCxcvhiAIag/jEq+j820okLd32sOCixYrir32dsiePQcKFiyQ&#10;rmslS56kXbsOhxHRvy9TP41IpdrQ1dVV+S9nrlwYMGgQ1m3cINZZv3adBlv8b4v5+sUNADVqqj8h&#10;MCNr0rQpVq1dgxVfUw4SUfpERkakWebwocMAZA+2yQ/ZjRo3Ft+U77ez/6Vtio2NhbOTk7idPUcO&#10;peWSkpJw9IgsMKhdp46YwrNtO1tIpdKvbfu9vQYA0K59e9StVw8AcP/ePTE7kiAImDNrFiIjI6Gr&#10;q4uVq1epfOCvV78BAFkPyIC+/fDB1zfVa1paWcGqfHnkL5C+h/USJUugYMGCAICtmzdj25atiImJ&#10;UVleX18fNWvVQhmLMqlOTk8N5xdQZpKpAwN1NW3WDIUKFQIAeHk90XBrMgd1cosTUeb26OFDXLt2&#10;DYAs97+yt8/e3t7ipNj2HTuIf1v09PTQqpUslejVK1fw/v37X9KmgIAATJ00Ga9fvQYgmzdQpozy&#10;ZAk3b9zAxw8fAEBuLoGpqSnq1K0LADh5whHh4eHKqv8yEokECxYvEgOllStWIjAwEGdcXHDxwkUA&#10;wJhx41BaxX0AwJBhQ8XvyVs3b6KOtQ062NpiyaJFOHf2rMphXumlra2NeQsXAJAFLksXL0b1ylUw&#10;ZNAgbN28Bffc3FINFNLr3bt3ePP6NQoXKYIiZma/7LxEf6tMPZQoPZK7SVX0VCMiIgJbN2/BkUOH&#10;8OXLF3G/nr4+WrVuheEjRyJv3rwqz//s6VMsW7IUbnfviinYcubKhSFDh8C2fXvMnDYdADB63FgU&#10;KVJEof6N69exZtVqPHn8GIIgwNjYGG1sbTFsxPA07y0xMRG7d+7EkUOH8fbtW3G/VCpF/YYNMGTY&#10;sN/ale3h7oG9u3fLvfnbtWMnzrqcAQBMnDIZ+fLlS/M8kZGR2Lh+PU46nkRQijG9BgYGaNmqFYYO&#10;H4Z8+fMr1Nu4fj18XvqgUZPGsLaxwZZNm3H0yGGEfgkFAJgVLYr+AwegfYcOCgHLp48fsXypLFPH&#10;3AXz8crHB6tWrMQ9NzckJSVBV1cXNWvVwpTp05T+3M6eOYOzLmegJdWS6zW4dvUaHI4dQ4GCBTFs&#10;xHBs27IVe3btQlRUlHhP1rVt0Ld/f1SoUEHhvMkeenpi83+bcPmyK4Skb7+8hQsXRq++fdCte3el&#10;QZggCHBxdsZJR0e43bmLqKgoSCQSFChYAI2bNEGnzp1VfknevHEDRw4dxq1bN8XP0DR3btSrXx+d&#10;unRG2bJlVbaXSB0RERG4cP48Zk2fgbgDkNuNAAAgAElEQVRY2ZCd/gMHiG/ZUzr2ddKxVCpF6+/W&#10;FGjfsQP229tDEAQc3H8AEydPSvW6Hz58wIihyhceEwQB/v7+eOjpiaSkJABAMfNi2Lx1i8oXHcmT&#10;jrNmzaowlKldh/a4dPEioqKi4HjiBHr07Jlq235W3rx5MXPWbEyaMAER4eFYsnAR7ty5AwCoXKUK&#10;+g8ckGp9Q0ND7LG3w6TxE8SUph7uHvBw9wCwDYDs7461jQ1atGqJqtWq/fALoNp16mDV2jVYOH8B&#10;gj5/lv0+nDuPC+fOAwB0dHRQztISdevVRbsOHVL97k0L05RSZsPAQA0hISH44Ct7qyNVkvEiNjYW&#10;gwcMxJ3btxWOxcfH44D9fty5fRsHDh9Gzpw5Fcps37oVK5evEFdtTOb36RPmzJqNoKAgnPya47p3&#10;3z5yD5gJCQmYPXMmDh04KFc3ODgYu3bsgIuTE/5nqToNZmxsLMaMHIXz584pbbvzaSdcvXIVe+32&#10;/VQO6NR8+vRRvL9kyV8sADBUjeAm6PNn9O3dB15PFHt04uPjsd/eHtevXcP+w4cUviRu3riJO7dv&#10;wyRrVqxZuQo+Pj7Q1taGtrY2EhMT4f3iBaZMnIQzzi5YvXaNXHd0eHi42Har8uWxcP58JCUlQU9P&#10;D1KpFJGRkTh/7hyuX7uG2fPmokPHjnLXfv7sOU46OkJbW1suMHjz+hVOOjrComxZhIeHw26v/KJP&#10;yT8b59NOWLlmNdq0batw3+7u7ujdvYcYTKTk4+OD2TNm4uOHD5g4ebLcscTEREwYOw6nTp5UqPf6&#10;1Wts2bQZu3bsxOZtWxW+LFcuXyGuLJvSxw8fYL9vH/bb2WH+woXo0q2rQhmilKZPmSq+EPne95OF&#10;+w0YgL79+yuUi4+Ph8NxBwBA3fr1kOu7HgVLKysUL14cL1++xJHDhzFqzOhUx8ZHhIfjjIuLWu2v&#10;ZW2NJcuWqlwM68uXLzh37iwAoGXr1grXrd+gAbJnz46QkBDst7NH9x49fntPqm37dnBxdobrpUti&#10;liEjIyMsW7lCadD1vcKFC+PA4UO4euUKjh45gmtXryEiRW/Hu3fvsN/eHvvt7VHO0hLTZkxHlapV&#10;f6itrdu0QYOGDXHowAE4OznhoedDMSCLj4/Hg/v38eD+faxfuw5t2rbFlOnTVK6gnJrkwMCmts0P&#10;tZMoo+FQojQkJiZizqxZiI2NBQCxezelWdNniEFBn359ce3mDbg/9MSDh55Yt2EDshgb45XPK4wc&#10;NkzsDUjm4uyMJYsWIz4+HhZly+LYCQe4uT/A3Qf3sW6jrG5q8xo2rl8vBgUNGzfCBddLcHN/gNtu&#10;dzFh8iT4+fmJb1G+JwgCpk2eIgYFPXv3wuXr18Trr1m/DiYmJogID8eAfv3h5+eX7s9PHZWrVMHO&#10;PXuweNlScd/wkSOwc88e7NyzB/mVvOVPKTY2FgP7D4DXkyfQ0tLClGlTccvtrvg5TJs5A1KpFO/e&#10;vcOg/gPEn+X3Du7fDx8fH/Tp1xcPHnri8bOncH/0EIO/pu+77OqKmdNVLzi0eOFCGBsbw/7gATx5&#10;/gyPnz3F2YsXUKJkSURHR2PqpMlwu5u+NKvv3r6F3d69KGZeDJu2boHLubNwdDqNwUOHQFtbFtfP&#10;njlLYaiBv78/BvcfgKioKGTPnh3/bdmMBw894f7QE1dvXBcfzLds2ozjR4/J1T3l6CgGBUOHDxd/&#10;n+95uGPt+vUwNjFGXFwcJowbLxd0PLh/XwwK2nfogEtXr4j/H+zetxd58+WTZZ6aOwe+aYw/JhIE&#10;AYmJiUr/JbOwsMDa9esxbcZ0pQ/Nl11dxd7D9h06KByXSCRo/zVYDw4KwrmzZ1Ntk7GJMdq0bSv+&#10;a9W6tVz6SiMjI0yfNROXrl7BHrt9Snsok51ydBR7O9p3aK9wXFdXF63bylJrv3j+HPfv3Uu1bb9C&#10;8pAikxQvP6bPmonChQun6xx16tbF+o0bcd/DHY5OpzFj1iw0bdYMWbNmFcs9evgQPbp2w53bd364&#10;vUZGRug3YACOOjjgvqcHdu7ZjSHDhqFipUpiIBMfH4+jR46gW+cuKv/2qxIXF4dbN25CR0cnXQvh&#10;EWVkmbrHwNv7BS6cv6D0WHx8HLxfeOPUSUdxrGjx4sUxcYr829Ub16/j2NesEmPGjVNYYKd5yxYw&#10;ymKEgf364+6duzh+9Cg6dekCQPbFt2mD7EEqf4EC2LF7l9wY2eYtWiBbtmzo17uPQkAByFbL3Lt7&#10;DwBZas+169fLvXUaMnQo4mJjsW7NWqX3eOvmTfGtULfu3TFrzhy5L9eWrVohd+7c6NOzF4KDgrBo&#10;wQKs27BB6bl+hqmpKUzrmIqLDwGARdmyameAsLezE/Naz5o7R6HLvV///jAyNML0qVNlubq3bVOa&#10;tzwhIQHNWjTH9Jkzxc9BX18fEyZNRECAPxyOHYfT6dMYP2miOJY2JUEQsP6/jahWvbq4z9zcHFu2&#10;b0O71m3w5csXbN+2LV1vyCIiIlCxUiVs3bFd7m1X2bJlYWKSFcuXLkVEeDju37snTh4EgIXz5yM4&#10;OBg5cuTAvv32cjnUjU1MMG/BAoR+CYWLszPmzZ2LRk0ai3nJk9+wNm7SBOMnTpBrT4tWLZE1W1bx&#10;d+LO7duoV7/+13rHAQCly5TGkuXL5H6XrG1sYH9gPxrUrYe42DhcPH8Bvfv2UftzoMynbTtbVK5c&#10;RW6fRCKBoZEhsmXLjjJlSiv0AHzv6OHD4n8fOnAQx48dUygTFhoq/vd+O3u0+m64UUr58xfAyjWr&#10;FfZ7uHtg5PDh+PTxI1YsXYYCBQqk+TCdvAqzlpYWNm7YoDSwCfAPkGtb5SpVFMr8anny5EEtG2sx&#10;vev3vZzpIZVKUbZsWZQtWxZ9+vVFYmIibt28iZ3bd+DqlStITEzElIkT4XT2DAwNDX+q3cbGxqhd&#10;p47YixkaGopTJ09i83+b4PfpE148f441q1Zh8tSpap/T/cEDREZGonqNGjAyMvqp9hFlFJk6MHA4&#10;dhwOx46rVbZw4cLYbbcPOb7LLrF3j+zB3NLKSuWqm3Xq1kWr1q3heOIE7O3sxcDgnpsbvLy8AADL&#10;V65UOnGuZq1aGDFqFNYoyVrjfNoJoV+/1NZu2KC0C3zEqFG4dvUa3B88UDhmv0+W7cLCwgKz5s5R&#10;+sVUtVo1TJoyBQvmzcMZZxcEBASImTP+FnZ7ZRk02rRtq3IcbueuXeD+4AGOHjmCfXv2Yujw4Qr3&#10;mydPHixdvlxhv0QiwYJFi3DF9TKCg4NxcP9+heE3ADB0+DAxp3pKhQsXxrQZMzBpwgS4XryEjx8+&#10;pCsTx6Qpk5V2gbds1RLLl8p6Wd69fSfu9/f3xxln2XCHCZMmKl1YSUtLCwuXLMbFCxcQER6OUydP&#10;olv37gAgpnUMCQmBIAgKn0eVqlWxaOkSFCliBosUK1An14sIj0BcXJzC72MRMzOsWLUSprlzo3Qq&#10;iz0RAbK/PamtfJyWgIAAXHa9LG5fuXxZZdlkbnfvwvvFC5QoWTJd1ypfoTx27NqJ9m1tER0djRFD&#10;h2Hbzh1Ke5gBwMvLSxz2mJSUhIsqXlCldMbFBdNnzVQ6HPVXS/n/vLrDlwRBQER4eKqZf6RSKaxt&#10;bFDL2hpjRo2C06nTeP/+PVwvXkKLVi3Vbl98fDzi4+NTDSayZs2KHj17okGDBmjTshWCg4Ox384e&#10;Y8ePV3v14+RsRJxfQJkJhxKlomixoujQsSOWrlgOl/PnFMamJyYmit2gab3JSV7sxuvJE3EBr+Qv&#10;LWMTY1SuUlll3UaNGyndf/1rNo5i5sXE9G3f09LSQgMlK0MKgiAOf2rYuLE4LEWZZi2aA5B9gbnd&#10;+btWHP708SPefZ0w3aRZ01TLNm/ZAgAQGBgorpeQUt369VR+0ejp6aFaDVlPwLWvXxbfa9a8ucpr&#10;J/d+JCUl4cbXxYzUpWrF1JRjlxMSv/Uo3b1zRxxrW7mK6t4JExMTmBc3BwC5+THJD+1ud++if5++&#10;cD7tJD+hXk8PnTp3RrXq1eQeApLr+fr6onuXLjh65Aj8/f3lrtm2XTvUsrZWOe6a6Fc5cdxBHHbU&#10;u28fjBk3TuW/Tl2+BSD77X8sdWnJUqUw/2u2nKSkJIwbPQafVWTiSdmTMWzEiFTblvz3Ny4uDse+&#10;pjb92yxZtAgWJUuhWuUq4t+e1EgkEgwd9m0Sd0BgQCql5dWqVh1lSpTEfDUXHM2XP7+4dkVkZKT4&#10;AkMd176uX8A0pZSZZOoegwmTJ2HQ4MHidnx8PDzc3bF08RI89PSE73tftLW1Rbv27ZV38wYEiBOr&#10;zri44MnjxyqvlfwFIQgCfH19YWFhAV9fWXo8I0OjVCd2mah4A5M8TjtbttRXBc6TO4/CvojwcPFh&#10;L5dp6g9pKd9Q/W1jw1OmGMyVxsNmyvv44OuL4sWLyx3Pkyf1zBXJ42NVfQZ5Usl8YZJibG1a+b2/&#10;p+qNnar9r1IEPZMmTEh1MuX797K2pOxxGDF6FJxOn0ZoaCiuXrmCq1euQCKRwNLKEtY2NmjQsCHK&#10;WVoqXL9Hr144sP8A3r55kyIbiSywqWVtjQYNG6BS5cqpBqFEv4IgCDh6RPbwXaBgAUyfOVNcsEuZ&#10;uLg4XDh3HsHBwTjh4ICJkyf/0NCWNra2OHPmDC6cO4/Q0FDMmztXYfhlbGwsHB1kQzgrVqqEcRPG&#10;p3rO4OBgXDh3HvHx8Ti4fz8GDBqY6r1oglQqFZNn3HNzU7oy8vd+dAXh5EXs7ty5g8TERLUmRf/I&#10;tQIDA+Hl5QVTU1OULsMeTso8/q6/Ln+YlkQLWlrf/unp6aFa9eo4cPgQKlepgvj4eKxeuQpzZ89R&#10;uqJmyrGpHz98wJ3bt1X+S/mGOvxrj4EEamaYUPEAqGqVT3WEfm2DOlJeJywd9f6EsNB/4z5+pdAU&#10;v5ce7u6p/l4mB7YpP4/cuXPj2AkHtGrdWvzSFQQBnh6e2Lh+A9q1aYumDRspZJLS19fHwSOH0b1n&#10;T7kv4ufPnmHn9u3o3qUr6trUxq6dO9V6q0j0ox7cv49XPq8AAG3a2qb5IK2rq4s2trYAgPCwcJxW&#10;kpFLHRKJBHPmzUOWr/N1nE874dLFi3JlkoMGQDaPIi05cuRAw0ayXuN3797h+rXrP9S23ynl/KYF&#10;8+YrZNhTJmV2J3Pz4qmU/O5a9WXXevf2LXbv3Jlm+djYWFw4L0vAYWpqKs6lSsv1q7IeeZs6tbmu&#10;DmUqfHWnhJ6eHtb/txGtm7dAYGAg7PbuRYmSJdC9Rw+5cinHKfbu2wfWNuqlM0sev5q8mExaD/i/&#10;44+Sgb7+t/OrG6D8hfQNUtwH/3gDkP+93Lpju1qfi4GBgdy2WdGiWL1uLWbNnYMrly/jzq3buH3r&#10;lthD4+Pjg3Gjx0BfXx+NmzQR65mammLu/HmYNGUyrl+7JqaCfentDUCWgnfhvPlITEjAgEGDfsXt&#10;EilIXh8AANrYKqbyVaZT507YtWMHAGC//X5xLlh65c2bFxMnT8LsGTMBALNmzETVatWQJUsWWdu+&#10;9mTo6OikOvwwpY6dO8HF2flr2+zUTszwp1SpWhXNW7aA82kneD15gkEDBmDqtGkoWaqUQtnExEQ4&#10;nT4tJsWwKm+FWtaKc7NUGTNuHM44uyAsLAzLly5DTEwMevXurXRuQ2hoKObNnoMXz58DkGVZU7e3&#10;5erXYUScX0CZDQMDFUxNTbFo6RIM7CfLjb100WLUrVsXBVKM5U85dKVgoUJidhZ1Ja9HEBkZmWqX&#10;aEREhNL9yUNb0krBlnL8uVg3Wzbo6uoiLi4uzfopV5HUTxFQ/A1SToT+2ftQlvkppehoWX1VQ68S&#10;UnlLlvLaaQ15+lkpJ7HXqFlT4aE/PbJnz462trZo+/Vt6vv373HowEFs37oVCQkJWLZkqVxgkMzI&#10;yAhNmjZFk6ayeR+BgYFwdHDAujVrERUVhTWrVqNn794/PJyASJWIiAg4nT4NAChnaQlzc3O16pUo&#10;WRLlK5SHh7sHHj96hIeenj+8dkvXbt3g6HACD+7fh9+nT1i5fDlmz52Ljx8+iG/869arh+zZUx8G&#10;mqyWtTXy5ssHv0+fcOnCRXz69Elh0cdTp07iwYP7aZ6rS7du6NipU/pvKg2z58zBndt3EPT5M65d&#10;uYprV66iWvXqqFqtKoyMjCAIgJ/fJ5w/d15c7VlHRweLlixRazhQsty5c2Pm7NmYOH48EhISsHrl&#10;KmzdvAWNmzZB8eIlIJVqIT4+Hk+fPsWF8+fFlLAVK1VC95490ji7TGJiIq5fuwaJRIJa1tbp/zCI&#10;MrBMPZQoLfXq1xe7l6OiojB75iy5t/vGJiYoXqIEAKQ5Kdfh2HFMHD8ea1evFnPO16hZE4Dsi0xZ&#10;1qBkV1Vk06hUWZY/+/mzZ+LwJGWSU3mmpK2tjf+Vky18pmxhtpTu3vmWZ7pMmTKplPzzzIsXF7vt&#10;03MfpZXch4e7u8q6giDgnpvsZ6xq/GzymHplUq5foM74259RPsVKyKmtmyAIAiaOH485s2aL6xaE&#10;hYVh3Zo1GDVihNL84oUKFcKESRPRolUrAEBggGzSYFJSEjZt3IjxY8fh9KlTCvVMTU0xYNAgDBg0&#10;EIAsUIr4bu0Fol/BxdlZXF9D2cJ/qenQ8dsD8367H5uEDHzN+rV4EXR0dADIMqe5P3iAY0ePid8h&#10;6vZkALIx/MlrHSQlJeHwwYMKZT4Hfoanh2ea/wK+Swjwq+TMlQuHjx1Fterf/r7duX0b69euw5JF&#10;i7F08WLs2bVbDArMihbF7n37VCZXSI1t+3ZYsXqV+GIoMjISDseOY/nSpViyaDFWLl8B59NOYlDQ&#10;rHlzbNu5Q+0A5MnjxwgJCYGllaXawRvRv4I9BmmYNmM6rl6+jJCQEFx2dYXT6dNo+fWhCADatG2D&#10;lctX4OKFC7js6io31jJZTEwM1q9di3fv3iFbtmwYMWoUAKDs//4nvqGaNH4CjjgcV0hF5+nhgVUr&#10;ViptW6cuXbBx/QbExMRg7pw5WL5ypcKwES8vL3Gi2/dat22DB/fv48L58zh39qzSN78hISFYsmgR&#10;ANkkPpu/rAtbKpWiZauWOLj/AHbt2InGTZqijIXiQ7/3ixfYtnUrAFnXsLJ1CG7dvImLFy6gQUPF&#10;LE5bNm8WV7/u1bu30rasWb0K1WvWEIcMJAsLC8PyJbK0otVr1FDavf4rla9QAYULF8a7d++wbMkS&#10;WJUvL7ewULLLrq5iul4DA320at0aurq62LBuPZKSkpArVy65L/mUkr5me9H/2huhpaUFezt7+H36&#10;hLDQULn/R1JKzhIjkUjUThlImUfevHnFxfeKFSv2Q+eIjY0Vz9GqtfLfQ1VatGqJx48fAQAM9A2Q&#10;lJQELS0tNG/RAp8/f04zQUFKJUqWxPxFC8UXDh4eHtDWlqJLt66QSCTp7mHu1LkzgoKCAHwbNmlo&#10;aJjuVcQtypZNs0zNmrVUJr1ITZEiRWB/8CC8vLxgv28fHtx/gE+fPonH9fT0ULZsWXTu2gUNGzVS&#10;+aBevkJ58b4MVawf0NbWFs1btMAZFxc4OpzA82fPEBEZKR7PlSsXatSsgT79+qnda5Ts7p07yGJs&#10;jPoNGqSrHtE/wbyImXD/3j0hs3jo6SmYFzETzIuYCVs2bVarjsOxY2KdKhUrCcHBweKxsNBQoXat&#10;WoJ5ETOhTMmSwpXLV+Tq+vv7C906dxHrr1m1Su64p4eHUKJoMcG8iJnQtlVrwf2Bu/A5MFD4HBgo&#10;nD97TqhSsZJY17yImeDh7i5Xf96cOXLnTkxMFI/5vn8v1KpWXTxeq1p1ubpRUVFCkwYNBfMiZoJF&#10;yVLC7Vu35I6HhYYKnTt0FOsfPXJE7viAvv0E8yJmQgfbdnL7Z02fofR6aXnz+rV4rTMuLgrH586e&#10;LZgXMROqV64it9/3/XuhfLly4jXfvH4td/z9+/eCTc1a4rkfPXwodzzlz6dcGQvB08ND7vipkyfF&#10;4/1695E79vzZM7mfz8B+/YWYmBjxeFRUlNCnZ0/x+GVXV7n6a1evEcyLmAmlzIvL7d+7e7dYJzw8&#10;XOnnFRMTI5bZsX273DGn06fFY+3bthVCQkLkjp8/d16oUM5S/Nm/fvVKPNa3V2/BvIiZUNysqLBt&#10;yxYhKSlJru7RI0eEUubFBfMiZsKiBQvF/bNnzhKvOW/OHCE+Pl6u3tUrVwWr/8l+TkMGDpI7duXy&#10;ZaF+nbpC/Tp1hX179ii9339V8yZNo+zt7IYIgoCM8s/9gXs18yJmcn9viIgys1kzZgpjR40+IPwF&#10;f6N/5h97DNTQxtYWDscdcOP6dQQHBWHJwkVYumI5ANlwok1bt6J/7z4IDAxEv969YWFhAZOsWZGY&#10;mIjHjx6JeZPb2NpiSIrczYBsYbRxE8ZjxbLlePTwITrYKmapaNvOFie+rkb7vfETJ+LRw0d4cP8+&#10;1q9dh9OnTiFv3nxISkqCu/sDxMXGoWq1qrirZKiTgYEB/tuyBX169cLHDx/QvUtXlLO0/DoeVMCT&#10;x4/F+Q3duneHbbt2P/U5/i4FChbEhv/+w7DBQ+Dn54fGDRqiQsWK0NbWRmJiItwfPEBCQgK0tLQw&#10;Y9YscQjV90xNTREcHIz2bW1RsVIl6OrqIiwsTExDW8TMDIuWLlHZjnz58+PSxYuoa20jDjF7/vw5&#10;gr++5Rs8dKjKBY9+teYtWuCVzyusWbUKHu4esKlRE5ZWlpBItBASEoLnz54BkM0FWLZyBcyKFhXr&#10;zpw9C3179Yavry+WLFoM+3124tyaz4GBePnyJQDZqs5jxo0V640cPQruDx7gyePH2LNrN5xPO6GY&#10;uTkkEgnCwsLw1MsLgiAgR86cmDN/nlx7IyMjxZWvv3wJBREREf15mS4wkEgk4oRHbW31xhtKJBLM&#10;W7gAtq1aIzY2FqdPnUK7Dh3EYRYWFhY4cfoU1q1Zg1OOJ8XVjJMZGhpi+syZ6NSls9IMMYOGDIGB&#10;gSF27tiOwBQL4hQsWBCjxoyBnp6eysDA0NAQ+w8dxPZt27BuzRq8fvUar1+9Fo937toFlpZW8PTw&#10;hK6SiZ7FzIvB4aQj1q9dhxPHj+PRw4dyxy3KlsW0GdNRvUYNhbo6OjrQ09ODrq6O3H5tHW3Z/vRO&#10;LE3xs1GWOUJbW3Y9ZRNWa1lb48Spk1i1YiUuXriAe25ucsfr1K2LKdOmprqiaclSpTBg0CDMnzsH&#10;9+/dS3FdbQwYNAjDR45IdSLv1GnT4OnpiX179uDWzZvifrOiRTFvwXylqyJra0uhp6enkNtfSypV&#10;a2JuchmpluLv8ohRI2FpZYV1a9Z8TVsqP2fAomxZrF2/DkW/G7JRtFgxOJw6iQljx+HK5ct4//69&#10;3HoRxibG6NylCwYPHSr3eeTMmROHjh7BnJmzcPTIEQQGBsr9Puvp6aGNbVsMHzECefLIr62RnC44&#10;rQnkRERE9PtIzIuYCYePHUXFSpU03ZZ/QlxcHF6+fImgz0GIj4+DoaEhKlSs+FPZV046OmLc6DEA&#10;AOezZ1SOUQ8NDYWnh4eYXadAgQLpmtgVFxcHb29vBH0OQkJCPAoVKoTiJUpkuDSgkZGReOntjZCQ&#10;EAiCgJIlS8plk/pe9y5dcef2bdSytsYeu31ISEiAh7s7wsLCIJVKYWllpXIC2ovnz9G8iSzzzuZt&#10;29CwUUN8DgzEkydPkJiYiOw5csDS0jJdWTd+h6CgILx5/RphYWEQBEHtn+0HX188/5rqDwCMjY3x&#10;v3Ll0sx0FPT5Mx4/fizOKTAwMEDZ//0vzXHLVmX/h4GDB2PEqJFq3lnG16Jps+juPXuM69a9+2ZN&#10;t0VdHu4e1TrY2t5+8crnr1tsi4hIE2bPnIXwsLCDq9auSd/En79Mpusx+N10dXVhYWGhVtm3b95g&#10;zqxZMCtaFH3790fhwoWVlkvOKiSRSFBIRRlAlr70Z3Iu6+rqoqwaE9P+dkZGRrAqX/6H62tra6Ny&#10;lSo/XD+XqekfGzKkrpw5cypMbFdHgYIFUw2qVF4vV650fwbe3t6IjIxEvvz50i5MREREvxxf9WhQ&#10;dHQ0rl29hn179uLkCUelZT59/Cgea9K06U/lpCf6W/n7+2PmtOnImy+f2os+ERER0a/FHgMNKlGy&#10;pJhWcs2qVQgLC0Mb27Yw0DdAYlIiPNzdsWzxEoSEhEBLSwtDRwzXdJOJfovoqCjExcVh46b/YGho&#10;qOnmEBERZUoMDDRIKpVit90+jB01Cp4enti5fTt2bt+uUC5HjhyYu2D+PzHMh0gZs6JFcdxR+Xob&#10;RERE9GcwMNCwwoUL4+CRI9ixfTvOupyBv5+feCyXqSkaNGyAfgMGwPjr6r706zVp2hSly5RWyM6j&#10;jmzZs6N33z4AgEKF0j8Wn4iIiOhvwcDgL6Cjo4MhQ4diyNChmm5KptSrj/KVjNWRO3duzJw9+xe2&#10;hoiIiEgzOPmYiIiIiIgYGBAREREREQMDIiIiIiICAwMiIiIiIgIDAyIionR55fMKvbr3QCnz4ihu&#10;VhT/K10Gc2ZljiQE69aswZiRo7Bty1ZNNyXDGj92HEaPHAnn006abgqRAmYlIiIiUlNgYCA62Noi&#10;LCxM3BcTEwM9PT0NturPuXH9Bu7fu4fo6CgMHDxI083JkM44OyM2NhZmZmZo3rKFpptDJIeBARER&#10;kZpOnzolBgW27duhVes2SEiIR6HChTXcMiKin6fxwMDX1xc+L18CAGpZW0NbW+NN+iEfP3yAt7c3&#10;gIx9H7/SrZs3ERcXh/wFCqBEiRLifh8fH7x/9w5SqTZsatv8sfb4+PjA9/37H6prU7s2tLRSH3n3&#10;1Osprl65gpcvveX2lyxZCo0aN4JZ0aLpuqYgCPDy8oL7/ft48+YNIsIjkJCYgCxZjPG/cv9Dk6ZN&#10;/8jCdwEBAdi3Zy/8/D5BIpEgZ86c6Nq9OyQSifj/rk3t2pBKpb+9Lal5+fIlPvj6/nB98+LFUbAg&#10;F6mj1L15/QYAkDVrVixdvjzNvyS2OqsAACAASURBVAtERBmJxp9eL124iHlz5gAAPB4/QpYsWTTb&#10;oB/k6uqK2TNmAsjY9/ErjR8zFgEBAejdt4/cImDHjx7Flk2bkcXYGB6PHv6x9hw+eAg7tm37obpP&#10;nj9TOVTgzevXWLl8BVycnVXWX7FsGcZNmICBgwel+SARFxeHI4cPY8e27Xj39q3KcvNmz0HL1q0w&#10;Ztw45M6dW70bSScPdw/079MHoaGhcvtbtmoFt7tuWDBvHgDg0VMvGBgY/LLrhoeFYdvWbRg3Ybza&#10;dQ4fPISd27f/8DVnzZnzU4vdUeYgJCUBAIyNjRkUENE/R+OBAVFGJQgC1q9di/82bERCQgIAIG/e&#10;vChfoQKk2rK3558DA3H/3n0kJCRg+dKluHP7NpavWomcOXMqPaenhwfGjByF9yl6NgoWLIgyFhbQ&#10;09NDkpCEt2/e4snjx4iKisLhg4dw8cJFHDvh8Fvedq9asUIMCqpVr4Y8efIiNDQU5sWLw+2u2y+/&#10;HgDcuH4d48eORUxMbLoCA8r4wsPCEBMbCz09PZiYmCA2Nhauly4hwD8AAJAnbx7Y1K4NQ0NDpfUD&#10;AwMBACYmJtDV1YXrpUvwfe+LnDlzol6D+gr1QkJC4HrxEiIiIsR92XNkR8NGjRQC3ZCQECQkJCA6&#10;JhoAkJCYKF5PR0cH2bJlkysvCAK8njzBg/v3IQjf9luVt4KllRUkEolC+2NiYhAeHg4AyJEjh8pe&#10;uOTrGhoawsjISNz/5csXxMfHi/vfv38P14uXxOOmuU1Ru04duTrKxMXF4fat23jz+jUAIHee3KhX&#10;v/5PzaMICgpCUlISjI2Noa+vj/DwcFx2dUVIcAgAoFTpUqharZr4uSQmJuKMswuCgoIAABIJULFy&#10;ZZQtW1bh3NHR0eLPMGfOnEoDtqSkJPFcRkZGSn+HYmJicPfOHbx7+xZJSQIMjQxRvkIFFC9ePM37&#10;+/TxI27dvCW2Q99AH9bW1shfoIA6H4+C169e4fq1a3K/O2ZFi8LaxpoBKf1WDAzoj6tYqRL69Our&#10;0cl6DicdkTdfPrXL6+rqKuzbsnkz1q1ZCwDQ19fH9Jkz0aVbV4UvfG9vb4wcNhwvvb1x9coVjBo+&#10;HPv271f44/7K5xX69f72dr56jRoYNmI4atSsqXjOFy+waeN/OOnoiKDPnzFs8BAcPnYU+vr6at9T&#10;WgRBwD032cN/s+bNsW7jBqUPM7/a7Vu38TnwM7Kkc5jUyNGjVE6GbN64CUJCQlC+Qnls2qo8m0pa&#10;D0v0+y1buhQH7PejRauW6Na9O6ZMnCQXJANA/gIFsGTZUtSsVUuhfl1rG8TGxmL3vr04fOiQXNYX&#10;q/JWOHbihLi9Z9duLF64UAzqUzI2McbK1atRv0EDcd/Afv3h4e4ubvt9+oQaVaoCAGrXqYOde3aL&#10;x0JCQjBy2HDcvnVL6X1WrlIFW7ZvQ9asWeX2n3FxwYSx4wAAV29cV/lQmXzd8RMnYOjw4eL+0SNG&#10;4sb16xg1ZgyMjAyxfOkyhfszNjHG4KFDMXjI/9k767Cosj4Av0MLgoGgKCautYqAgd21Nootdnd3&#10;r921drdix5pYGKAYiCKKgkEKonQO8/0xzHXGmUEwVne/+z6Pj5d7zzn33Jhzzy/PII2/58c+Pkya&#10;MAG/p34q+wtZF2LO3Lka+5MV2rdpS1BQEKvWrCE1LZUF8+bzPjJSpUzdevVYsnwZ6VIpPV168MzP&#10;T62dcRMnMGjwYJV9Rw4fZtb0GQDcf+SNmZmZWr2EhAThvs2cPQuXnp+sg2lpaaz/ax2bN24kISFB&#10;rW5Fu4pMmjKFKlWrqh17//49a1atZv/evUilUpVjOjo6jJ84kX4D+md57ExLS2PShAkcP3pM4/GS&#10;JUuyfddOrAoWzFJ7IiLZRRQMRP5xGjZqRMNGjX5qH8zNzbGwsPjq+u/evWNNhlBgVbAgO3bvwsbG&#10;RmPZ3377jaMnjtOjWzcePniIp4cnZ06fplXr1irlVixbJggF7Z2dWbB4kVbN0G+lSrF81UqMTYw5&#10;sG8/vk+ecHD/AXr27vXV16SJlJQUACrY2v4jQsG3YGpqqjXmQidD86qvb/BNz13knyEwQ0hOT0+n&#10;Q8eOWOa3JDU1lZMnThISHEyPbt2ZO38+nbt20Vj/c6EAoFLlKsL2mlWrWbViBSC38lWrUR0dHR0S&#10;ExK57OZGbEwswwYPYdvOHVSrXh2AIkWKEB8fz7vwcKKjo9HT06N4iRKAfNKs4OPHj3Tp2IkXGTFn&#10;1apXp2Ah+SQu4OVLHj54iNfdu/Tp2ZO9Bw58V2FewWMfH65dvYpUKsXO3g5TMzM+fviIz6NHxMbE&#10;snTRYiwtLGnn3F6l3qWLlxg6aBBSqZQcOXLQoFFDDA0NSYhPwO3SJQb1H6BmGckuJ44f57KbG3p6&#10;elSuUoUcxjkIfBlAUFAQ165e5c9Zs0lKSuKZnx9FixWjSNEiJMQncM/LC4ClixaTN29eOnbq9E39&#10;UGbxwkWCG6JtxYqULl0aJBKi3kdy9cpVvB9607dXb06cPiU8c4DXr1/TydmZyAi5gFO9Rg2sCxdG&#10;lp4utzy8ecOiBQt46uvLspUrvjiGymQypk+dJggFxUsUp3LlKiCREBMdjdulS7x48YKeLi4cPnZM&#10;owAkIvKt/JKCQWJiImmpqQCY5MyZLbOZTCYjLjYWfQODTAdc5XPkMDbOVrBwfHw86VLpF8/xvVGc&#10;F7LX5+TkZFKSkwEwNDLSqP3OjNjYWHR1dbWa79PS0kjM0LJk93l9iYSEBKQZGq/sPqcfyfatW0nO&#10;uKcLFy/SKhQoMDY2ZsasWbRr0xaAC+fPqwgGrwIDOXf2LAD2Dg7MXTA/S/dx2owZXL7kxrt37zhx&#10;/Ph3FwwUfKtQ8K3voMiPRyqV6urq6kq/XPLH4+vri46ODpu3baVuvXrC/v4DB9K+TVvevHnDnNmz&#10;aPpHM/LkyaNW/+/TZ7CxsWHOvHkUsCrAI29vypYrB8BlNzdBKKhdpzYbt2xReR9fv35Nx/bOvI+M&#10;ZMTQYfx9/hz5LCxYvmolADOmTmPf3r0UKFCAsxfOq517/JixglCwYvUqNQXAti1bmD93Ht4PvZk7&#10;Zw5z58//tpulgctubuTJk4f1mzZSucongcj9ujtDBg4kMTGRdX/9pSIYpKSkMG3KZKRSKWZmZhw5&#10;fkxlEvzYx4fOHToKbkzf0rey5cqyfNUqISlFcnIyzk5OPPV9yulTp5DJZPQb0J+JkycLY4+nhye9&#10;XFxITU1lz85d300wCA0NZdeOHQCMGDWK4SNHqIx3Hrdv0693HxISEli7Zi3LViwXjs2fO1cQCpYs&#10;W4ZT+3bCscTERMaMHMXFCxc4eeIETf9oRtNmzTLty9EjR3A9eBCADp06Me+z74DPo0d06diJgJcB&#10;TJ86lVVr1nzz9YuIfM4v5aiWnJTE1MmTcbCtiH3Gvyr2Dsyb8yehISEa6/w5eza9XFw4+/ffPPbx&#10;oVmjxtjbVsSufAVGjxhJUlKSUPbFixcsnD+furVqUaFsOeEc5cuUpVvnLpw6eZL0jMAyTdzx9MSp&#10;dRsq/l4ee9uK2Jb7nT49e/HU96nG8l5379LLxYVeLi54enhmeu2rVqygl4uLEIitIC0tjYP7D9Ck&#10;YUPhvPa2Fani4MDsmTNVrk+Z0JAQ1qxaTdOGjShfpqzKtTq1bsOe3bsFbbAy27ZupZeLC1s2bSIk&#10;OJiunTphX8EW23K/06Nbd8LCwoSyiYmJLJw/n6oOlYT2q1WpyuaNm4RJsyYOHTxILxcXBg3Q7Pbx&#10;/Nkz5s+dR52atbAt97vQdoWy5ejRrTt/nz6DTNnx8h8mLS0N14OHALmmUJNLgyYq2NrSoGFDXHr2&#10;oK2Tk8qxfXv3Cdc0euwY9PX1s9SmkZERbds5Ye/gQMNGDdXuy2MfH+EdPLBvf5bafP3qVUadHsK+&#10;gwcOCO08uH8/S+0EBwWxasUKGjdowO+ly6i8g+3btmX/3n2kZgjnIP999XJx4dSJEwAkJiQI57xw&#10;Xn0CJvJ9efjgQbU9u3cP+dn9UDBpymQVoQAgT548bNy6BWNjY1KSUzji6qqxrkQiYcfuXThWc6Ro&#10;0aK0at2akiVLIpPJWL50KQBly5Vl9V9/qQmpRYsWZcu2reTIkYOoqCi2bd2a5T4/uH+fK5flPv0T&#10;J09WEwoA+vTrR68+vQF5wPzrV6+y3H522HfooIpQAHJBqJ2zMyBXRiivxXDx/AUiIyKRSCSs/mut&#10;ilAAUL5CBRYvW/pd+rZyzRqVTHWGhoaMzHChkslkNG/ZQkUoAHmMU516dQEICw//Lv0AuVumwt2q&#10;vXN7NSVIterVadWmDYULF8ZAaVx+/eoVly+5AXKBQlkoAMiRIwdLVywX3MWuXb2aaT9SU1NZsUwu&#10;dPzRvLmaUADyb8i8hQsAOHPqNM+fPcvm1YqIfJlfQ/2awczpMwStqZ6eHjKZjOjoaLZv28bhw67s&#10;3L0b24oVVep4P/Tm4YMHlK9gy8xp04mKigLkk7eHDx4Ig/7JEycYP2asig+gRCJBJpORlpaGp4cH&#10;nh4eeD98yLQZM1TOIZPJWDBvvkrGE4lEQnp6OtevXcPj9m3qN2igdj1ly5Xj/r37JCQkkCdPXhyr&#10;OWq87ri4ODZv3ERSUhI1a31K3/n69WsG9usvaJ8kEgm6urpIpVJiY2LZvXMXD+4/YN2G9Sq+qJ4e&#10;nvTv00fFV1Jxrenp6fg8eoTPo0e4X7/O+o0bVQafF/7+3HC/QT4LC06eOInvkyfCMa+7dwULyTM/&#10;PwYPGMibN29UzhH1/j2LFizg+rVrpEk1Kx9fv3rFDfcbGn3Ijxw+zOQJE1UENEXfU1NTuXXzJrdu&#10;3qS/zwAmTp6ssf0fzcMHD/j48SMAzVu0yLI2XSKRsGmretYcmUzGxYyJb/ESxaleo0a2+jN+4kSt&#10;ffjw4SM33G8AULpM2Sy1FxcfL9RR8CowUAhE7N7jy5l7bt64wcB+/VUEV+V30PuhN94Pvbl186YQ&#10;uxAZGalyXqlUKvxdr77670vk+yKTySSzps/4C6C7i8u6n9kXS0tLevftq/HYb7/9RoOGDTl96hSH&#10;XQ/TT4OCoVLlyhp9sN++fSv4zo8cPUar61kFW1vatnNi/959/H36DBMmTcpSvxUCrKWlJf0G9Nda&#10;buz48ezfu4/k5GTOnT3HwMGDstR+VilbrqzKxFsZOzs79u7eDUB0dLTgjnLk8GEAbCvaUqu25jTS&#10;zVu0YMO69SrfhexiW7GiRgurlVUBYbtFy5Yax7Qihb//WhGGhp+s/tu3bWPCpElqwuL8hQvU+nP0&#10;yBFkMhkGBgZaY5tMTEyYNHUKsvR0ytvaZtqPe15ehIWGAtBvQH+tFuOWrVrx56zZfPz4kXNnz1Gq&#10;dOkvXqOISHb4pSwG586epXKVKlxxv47fC3/8XvizedtWjI2NiY2JZejgIWppExXs3bObqKgoGjRs&#10;yPCRI2jTti3OHTugo6PDixcvmDxhIlKplJIlS+J69AjPA17iHxiA3wt/tu3cQd6MLDE7tm0n4GWA&#10;StuuBz+lQaxeowbXb97APzAA/8AAtu7YjoGhIefPnVPrk4mJCc1byFc1vHjhgkrmC2UunDtPUlIS&#10;Ojo6tG7bBpBnUBg8YKAgFEyaMhmfp774vfDH56kvI0ePBuQa4WFDhgoT6Q8fPjBi2DASEhLInz8/&#10;W7Zv46n/c6G/h48dE/Lpu128hPv16xr75HbpEr5PnmBnb8ewEcPp1r07LVu3Infu3KSmpjJ44CDe&#10;vHmDrq4ui5Yu4dnLF/gHBnD3wX3aODlx+9YtojIyQGSVZ35+TJ8ylfT0dEqVLs2R48dUntPmbVsF&#10;/9bNGzepCCX/JE99fYVtx2rVvrm9iIgIIcCyTt262Xbb+d6+/yVKlOD4qZMcO3lC2Nezdy+OnzrJ&#10;8VMnqeqoHoCnTGREBKOGjyApKYkCVlZs27kTvxf++AcG8DzgJYeOHKZw4cIAnP37b27fugXI1/84&#10;fuokzh06AHL3K8U5W7Zq+V2vUUQ7s6bP+OtnWw4qVa6c6Xv9e/nygFyRoSlYtEKFChrreT98KGzb&#10;29tl2gcHh0qAfK2d91kcyxTt29nbZ9r/HDlyUC4ju84jb+8stZ0dzMxyaT2mPOlVtjA+fvwYgN9/&#10;L59p2/b29t/UN5uSmbtdAuTIodltVfIDsvHY2dtRtFgxQP79r+lYjbGjRnPsyFHevZNnw9L0LBWe&#10;AjYlbTJN1dyhY0c6du5MuQxXNm0oB7bHxMTy5MkTjf/8/PzIk1fuPvcj3h0RkV/KYlCkaFHWb9oo&#10;+IxKJBLqN2jA8pUrGTxwIKEhIezcvoMRo0aq1Y2NiWXw0KGMGTdW+BErBr19e/aQnJxMjhw52LN/&#10;H/mUgg/19PSoU7cum7ZswTnDveP+/XuUsCkhtLFti9yUXLxEcdauXyeYBiUSCXXr1WPl6lX079NX&#10;o3tL+w7OHHZ1JSkpiYvnL6iZGwGOHT0KyBeJyp8/PyA3OyrMhGPGjVXRihkZGTF85AhA7oL0yNub&#10;xz4+2FasyIljx4VMD1u2b6dsuU9aYolEgp29HfsOHqB29RpIpVLued1TM9cr7mfTZs1YtXaN4Nev&#10;uL7Lbm5Cfv1pM6bTPsM0DXJT/8LFiwgLDcXTw0Ot3cxQuDflzJmTPfv3kTdvXuGYnp4e9Rs0YN3G&#10;DXTt1BmQm+2LfOVqo2NGjcbIKGtZkcZNmEB5pYlGaIZWB6DQd0gRGhgQKGwXKVL0m9tTpqpjVW7f&#10;vQOQ5XiYHDlyUL5CBZX3uUABK5V7kBlHjxzlwwd5CsLtu3aqaC51dHRwqFSJvQf2U7dWbWQyGfe8&#10;7lGjZk1y5cpFrgoVsMhYk0FHVzfL5/y3k5iQYBwSHPxTl86NjIzMr9j+2ZaDL7nS6eh8mqglJiaq&#10;xT8Zm2ieWEa9jxK29b5wDkXKYZArXLSlGNbUvp7+lz+tinH1w4eoL5T8Z4jPUFzpfGGhwm+ND/rV&#10;4osMDQ1ZunwZA/v1Jyoqig8fPnDi+HFOZGSwKluuLE2b/UHHzp1U1otRCKQ6Ot9nYUfl2I3ePXpk&#10;UvITWRVYRUSywy8lGCxbuUJjIFmjJo1xat+Oo4eP8PeZMxoFAx0dHXr37aMi2Su2y5evQHtnZ/Ka&#10;51URCpT5rdSnyUt8XLyw7XX3Li8yVnedO3++Wno5gHr169PNxYU9u3apHatcpQpFihblzevXnDh+&#10;TE0wCAkOFlLatWv/KRBs186d8r5XqKCSjk6Zjp07cezIEYqXKIE0w2JQpGgROnXpTHJysopQoIyl&#10;pSW58+ThfWQkcXGxGssA9O7bRyXYV3E/9+/dC8i1et01DGD6+vqs/mstNao6qqVvy4wKtrYkJyeT&#10;P38BFaFAmd9KlRK24+PjNZbJCoo0nFnhc1eFhIREYft7BFrHKvn5Kk94PicyIgK3DJ9W5Um78nat&#10;OrUFbTzIP3r/dBae4iWK07FzJ2TpMq3uDAULFSKnaU5iY2KJj9dsSft/4uLFi20XzJu/7Gf3Q5mf&#10;LRz8CDKLffoc5d9VUmJiJiW/rf3ERM1xYiL/HPYODlxxv84R18OcPnWKhw8eCFb4p75Peer7lL/W&#10;rGHBooW0bSf/huvpfd+V3hMz3jGJRELxEsWzVCdfvnzftQ8iIvALCQZ5zc2xs9Nu2q1ZqxZHDx/h&#10;hb8/oaGhWH2Wg75suXJaJ5PtnNurpWVTRiqVqgRUKn8Qbt+ST9oNDAywd3DQ2ka9+vU0CgYSiYT2&#10;zu1ZsWw5t27eIjw8XLAKgDz2QSaTYWpmSqMmjYX+3PW8I1y3NpN0/vz5uXz9msq+Bg0bquTe/hyZ&#10;TMbTp09JzvD91hbEa2hoqPF609LSuHNH3rfqNapr7Zu5uTm2FStmOVAVoGOnTplmmpBKpSquAN8S&#10;gNy4SROtWZY+5/OJ9ffWeOnoZk24ePv2LVO/EFexftNGFcHgZ9C4SRMaN2mi9bhi4aeU5JSMv/+p&#10;nolkl3+DcJCdTGXKip3suOBl1YXFLFcuePs2W21npgz4J/nV0xF/K1/6XpiYmNCjV0969OpJbEwM&#10;Xl5eeNz24MplNwJeBpCamsrUyVNwqFyZIkWKYPqdU4UqYj309fW54Ob2XdsWEckOv4xgYGZmlunA&#10;pJyvNzQkRE0wUJ5sa0MqlfLk8WN8n/jy9u1bQoKDefv2Lc+fPVPxU02XfQp8VbiNGH0hxWJmZman&#10;du1YuXwF6enpnD55kr795UFpMplMyFfcqlVrYcGvmJgYIWjT1DTnF69LEzKZDP/nz3n06BFv37wh&#10;ODiY4KBgnvn5qWSi0DZW5rPIp3HVzaioKGFCpy1wT4F5vi+b3jUhlUp57OPDkydPCA4KIjgomKCg&#10;tzzzeyZoVeR9//oZ5fSZM756RUrlZ60tK1R2ULaSKWfpUUMi0fgOSqXSbFlm/ilkMhnPnz3D29ub&#10;oLdBGe9gEM+e+REbE6tSTuTX5WcIBwrfbm28fRsEyIV2TVZcbShcREEeO5CZ33dIcLCwXaBAAa3l&#10;lLGxseHJ48cEBwVlWk4mkxGc0X6BApoXWtSWvEHhpve9KVGiBL6+voSGBGdaTpHg41dF04J1gJAw&#10;QhOJiYlEREQIrqmmZmbUb9CA+g0aMGnKZDZv3MTihQtJTk7m+rVrdHdxoXhx+bsUGRGBTCbTOn/Z&#10;vXMnV69cpeRvvzF56hStfSiRkQUqJSWFqKgorYpOkL+b5vny/dRFQkX+u/wygkF2lBWafoBfqn/h&#10;/Hn+nD1HY9pTiURC5SpVBPcSWSYpS7+GgoUKUbNWTW643+DEseOCYPDYx0dwU3JSsmh8q+bG6+5d&#10;pk2ZKgQuf45txYo88/MjOTlZ67VK+Dnao79Pn2Hen38SriEdnY6Ozg99TlnFpmRJYfvlixf8nhFE&#10;mBViYmIwMTFREbqU23vmpz39nL29Pb7P1Y+7XbrEwH7aM6D8DDw9PJgxdRovX77UeNzO3o4nj5+Q&#10;mpr6056jSNZZNH/BkiZNmx6ztLQM/XLpb+f+vXtERERodIOLj4/ncoZGtUU2g9Ir2NqSM2dO4uLi&#10;OHbkqFbBIDk5mTOnTwNQqnTpLMUXAFSvWYOTJ07g/dCbly9fal3f5I6np/Atql6jurBfeaIXFhqq&#10;MYbqitvlLPUluzT9oxm+vr7cvnU703vv7u7+Q87/Lajct7AwjZNqbfdt3pw/2b5tG9bW1lxxv672&#10;/ZVIJLRq05rFCxcCkJYqFzwcqzmybu1awsPDeezjQwUtWYeuXb3GtatXifiCsFtNKRvdsSNHhHnC&#10;50RFRdGgbj3S0tLo2q0bc+Z9/WrUIiKa+KWyEmUVTWkuM+Po4SMMGTiI0JAQdHV1qVmrFn3792fO&#10;vLns3reX+94PVdJI/ggNZvuMTCu+vr74P38OfAo6LmFTQsWNKqsuLprw9PCgW+cuglBQqXJlevbu&#10;xYxZs9i2cwee97w4euK4kEXhV9LWHti3nxHDhhEeHo6enh6169Sm34D+/DlvHnv27+Oe90PWrvtL&#10;KP+zul65yqeMKZcuXsxW3SWLFlHZ3p6B/foJmjczMzPho3LZzU1r9qp/C+7X3enepasgFFSpWpVe&#10;fXozc/Ystu3cyZ379zh87JgQYCrj13kHRdQxMjJK3Lhlc+t/SigAudZ0UP/+ahY5qVTKmFGjCAkO&#10;RkdHh569e2erXSMjI2G15O1bt3LsyFG1Munp6UwaP0FIa6oppk0bLVu1Iq+5OTKZjL49exGpYTGw&#10;169eMXyIPG6sgJUVHZTcJ0sqxeQo3EyViYiIYN1ff/Ej6ObigrGxMQkJCQzs11/FOgvyez96xMhs&#10;Z5v7J1C5bxlBw8qEBAezedMmjXULZqxaHRQUxIljxzSWuZvhPgtQtJg8QUT1GjUEwW/E0GEaA4Gv&#10;XrkirF9Qu27dTK+hSJEiNGwkdwNeuniJsB6GMmlpacydPUewijhUrpRpmyIiX8MvYzGIi818MpQQ&#10;r8gAoKPmRpQZSUlJLFwgXxDE0tKSA4ddNWphlH/UymNx3oy0YMnJyaSlpWn1Z83UBQS537WpmSmx&#10;MbEcP3aMUWPGcPrkKUAedKyspTAwMCBPnjx8+PDhi8Fsp0+dwtjYmNKlS1PI2pp5c/5EKpViZGTE&#10;voMH1NZ9UKAYWLI7KTMzMxPWUlAOwtVEakrm90SZ+Ph4li5eDIBVwYIcOHRQY8Yf5UlzZovR/Uhy&#10;585N9Ro1uHXzJhfPX/ii2VdBeno6nh4exMbE8uTxEyH1KkCbtm3xefSIDx8+sGvHDoYMG/YjL+GH&#10;IZPJmDdnDjKZDBMTE/a7HtKolZXJZKRJ04RtkV8TQ0PDpE1bt7SqUbPmP+707P3QmwF9+zFsxHBy&#10;mpqSnJzM9q1bcbt4CYCu3bt/VTzN8JEjuXrlKi/8/ZkyaRKhoSHyzGwSCUmJiezauZMzp+TWAsdq&#10;1b64Wq0yOXLkYNGSxQzo24+goCB6dHdhzNixWBWSr6kQGBDA0kWLBaXAxMmTVLTdNjY2lCpdmufP&#10;nnFg334+RH3AqV079PT1ePL4MVs2byYxIZECVlZCzvvvRe7cuRkybChLFy/hkbc3/fv0ZfjIkZia&#10;mZKclMS2LVu57OaGgaGB4E76q1C+fHmsra0JCgpiy6bNvAt/R/OWLdHV1eHhgwds37oNqVSKhYWF&#10;2srN7Z2dWbdmLR8+fGDcmLE8e/aMJs2aYWBggDQtDffr11m9chUgfx8UWfx0dHRYsHgRXTp24u3b&#10;t/Tu0ZMx48ZimT8/svR03N3dWblsOTKZjCJFi2a6roWCWXPm8OD+A6Kiohg6eDCjRo+hZq2aIJHw&#10;PvI9f61Zwz0vL0Cu9NO0gJ6IyLfyywgGERERvH71Ssgn/Dk3b8oXOipTtiw5c2bd7/6Fv7+g4XDp&#10;2UNrekvl3PTKE86qjo5sXL+B5ORkvB8+pFLlyhrr3793L9N+GBkZ0apVa/bt3cu5s+eoUbMmUVFR&#10;SCQS2ny2Ci7I82BfuXyZMmTjdgAAIABJREFU+/e0B++mp6czc9p0oqOj6T9wAIOHDsU34zpatW6t&#10;VSh48+aNMMHO7uTayMiIinZ23L93D4/bt4W0qZ8jlUpV8jJ/iWd+foIPaK/evbSmAfV7+mmV6Z+p&#10;ae7YuRO3bt4kNTWV7Vu3MXb8uC/WOXHsuLBGRqcuXVQyGrXv4Mza1av5+PEjWzZtpmXr1llOxfq5&#10;Zu9n8j4yUnCPa+vkpNVVIyAgQJhc/CwB71dCX08/JVeuXD/GeTyLpKWl6cfHxwuDq6GhYdLmbVtb&#10;/gyhoECBAtjZ23Pu7Flu3bypckxXV5feffswdvz4r2rbxMSEvfv3MWLYcDw9PFi+dBnLl6omhJIn&#10;jXBm6ozp2XbtrN+gAes3bmTi+PE8f/ZM4wrvFhYWTJo6RW1ip6Ojw9IVy3Hp0pXo6GjOnzuntkbO&#10;6LFj8PTw/O6CAcDAwYNJT09nzarVeNy+LWTMU1DCpgS2FSsKsXG/Cvr6+ixftZI+PXsRFxfHyRMn&#10;OHnihEqZ6TNncvzYMTXBwMzMjAOHXRk8YAABLwPYvHETmzeqWxdKlynDkmVLVcZth0qVWLRkMePG&#10;jMX3yRP69e6jVs+hUiU2bN6kMePi51gVLMh+10MMHTSYF/7+gvvS57R3dmbWn3M0xgGKiHwrv4xg&#10;ADDvz7ls3LJZbSC+4e7OEVf5qowdOnbIVpsqKx1rySyRnp7OhnXrhb9lSsHHtevUoWTJkrx48YKZ&#10;06dzwNVVTTB5+/YtmzQMJJ/TztmZfXv38vrVK/bskq88Wat2LY0WkDZObbly+TI3b9zgwvnzNGna&#10;VK3MhfPnhQXffi9f/rNr1f4xW7/2kyk6PT37k+vefftw/949PD08cD10iA4dO6qVWbFsudbF6DSR&#10;lecklUpVnlP6Twy4bdK0qaC127BuHWZmZvTq01tr/vVDBw4wc7p8Re38+fPTq3cvleOmpqYMGDSI&#10;xQsXEhMTQ9dOnZk6fRpNmzXTmhI1KSmJI4cPs2zxku96bd+CVGmSr+05ymQy1q1ZK/yt7R1MS03N&#10;NKjvv8QfLZof3r1vb6Of2Qevu3drde7Q0R1+rlAA8lz6a9b9xbmzZ9m9c6cwmSv3++8MGjxEayrm&#10;gYMHkZYmpaqj5lXmFZjny8ee/fu4dvUq58+ew9/fn5iYaHR0dKlgW4E+fftpPUedevXInScPuXJp&#10;z0rTqEljrlS7zmFXVzxu3SYsNJTEpERy5cpNg4YN6Nm7NyYmJhrrlitXjktXr7B/714uXbxEbKw8&#10;WUSOHMb06deX1m3akD9DcHKopKqoatWmNRXt7LAurH19lZK/lRQskmafZdaRSCQMGTaMRo0bs27t&#10;Xzx58lg4ZmtbkdHjxvLU15eCBQupBHJnBZeePYiOjqGCrea1SfJZWAj9KlJEsyWoZq2aGBkZYWys&#10;vqCYQ6VKXLpymb179nDl8hUhDbKpqRn9BvTnj+bN0dPXo3adOmqrENvY2HDk+HE2rt/AzRs3hDTe&#10;OhIdStjY0N7ZmfoNG2iciLdt1w7L/PnZtXMnLzOUIiB/Xk2aNqX/wAFqQcKZvac2NjacPvs358+e&#10;4/Lly7x+FUhMTIzc8lCkKO2dnWnesoXG+yMi8j34pQSDy25u7N29m24uLsJkwOfRI4YPHYpUKqVU&#10;6dIq/phZwTJ/fnR0dEhPT2fPzl00bNRIJbf6q8BA5v05V0Uz8nme+kFDhzBu9Bj8nvoxcthwVq5e&#10;JaQqCw8Pp3+fvlnyu6xoV1EQMi5euACAU3vNaVSbNmtGRbuKeD/0Zuyo0WzdsV1lELl04SJjR8lX&#10;Py5WvDhNmzUjPT0dMzMzYmJi+Pv0Gdq0dcKx2qc6ERERLF+yFNdDh5SuNftrATRp2lS4julTppIn&#10;T14aNZbPaWQyGXt372bDuuwlMCmgJBzt2LadevXqq3x4Al4GMHfOHMGMKu/712vKt2/dlq10c47V&#10;qqncSwMDA1atWU33Ll1JTU1l0YIFHD1yhBGjRlLV0VHIHhQcFMTuXbs4uP+AvJ6hASuU3h9l+vTr&#10;i9/Tp5w8cYKw0FCGDxnKb6VK0c2lO7a2thgYGCCTwbt34Vy/do1jR46qZJiqXbeO2ofm9q1bDB00&#10;GJB/mEePHZv1m/QVmJmZYWJiQnx8PCeOH6NV61YqVrbw8HCWLFokLB4E6u+g4qOflJTExvXrsXeo&#10;RIEC+bVaE0W+Lz9bKFAgkUj4o3lz/mjePMt1Rowala3269WvT7369bPVr0aNGwnjXWaYmZnRp29f&#10;+vTtm632QZ6pbMiwYVpdChWrg2d1vzKly5ShdJkymZYpVbo0K9es1njM2to603TE2tAWTKsgf/78&#10;jBmX+fhUt149jQtyKshnYcHI0aMZOXq0xuPdunfXWtfU1JRxE8YzbkL2LVE1atakRs2aWS7/pfdU&#10;T0+PFq1aZju4XkTke/DLCAb58+fH3NycWTNmsnXzFoxNTJBKpUIQbe7cuVmz7q8sr96qwMrKimEj&#10;hrN65SrCwsJo27IVdvZ2GBgYEBsbi88jH6RSKW3bOeH7xJfnz56pSP3wyf975/YdXLt6ldo1a1Go&#10;UCFkMhmvXgWSkpxCvfr1uXrlSqZ9kUgktO/QgUUZMQ85TU21DrD6+vqsWruWju3a8+7dO7p26kzx&#10;EsUxMDAkIT6et2/fAvIFv7Zu3yZoqqfNmMGkCROIi4ujR7duVLSzw8TEmMTEJHwePSI5OZkaNWui&#10;q6uD+3V3tWvNCrq6uqzdsJ5eLj0ICw1lUP/+FCteHENDQ2JjY4VUagUKFODJ48dfbhAoXLgwg4YM&#10;YcO6dYQEB9O6RQsq2tlhYKBPTEwMj30eI5VKce7Qgfv37xHwMuCr+q5g+7Zt2So/cvRoFcEA5D6e&#10;+w8dYvLEifg/f47/8+dCUKEmLCwsWLF6lVZtpp6eHouXLaWqoyNrV68mLCwM/+fPmZVhadBG7ty5&#10;GTl6FF27d1fTaKWlSQXhISkp64svfS05cuRg8tSpTJ86ldiYWLp17kJFOzuMjXOQkJCIj88jUpJT&#10;qF23DqkpqXjcvs3LF6qZixyrVRO2l2ZYQ3r27sX0mTN/eP//3/lVhAIRERERkZ/DTxcMjE2MKWBl&#10;hZWVFfMXLWT4kKFqaTZ/K1WKhYsXaUz9Zp7PnAJWVuTJoz34c8SoUeTOnYdFCxaQnJyMp4encKxa&#10;9er07N2LRo0bs2bVamJiYnj54gVxcXGCy5BEImH6zJnUqVuXGdOmCesBKGjZqhUuPXvgl7EvM9eH&#10;tu2cWLJoEenp6TRv0VzIDqQJa2trdu7ZzaQJE/B+6E1gQKBwTCKR0KhxYxYvXaKifW7n3J6cpjmZ&#10;OH48sTGxKrEPFWxt6dq9G+2dnTl29Cj+/i+Ijo4hKCgI6wyf/ly5clHAygoLpaXfNVGyZEnOnj/H&#10;wgULcD14iFeBn/pmYWHBoqVLOHbkKO/fv1czV5uamlLAyoqcn5nSx00YT548uVm2dClJSUl4engI&#10;11qjZk169u5Fg4YNWb50GUePHOH58+ckJiZmeg81nfdryKllPQk7eztO/X2GY0ePcsT1MA8fPFDL&#10;o12kaFHaOjnRs3evL+Zc19PTo3PXLji1b8fpU6c4ffIkdzzvqAWhK+5J+w7ONGnaVKvAbGBgIFzz&#10;l9ad0ISirklOdbcHk5wmWBUsKPRHQeeuXTAzM2PKpEnExcWpWHkq2lWku0sP2ji1lb83r14RGRmp&#10;smihvYMDU2dMZ9WKlcTFyk36IcHqaYazQ35LS/T19bMUJP7/ipGRUeLPCjQWEREREfk1kNgULSY7&#10;dOQwDpV+jbRXikXIFH7H+gb6lC1bVqufdXZISEjg+bPnyJAhQULhIoWznJ9aQXp6Os+fPRO0r7lz&#10;56JY8awtXw5y16VG9RsAcPCwq9Zg5s95+fKlituIlZVVpovupKSk4Pf0qeDzXaBAgWxlc8oOHz58&#10;4PWr18LfpUqX+qaUq/Hx8TzPSOkqQUKRokX+NRO65ORkgoKCiI2JxcDQgPyWlph/47L1aWlpBAcF&#10;ER0dTWpqKgYGBpSwsdHqo/yrkJyczDM/P+Ed/NI7+zlpaWnExMSgq6v7xQUQ/820aPZHYjeX7mO6&#10;duu24Wf3Jas8fPDQ0dnJyeN5wMvvMjYrmD51Kvv37qNgoUJcz0g4ISIiIvJvYOb0GcTGxBxYvmpl&#10;l5/dl2/hp1sMPkdXV1drNp1vxdjYGDt7uy8XzAQdHR3KlNUclJYVFGsXFC1WLFvCmLaFcrRhYGDw&#10;w+7j5+TJkydLGReyiomJCfb29t+tvX8SQ0PDbD+rL6Gnp/ev9K83NDT8pndQT0/vXyMQioiIiIiI&#10;/Bf45QSD/zIRERHs37cfgK7duv5nNaAiIiIiX8PY8eMZPGQIOmIaRhEREZGfgigY/GAuu7lx/uw5&#10;JBIJbpcu8eHDB/JZ5KNz164/u2siIiIivxS5c+dWWfhPREREROSfRRQMfjA6OjocOXxY+FsikTBj&#10;1qxf3j9cRERERERERETk/wtRMPjBlC5Thtp16xDx7h3m5vkYPnIElatU+dndEhEREREREREREVFB&#10;FAx+MFZWVmzfufNnd0NEREREREREREQkU75fnjkRERERERERERERkX8tomAgIiIiIiIiIiIiIiIK&#10;BiIiIiIiIiIiIiIiYoyBiIiIiIjIdyc1NZXU1FQAcuTIIa5bIyIi8q9AtBiIiIiIiIh8Z/bu3oNt&#10;ud+xLfc7ycnJP7s7IiIiIllCFAxERERERERERERERETBQEREREREREREREREjDEQ+Q/y4sULfLwf&#10;AdCydSv09fV/co/+HURHR3P5khsA1WvWoECBAl/dVmREBKdPnebunTvEx8cJ+01NzXCsXo2WrVqR&#10;O3durfWPHzuGLF321edv285J9OkWERERERHJJqJgIPKf46b7Df6cPRuApn80EwWDLBIWGsr4sWMB&#10;2Lpj+1cJBsnJyezcvoN1a9cSFxensczZv/9m1fIVjJswAeeOHdDV1VUrM2XiJFJSUrJ9fgVt2zl9&#10;dV0REREREZH/V0TBQERE5LvwzM+PwQMG8ubNG2GftbU1FWxtyZs3L0gkPPX15f69e3z48IGpkyez&#10;f98+/lq/jkLW1j+x5yI/m1eBgfx95gwAbdq21fg+XLl8mae+vgD07d8fQ0NDtTIH9x/g/ftIfi9f&#10;nrr16gn7o6KiOLBvHxfOX0AqTRP2W1kVpEu3rtRv0CDT/j3z8+PE8eN4P3xITEwMAPr6BpQuXZo2&#10;Tm1xrFYt2xYqf39/Lp4/D0DuPHno3KULOjo6xMfHs3P7dgC6ubgQHhbGmtWreRUYCICOji5ly5al&#10;c9eu2NnbaW0/JSWFUydPcvTwYaHPAMbGJrR1cqKdc3uN9xDg48ePnDx+Avfr1wkLCwXAzCwX1apX&#10;p137dlp/r3FxcZw6cZLr164RHBSEDBk5c5pSqXJl2ju3p3iJEtm6R9lBYaW84e5OeHgYABIkFLQu&#10;RLNmzWj6xx/kyJFDrb+7duwAoEu3bgBs2rABj9sepKWloqenT1VHRwYNGUyePHnUznnPywtPDw8K&#10;FixIqzZtOHXyJHt27SY5OQkAE5Oc1K1Xl46dO2Nubq6170FBQezdvZtbN2+Rni4V9pcs+Rvde7hQ&#10;qXLlTK/92tWr7Nu7l5DgYGGfjo4ujRo3pmv3bpmeOzY2lgvnz+N28RJBQUHIZOkA5LOwoEGDBrRq&#10;0yZT667Ifw9RMBAREflmwsLC6N2jJ+/evQOggq0tU6dPo1LlymoTpnteXkydPIUX/v489vGhd8+e&#10;uB49Sq5cuYQyj3yfaDzPubNnGTV8BAArVq/ij+bNf9AVifyTmJqZsWLZcmQyGfr6BvQfOECtzPKl&#10;S3nq+xQAh0qVqFa9usrx2JgYZk6fTlpaGstWrhD2R0ZE0LljJ2FircxT36dcdnNj/MSJDBw8SO14&#10;cnIyI4cP59KFixr7/cjbG9dDh2j2xx+sWrtGo/VLE/7+/nTv0pX3kZHkNTdn157d6OjIQ/4SExJY&#10;vnQZAKXLlGH4kKFq1rMnjx9z2NWVgYMHMX7iRLX2pVIpY0aO4tzZsxrPf8/LiyuXL/PXhvVqFlWv&#10;u3cZOngI7yMj1ep5eniwZtUqpkybRq8+vVWOPfV9ysD+/VUmpwru3rnDhnXrGDZiOKPGjMnkznwd&#10;WzdvZsmixaSlpakd8/X15dKFi6xasZL9rodULKFxcXHCvS5atBizZszgw4cPKvV9Hj3i5PHjLFyy&#10;WEXYBLjj6cnypctwrObIixcv2bBundr5ve7eZdPGjezcvRvbihXVjt+/d4+B/fqrnRfk9/T0qVMs&#10;WrKEds7tNV77hvXrWbposcZjTx4/5uSJ4xw4dAjzfPnUjp/9+28mT5ioxbr7FPdr11m5fAW79u7h&#10;9/LlNZ5D5L+HKBiIiIh8M+vX/iUIBU2bNWP5qpVatZGVKlfm5JnTjB87ljOnThPwMoBtW7YwOsON&#10;CUBPT/PQpJg8Aejq6GotJ/LvwtzcHIdKlbjn5YX79etqgkFkRIQgFADcvnVLTTBwd3cnLS0NPT09&#10;6tWvD8i15gP69edVYCA6OjoMGDSIevXroaurS2JiIjt37MDt4iWWLFpE4SKFad6ihUqbs2fOFISC&#10;Fq1a4tSuHSYmJgC8fv2aVStWEhoSwrmzZzl44ABdM7TOmfHy5UtcusqFAgsLC3bv30fJkiU1lp05&#10;fQYpKSk4d+hArTq10ZHo8OTJY3Zs205ycjIb12+gTt16OFZzVKm3cN58QSho2qwZXbt3w9jYmPT0&#10;dC5dvMjmjZu47ObG3NlzmD33T6FeQkICI4YO431kJIULF2bshPEUKlQIgLdv37J44SLCQkOZP3cu&#10;DpUchIluamoqI4YNJSQ4GAsLC8ZPnEix4sWQSCSEh4ezdPESXgUGsnb1GhwqVaZO3TpfvE9Z5fy5&#10;cyyYNx+QC1JDhg7FMr8lANEfo9m9axc3b9zg7du3zJw2jY1btmhsZ+qUKSTExzNpymSa/vEHEomE&#10;ly9eMGPaNIKDghnUfwAHD7tqnNwHBgTiddeLfBb56NO3H9aFrUlJTubE8eO4X3cnNiaWsaNHc+7i&#10;RRXh8anvU/r07EVcXByWlpYMHzmSkr/J34XQ0FDWrl5NwMsAJk2YgIWlJbXr1FY57+lTpwShoIKt&#10;LYOHDsHCwgKAR96PWLliOYEBgQzs35/9hw6pCIFPHj9m7OjRpCSnUKBAAUaMHkWxYvJnlpiYyIlj&#10;xzlx/DjR0dGMGjGCC25uYtzW/wniV1UD6enphIeFkZKxOI2pqSl58uT5oT8KmUxGcHAwUuknM2Le&#10;vHkxNTXNUv2PHz8SHR0NgIWFBcbGxj+kn5qQyWSEhYaSkpqKnq4uBQsVyvK9kslkhIaEkCaVYm1t&#10;rTLxU5CamkpISIjKPmtr6yxr57SRkJBARESE8Hd2+w4QEhxMaoaWyszMTKO5WRMpKSmEhoYKf+fP&#10;nx8jI6Msnzc+Pp5IJY2ejo4O1tbWWe57ZEQE8QkJ6OrqUrBgQY33PatERkTgeugQACVsSrBk+TKt&#10;QoECAwMDFi9dyr27XoSFhbFzx076DxxIzpw5v7ofIv9uGjVuzD0vL7zu3iUxMVHF7ePmzZsqZW/f&#10;us3osar1r1y+DIBjtWqC9WnDuvU88vZGR0eHpSuW07pNG5U6VR0dGdC3H9evXWPq5MnUrl0bUzMz&#10;QO7edOjAQQD69OvH5KlTVH5fVapWpVbt2rRu3oKoqCiuX7v2RcEgMCAAly5diYyIpICVFXv27aVY&#10;8eJay0dGRLB46VIVbXHzli1o0LAhnZw7AHDm1CkVwcDTw5Pt27YBclekmbNnqfy+K1WuTK5cuVi6&#10;eAl79+yhecsWOFarBsCFc+d49+4durq6uB49Qr6MSSaAvYMD1WvUoEnDhsTGxHL40KdJ8q2bNwkM&#10;kFtk9h08oOYyVKNmTZo3aUpYWBiuBw9+N8FAJpOxeOEiAMr9/juHjhxWG0fr1q/HwH79uX7tGjdv&#10;3BSEx8+Ji41lyvRp9OnbV9hnbW3Npi1b6NCuPQkJCaz76y82bNqkVvfdu3eULFmSLTu2Y63kZtXG&#10;yYnJEyZy2NWVwIBAfJ88oYKtrdD3yRPl2vqcpqZs37WT0mXKqLTrWK0azk7tCA0JYezo0Vx1vy58&#10;26Oiopg2eQogfxc3b9uqMn7aOzhQwsaGvr168fDBQ7Zt2apiFVu1YiUpySmY58vHiTOn1dyNatep&#10;g1kuM3bv3EVgQCBv376lSJEimTwNkf8K/6p0pTKZjJ7dXWjdvAVLFy/RWMbj9m1aN29B6+YtOH70&#10;qMYyu3fupHXzFvTp2QuZ7FPmk4cPHjJ5wkQcKtpRu0ZNGtatR8O69ajqUIlmjRqzbcsWtYVqhg0e&#10;QuvmLYSgTW143b0r9OuRt7fKMbdLl2j5R3Pq1aotnLNh3XpUr1KVaVOmkJiYqLHN9PR04Voq29kL&#10;9WzL/U73Ll05c+q0yvV9D2JjYmjdoiWtW7Qk4GUAl93caNqokXC/6taqTZ2atbSasE8cP07r5i0Y&#10;O2o079+/p2d3F+rUrEWDOnWpU7MWD+7fF8pKpVJWr1xJzWrVVe5Lw7r1qFe7Drt27Pyqa4iPj2fy&#10;hIk4Vqqs0mbdWrVp1bw5bpcuaay3cf0GWjdvwZJFiwh4GUCPbt2pU7OWUL+KvQNdOnbi6pUrWs+d&#10;kpLCyuXLqWLv8Nn11OawqytXLl+mdYuWdO/SVWP95ORk5syaRY2qjir169euQ9NGjTj799+ZXvtT&#10;36d0aNeealWqys9bqzZ1atTk0MGDX/2uHHZ1FVwdho0YkWWh1NDQkJ695e4IcbGxnD556qvOL/Lf&#10;oGGjRoD8N3LH01Pl2A13dwAhFuCRt7eK+4NUKuXalasANG7SGJD/VhT+47379lUTCkBumVqxehVG&#10;RkbExsRy5PAR4VhwcDCly5TB2NiYXr17aRS6CxQoQEU7uZ9/pJKSQROvX73CpWs33r17h7W1NfsP&#10;HcxUKAB5vIUmF5JKlStTqnRpQG6BUGbbls0AlK9QgVlzZmsU+gcOHoxDpUoAghAB8PFjtLBtqEFR&#10;YWFhwegxY5k4eTKt2rRWqvdR2Nak4DAzM2PkmNGMmziBjp07a77YryAuLo48eXKTN29eunTtqvHc&#10;+vr6NGjUEICkpCTi4+M1tvVHi+b07tNHbX/pMmWYPmsmAJcvuRH6mZJKwdwF81WEAgCJREKXbp/G&#10;cuVndcfTk8c+PgCsWLVSTSgAucJo247t6OjoEPX+PcePHROOHdy/n7i4OIyNjdm4ZbNGpUrtOrWF&#10;MXbn9u2kp6cLx2QyGfnz56d1mzYaYxAkEglNmjYV/tbkWiby3+RfJRhIJBLyF8iPr68vx48e1TiR&#10;cbt4CV9fX3x9fblw/oLGdo4dPYavry8FCxUUBvtDBw/i7OSE66FDxMXGkjt3bvKamwuap5cvXzJ/&#10;7jzGjx2rct4yZctm9OeYigb4cw4fcsXX15eIiAjK/f67sP/K5csMHTSYZ35+AOSzyIelpSVmZmYk&#10;JSVxYN9+hg0eQmqG9UKBTCZj+JChzJ45C19fX3LkyIGlpSUWFhZIJBI8bt9m5PDhWgWor0Wano7v&#10;kyf4PnnCvr17GNC3H68CX1GuXDl+L1+evObmhIaEMGzwECaNn6AyEIFcy+Hr60tgYCCTJ0zklpIm&#10;MCw0FCMjuZYwLS2NUcNHsHrlKqLev8fQ0JC85ubkNTdHV1eX0JAQ5syaxV9r1mSr/x8/fqRLh464&#10;HjpEYmIiOXPmlLebNy8Afk/9GDposEaf4rCwUHnfAwIZOXyYSt8V3L1zh369+2icoEdERNCuTRvW&#10;rl5DfHw8JiYm5DU3x9TMlMiISCZPmMjJ4yfwffJEeB+UUdyTXTt2Eh8fj6GhIZaWllhaWqKvr0/A&#10;ywBGDhvO+XPnNF77rh07cWrdmgf376OjoyPcz8jISKZMnMQSLX6qX+LSRbkgZWhoSLM//shW3c5d&#10;Ogsf88tubl91fpH/BiVsSlC8hHyifOO6u7BfJpNx0/0GAP0HDsDAwIC0tDTueXkJZR55exMVFQV8&#10;EjAe+/gIE9YGDbUHF+fKlYuKdp803wpq1qrFmXNn8X7ymIIZ7jSfI5PJBKE4M8H67Zs3dOvSlbCw&#10;MIoUKcK+gwcoXLiw1vIK7B0ctB5TuPgoxx+kpqZy6+YtAOo3qK/VgiiRSKhVuxYAHrc9BEt1wUIF&#10;AbmgNaBvP9yvu6spw3r06kn/gQOoUrWqsK9gwYLC9uCBg3C7dElNodWhY0cGDR6s5g7zLZiamnL4&#10;2DHu3L9H565dtJZLUboGbc+pQ8eOWu9X4yZNkEgkpKen46ZlnNL2rAopvTvK/bh5Q/6u5bPIpxa7&#10;oMxvpUoJQpzy7+L6tesAVKpSGbMMK5cmFPf73bt3vHzxQti/edtWbnp6MGXaVK11k7Nw30T+e/zr&#10;XIkaNmrE0cNHCAsL44W/P7+VKqVy/MaNG8K2p4d8wFN2OYmIiBA09o2bNAHkgWCzps8A5FqWpSuW&#10;q/h8+j19ytDBQ3j96hV/nz5D3379BC1Ru/btWLViBTKZjNMnT2kMmktKShI06E7t2wlmzFeBgYwa&#10;PoK0tDSsra1Zv2kTZcuVBeSTQNeDh5g+dSrXrl5lxbJlTJg0SWjz0sWLwgRw4uTJ9O7bR2g3OCiI&#10;EcOG4f3Qm43r19O6TWuN2ohvZce27eQ1N2fv/n3Cc0hKSmLi+PGcOXWaw66ulK9Qnu49eqjV9X/+&#10;nEfe3pSvUIE2Tm1JTkriyeMnwvXP+/NPYXLds3cvRo8dK2hEQkNCGDdmDJ4enqxYtpwSNjZZCkKV&#10;SqUM6j8A34zMJrPn/knHTp0Ev0tfX1+GDBhIUFAQo0eO5MjxY4JWTpkrly+TmpqKU/t2jBk3jvz5&#10;85OQkMCBfftYtmQpqamp/DlrNk2aNlV59yaOG4/fU/mEf/zEifTp1xd9fX3S09M5dfIkE8aO49TJ&#10;k1r7v3rlKi5ekAukvyG8AAAgAElEQVS73Xv0YNyE8cI9CQ8PZ9zoMdy+dYtxo8dgU7Kkyjv8yNub&#10;P2fPRiaTUcKmBJu3bqVosWLC/Rw+dBjXrl794j38nLS0NHyfyAOFy1eogIGBQbbqm5qZUe7337l/&#10;7x4+jx5l+/wi/y0aNmrElk2bcb9+Xdjn//w57969I6epKQ6VKlHB1pZ7Xl7cunlLmFBddpO7EVWw&#10;tcUqY5LqpyRc79m1m7/PaLemhQSHCOf6HMVkMTw8nNevXhESHExwcDAvX7zk/r17BAUFAZDZvKmX&#10;Sw/Cw8Pl7enokCdDEfEldHS16+40TWLfvHkjTMhvuN8gKko9oFWBQvkQFxtLeFgYBQsVomGjRlSw&#10;tcXn0SPu3rlD7x49MDIywrFaNWrVqU3duvUoYaOeWahylSrUql2LG+43eOzjw8B+/TEwMMjYX5u6&#10;9epSqnTpH+qOK5FIiI2NJTAggODgYEJDQggMDMTnkY+gmQfUlFUKFOOhJnLnzo2hoSFJSUkag9gB&#10;ra6t2q45IMN6oM2FVhnrwtZ43b1LQECAsM/PTx5z8zrwFTMz5i+aUNb0+z9XnzNJJBKSkpIICAgg&#10;JEj+br958xrfJ/IMcgq03TeR/x7/OsGgVu3aGBgYkJKSgru7u8pLHhYWhv/z5xgYGpCWmkZ0dDRP&#10;fX0pX6GCUEbh5mFiYiIErx3cv5+UlBSMjIzYumO7mlmtTNmybN2+jUb1P5mxFYJBwUKFqFmrJjfc&#10;b3Di+DGNgsGlixcFs3c7Z2dh/4L584mPj8fa2pp9Bw+oaKX09PTo0q0r79+/Z+Xy5WzZtJku3boJ&#10;WibFQlQV7SqqnbOQtTWbtm6lepWqpKenc8Pd/YcIBvr6+qzbsF7lGRgZGbFoyRLevnnLI29vtm/b&#10;Ttfu3dUGvsTEROwdHNh7YL/aZNLf3589u3YDch/NaTNmqAyuVgULsn7TJjo5d8D/+XPmzp5Dg4YN&#10;v+jXfub0abzu3gVgyrSpdOveXeV4uXLl2LpzBx3btSc6Opr5c+eyY/dutXZSU1MZOHgQ4yZMEPqV&#10;M2dO+g0YwPv379m8cZOgnVEIFs+fPeP6tWsA9BvQX8XXU0dHhzZt25KcnMyUiZPUzgfywD9Fxove&#10;ffowZfo0lXuSP39+1q5fh7OTE4EBgSxZtIiNmzcLx3ft3IlMJsPMzIyNmzerfATl93MjTq3bEJaJ&#10;1UsT78LDBY1lIS1a1S9RwEqeJSQiIoLk5OQvPkeR/y6NGjdmy6bNvHjxgtCQEKwKFhSUPY7VHNHT&#10;06NmrZrc8/Li9q1bQr0rl+XjocKNCCBayb3lSy52Qp3oaJW/U1JS2Lp5M4cOHOTt27dq5SUSCUZG&#10;RiQlJWU6cQoPD8fCwoKIiAhev3rFsiVLmDZD+2Tua/molNnmwf37Kq6ZmREdHUPBQoXQ1dVl45bN&#10;zP9zLn+fOUN6ejpJSUlcu3qVa1evMo8/KVO2DD1796a9s7MwrkskElauWcOi+Qs4dvQoaWlppKSk&#10;cOvmTW7dvMnihQspXqI4PXr2pEu3bt89acClCxfZsH4d3g+9NWq2jY2NSUhIAECm5TllVWj5XhNk&#10;ZferL6G4JMU7nZaWRmxMLCAXBvdq+E5p4vP3+8H9+6xeuRKP2x5qXgmget9EweD/h3+dYGBiYkL1&#10;GjW4dvUq7tevqwQK3cowzVWqVJno6Gh8nzzh9q3bKoLBlQzNUt369YQJSPUaNdDX1ydHDmOt+X4L&#10;KwXdJCSomkjbd+jADfcb+D3145mfn9ok/PhRuV+gnb2doMUNDw8XJvfDRo7QaqoeNGQwu3bsICoq&#10;iqOHDzNy9GgA0jJycQcFBfPhwwe1oFdzc3MOHTlCAasCWFpaamz7W+nTry+Vq1RR229kZMTM2bNo&#10;39aJ169ecfvWLWrWqqVWrnPXLho1zAo3MfN8+ViwaKHGAdvMzIxVa1bTvGkzwsPDuXrlCk2bNcu0&#10;v0dcDwPyQLg+/fppLGNjY8PU6dOZMG4cN9xvEBQUpOY3qqenx6DBgzX2q0HDhmzeKA9OCwsLEwQD&#10;haBjVbCgiuVHmY6dOnHx/AUhiFIZ14OHSE9PJ3fu3IybOEHjuXPlysWwESMYO2o0ly+5ERkRQT4L&#10;C6Kjo4Uc8YOHDtWYS9zCwoJZs2czaIC6YJsZyv663yNwOC4uThQM/o+xd3AgT548fPjwAXd3dzp2&#10;6iS4T9SoUVP+f82arF65iqe+vnz48IHEhATBEqewAoNqBquRo0dnKbhfOWtLYmIiLl278vDBQ0A+&#10;cSxWvBjFihWnWLFilClXlurVqzN96jSuXb2aqatF6TJl2Ll7F7NmzOTc2bPs3L6Dps2aqbjjfA+U&#10;r7ltOydKl86aQsjC4lMqS0tLS1auWc3EyZO4cP4Ct27e4M6dO8JE1O+pH5MnTORVYKBKqtTcuXOz&#10;YPEixowfx6ULF7nh7s4dT08hDWdgQKDc9fWJLwsWL/oelwsgV4Ks36DS/xI2NhQrXgybkiWpXLky&#10;9+/dFxa9/FVcYvT1FdOvrFtRZMj7rjz+O1ZzpF79zNfhUGBr9ymj0qGDB5k2eYow4c+dOzc2JUtS&#10;rFgxituUwN7egaSkRPr2ksco/CK3TeQf4F8nGIBcq3Tt6lXueHiSlJQkDPiKALWatWoSGhqWIRjc&#10;EjTqycnJQhnlD0jDRo0Ev1RNxMfHq/ieKn6cCho3aYKpmSmxMbGcPHGC8UqCwfvISMEs3j4jiwTA&#10;vbtewgBVtlw5refW09Pjt1K/4enhidfdTz61VapW5diRo7yPjKRlsz9o49SWOnXrYu/gIEysMlv8&#10;5nuQmV9k+QoVBG3DHU9PjYJBVUdHDTXlWTUAqlevnqlrym+lSlGwUCFCgoPxunM3U8FAKpUKPsm1&#10;62SeEaNeg/rCttedO2qCQZ48eYTMJZ+TM+enLFLKGaZu35ZrNx2rOWZqNq5es4ZGwUARjFnCxibT&#10;iXPZsnJXLJlMxoMHD2jcpAneD71JSZZr9as6ap+IVKtRHYlEkq0Pp/JE6nNf5KwSGxsrbItaqf9v&#10;dHV1qd+wAUcPH8H9+nXaOjlx984dAGrUkgsGFe3sVMYWRXauIkWLUvK334S28iq56zh37ICVlVW2&#10;+rJj2zZBKOjYuRNjx43TmAtesSBVZr+bHbt3kc/CghmzZ3Hr5k1iYmKYOH4Cp8/+/V0zyClfc63a&#10;tWnr9PUrgFsVLEjP3r3o2bsXUqmUp76+nDt7ju1bt5KcnMymDRvp2LkzRYsWValnYWFBl25d6dKt&#10;K+np6Tx/9oxLFy+xZdMm4uLicD10iC7dumpM+5ldHvv4CEJB+QoVWLBokeCOqsw9r08uMdqekjZL&#10;AsjHJcXYlJk/f3bIay5/l5S/E9qQZmS+09OTj7e6urqCAP1bqdIaPRUy431kJPPm/El6ejpWBQuy&#10;dPkyqjo6qimcFHEMckTJ4P+Ff6VgUL9hA5gqn4h43b1Lrdq1SU9PF1LaVa9Rg+CgYPbu3o3X3buk&#10;pKRgYGDAHc87JCQkoKenp3FSm5SUxB3POzx57MPbt28JDQnh7dsgXr/6H3t3HRZV9gZw/Ds0iA1r&#10;t9itu3asurZrYHe7u3a3Yu6aa/caqNjdLRhggoUduIKgogLSMPP7Y+TKwAzhoujP9/M8Pg/OPffe&#10;c4fhzn1PvOepzk0/7g3EwsKCX39txqaNG9m7Zy/DRoxQHv7279tPdHQ05ubmNG7aRNnn2b8fV4ft&#10;1qkzxiaGU28GBmhXrYw9udm+VSt27djJlcuX8fPzY+XyFaxcvgJLS0t+qliR2nXrUL9+fZ10cykt&#10;odUQjY2NMTc3j5cSNDYbPV+yoG1pB0ibLuFUrSqVSmmljtnHkHfv3hEWpl2NMrEUsLFbvn0/jAv+&#10;r176aXP8J9Yabmlhqff1fz+sJnzzxg0q6emliaGO/vjZjBk3/erVS+W1hB5CrK2tMTUzVYKIpIj9&#10;oBQz+TO53sYaBy29BSJmHtmFc+e57uFBaGgotra2Sm+rqakpFStV4vSpU1w4fwHvD2P869Wvp/Ng&#10;U+JDWkiA27duJxgYxGQ4K2hXkCpVtQHI/g9ZsrLnyMGUadP0Dn/RaDTK31nMirH6xNxzfvjhB8aM&#10;H8eYkaN45uXF3NmzmTBpUuJvShLlyp2b9OnTExAQwO1btxMMDE6eOMHjR4/JkTMHdX/5BTMzMy66&#10;XeT27VtkSJ9BJxuSsbExJUqWpETJkhQqXIihgwaj0WjwevqUPHny4O7uzg2P65iYmugM0TQyMqJI&#10;0aIUKVqUMmXL0K2zdr7Z48ePUyQwOHjggPLzX7NmUqRo/KAAtBmmYhgK4Dw9PQ3OM7jj6akMmSxT&#10;tuwn1lZXqVKl2Lt7N/fu3SUkJMTgvVmj0eDh7g6And3HeWMlSpXkrLMLt2/dSvA82kX8TpAjZ06q&#10;V69OZhsbTp06pfT2jhk7VklXG5dPEt438f/nm8pKFCNr1qxKLuCzH7qZ7969i//r16RNl5biJUpQ&#10;qYp2/kBISIgyqTFmHGrlKpV1on6NRsOuHTupXrkKPbp2Ze7sOWzbspWzLmd5+uQJ5ubmOj0M+lo1&#10;7Vtr5w74vnihtHABSnqx+g0a6JwzplsW4O3bt7x+9drgv5gbUuyWVWNjY9ZtcGSig4NOyrvQ0FCc&#10;z5xh0vgJ1KhajQnjxn1yS+7nZmhMp/5VGPWLuVm9fx+UYLlPOSbA+6Ck75cQ1YdAMbGba2LvSWRk&#10;ZIKfldgP54m9Jykhbdq0ymTP27duJfvLIzw8nPv37wHalsaUao0T365q1atjZm5GQEAAqz/Mk6lS&#10;tarO30ZM74HLmTPKXIPY92iAIkWKKA96y5cuMZj22cvLi+lTpzLFwYHNTk7K62EfytvY2BgcE+/m&#10;6qqkoFSrk/bZb9W6NZWrVAFg/dp18VKz/hdGRkbU+9BzumvHDp7EmqwaW0REBH/NmMHMP/9k8iQH&#10;5fqWL1vKjKnTWLVypcG/5dgrlMdMuN243pGpkyezbPESvWPV4+6XUnMMQkPDlJ9/yJJFb5n379/r&#10;pC431Cu59p81er8ro6OjWbRwIQC5cuVKtMc5qer8UhcjIyMiwiNYOH++wXJbnDYrE9ybxQr0GjTQ&#10;ZoBzv3YtwYxuK5Yt4++58xg+ZCjvPwQD4WGx3zf9Q43VajVOGzfq/F98H77JwAA+pqSLGRoUk86u&#10;UqXKmJiYkClTJiUt6IXzF9BoNMr8grpxvkC2bt7CyOHDefv2LRYWFjRu2oRhI4azcMli9h86hPvN&#10;G8xftFApr+9+WbJUKWUS7t49ewDtJNqYbAgxgUMMK6uPLcOHjx3llItzov927dmtcwwLCwu6dOvK&#10;8VMnOXLiOJMmO9CgYUNlvkFERASbNzkxe2bKjef8EtJ8aDlRJWPspUqV8Ec5TazWmORkxkipLBrp&#10;0yftgdfQ+Sw/fF4aNGyYpM/KKRdnvdmgPodqH4aJvXz5Usn4lFRurq5KD0VMrnHxfUuTJo0yn+Dk&#10;h1S4latW0SlT9UOr/r///kt4eDiZbWziteQaGRkxcPAgQLtGze99+sR78PPy8qLfb78pwznsYyWH&#10;SGOtXeH47p07XPfwiFfPSxcvMmLox/VrktoAo1KpmP7Xn8oQ2NEjRykTPFNC39/6YmFhQUBAAF06&#10;dVYeKmMEBwczYtgwZUEy+1b2Sg93zPv+4P59pk6eTNSHISwx3r59y+KF2hTRmTJlUpJwxPx+fH19&#10;GT1iZLz3Ijg4mL/nzgO0vZaxh5GGhYXRt3dv+vbuneyUyTGrUIN2HlZcL3x86Pfb78o8BzD8e7p2&#10;9SrjxozRHR2g0TBn1iwlfXW3Hj3+88KaMXLmzEmrNtrhxatXrmKjo2O8MqdPnWLShAmAduhs018/&#10;rh3RvGULJfDt/8cf8dJnq9Vqli5ezIH92p6vnyr+pAz7SpPmY6/4zu074j30BwQEMGbkKJ37edz3&#10;bd6cucrvLTkNb+Lr900OJQJtYDB/3jzu3b2Ln58fbq6uAFSJ9QVStVpVPG/fxs31Ag0aNVSySsSe&#10;TxAeHs68OXMAyJotG7v37VWWFI8t9gdfX0uKSqWiVetW/Dl9BocPHWLS5MnKpONs2bMrGZBiZI3V&#10;rZ02XTqyZs2a7Pcg9rkLfkhP2blrV6Kjo3Fxdmb8mLH4+fmx0XEDw0aM0FlJNCUYaoEDbVAS82UX&#10;d4x+YrJlz46fn59OD4k+Go1GKZPYsKMMGTMq2UOCggITLPs+1nmTuvJ0YuzsCuH93JvXrxJeJMbf&#10;X//2rFmz8frVa6Kjo5O9+qSt7ccWoYRu4JGRkURHJT7eNa4W9i2VlY9Xr1jJ3wsXxCsTHR3NmFGj&#10;qFChAk2bNcPS0hKNRsPypcuUMq3atEn2ucX/pzp16+osFFilim5gYFeoEDa2NsrfU526dfQ+sP3a&#10;rBnXPTxwXLeec2fP8UvtOtSsVRNjYxOCAgM5cfy4MqSi7++/Uevnj/OLevbuzfAhQ4mIiKBT+w60&#10;btsGGxsboqKicb92lbMuZzEzN6NipUpcdHPDx8fb4Kq6ceXOnZuhw4cxY9p0nnl5MWfWLCY6OHzK&#10;WxVP3nz5mDl7NsOGDOGFjw9NGjSkbr1fsLZOS2RkBGddzipDRCpVrkz/gQOVfTt16cyB/fu5fesW&#10;juvW4+bqRoUKFTAyNiY8PJyzzs7KsE2HKVOUYZfNW7Rg985dXHRzY++ePVy/fp1KlSthYmJKZGQE&#10;F86dV75/R44epZMQIyoqSgkAA97pZs1JTJu2bdji5ERAQACzZ87k5o0byhyDf5/9y/59+wgPD6dG&#10;zZpKVrh/nz2LNy8CtEMp9+zazcMHDylbThtk3vG8o2Syq1ylis5iZSlh/MSJ3L93Hw939w8T048o&#10;82RevPDh9MlTqNVqrNOmZdac2TqfcXNzcxYvXUqXjh15+/Yt3bt05ec6tcmaNZt2jtm1a0oq6dx5&#10;8vBnrAbCX+rXI/fCPDzz8mL7tm08e/aMylWqYGSk4uXLVxzYt493797Fed90s3Jdu3pVee6KG0CK&#10;b9s322NQpGgRcuTUZvJxPnPm4x/vh5YkgCpVtS2Z7tfcOfwhh3XpMqV1HsKfPnmiDL9o07at3qAA&#10;0GkxMjSWtFnz5piYmBAUGMS5s2c5sF+bk76lfct4X1qxs/m4JJA/XqPR0K51Gzq2a68s5qVWqxk2&#10;ZCjNm/7K+rXr4u1jbGzMz7Vr07GzdqxnVFRUirZIxYiZJKzP1StXlBYGfROPE1LhxwoAXLhwQWfx&#10;nrge3L+vpNcsFWs8sT4mJibKAjS6E6rii729VOmEj5tUNWrWBLStjIbG4kdFRXH0yFG922Lek4tu&#10;bgm2TLo4u9CkYUP69uqlrNdRpmwZJSg8G2uBnLiuXb2WpIlwcf3400/KAlH79+3j0IGD8cpcvXKF&#10;XTt2Mnb0GH6uUQMXZ2fWrF6tDLsrVqwYZcp83sny4tvxc6wFyfLmyxcva5tKpaJq1Y/3lbjDiGKX&#10;mzBpEjNm/kWWLFnw8fZm8yYnNjo6snfPHoKDg7FOm5Yly5fpZNgB7cPunL/nYWJiQmhoKI7r1jNv&#10;zlwWzp/PWZezVKtejV179tD3998BiAiP4KKbW5KvsWv37so4e8d16xO8nyZX46ZN2LjZiRIlS34Y&#10;SrObjY6ObN28BR9vb1QqFf0HDmD9xg06Y9stLS3ZumM7zVtqh6zcv3cPp02b2OjoyPatW/H19SVf&#10;/nzMX7SQRk0aK/uZmJiwboMjXbp1BbTfq1ucNivn/Pfff8meIwfTZsygY+fOKXadefLmZcv2bcp3&#10;+pHDh/l77jz+njuPHdu3kz1HdhYsWsSS5cuU6zR0/x8ybBgNGzXi1s2bbFjvyIb1jly5fBkLCwtG&#10;jh7NmvXrkr1OS2KsrKzYuNmJ3n37YG5ujpurKxsdHdno6MjJ4yfQaDS0sG/J4aNHlOHTsRUtVpRd&#10;+/ZSt94vREdHc+LYcTY6OrJpwwYlKGjQsCF79+/TmT9hbW3N1h3bKfYh8clFNzfmz5vHvDlz2ejo&#10;iLm5OWMnjGfVmn+UQCUmQBD//77ZHgOVSkWdunVxXLeeVStWEBwcTJYsWShQoIBSpsKPFZQ1D9b8&#10;8w8Q/wskduu/oag3KipK6T4Fw2PtbGxtqVX7Z04cO86yJUvxfq5tlYm9dkGMPHnyULFSRS66XWTO&#10;7DmU//FHnbrHiJ17v2QpbdpVIyMj3K9d45mXFyYmJnTs3ElvK1XMpE5TU1Odm3/sDAtGRkaJLq5i&#10;yLKlS6hdt47OQlqg7W4eN2YsAOUrVFC6m5OqVZs2rF65Cv/Xrxk7ejSz586NN8QmKDCQIYMGA9re&#10;gqS0Nrdu2wbXCxe4cP48a9esoXuPHvHKPHn8mOlTpwJQvEQJg5Oykqt5yxYs+PtvAgIC+L1PXxw3&#10;bdSZaKvRaHCYONHgRLJWrVuzbs1aAgMDGTtqNLPmzokXbEZHR7NsyRLu3rnL3Tt3lRbIdOnS0aZd&#10;W9avXceKZcuoWatmvN9JUFAQUz6xxVKlUjF46DC6fxi6NHTwYAIDA2nTrq3y2cqTNy9jJ4zHce06&#10;nj9/Tu8ePZXPoLm5OTMMpKUV36esWbPifO4sao3GYJrRiZMdGDxsKECCE4tVKhVt2ralpb09N2/c&#10;4MGDBwQGBKBWa8iSNQs1a9UymEiheYsWlC1XDpczZ5Tx7BkypKdKtWpKT2ihwoU5fVb7sBk7cYF9&#10;K3vq/KLtndb3QGlsbMz6DY68+5BbPuYenTFTJuV4cdNQxzb9rz8JCwsz+LBa4ccf2b1vL08eP+HG&#10;dQ/evHlDVFQ0aazTUL1GDYM9jxYWFsyeO5fuPXty5dJlpSHCxNSEYsWK8VNF/ZnVTE1NmejgQPuO&#10;Hbno6qqk9TY2NsKuUGGqVK2i93vKysqK02ddcJgwUSf9cVLZFSrEoWNHOXXypE6Sh1JlSlOmTBnl&#10;vnLizGnCw8MN9uikS5eORUuXcOvmTS5dvEhUVDTp0qXj5zq1yWJg/kLHzp1pEmt4jz4ZMmZM8Pdp&#10;YWHBqDFj6DdgAJcvXcLb25uQ4BDSWKehSpUqetNLx5YrVy6Wr9SunXPl8mVevdSuB2NiasJPP/1E&#10;8RIl9N5bbW1t2bZrJy7Ozjx98hQAExNjChcpQqXKlZXvF6etW5Tfi0ajUY41b8F8Duzfz4yp0xKs&#10;n/j2fLOBAaAEBjFjJStXraLzB2BpaUm58uVxc3VVhofEnV+QNVs2zMzNiAiPYIPjeqpVr6Yz/tHT&#10;05PpU6boTCgOfm/45tWqVWtOHDuuZBGIPa4vrrHjx9O6pT1v/P3p0qEjS1csVx7YIiMjcdq4ib9m&#10;zAC0Xzhdu3dX9m3eojkL5y/Aw92dPj17MWvObCUDUVRUFE4bN+G4Xptpo03btjrDiI4cPszAfv0B&#10;GDx0KP0HDjB4PQkJCgyid/cerF63VglqXr58yaD+A3jm5QWgs5BXUhUsWJAu3briuG49e3btJmOG&#10;jAwZPkz54vT19WXE0GHKyp19f/9dZ2KbIY0aN2bzJicuX7rEjKnTsLSwpFWb1soXxb27d/m9T19l&#10;4ZlhI0ak2MNqunTpGDthPKOGj+DqlSv07Nadnr17kSZNGqKioti9axe7d+4yuH+RokXp0LEjTps2&#10;sXfPHkxMTBg7Ybxy3S98fBg1YqTyOW1h35IcsYZw9ejZk21bthIaGkrf3r35Z+1aipcoAYC/vz/D&#10;hwxR3s9PUb1GdcaMG8uf02cQFRXF+LFj2bJ5My1atqRkqZJkzJiR6tWrY6Qy4s/p03V6Jqb/OUNn&#10;rREhAJ3Prz7p06dP0t99jJhew5iew6TKkycPnbt2NbjdyMhIWXgytrTp0hlMa5xQGWNjY73Hi8tQ&#10;73ZsKpWK/AXy612tOLH9ihcvTvEP8/SSw87ODrtYaWMTY2RkRM6cOfH19SVX7sSvW5906dIlmpo1&#10;qev5xGRfSup5E0uYkNTfp7W1NT/XTtp6BPr88MMPNGrcOPGCsVhYWFCvfv0Ey2TKlEknDW7s8wW8&#10;e4eZmVmKptwVqe+bDgx+/OknrNOmVR76YyZOxVa1WlVlHFzefPnitcpnyJCBiZMcmDBuHEGBQXRo&#10;246CBQtiZm5OcHAwXk+fAtqWgTue2iXC79+/b7BONX+uRWYbG2UZcvvWrQ2WLV6iBAsXL2bIoEH4&#10;+flh37wFmTJnxtjIiODgYGX4T9asWVmweJFOq1jvvn15cP8Bhw8dwsXZmco/VSSzTWZUqHT2LVS4&#10;MCNGj9J7/v+qeIkS3L51iwZ1f1G+pN69e0dERATGxsYMHT6c2nU+bULp6LFjeff2Hfv27mXtmjVs&#10;2bxZaY17+/at0rvTsVMneidxUS4TExMWL11C39698XD3YPzYscz8608szC3QoFHGK5uZmzF6zFhq&#10;1EyZ7BMxWtrbc/7sOfbt3Yubq6vyuYxRsGBBChUprHcoDsC4iRN4F/COQwcOsnPHDvbv30f6dOnR&#10;oMH/tb/S+9X0119xmDJFZ98cOXOyYPEihg4ewutXr2nWpCk2tjaoUBEQGEBEeASNmjQ2eO6k6Nm7&#10;N4WLFGGqw2QePXrErZs3lcn3+hgbGxMdHc1kBwfCwyOwb90qxVdEFUJ83TQaDVucNnPv7l2GjRie&#10;2tURSfTgwQM2rHekecsWKT7ESqSub/pb2MzMjDZt2yoPWHEzVwDUqFWLw4cOA9oHJn0twO06tCd9&#10;hvQ4TJyE/+vXPHz4ENB2jdZv0IAu3bpSsVIlNm3cSFhYGMHB7wkICNDbWmVqakr3Ht05dPAQJiYm&#10;NGjYMMFrqFvvFw4fP8aKZcs4cey4Ts5/U1NT6tSty+RpU+OtyGxpacnCJYtZtWIlq1eu5M2bNzoT&#10;W3Pnzk2nrl1o266dTuYG0LZyFCtenLt37iRYt8S0bd+OzJkzM3vmLJ4+eaK8XrFSRSY6OMRbARrQ&#10;yRaVUGu8mZkZc+f/Tf2GDXBct46rV64q741KpaJylSqMHD1K77jLTJk/niNul3dmGxuctm5l6+bN&#10;bN+6DU9PT4b5fpYAACAASURBVIIIUs7ZsFEjhg4fpre1MmvWbBQrXpxMmQx371tYmCvnjrsSsEql&#10;4s9ZMyn/YwV279yps17AT5Uq0vf33/l77lyDxzY3N2fBokU0btIEx3XruXb1qs7nJUuWLPQbOID2&#10;HToYXJX5yPFjTJ44iZMnTuh8XmrUrMmESZOULuVPXcW4WvXq7D98CMd163DauIlnz57FK2NXqBA9&#10;evWkWvXqDOo/QMkGsmL5cubMm0u58uUNHj/mswsk2horhPj6hYSEsGLZMnr06vWfWszFl7VqxQoK&#10;2tkxfOTI1K6KSGGqAnnyarbt3JHgl/H3Ijo6Gm9vb6XlNWvWrF90wSWNRkNgYCABAQFoNBpsbGzi&#10;PdTro1ar8fHxUYZnWFpaYmtrm+CDt0ajoUSRovzer1+yhhK9e/eOCmW0GRumTJ9Gh44d0Wg0vPDx&#10;ITIqCmtr63hBTEqIiIjgzZs3hIeHkzFjxhTLdx8WFsYbf38io6LIkiWLwfHMX8qAfv04fPAQuXLl&#10;UsalGhIZGcmbN28ICwvD2NiYHDlyJHnoU0BAgDJkytTEJN7kzpTi6+tLaKyJ7+kzZNDplo6MjGTz&#10;JicWL1xIUFAQZy+c/6yL8n2NGjdoGNqxc6ehHTp2XJ7adUkqD3ePiq1atHC7//jRJ89REiJGzCKk&#10;X5qvry/VKmkzBs6eO5cW9i2/eB2+VREREZiamsrcsFgmTZhIUGDglnkL5rdP7br8F990j0FKMzY2&#10;TnYqyJSkUqmSPW4WPo7RTI5rV68SHh5OgYLxJzwnl0ql+mwPljHMzMz+U0pXQywsLD573QHWrF7N&#10;1s1byF+gAEuWL9P7MKXRaHC/eg2AAnEmdOtjampqcFJcYj7lc/YpEvudmZqa0qVbV9p1aM+9u3e/&#10;u6BACKF/cvaXOm9M1jzbH+TekxwyfOj/lwQG36EHDx4wasRIChcpYjDNn0hZGo2GR48e8ejRI06d&#10;PEXdX+rG275i+XIlR3i7DimbL/trZ2ZmpndYmBBCfC6ZMmVi/cYNqV0NIb4qEhh8hzJlzEjZcmUZ&#10;OmyYTPb8Qho1bszfc+cRFhZGv99+o0vXrpT/sQLGxsaEhoZy8MABZZGfMmXLUkdWARZCCCHEFyZP&#10;hd+hzDY2zE5gkqtIedmyZ2f3/n0MHjCQe3fvsnbNGtauWROvXJOmTZk42UHGbQohhBDii5PAQCSL&#10;paUlU6ZrFzT5MdbqzSJxdnZ27Nyzm62bt3DhwnlCPywApFKpyJsvH/at7JWVUIUQQgghvjQJDESy&#10;mJub06Fjx9SuxjfLwsKCrt270bV7t9SuihBCCCGEDskzJ4QQQgghhJDAQAghhBBCCCGBgRBCCCGE&#10;EAKZYyCEEEKkiIiICF6+fAlA5syZsbS0VLb5+fkRGRmJpYUFmW1sUquKQgiRIOkxEEIIIVLAk8eP&#10;qVWtOrWqVefSxYs623r36EmtatVxmDQplWonksvH2xvXCxdSuxpCfFESGAghhBBCxLJy+Qrq1/2F&#10;K5evpHZVhPiiZCiREEII8ZmVLVuWTJkyUqRIkdSuikiC+X/PIyI8IrWrIcQXJ4GBEEII8ZlNnjY1&#10;tasghBCJkqFEQgghhBBCCOkxEEII8XWJjo5m186d7N65E6+nXsrrxYoXp1ef3lSsVEnvfq9fveLA&#10;/gMcP3aMZ8+eoY6OBrQZgqrXrEmbtm3IkzdvvP0Wzp9PYGAgLVq2xNLSCoeJE3n08CHp0qenXfv2&#10;dOnWFZVKBUBwcDBLFy/h+LGjBL8PxsjYmHLlyzFg0KAEr2nVipX4+r6gaLFitGrdOt52Ly8v9u3Z&#10;i/OZM/i+eIFGo0GlUpE1W1Z+qVcf+1b22NjaGjz+ixcvWLFsOefPnSUkOAQASysrav1ci0GDB5M2&#10;XboE66dPZGQk58+dY9+evdy8eUM5rrmFBcWLF6d5yxb8XLs2Rka6bYwuzi64OJ8hb968tGnXjkUL&#10;FrJ3zx7UajWVq1Rm2IgRBAcHs3nTJszMzBgxahQ7tm9nxbLlhIaEULhIEYaNGE7xEiWUY967e5c1&#10;q//h/LlzaDQa5fX8BQrQrUd36tSta/A6Ll+6xN49e7h88RLv378HIHuOHPxSrx4t7FtiG+t9Xbtm&#10;Dd7PnxMVGQWA85nTBAS8Q6UyYtyE8cl+D4X41khgIIQQ4qtx6+ZNRo0Yyb27d+Nt8/Pzw/nMGUaP&#10;HUP3nj2Vh3WAA/v3M2r4CMLDw/Xu5+npyZrVq1myfBm169TR2b5923Ze+PiQO3celi5ZzOtXr5X9&#10;tm7ZQpduXQG4cvkyw4YMwfu5t87+B318OHLoMH1++83gde3ftw/P27dp2LhRvMBg2ZIlzJszV+eB&#10;N4avry8e7h6sWLaMzdu2UjjOHAWNRsPSxYtZtmQpYWFh8fZf9+QJzmfOsGzlSgoWLGiwfnG9fvWK&#10;rp276P09ADzz8uLwoUM0bNyIBYsW6QQHN65fZ92atVSuUoX79+7jtGmTsm33zl106NiRoKD3rFuz&#10;ljRp0pC/QAHGjByllPHz86NmrVpKYHDj+nU6d+hIcHBwvHr4+fnheuECU6ZPo0PHjvHem1l//cWq&#10;FSv17ud+7RpLFi1i5T+rlWDz4P4DeLi7K+U83D3wcPfA2NhYAgPxXZDAQAghxFfh9atXdO/Slbdv&#10;32pbkkePolatWhgZGeHr64vDxEk8uH+fGdOmY2ZmRqcuXQC4ffs2I4cPJyI8gpw5czJq7BjsChVC&#10;pVIRHh7O4YOHWLZkCZGRkYwaPoJzbq6Ym5vHO//KFSt4/eo1xYoXJ0+ePDy4f5+W9i1RqVT4eHvT&#10;u2dPggKDsE6blomTJlG6bBkA7t25y9TJk1m2ZEmyr/nokSPMnT0HgJKlSjF0+HCy58gOQFBgEE6b&#10;NrJrx04CAwMZM2o0u/bu0dl/3dq1/D13HgClSpdmxKiRZM+eHbVazckTJ5gzazZPHj+hXavWnDhz&#10;mgwZMiRaJ7VazcD+/bl39y5GRkb0/f13GjRqiIWFBRqNRvkdvPDx4fDBQ9SrX5+mv/4a7ziPHz3C&#10;zdWV9OnTU6lyZUJCgnnxwpcyZcty1uUsoO2VmPXnX5iZmVGtenVURiquXblKk1+bAtoH+F49ehIc&#10;HEy6dOkYN3EC5cuXR6VS8e7dOxYtWMiZ06eZNH4CefLkoWq1asr5nc+cUYIC+1at6NKtK9bW1qjV&#10;alxdXZkxdRrBwcEMGTiIk85nsLS0ZMCggbx984bRI0cRFRVFvfr1qVe/HsQKQoX4fyaBgRBCiK/C&#10;po0befv2LQB/zZ7Fr82aKdvy5M3Lth3bad3SnocPH7Ji+QolMFi+dCkR4RFkzJiR3fv3kTFjRp3j&#10;FitWjHTp0jHzzz95+/Yt9+7epVTp0vHO7/viBT1792bUmNEYGRmhVquJiNBmptm4YQNBgUGoVCrm&#10;L1xArZ9/VvYrUKAAOXLmoH3btsnOZLPg7/kAFC1WlK07tmNmZqazvXSZ0hipjNixfTs3rl8nKCiI&#10;tGnTAhAeHs6KZcsAyJc/H/+sW6tz7b369CF3njz80fc33r17x/at2+jdt0+idXJzdeXSxUsATJk2&#10;jXYd2utsL1iwIGXLleOXn2sTGhrKhfMX9AYGfn5+5Mufjw1OTmTNmhWAkJAQnZ6eiIgIwsLC2LJ9&#10;m/I7CQkJwcrKSnv+SQ688fcnQ4YMrN+4QWd4UR5gyfJldOnYiatXrjB65ChOOZ/B1NQUgK2btwBQ&#10;pWpVZs6ZrVO3fPnzkyNHDnp2687Lly85f+48dX+pS81atQAYO2YMREHRYsVo3rJlou+ZEP8vZPKx&#10;EEKIVBceHs6mjdohJx06dtQJCmKkTZeOTl06Y2ZmRpo0aZShJZkyZqJY8eI0b9kyXlAQo0q1qsrP&#10;McFHXObm5gwaMlgZFmNkZISFhQXh4eHs2LYdgG49eugEBTFKlynDmLFjk3HF2ofi3HlyY1eoEG3b&#10;t48XFACoVCqdugcEBCg/HzpwUBn2tHTFCr3XXq9+ffIXyE+mTJkICYk/FEefkJBQKlaqSO48eWje&#10;soXeMlmzZqWgnR0Ab9++MXis7j17KkEBoDzwx9a4SROdQC2mzPPnzzl29CgAY8eP1wkKYpibmzPn&#10;b22PyQsfH06eOKFsi5lPEBkZqXeYVpWqVRk+cgQLFy+mVOlSBq9BiO+J9BgIIYRIdZ6enrzx9weg&#10;br16Bsu1adeO9h07YmxsrLyWlFSgb998fHjV95AI8ONPP+p9cL154wZvPuxfu05tg+eo37Ahkyc5&#10;JFqXGGZmZixfGX/8e1xv/PXX/ayLCwB58+XD7sNDuj77Dh7EwsIiyfWq+0td6v5ieDIvQFhYGKEh&#10;IfHqFFeNmjUTPV/1mjX0vn7h/Hnl2LGDo7hy5cpFjpw58H7ujesFVxo0bAhA3nx5cb1wgcuXLjFk&#10;4CDatGtL+QoVlGFkpqam/PbHH4nWT4jviQQGQgghUt3zf/9Vfs5sk9lgOX2t6rH5+/tz7+5dvL29&#10;8fH25tmzf/G8fZsH9+8rZdRqtd59c+TMqff1Z17PlJ9tbGwMnvuHH37AzNzskxfG8vH25sGDB/h4&#10;++Dt7Y2X11Nu37zFs2cfzx+77v9+eM8yZzb8fgHJCgriioiI4N7du/z77F98fLx5/tybB/fvc/PG&#10;DUI+BAYYCAxUKhXZs2dP9Bw5DbzvD+4/UH52mDhRGSKkT2BgIABPHj9WXvujXz/2793H+/fvObB/&#10;Pwf278fCwoKKlSpRrUZ1ateurTdLlRDfMwkMhBBCpLqEWp2TwvXCBebMmsV1j+t6t9va2vLq1SsA&#10;1Gr95zI2Mtb7ulqjP5BICRqNhn1797J00WIePXqkt0zsumtiBQb/9T1LyJs3b5g9cxYH9+//GADE&#10;YmVlhZWVFSEhIQbfT5VKFS+VqT6xe39iC4w1bOrEseNJqnfsoVbZsmfHadtW5sychYuzM6Dt6XA+&#10;cwbnM2eYPmUqZcuV44/+/fi5tuGeICG+JxIYCCGESHVWlvGH8CTV1s1bGDdmjPL/PHnzUtCuIHnz&#10;5iN//vyULlOa8PBw7Jt/GC//GR+ok+vP6TNYs3o1oH2QtitUiAIFCmivoWABypYvz7UrVxkxbBig&#10;GwzoG/aUEvz8/LBv1hxfX18ArNOmpXjxYuTJm5e8efNRrHgxypYrR/vWbfD09PxsAYqJqfYRxdLS&#10;EoepU5K0T/r0ulmXihUrxpr163j27BmnTpzEzc2VS24XlR4G92vX6N2jJ6vW/CPBgRBIYCCEEOIr&#10;EHv4UHRUlMFy4eHh3Lp5k5y5cmFra0tAQAB/zpgBaFuIl61YTomSJePt5x4rN72G5D3IWltbKz9H&#10;REYaLKfRaNAYaD3X547nHdb+8w+gTTU6f9FCcufOHa/c5UuXYp3j4+sxQ4iiow2/XwBeT58SFhZG&#10;zly5SJMmTaL1mj93nhIUjB47hs5du+pN7xr9officwUGmTNrh21FRUXR0t5eJ5tRcuXOnZtuPbrT&#10;rUd3oqOj8bx9m+1bt7HZyQmNRsP0qdMkMBACyUokhBDiK1CkaFFMTLRtVbdv3TZY7snjx7Rt1Zqq&#10;FSvh4uyMm6sr74OCABgydKjeoAC0D8cxkvsgW7pMGeWh1P3aNYPlHty/T2QCgUNcJ44fV+oyabKD&#10;3qAA0Fn9OXZQU7KU9lrv3b2npFXVZ8Xy5TRu0JCmDRslqV4xmYDKlitHrz599AYFERER+PhoF3r7&#10;XEOtYjIVRUZG4nnb8GdCrVYzxcGBRQsWcu6sdn2EkJAQNm7YwBQHB65cvqxT3tjYmJKlSjFl+jRa&#10;2GtTkfp4e8c7rhDfIwkMhBBCpDpLS0tq1tJmsFm/di1BH4Z6xHX0yBHl50KFCuk8EKdLn17vPmq1&#10;Gsd163X+nxzZsmWjXv36AKxasYLXH8b7xz3HogULk3Xc2HVPb6DuwcHBbNu6Vec8MerWq4dKpSI0&#10;NJQ1H3oe4goLC+PMqdMAFCpSOFn1SmgxtF07dhIUqA3INMl8P5OqStUqSh1mz5ypd1VrgNOnTuG4&#10;bj0L/v5bCQKMjY2Z6jAZx3XrOXL4sMFzxExoNjSxWfMZ55cI8TUyAdi0YaNO7l8hhBBfxquXLw2n&#10;WvnO/NG/P2dOn+Hhw4cMHDCAFatW6WQh2rF9O0sWLQa0+fmz58hBhgcfM9ds2uBIterVdLLwvH71&#10;imlTpnLj+sdJyWFhYcmuW5/f+nL0yBG8n3vzW58+OG7apIzx12g0zJ09h8OHDiXrmBkyfAwG1qz+&#10;B4epU3Qm6z55/JhxY8bg//q18lp4rLrnzp0b+1at2LF9O3NnzSZv3rxKqk6AoKAg/uj7Gy9fvgSg&#10;a7duSapX+gwZCA0N5aKbGzeuX9dZYyA6Oprdu3YxbcrHMf9hYfof2P8rKysr+g0cwPQpUzl39hxD&#10;Bg5i/qKFOp+Jc2fPMnrESEC7pkGLD4uRmZubU7lKZc6dPcdGxw3Y2RWibft2Osd3cXZm/959ADrv&#10;G4CZmTkR4RG4OLvQuk0bALJmy/afhjMJ8S0wadSk8c7374OsHz4ISu26iO/U3bv3Sr7089Ob065U&#10;6VKXM2TIYHj1HCG+cWXLldUUKFDwTmrX42tQukwZRo0dw4yp0zjr7ELtGjUpV6E8KpUK3xe+XL1y&#10;BdAOcZk6YzoAVatVo1z58ly7epWzLmdp1rgJVapVxdjYGP/X/pw6eZLg4GDqN2jAmdOnCQ8P55mX&#10;V0LVMFi3gYMHs3D+fDzcPahdsyY/VayISqXiyeMneN6+TfESJbh961aSj9m8ZUs2Om7g33//xWnT&#10;Jjw9PSldpjQqlQrv596cPnWKqKgomjVvzt49ewDtsKLYw6UmOEzi1q2b3L1zl/6//0HFSpWwsbVB&#10;rVZz5dJlXr16hUqlYsz4cVSuUiVJ9Ro4eBBjR40mJCSEDm3b0bBxI9KnT09kRCQX3dx4+PAhNrY2&#10;lCtfngvnz+sM00pp3bp3567nHXbu2MGxo0epVa065X+sgEqlwv/1ay5dvIRGo8HCwoK/Zs/SST86&#10;dvx4unbqzKtXrxg3ZgybnZzInUc7XMv/tT+XL11CrVZja2vL6HG6i9OVKFECN1dXPNzdqV5Fu4aC&#10;2+VL2NjafrZrFeJrYLJw8eJWqV0J8X0bNmTohr27d3fSt23IsGGjKlWufPpL10kIkTp69OzJ+6D3&#10;LFuyBF9fXw4dOKizvXHTJsycPVvpFTAxMWHdBkcG9uvPmdOnefTokU7az3z589Grdx9at21Dl46d&#10;cHN15cTxEwwYNCjZrb8DBw+iZKmSTBg7Ll7dMtvYMGPmXzRr3CTJx8ucOTNbd+6gZ7du3PG8g4e7&#10;Ox6xJkmXKl2a/gMHUOvnn3FzdcXPz48Tx4/TuOnHc6RJk4Y169fTq3sPPG/f5qKbm845rKysmPP3&#10;PGUoVFK0adsWM1NTRo8cRVhYGLt37tI5Xtv27RgydCgX3S5y4fx5Xr16xXUPD0qXKZPkcySVSqXi&#10;r9mzKF+hPIsXLcbH25vDB3V7ZvIXyM+iJUsoXKSIzuuFChdmz4H9DPijH9euXuXWzZvcunlT2W5q&#10;akrTZs0YOmxovFWjx4wfx4A/+ukEkdqASAID8f9N9TnzIAuRFAkFBhs3O9WWwECIr4uHu0fFVi1a&#10;uN1//ChJeeo/hf/r15x1cSEqOlp5rXSZMgZX+FWr1dy4foOHD7VDi4yNjCloV5ASJUsqAUB4eDhR&#10;HzIeWVlZKa+HhISg0WgwMTHRO9E2rtDQUC6cP8/bt28BbXDyS716Sl5/0A5liZlMHbOPWq3We47I&#10;yEguX7qEj48PoH1gLVGyJAUKFFDKhIWFER0djUql0pumVKPRcO3qVZ48eaK8ZmVlRfUaNUibNm2i&#10;16TPy5cvcXN1VeYcZM6cmZ8qVlQyG6nVakJDQ5U6xwzxiYiIUCZhG8qCFBUVpcwZsLCwMLiWQdxr&#10;vH/vHl5eXkq60bx581KmbFmd9zoutVrNnTt3uHvnjjLZ29ramvIVKmCbwIN+REQEdzw9CQ8PJ126&#10;dBQoWDDBRdbE923ShIkEBQZumbdgfvvUrst/IelKhRBCfHUy29jQ/MN48aQwMjKiTNkylClruNXa&#10;3Nxc74N/ctcDsLS0pE7dunq3GXoQtrS0NHg8U1NTqlStmuA5E1u9WKVSUb5CBcpXqJBgueT44Ycf&#10;+LVZM4PbjYyM9F6vmZlZoitUm5iYJPgwr49KpaJwkSLxegYSY2RkRPHixSlevHiy9jMzM/ssvSBC&#10;fM0kK5EQQgghhBBCAgMhhBBCCCGEBAZCCCGEEEIIJDAQQgghhBBCIIGBEEIIIYQQAgkMhBBCCCGE&#10;EEhgIIQQQgghhEACAyGEEEIIIQQSGAghhBBCCCGQwEAIIYQQQgiBBAZCCCGEEEIIJDAQQgghhBBC&#10;IIGBEEIIIYQQAgkMhBBCCCGEEIBJaldACCHEt+nqlSsYGUn7khBCvHr5EgsLi9Suxn8mgYEQQohk&#10;sbAwD1WpVJoObduldlXEN0qDRoVG/zaVSqUtIsQ3pnXbNsGpXYf/SgIDIYQQyVKkaNEbD548lq4C&#10;8cl+69Nnz4ljx5vp27Zr754fS5YqdeVL10kIIXMMhBBCCCGEEEhgIIQQQgghhEACAyGEEEIIIQQS&#10;GAghhBBCCCGQwEAIIYQQQgiBBAZCCCGEEEIIJDAQQgghhBBCIIGBEEIIIYQQAgkMhBBCCCGEEEhg&#10;IIQQQgghhEACAyGEEEIIIQQSGAghhBBCCCGQwEAIIYQQQgiBBAZCCCGEEEIIJDAQQgghhBBCIIGB&#10;EEIIIYQQAgkMhBBCCCGEEEhgIIQQQgghhEACAyGEEEIIIQQSGAghhBBCCCGQwEAIIYQQQgiBBAZC&#10;CCGEEEIIJDAQQgghhBBCIIGBEEIIIYQQAgkMhBBCCCGEEEhgIIQQQgghhEACAyGEEEIIIQQSGAgh&#10;hBBCCCGQwEAIIYQQQgiBBAZCCCGEEEIIJDAQQgghhBBCIIGBEEIIIYQQAgkMhBBCCCGEEEhgIIQQ&#10;QgghhEACAyGEEEIIIQQSGAghhBBCCCEAk9SugPj+3Lt7t+SEceOXR0VFmQI88/IqYKjsxPHjl1lb&#10;pw0EsLOzuz11xvS+ZmZmEV+qrkIIIYQQ3wsJDMQXV7hIkZs9evWcN3jAwC1RUVEJfgYfP3pcGKCg&#10;nZ3nyNGjRklQIIQQQgjxechQIpEqGjRsuHP+ooXtTExMohIrW9DOznPTZqefM9vYvPwSdRNCCCGE&#10;+B5Jj4FINTHBQUI9BxIUCCHEt+/unTulLl+6VCPm//8++ze/obIHDxxo6+HuXgnA3MIi1L5Vq3XG&#10;xsbRX6KeQnzvVBqNJrXrIL5zRw4fttcXHBS0s/Pc6LSpto2trV9q1U0IIcR/FxERYTbgjz92nDxx&#10;smlS9zE3Nw9bsXrVr9WqVz/+OesmhPhIhhKJVKdvWJEEBUII8f/DzMwsYtHSpa3q1K2zPynlJSgQ&#10;InVIj4H4asT0HOTNl+++BAVCCPH/Jyk9BxIUCJF6JDAQXxXnM2caFi9e/JoEBUII8f8pPDzcfGC/&#10;ftv1BQcSFAiRuiQwEEIIIcQXpS84MDc3D1u+alWz6jWqH0vNugnxPZM5BkIIIYT4oszNzcMXLlnS&#10;OmbOgQQFQnwdpMdACCGEEKkiPDzcfMSwYY6t27T9R4ICIVKfBAZCCCGEEEIIGUokhBBCCCGEkMBA&#10;CCGEEEIIgQQGQgghhBBCCMAksQK3bt4s7+3tnedLVEYIIcSXp1KpND/Xrn3A1NQ0MrXrIoQQIvUk&#10;Ovm4c4eOZ697eFS2SmMV9YXqJIQQ4gtRqzWqN/7+ZkdPnihaoECBu6ldHyGEEKkn0R4DwKjPb78Z&#10;9x84wPiz10YIIcQX9fbtW34sWy61q6G4f+9eidEjR20E5DtHCPGtUA8YNHDsz7VrH0ztivxXSQkM&#10;hBBCiC/i9evXWTxv3y41auwYVWrXRQghkuKflasivZ8/z5va9UgJEhgIIYT4qpiYmKi79+ghPQZC&#10;iG/C7p27/m+G20tWIiGEEEIIIYQEBkIIIYQQQggJDIQQQgghhBBIYCCEEEIIIYRAAgMhhBBCCCEE&#10;EhgIIYQQQgghkMBACCGEEEIIgQQGQgghhBBCCCQwEEIIIYQQQiCBgRBCCCGEEAIJDIQQQgghhBCA&#10;SWpXILVFR0fz9OlTXvr5Ka9lzZqV3HnyYGxsnIo1E+L/m0aj4ZmXFz4+PsprRkZGFCtWjLTp0qVi&#10;zRKmVqu5f+8eb9++xcjIiCxZspA7Tx6MjKSdRQghxLftuw0MXr96xdYtW9jstBnfFy/ibc+WPTsd&#10;O3Wkddu2ZM6cWWfbwf0HmDxp0iefu1nz5oybOCHBujVu2AiNWg3Atp07yJsvn8Hy8+bMZYuT0yfX&#10;Z/iokbRp2/aT949r2OAhnHVxoXSZMqxa80+KHVd8mo7t2vHgwUPq1a/HtBkzkrxft86d8bztSdZs&#10;2dh38ECCZTUaDXNmzWL71m0A2NjasvKf1eTMmTNe2ejoaHbt3MmShYt4/vx5vO0mJibUqVuXKdOn&#10;xfvbi9Hgl3q88ff/LJ+x6VOmsnfvXnLmzMmuvXt0tvn6+jJ8yFDcXF11Xnc5f47sOXKkaD2EEEKI&#10;L+27DAxu3bxJj67dePPmjcEyL3x8mDNrNqtXrmLF6lWUr1BB2RYREZHgvokJDglOcPue3bvxf/1a&#10;+f9mp82MGTfWYPnQkJD/VJ+I8PBP3lef9++DePPmDYGBgSl6XPFp3r0L4I2/P++D3idrv8BA7e/R&#10;0soywXIajYbZM2eycvkKQNvjtmTZUr1BwbmzZ5k+dRoP7t83eLyoqCiOHjmCh7s78xYsoGKlivHK&#10;BLx799k+Y++Dg3nj74+1tXW8bWNGjowXFFhbW5Mte/YUr4dIXWq1mnfv3gFgbGxM+vTpU+zYb9++&#10;RaPRYG5uTpo0aZK1b2RkJEFBQQCkTZsWU1PTFKlTeHg4wcHBmJqakjZt2kTLh4WFKYG9qYkJOXPl&#10;kl52tUfurQAAIABJREFUPcLCwggJCQEgY8aMqFSqJO0XFRWl3N8sLCywsrJKdJ+QkBDCwsKU/2fI&#10;kMFgT2ZMj+2VK1cICf74TJImjTXValTnhx9+MHieiIgI3r/Xfp9YWVlhYWGRpGtKqpjnGUtLSywt&#10;E/7+ESnvuwsMwsPDGT5kqPLBa9+xA23btSNL1qxKmefPn7NuzRoO7j/Au3fvGDxwEIeOHlFulsVL&#10;FGfEqFF6j79t61a8nj7FzNyMQYOH6C1TpGgRg/XTaDTs2LYdgHz58/Hk8RN2bt/OkGFDDf7x/Vyn&#10;Nja2tnq3LV64kNDQUHLlykW7Dh30lilbrpzB+giRkLhBQc6cOdmw2YlcuXLFK3vk8GEG9uuP+kNP&#10;WKMmjenRsxdFixVVviy9vLz4Z+Uqdmzfjp+fH507dGD+ooU0atz4i12TpaUF6dKlixcYBAQEcO7s&#10;OQB+/OknlixfRrp06QgICEjyl734drg4O9Orew8AzMzNOOfqSqZMmVLk2A1+qYf/69d079mTcRPG&#10;J2vfa1ev0bFdOwB27N5NmbJl/nN9oqOj6dG1KxfdLlK/QQOWLF9msKxarWbxwkWsXrlSeeAFsLG1&#10;oV///rRt3x4zM7P/XKf/F5udnJg+ZSoAN+94JvlB95nXM+rVqQNAvwH9GTJsWILlHz16RMd27Xj9&#10;Stuo2KtPb0aNGaO37I3r15n5559cdLto8Hit27ZlosMkvfW9fOkSXTt1BmDq9Om076j/2eJTVa1Y&#10;icjISAYOHszAwYNS9Ngicd9dYLB5kxMPHz4EwGHqFDp17hyvjK2tLWUWLqRw4cLMmzOXFz4+LJy/&#10;QLmBFypcmEKFC+s9vuuF89rAwMycvr//luz6eXh4KPUbOHgwQwYO4t27dxw+eIgW9i317lOlalWq&#10;VK2qd9s/q1YRGhpK9hzZP6k+QhgSNyjIkzcvG5026W099/f3Z+Sw4ajVaqysrHCYMoUW9i3jPVDb&#10;2dnx1+xZVKpciZHDR6BWq5k4bjyVKldOsYeyxEx0cGCig0O819++eYNGowGgU+fOSn0MDXcS37aY&#10;YXEAEeER7Nqxg159+qRijT6ff1atTvAhMUZISAhDBw/mxLHjAGTKlAkzMzPCw8N5/eo1kyc5cOrU&#10;KVavWSO9B19Q3KCg/8ABDBoyJN79NSAggEnjJ3Bg/37lNeu0acmUMSMAUdHR+Hh7A7B961Y83N1Z&#10;uGQxdnZ2X+hKxNfgu5std+mi9uZnY2tDx06dDJZTqVT83q+fEgAcPnToi9Rvxzbtl1HGjBlp1Lgx&#10;xYoVA8Bp06Yvcn4hkiJuUFCwYEGctm4xOKRmzerVSuvizDmzadnKPsFW9uYtW9K1e3cA3r17x/Gj&#10;x1L4Cv4bU7OUGb4hvk7+/v6cPHECQGmRd9rkpPR2/T+5ffs2f8+dm6Syc2fPVoIChymTcbtymXNu&#10;rrhduczI0aMBOOvswvp16z5XdUUccYOCYSOGM3jo0Hj315CQEHp266YEBdmyZ2f12jVccb/GKRdn&#10;Trk443L+HM7nzlKjZk0AHty/T6vmLXj27NkXvaYyZctStlw5smbLmnhhkeK+ux4DtUZ7YzcxNkm0&#10;+1+lUlGhQgXev3+f4Hi7lBISEsLB/dpJng0bNcLY2JgWrezxnOKJ+7Vr3PG8Q9FiRT97PZLihY8P&#10;TpucePBAO1Y8U6ZMtO/QgZKlSiVpf/dr19i7Zy9+vr7Ka+bm5jRs3IjadeoYHDcbHR3NhfMXcDlz&#10;hufPn6NBg7W1NeXLV6BJ0yYJZrMJDw/n8KFDnDx+gqioKOX1bNmz0b5DB+wKFUpS3fXRaDScO3uO&#10;QwcP8u7tW+V167TW/NqsOVWrVdU71vPUyZMEBQVRunRpsmbLxsrlK/D0vI21tTX2rVpRuUoVnXN4&#10;enpy9PARHj96RFS09hoyZshIpSqVqVe//hcZjxk3KChStAjrN2wgs42N3vKhoaFs3qSdHF+wYEEa&#10;NGyYpPN07NSRtf/8g62tLe/fB6VM5ZPA3d2dZ15epLFKQ916v+Dj7c3ly5d5/eqVUubSxYuEhoYC&#10;ULt27a86i5JIvr179hAVFYWZuRn9Bw6kV/cePPPy4sL581SrXj21q5diwsLCGDZoMJGRkYmWDQgI&#10;wGmjtoGqXv36dOrSRdlmbGxM7759cL92jePHjvH3nLnYt2qVovMyRHxxg4KxE8bTo2dPvWXXr12L&#10;h7sHAHXr/cLM2bP1/n5y5MzJ6rVrmDNrFiuXryA4OJhJ48ez1tHx811IHJu3bf1i5xLxfXeBQUz3&#10;v6+vLy7OLtSoWSPB8lOmT/sS1QLgyKHDyoSemGFDvzZrxswZfxIVFYXTpo1MnT79i9VHH41Gwxan&#10;zcz880+lrjG2bdlKpy5d+DDawuD+ixYsYOH8BXq3H9i/nxo1a7Js5QrMzc11tr3w8aH/H39w3eN6&#10;vP327NrN9KlTGTdhgt7xjsHBwXTt1Em5Mca1Yb0jfy9cQJOmTQ1X3oDIyEgcJk5k6+Yterfv3rmL&#10;Vq1bM2PmX/GCg9kzZ/Hg/n0cpk7hwL79XLl8Wdl2+uQp3K5cxtTUlCePHzNk0GBu3byp9xzbt20j&#10;U6ZMLF+1knLlyyf7GpIqblBQslQp1jquJ0OGDAb3cXN1VSbRNWzcKMnj8fPmy8eZc2fJkSPHFx3D&#10;v23LVrZv3UruPHmoW+8Xrl+/zrA484XWrVmr/Hz4+DEJDP6PxJ7nVbFSJarXqIGtrS2vXr3CaeOm&#10;/6vAYNZff/Hw4UPKlS9PaGgIdzzvGCx7+uRJJYD4vd8f8barVCoGDRnM8WPHCA0N5ejhw7T5MBdC&#10;pLyHDx/SqX17JSiYPG2qwVEQISEhrF65CoCCdnYsWLQo3vdrbEZGRgwdPhznM87cu3uXsy5n8X/9&#10;2mDjj/j/8t0FBh07dWLHtu2o1Wr69upFrz59+LXZrxS0s0v1CYQ7tmuHEeUvkJ8yZcsC2vHLtevU&#10;4djRo+zdvYeRo0cnKWPE57J+7TqmTZkCgF2hQnTu2gUrS0vCwsJx2riRjY6OCd5w5s+bx5JFiwEo&#10;X6ECLe3tMTc3I1qt5tiRI5w8cRIXZ2dGDh/O/IULld+JRqNhQL/+XPe4jqWlJb369CZf/vyoVCpe&#10;+vmxYvkK3vj7M2nCBIoULaIzoVqtVjPgj35KUPBrs2bU/LkWRkZGhIaE4LTJiVs3bzJ8yFBsbX/Q&#10;mwXHEI1Gw9jRo9m9cxcAtX7+mQaNGmJibExEZCR7du3i0sVL7Ni+nfQZMhjMLrV96zZu37qFubk5&#10;tra2vHz1ksZNmmBqakpQYCC9e/bi6ZMnGBsb07FzJ0qUKImRkYqIyEicT5/h6JEjvHnzhj9++43T&#10;Li6fpecgblBQtlw51qxbm+hD8dUrV5Wfa3+YTJdU+jIbfWl58ualS7euBAYGsmfXbkD7e86dJzdA&#10;gkGR+PbcuH6d+/fuAfDrr80wNjamecsWrFqxkpMnTuDr60vWrAkPcdBoNBzYv5+tm7fg56ftFc2b&#10;Nx+9+vRJ0v0lODiY5UuX4Xz6NKFhoRgbm1CpcmV+++P3/36BH7g4u+C4bj1WVlbMnjeXgf36J1j+&#10;3DntxPvMNjaUKFlSb5nCRYqQJUsW/Pz8cL3gqhMYbHR05OXLV9SpW4dSpUuzf98+Nm9y4vVrbU9c&#10;/vz5GTR0qDJ81v3aNebOnqO8fwCly5Rh2IgRZMuWTee8zmfOcPXKVQoVLkSTpk257uHB8qXLePjw&#10;gbbOmW3o3KULjZo0RqVS8cLHh7lz5nDd42NDUY4cOeg3YAA//vSTwffg6pUrOG3cxI0buo1TP/70&#10;E126dqVI0S/Tox87KFCpVPw5ayatWrc2WH7/3n0EBAQA0KlzpwS/o2OYmJjQvEUL1q1ZQ/kfKxAY&#10;GPjFAoMFf/9NdLSaylUq6/Sa79i+nWdez6hStQpFihZl1YqVHDt6RNn+ww8/0KTprzRr0TxJWZyE&#10;ft9dYFC8RAn6DxzIwvnziYyMZNmSJSxbsoRMmTJRtnw5ypUrT9lyZSldpkyS/nhSitfTp1y6eAmA&#10;lq1a6QQpLVu14tjRo4SEhLBv794E50Z8TqGhoSycPx+A3HnysHnbVp2Hoia/NqWNfSvlSzWuK5cv&#10;K0FBzVq1WLF6FSYmHz+CLe3tmTh+PJs3OXFw/wGq16ih3OwuX7qEh7s7AOs3bojXKt6wUSOaNWnK&#10;27dvcVy3Xicw2LDeERdnZwBGjh5Nn9/66uzbtFkz2rVuw+1btxg2eDAnnc8k+Xd/YP9+JSho3bYt&#10;M/76U/d3Z29Pv99+4+SJk/yzahU1atagarVq8Y5z+9YtKlaqyMIlS8icOTOBgYG8/5CScO2atTx9&#10;8gSAdRscdW6UAK3btGHenLksW7KE169e437tmsHJ6J8qblAAMGDQwCS1lHs9far8/F+Ga6WWYsWK&#10;MdHBgadPniiBQZt2balXv34q10x8Dju2a3sLrKysqNdA+ztu2aoVq1asJDo6mm1btiaYKcXf358x&#10;I0dx6uRJndefPH7C6VOn6Nm7d4Lnv+h2kZHDh+H93Fvn9YcPHnyYAJ3w/knx5s0bRg0fDsC4CRPI&#10;kydPovvE9CYUK17MYCOaSqWiSNGi+Pn5cfnSJZ1t27ZsxdPTk/Tp0zFvzlzOfwg0Yjx5/IQzp88w&#10;5+95ZM2alQ5t2ymT/WOXue7hwaYtW3SG954/d541q1fTqElj7t65y/KlS+Ptd+XyZS5dvMiQ4cNo&#10;2aw5r2INDfxY5gpr1q/jp4rxg7ctTpuZNGEC0dHR8bY9efyEfXv28s+6dclqWPoUsYMCY2NjZs+b&#10;y6/NmiW4z4nj2nkhKpWKeg0aJPlc3Xv2oFef3l+80XT50mVERkZiYmKi8323b89eLpw/j5GRill/&#10;zeTGdd0A7cnjJ1x0u8g/q1ezY/cuabT5RN/d5GPQPtAsXLJYZ9GwN2/ecPL4CWbPnEmHtu34sWw5&#10;Bg8YyM0bN75InXZs3wFo/3CbNW+us61mrZpKpO60cVO8m+WXcujgQQIDAzEyMmLF6lXx/uisra1Z&#10;sXqV3vzvACuWLQe0XZkLlyzWCQpAe+2TJk+mWnXtg/OyJUuVa3358qVSLnfu3PGOnT1HDnr16UO7&#10;Du2pVuNjV39UVBSrVmgfZlu3bfs/9u46LKrsDeD4d6hRJBRbUXRF/dm6it21dnfnurt2i7ru2q27&#10;a3d3NxIqYqFig4UdmKD0ADPz+2OY64wzQyiIcT7P47Ps3HPvPXeA4b73nPO+BkEBaHIlL1m2FHNz&#10;c168eMGB/fsTfS+0li7WpPWrULEik6ZMNvgAtbCwYP5//0lrQ7TtjZk2c6aU4cbOzk4qmHX37h3M&#10;zc2pULGCQVAAmvetk870qSAjBfs+h1qNQVAAMHaMKyE66ylM0T6pAlI837UgpKSoqCgO7NcszmzY&#10;qJFUY6BgwYKUKl0KgO1bt+qtUdKlVqsZ+McfUlDQtXs3du7Zw579+1i1dg3Fihdn1YoVBL99a3T/&#10;hw8e0LdXL549fYa9vT3TZs5gz/597Nm/j78nT8LMzIwF//73WdeoVqsZ7zqW169fU7tOHdp1SFpx&#10;y2fxNQtyJ1LIL1duTQKCly9fGl27sHzZck6fOkX5CuWZ/9+/LF+1krHjx2Fubo5SqWT2zFmMHjES&#10;a2trRru6snzVSv5buFB6kv/g/gP+Gm+8QKjvOV+WLl5MbsfcTJo6heWrVjJn3lwpKcKmjRsZ8Psf&#10;vH79ms5durB0xQqWLl9O2/gCn9HR0fzR7zeDfu/bu5fxY8eiVCopUbIky1aukL4v02bOIHOWLERH&#10;R9OvTx/u37ufpPfzU+gGBZaWlvy3aGGiQQHA1fgb6CJFiyZrvaSFReJrMdPC9q3buHb1KmV+/pk5&#10;8+exfNVKZs2ZIz14evjgATOmJr2Yp6DvhxsxAM2NVKPGjan/yy+cOX2G48e8uHD+PLdv3ZZuRCMj&#10;Izl44AAHDxygYaNGzJg9K9mFaJIqLi6O3Ts1gUHValUNhkktLS1p3qIFq1eu5PatW1zy89MruPal&#10;HD54CIASJUuYTF+WJ08eqlWvbpDFSaFQcPbMGQDatmtr8r20sLCgW48enPI5xaOHD3n44AH5f/pJ&#10;L1XlyBEjGD1mDIX/9z+9Dy1j6VgD/P15Eb/AuWkz0+sHcuXOTYmSJbly+TLeJ04kOCyr9fLlS27f&#10;ugVA565dTC6Ytra2pn3Hjvz95wTO+/oSHh5uEDw5Fyxo8qndgkWLiI2N1csZ/jGZztqFlM6c8vzZ&#10;MykoqFu/HgUKFGDZkqW8CApizKhRLF2+PME/HmkVyApCch11c5NG6lq1aaO3rXXbtly9cpUXL15w&#10;/Ngx6tWvb7D/eV9faeS3c9eu/DVxot72EiVL0qpZc6MVvwHWrFpNZGQk5ubmLFi8SG/kr0TJkuTK&#10;lYt+fT5vxGDnjh24Hz2Kg4MDUz8a4TRFoVBIa8rs7RN+Cmtnp1nQqlarUSgUBp+Lb9+8oUevnoz7&#10;80+9c0dERPLv/Pk8f/YMa2trVq9bSzkXF2l7/Qa/0KRhIwLv3uXM6dNGz/32zRtKlynN+k2b9KaS&#10;OObJQ4e27QDNmqePF+nWrV8PK0tLNm3cyLt377gZEEDJUppA8N27d/z15wRAM+K5buMG7HRGSkuU&#10;LEmxYsXo2K494eHhjBoxgh27d6X4DfXHawrsM9pTLgn3ARHxBRtBUxvpe/Dq1Suat2jB9Fkz9Wpm&#10;NG7ahBZNm3H3zh3cjhwxuq5PSNwP/Y5ZWFhQvUZ1/po4kYNHjnDxymWWr1pJz1699OY2Hzl8mCkT&#10;J6VaP075+PDy5UsAmjRrhkKhMPine1OrzQzxpWnna+bJY/jEXpex6SJPnjyRKjIWcHZOcH9nnaDj&#10;VvyNd4WKFaUPah/vkzRp2IhqlavgOmo0hw8ekiqUfizAP0D6+piXFyuXLzf5T3tDoL3ZT8yd2x+q&#10;9zonck3aQEqpVHIvvk6FrsT2t7S0lDJIREREcPfuXbxPnGDjhg2Mc3WlXesPNzGpdSPesFEjFixa&#10;xJBhw6TvhZeHJxvWJZytQjfzxfeY7lH4fmhrF+TJkweX8i562xo3aYKVXHMTsnnjRqP7a9NKOxcs&#10;yPgJhk+1HRwcWLJ8udF9w8PD2bd3L6BZ3GtsOmDtOnX47Q/Dhb9J9ejRIyb/rQlWpkyfRlYThTE/&#10;FqNQSF8nNuqnOw3T2O+7lZUV/QcONLhxbtDoQ7ayrt276wUFoPl7Xat2LYAEsyj99kd/g/nl5Vxc&#10;yJJVM+peqnQpo5l76tSrK32te/wd27YTHhZGunTpWL12jV5QoFWseHFmzpkNwJXLl6Vprynl/r37&#10;UlCgvdF98/qNVOslIdoq2UCKVclOaza2tgZBAWh+9lq20iRuCQ8P15tpICTdDzliYIq9vT2169Sh&#10;dp06uI4fh/eJE4weMZLg4GB2bN9Oi1YtqVCxYoqfV5sBA2D0iJGMHjEywfZHjhxm3IQ/v1jBJ624&#10;WM3weWJPQoxF6LopPBPbX/fG9v07zTQUc3NzFixaiOvoMdLTohdBQezYvp0d27djbm5O5SqV6dKt&#10;G7Xr1JHOERISLB1LN5NMQt6FGA8yDNq9+8Rr0plao5XYB3ZwcDDLly7Fy9OTB/cfJNhWpUz5m+9m&#10;zZsza+4cafrX3PnzaNa4CVFRUcyYNo2yLuUoVqyY0X21i3RBk1kq91ewoFgQPvbo0SN8z50DoGXr&#10;1gafY/b29tSv/wsHDxzA56QPjx4+xClfPmm7SqXixLHjANSuU9vk73SRokVwdnaWCllqXTh/Xnoq&#10;b2w0QqtJ0yYsWbQo2dcXFxfH8CFDiYyMpHWbNp+8RsbMLOmf/8ZalipdmkzxBbV06QYUptJyZ8hg&#10;fJqqdD6ZjGrVjWeN0h7f1AJhU6PYZ05r1kJUrFTJZJ0W0HzP7OzsCA0Nxeekj946t8+lHYHPkCED&#10;K1av4t/58/E954v3iROsXrkywcJ732OhuWLFipqsrp0z14cZF0lJwysY+qECg6Dnz/H3DyD47Rua&#10;Nm+eYOYWMzMzatWuzZz58+jVvQcAnh6eKR4Y6BbSSapvsQqn7o1zcoZYlaoPC71yOzqyftNG/G/c&#10;4PChw5w+dYoAf39UKhVKpRKfkz74nPTh9/79GT5Ss7BOqXOT3LZ9e5MfJrqSOg9e7zqScU2m5ieb&#10;4u/vT+8ePaQhZNBkBnFyciJ//vyUKlOaIkWL0ral5klJSo8YZM2aldnz5ur9gcn/00+M+/NPxo8d&#10;S0xMDIMHDGTvgf1G15eUKl1a+vrChQvJCgzmzp6DUhlHxUqVqFqtmhgWFlKNdjonaGpzBAQEGLQp&#10;WbqUVCBqy+bNjBn7IcvY69eviYiIACBrIvO48+TNaxAYPNRZpJ/Q/nmMrLFKiiWLFnPl8mVyO+Zm&#10;/F8TkrVvep0n8DExMQm2VeiMLlgZSeKQJQmZbWRGQ4rE2dvbJ5o4IrlTfLQPYnIlEBSAZkQjW/bs&#10;hIaG6iVcSCk2trasWb+OMmXKMHvuXBo3bEhYaBhzZs3GpXx5vc9ZXXZ2dshkMtRqNco4w4XT3yIz&#10;M9PBzte4JuJb80MFBkeOHGHaZE1dgmIlSph8wqmrWvXqmJmZoVKp9IZTU8r+ffukqHbuP/MpFT9F&#10;w5ioqGhat2xBjCKGzZs206tPny96o6S9qdYWiTPF2I1pRp0nRIkNfap1tluYG/6IFitenGLFizNy&#10;9CjCQkM5f/48nh6e7N65E6VSydLFi2narCmFChcmY6YP82GHjRie5KHzpNBdfK1O5Jp0r/njRdeJ&#10;7ec6arS02GzYiBG0at3KIG3cM505y2pSNjCwklsZferUvmMHjh/zwsvTi4cPHvD3hAnMmTfPoF2l&#10;ypWxklsRo4hh5/YdtGjZMknnVavV7Nm1ixcvXnDU7Siex4999rUIgjFKpZJdO3dJ//9HP8P1Sh/b&#10;tWMnQ4cPl25EkzNNztjNS2KfIQntm5grl6+wMD7986w5c7CxsTH4nNb+v1qt1tsmk8mwsLAgXbp0&#10;REdHS8GPKZGRmu1yudz4g5hUvG9LjZvCd0ZGeE2Kf9+MjQp/Dnt7e9ZuWC8VEM2VOzcTJ09m2OAh&#10;xMXFMWTgIPYfOmg0S5xcLid37tw8ffqUx48fpWi/hO/TD/X4La/O3Hht2sHERERESB/4FpYpG0fp&#10;FtLR5N9tSr78+U3+K1K0CPXra4Z/Hz96xOlTxhdgpZYi8fmlb99MeA7+QyNPS5ycnKSh2ptGnsTp&#10;0l0XoM0c9fTpU7w8PXE/elSvra2dHXXq1mX6zBn8t0iTClWtVuN/wx9AyokNGJ3br+uomxtenp4G&#10;T/JMKaJzbGNPF3UF+PtLX+tmw0rMjevXpX279+xB336/Gs0l/VYny8mXWuwrk8mYNmOG1J+9u/ew&#10;W+fmSsvOzk6aGnHu7NkkZ+3w9PCQFo43b9FcPAkSUs3pU6d4EZ/Ny8zMDHNzc5P/PkxTDDFIsvC1&#10;cjtyGKVSiVqtpnOHjhTM/5PBP+3njPvRo9JrukUbHfPkAeDli5cJnutFkOZ3NnuOHN/F76xV/JSw&#10;5FxLSn8Gd+rSRQoKtJo1by5lJHry5Anjx40zeV5tspIA/wCCg4ONtjEmODiYOjVrMXbMGJMLvoXv&#10;zw8VGFSpVlUqTLNuzRrO+/omuo9uhd5KlVM2N/z1a9ekha5NmzdP0lzANu0+ZMvZsunLLkJu216T&#10;1SEwMJATx48bbRMUFMSJY4ZPdi0sLKhRqyagSTVm6sNJoVCwZvVqALJnzy6lCJwzcxb9+vRl2uQp&#10;Jp/M6Wb10X6GFy9RQlp0tnL5CqM5qEEzDWDooMH069OX2TNnGm3zscyZM0uF6NatWUtUVJTRdu/e&#10;vWNr/B/YokWLkif+D2xS6C4cS2jR9vZtH0rIJ/XJY0rInCUL02fOkP7/7wkTjN74d+naVfp62JAh&#10;iT5R879xQ0pJaGNrS7cePVKmw4JgxI7tmkXHlpaW+Ppd5Pa9QJP/PI59qE+gmwhCd8GrMpHpgsY+&#10;w6ytP8xxT2j/tFrAr02gcO/evQTb3b+v+f0vWMh45rpvjfbBR2xc4vPVY+O/b5ZWKbvI19S6jr8n&#10;T5LWPRw6cJDtW7cZbaddWB0bG8vePUl7KApwye8Sjx4+ZPvWbdw2UZ9I+P78UIFB+vTpmTxtKqD5&#10;cO3RtRuT4gsXfezunTuMc3Vl9cqVgCaNaJ26yavamhjdRcfNW7ZIoOUHlatUkfLba6twfik1ataU&#10;Mg4NGTjIIHtPeHg4v/bubfKm79d+/TA3N+fJkyf069NXylKkpVKpGDViBJcvXQJgwKBB0nz/ci6a&#10;Jx5Pnz5lzqxZBn8c4+LiWLNKE1CYm5tTJr4AmpWVFb/+ppkWcOL4ccaOHmOwb0hICEMHDZbmzjZp&#10;ajqt6cd+76/JEHL92jWGDxlqEHgoFAr+6NdP+hkbPmpksp486Q7Fn/T2Nji+Wq1m186dUjYVgJgv&#10;vOCqdp06dOrcGdCk+R08cIDePGPQZAVp1KQxoBkFqVe7Drt27jT4XqjVag4fPET7Nm2ljBKTpkw2&#10;WahGoVDw9OnTRP+9+aiYkSBohYSE4OWhWedVo1ZNowtjdeXLn5/yFTQ59S/5+XHrpqbwl729vZQO&#10;8uqVqyb3V6vV0j66Spb+MI30ik5F3o8Z2zcxHTp2ZN3GDQn+0y6kLluunPSa9mEOIF3zndu3efvm&#10;jZGzwJvXr7l7R5OtrYKRImHfopLxT+qvXDb9PQFNqlTt2gJn5y8TFNnZ2TFn3lzpb8rkiROl919X&#10;nbp1pZ/rrZs3J7pOBDQ/p9oaQFZyKxo3aZKCPRe+Zj/UGgOAWrVr07N3b9asWkVMTAzr165j/dp1&#10;5MmTR5oHHxz8Vq/qZLZs2ZgyPWn5npMqOjqaAwc0hbQKFS5MkSSWUjczM6NN2zb898+/8VU4tzJo&#10;yJAU61di5548dQrdOnchPDycTu070KFTJxwcMmmeROzeQ2BgIDly5DAasBQvUYIx48YyddJkLl8A&#10;UFXZAAAgAElEQVS6RIsmTWnesgVWVlYolSo8PTy45OcHaOal646OtG3fnk0bN3H3zh2WL13GlcuX&#10;qV6zJpYWFsTGxnLM65i0729//K43etCjZ098z53Dy8OTXTt3cv/+ferVr4+5uRmhoaHs2rFTp9ZB&#10;s2QFBnXq1qVXnz6sXrkS96NHade6Nb80aIi5uRmxsbHs37dfqgTdvEULqteokaz3vMzPP0sZTI4c&#10;OkxEeASNmzbBwsKC0Pfv2bd3H1cuXyZX7tyEh4URGhpK0LPnyTpHShgzbixnz57hwf0H3Ay4yfSp&#10;0/h70occ7jKZjBmzZqGMU3LUzY3gt28ZPWIk82bPoXiJ4tJisjt37ugt3Bs34c8EC/jcuH6dmlWN&#10;ZyHRVadeXZatWPHpFyh8t/bt2SvdKH1cXNKUNm3bSfUKtmzazMQpkwHo3KUrUyZNwsvTk0t+fgYV&#10;2kEz5c7Y52ORIkUo8/PPXL50icULF1K9Rg2DTDlKpVIqFJkc2umoCdEmDsiSJYvR6uy/NGzI5ImT&#10;UKlUrF+3jqHDhxu0WbtmrfR1nXr1kt3Pr1GDRg3ZtXMnd27fZueOHUZr3KjVambO0IycmpmZ0aJV&#10;0tZRpYQKFSvSt9+vLF+6jOjoaAYNGMjufXv1kqvI5XLadWjPsiVLuX/vPmPHjGHSlCkGaV21YmJi&#10;+Gv8n/hdvAhA585dklUYTfi2/XCBAcDY8eMo83MZVq1YIT3ZefLkCU+ePNFrJ5fLad2mDf0HDSR7&#10;9uwp2oejbm6EhWqmibRo2TJZQUerNm1Y8O9/qNVqtm3Zyh8DBiRrQevnKOfiwvZdOxkzahS3bt5i&#10;2RL9Sr4u5ctTukxpViwznqu7Z69eZM2alWmTpxAYGMjc2XP0ttvY2PDrb/3o1aePXro/uVzO9l07&#10;GTV8BB7u7pz3PS/9Ydaytrama/fuDBg0SO91MzMzFi1Zwn///MuqFSu4fOmSNCqhZWFhwSjXMfTs&#10;1SvZAaDruLHkyePI/LnzuHrlqsHTQofMmRk0ZDAdOnZM9rEtLCzYtHULvXv24sb165z09uakt7fe&#10;tTVp2pTxE/5k5IgR+Hif5Ny5s6jV6i86v9fa2pq58+fTrnUb4uLi2Lh+PZWrVNZLiWhtbc3CJYvx&#10;8vBk7pw53L1zh5cvX0o1PHQVL1GCcX+Ol6qdCkJqUKvV7NyhGW2ztbOldp2kjQo3aNSQSX//TXh4&#10;OHv37GHkmNHY2NjQrkN7Fi1YQEhICL/92o+de3brVWo/7+vL2DFjjB5TJpPR7/ff+a1vX24G3GTY&#10;4MEsWrpU+mxXq9XMmDZdqqr8pWXLlo0OHTuyedMmli9dRr369SleooS0/fq1a6yKD76rVK1qsmDj&#10;t6ZGzZpSwDbedSzZs+fQS4mqVqv5d/58aX1Vy1atEq1Lk9IGDx3KqZM+BAQEcPfOHaZOnsyUafqV&#10;f3/7/Xc83N25f+8+e3fvwfecL67jxlKvfn29v7UP7t9n7BhXLpzX/H0tVLgww+Kz/Blz585tvE+c&#10;SLSPRYsVS9HkH0Lq+SEDA23l40aNG3P1yhXOnT3H06dPPiwyNreg0P8K06BBA6MLPRMyytWVfr+/&#10;SzCdFmhufDZs1sxPLVa8eLLO4ejoyLadO6TpGjExMSYDg0VLlxAXF2e0KMunKl6iBLv37ePQgYOa&#10;Ie/4BU+F/leYtu3aEfT8OdVr1MDW1tbo/k2aNqVe/fqcPXOGa1evERISjEqpooCzM42bNDb5ntva&#10;2rJo6RJ8Tp7k3NmzREZoKgGbmZtRsFAhGjdpoldMS5eFhQXDRgynR6+enPLx4V5gIO/evQe1muw5&#10;svNLw4YUKFDgk94PmUxG1+7dadm6Nad8fLh186bm2GieAjZq0tjkezF95kyioiITTOGXOUsWNm3d&#10;wsH9Bz4sYpbJyJ8/Pw0aNZTWzUyZOpXHjx8Dmp8JbbaUqdOnExUVSebMmZN1XX9PmkhERESi6f+0&#10;SpYqxa59ewmNn0pmLHWpTCajbv161KlXl9u3bnH50mUeP35ERHgE6a2tyZUrFy4VylOkSJEEA5sF&#10;ixclK0d1YtNDdPXu24dmzZsZpK3NniOH9DtbqHDhJB9P+Hr537jBrfhkCo0aN07yz7q1tTVNmjVl&#10;6+YtREREsH/fPjp17oy1tTUz58zmj36/Efz2LU0aNKRe/fpYyeWEvn+Pl6cn5ubm5M2bV/pd1VWn&#10;bh3atmvHju3b8fL0omH9+pRz0U7hucXVK1cpVLiwNAr5pQ0bOYLjx48T9Pw57dq0oWGjxqRPn46o&#10;qGiOHD5EbGwsOXLmlKbsfg/MzMz4d8F/dOnYicePH9Ore3dq1Kwp3eTevHmTG9evA5rCdqNcjQd+&#10;qUkulzP3n/m0aKopkLp18xYqV64iTd8ETaKONevWMWrECHzP+RL0/DmD+g/AxsaGrNk01xIbE6tX&#10;lbt4iRKsWrM6wdTuG9atT7TIJWg+sxs2avQZVyl8KT9kYKCrVOnSJvP/fgrdLDgJKVCgwCffiAJG&#10;h6iNSa0nrlZWVrRs3YqWrVsZbHPKl0+v8I8xcrmcmrVqUbNWrWSd18zMjBo1a1KjZs1k7afl4OCQ&#10;4NSUz2FjY0ODhg1p0LBh4o3jlS6TtJ+9DBky0L5jhwTb5HZ0NFojIKnn+FjJBFLnmpKUFMCgCRD+&#10;V6SIyWJDifm4KmpKcnZ2NvrEL3369FSqXDnVzit8eTt013klcRqRVtt27di6eQugqYTcsVMnZDIZ&#10;tevUYc/+/YwZNQr/Gzekasag+fwaP+FP3I64GQ0MZDIZ02bO4OdyZZk2ZQoP7j/QK2jokDkzk6ZM&#10;pkPbdsm91BSRMWNGlixbSs9u3QkJCWHfRwtZfy5blsVLl5DlO3synCt3bnbu3cPsmbPYvXOnQfKN&#10;DBkySCPdCd1Ep6aChQox2tWVSX//DcBYV1eKlyyhN2KV29GRDZs3c+jgQVYsXUZAQADh4eFSYT2t&#10;HDly0L1nT3r06vndVEsWkk6WWFqtrp06n65QsWLlAYMGfqEuCYIgCF9KSEgILmV+5qiXZ5ECBQok&#10;nIv4Czhz+nSdX3v3OXrj1s1UL9kaEhIiFRzMnDlzsurCqNVq3ugsws2SJYveKFdcXBxnz5zlwf0P&#10;WboqV62Cs7Mz7969IzY2lnTp0pkcTQwJCcH7xAlC34cCkC6dnEZNmmBtbS2lJ7a3t09S0cakCA4O&#10;RqlUYmVlZXLkVSsyMpIjhw/rJZooWLAQFStVNHkjqT2+XC43OoIdFxdHSIimmrytra3RQpMRERFE&#10;RmpGinWnpYSFhREdHY0MTAYlb9++RaVSkU4uN5rvPyYmRrqehN7X0NBQ/C5e5NXLVygUCjJnzkzl&#10;qlVMjkpGRkZKtR8+/hlJiO77kT59eqMjsB/7+GfS2traZEVn0BR9DQgI4M3rN8TEKLC1s6NQ4cIU&#10;Llw4wSyJCoWC0NDQJF2Hlp2dXZJH5LSJJ6ytrfWuW/t7Y2lpaTIhRXR0tJTNL1OmTF9smnWzxk2i&#10;2rVvN7JLt27JL0v+lfnhRwwEQRCEH1Nypph9TCaTJThn2sLCgmrVq+nNR9cydVPzcd9MFQNMjbna&#10;Dg4OSW5rbW1N6zZtUvT4FhYWiV5XhgwZjN7o2tramgywtBKbSmllZZWk99XOzo5atWsn2k7L2tra&#10;5CLfhCTl/fhYYj+TH8uZK5eU7jQ55HJ5qq4XMLXQOSm/N+nSpTMaVApJ90OlKxUEQRAEQRAEwTgR&#10;GAiCIAiCIAiCIAIDQRAEQRAEQRBEYCAIgiAIgiAIAiIwEARBEARBEAQBERgIgiAIgiAIgoAIDARB&#10;EARBEARBQAQGgiAIgiAIgiAgAgNBEARBEARBEBCBgSAIgiAIgiAIiMBAEARBEIQ0tnL5cpzz5Wf7&#10;1q2ffIzOHTpQvmw5xo4Zo/f6qhUrKF+2HJVcyhvdLyYmhnv37n3yeQXheyICA0EAFAoFVy5fMXh9&#10;544dOOfLj3O+/Lx+/ToNeiYIgvB9879xg3/mzf/s47x//57gt28JDw/Xez0qKprgt28JDg422OfM&#10;6dM0bdiIQwcOfvb5BeF7IAID4YfnfeIEDev/wp5du9K6K4IgCD8U33O+dOnUiejo6FQ7h1wux87O&#10;Djs7O4NtfXv1FqMFgqBDBAbCD+/PceN5/OiR0W02NjY45cuHU758mJmJXxdBEISUoFar2bt7Nz27&#10;dSMsNCxVz9W3369cunaVC5cvpep5BOF7YJHWHRCEr1mDhg1p0LBhWndDEAThuxEQEMC/8+bh5ekF&#10;gFO+fDx6+DBtOyUIAiACA0EQBEEQvhCFQkGzRo2l/2/VpjX9Bw6kTo2aqXbOO7dvc+vWLWQyGU2b&#10;NQPgpPdJQkKCUSqVANy+dYt9e/cik8lo1rw5ADcDbnLnzm2yZctGpcqVcTtyhAP79gNQuWoV2rVv&#10;j6WlpXSeoOfP2bZ1K7dv3dY7f8VKlWjZupXRqUyC8LURgYHw1YiOjmb/3r0cPHBQb75pJodMtGvf&#10;ntp16iCTyUzu//LlSw7u38/FCxelRWYWFubky5+fps2aUb5CBb3pQF6enjx+/JjwMM0w9s2bN1mz&#10;ejUAHTt1Il26dNy9c4dTp04B0L5DB6ytrQF4+vQpHu7uWFpa0qVrVy5fvszyJUul81pZWVHOpRzt&#10;O3YkR44cJvscFRXFujVrOH3qNDExMQDY29vTo1dPKlepwvq161CpVNSpV5c8efIk+z0VBEH4GpUo&#10;WZLxE/6kbLlyvH37NlXP5X7UnX/mzcPc3FwKDP775x+uXL4stTnq5sZRNzfMzMykwMDtyGEWLVhI&#10;tRrVuXH9BjOnT9drny9fPqpUrQqA38WLdO/S1ehaCQ93d9asWsXWnTsS/HsgCF8DERgIXwWFQkHv&#10;Hj3xPXfO6HYvD09+/a0foz5KQweauarTp05j7erVqFQqg+2+53zZtmUrVatVZdnKlcjlcgB2bN+O&#10;p7uH1O6Snx+X/PwAaNGyJenSpePq1atMnTQZgCZNm0qBwf1795g6aTI2NjbkypWLX3v3MTjv2TNn&#10;WLZkKXP/mU/DRo0Mtl++fJmRw4bz8MEDg23HvLyYM38e06ZMIS4ujrxOeUVgIAjCN8/c3Jx1GzdQ&#10;uUqVBB/0pLZGjRtRslRJNq7fgEqlolTpUpQqXdpon4KeBzF/3lwAcubKRWREBHK5nIqVKgHw8MED&#10;+vTqRXR0dPyDnV445XMC4NHDR6xZtYqnT5/Sq3sPdu3dQ/r06b/chQpCMonAQEhzarWaUSNGSEFB&#10;85YtadK0CZaWlsTFxbFr506OHDrM8qXLyJU7N126dtXbf9WKFaxeuRKAci4udOrSGXt7ewBevnjB&#10;8mXLefjgAad8TrF08WIGDx0KQLNmzSlevAQrV6wgPCyMkqVKUbtOHQDSpUuXpL7HxMYw3nUsFhYW&#10;dOzciaLFiqFWqfDx8eHIocPExMTgOnoM5cuXJ3OWLNJ+9+/dp0eXrkRERGBja8uAgQMoWKgQAFev&#10;XGHpkiWMG+NKXFzcZ7yzgiAIXxcLCwvpKXta6tVH8zBn25atKBQKatSsxaAhg422Dbx7l0yZMrFh&#10;0ybKliuHSqUi8O5dzM3NUavVDBsylLDQMBwcHFi3cSNFihbR279K1Sp06diJO7dvM3f2bMZPmJDq&#10;1ycIn0oEBkKaO7B/v5RDetCQwQwcPFjvqU2NmjUZbjGU/fv2MW3KFGrVqkVuR0cAwsLC+Hf+PwDU&#10;qVeXRUuWYGGh/2Ndt3592rRsxeNHjzh+7LgUGDRqopnnun3bNsLDwihRogQDBg1MVt9jFDFERkay&#10;cs1qqlarJr3erkMHVpZazoxp0wkPC8PLy4t27dtL2xcvWkhERAQWFhYsWbaUSpUr612vs3NBBg0Y&#10;kKy+CIIgCKmj3++/UbZcOQDMzMwoVLgwoKmDcO3qVQAWLF5kEBQA/Fy2LEOHD2fm9Ols27KVQUOG&#10;iPUGwldL5F8U0tzKZcsBqFu/HoOGDDEYypXJZEybOYNs2bIRo4hh08aN0rYnT56QI2cOrKys6NW7&#10;j0FQAODg4EC1+Jv2169epXj/Bw0dohcUaHXs3FnqT+DdQOn1N69fS4HQKNcxekGBVqMmjflDBAaC&#10;IAhfhTp16xp9/ZiXJrNS1qxZKV+hgsn96zf4BdCsKzvvez7lOygIKUSMGAhp6tWrVwQEBABQr359&#10;k+3SpUtHpcqV2bd3L6d8TjEqfqlB0aJF8Th2DKVSmeB8VaVKk3nC2BqEz1W2bFmjr2fIkAEHBwde&#10;vXqFQmdBmqeHJ7GxsQA0j1/kZkzrtm1YvHBhynZWEARBSBYLCwuc8uUzus3/hj8ASpVKmtJqjEKh&#10;kL6+fesmdesZDzQEIa2JwEBIUzfjgwIAT3cP7gUGmmwbGL/t7p07qNVqvUDA3NwcgIiICB4/esyz&#10;Z894/uwZ9+7d4+qVK9y4fh0ANeoUvwZjoxRaxoqiaa/R0tJSb93Bx0T2CkEQhLRnbm5ussBlSHwm&#10;uuC3b5k+dVqSjvcu5F2K9U0QUpoIDIQ0FRISIn3t4e6epH1iY2OJjIwkQ4YMgGbx8r49e9iwfj3X&#10;rl5DrTa8+beysiImJgaVMuVHDJJLO3phrJ+60jJjhyAIgpA4lVrzNyW3Y25q1qqdpH3K/PxzanZJ&#10;ED6LCAyEr0aHTh3JmjVrktpqRwjUajVDBw3m4IED0jaHzJnJnz8/+fLlo1DhQlSsVIktmzezdfOW&#10;RG/GvwRr6w8BTUJEYCAIgvB1y5gxE/AAJ6d8TJw8Ka27IwifTQQGQppycHCQvm7dpk2yn6QcOXRY&#10;CgqqVa/G2D//xNnZ2eCmWnsT/jUEBjlz5QQ06x1iYmKwsrIy2k67DkEQBEH4OhUtWpTLly5x//59&#10;VCqVySlHoaGhuB89iqOjIwULFSJz5sxfuKeCkDQiK5GQpooVKyZ9ffPmzQTbHj54iG1btnI6vhIx&#10;wJ7duwGQy+X8s2ABBQsWNPqk/UXQC+DrCAxcXFwATV90K29+7OKFC1+qS4IgCD+4T/vbULuupvbN&#10;i6AgDuzfb7Ldvj17GDNyFF06duK8r+8nnUsQvgQRGAhpKnOWLFJu6LWrV/P+/Xuj7cLCwpgwfjzj&#10;XF2ZPXOW9HpkZCQAtna2UlGzjz1+/JhTPj7Ah/mgxnypoKFQ4cKUKFkSgCmTJhMREWHQ5v3790yb&#10;MvWL9EcQBOFHpZ2WeuvmrU/KWletenWKlygBwJiRo/A+ccKgzXlfX+bN1VROzpgx41dR4E0QTBGB&#10;gZDmBgwaBGiqAffu0ZPw8HC97e/evWPIwEG8e6fJ5NCyVStpm7W1NQBvXr/RG0nQenD/PgP/6I9S&#10;qVnwG6OIMQgAtFmFrl+/TlRUFGq1OtWDhDFjxwIQ4O/P4AEDpWsDePvmDX/060fg3bup2gdBEIQf&#10;Xb78+QFwP3qUqhUrUcmlPKGhoUne38zMjH/++xeHzJmJjY3l91/74Tp6DKtWrGDVihW4jhpNl46d&#10;CAsNw8rKiqkzpoviZsJXTawxENJcterVGDRkMP/98y9XLl+mYf1faNCgAVZyKyIjI3F3O8rLly8B&#10;Ta2DLt26Svt26dYV7xMnUKlU9O3Vm85du5I7d25UahU3AwI4sG8/cXFxuJQvz4Xz51EoFLx984Ys&#10;OoucCxZ05vGjR1y/do2ypUoDsP/wIZydnVPtmitUrECfX/uycvkKThw/TtWKlcgSn7r01etXxChi&#10;+LlsWS75+aVaHwRBEH50gwYPZtDAAcQoYngVXwDzXmBgsta75cufn9379jLe1ZVTPqfYsW2bQZs8&#10;efKwYPEiaXRBEL5WIjAQvgqDhgwhX/78zJoxk6Dnz1mzerXednNzc0aOHkXvvn311hDUqFmTxUuX&#10;MnjgQBQKBWtWrdLbr1DhwowZ60r27Nlp3KAhAKd8fGihM+owcPBgrly5yts3b4iJiQEg8O7dVA0M&#10;AIaPHElkRCQ7d+wgOjqap0+fStfarkN7WrZqRcd27VO1D4IgCGnN1taWDZs3AfBTgQKffJyp06cT&#10;GRlpsLC3ecsWlC1X1uj6s7r16+Hh5cXxY8dQKBTY2tqSJ08eAFq3bUvFSpVMLijW5ejoyNoNG7hz&#10;+zZnz5wlKOg5UZFRIJNRslRJ6v/yC7a2tp98bYLwpYjAQPhqNGvenIaNGnH1yhVuBgQQEvIOlUpJ&#10;pkwO1KpTm7x58xrdr279ehzxcMfT3V0aAs6QwYYKFStQomRJ6Y/BEQ93VEqlwYdz8RIl8Dx+jFM+&#10;PkRFRmGdwVpaIFy3Xj0OuR0BNHNDtX4uW1Z63VRFTIC1GzegjIvDXmdfLUtLSyZNncLgYUN58/q1&#10;9HomBweyZcuG77kPC9QsLCxNnkMQBOFbZmVlRaXKlT/7OKVKlzb6ep48eaSbfWNyOzrSpVs3g9fz&#10;5s1r8u+OKYUKF6ZQ4cLJ2kcQviYiMBC+KpaWlpRzcaFc/I15UuXNm5deffok2KZgwYImt9na2tKw&#10;USOD1zNmzKgXEGjZ2NhQ+H//S7RfxkYdwsPDWbJoMT8V+Ilq1auTLVs2o6nr7t65LX2dJ49joucS&#10;BEEQBEH4HGLxsSB8YeHh4SxbsoTRI0YanYsKoFQq2btnL6CZv5rXyelLdlEQBEEQhB+QCAwE4QvL&#10;mjUrjo6aEYAlixazbctWaW0DwKNHj+jepatU4+D3/n9IKfUEQRAEQRBSi5hKJAhfmLm5OfP+/YfB&#10;AwcR9Pw541xd+XvCBORyOWq1Wq+uQYdOHfXSswqCIAiCIKQWMWIgCGng57JlOXD4EM1btiR9+vTE&#10;xsYSHh5OREQEZmZmlK9Qnm07dzBl2rQkZcQQBEEQBEH4XGLEQBDSSMaMGZk7fx6KGdMJCQmRXrez&#10;s5MKtwmCIAiCIHwpIjAQhDQml8vJkSNHWndDEARBEIQfnJijIAiCIAiCIAiCCAwEQRAEQRAEQRCB&#10;gSAIgiAIgiAIiDUGgiAIgvDVunH9Oud9fQGoULEixYoXT3SfsNBQdmzfnqx9fhT3793n+DEvANq0&#10;a4e9vX0a9yhhZ06f5mZAAOmtrenUubP0ur+/P+fOnAGgS7duyOXytOqi8J0RgYEgCIIgfKXO+/oy&#10;bcpUAHI75uaQmxs2NjYJ7vM+NFTaZ/yECSIw0HHr5k2mT50GQN169b76wMDD3Z0N69aTLVs2vcDg&#10;sp+fdB3tOnQQgYGQYsRUIkEQBEH4Bjx7+oxZ02ekdTcEQfiOiREDQRAEQfhGbN60iQaNGlK5SpW0&#10;7oqQhspXqMDkqZpRITFaIKQkERgIgiAIwjfEdfToJE0pEr5fhQoXplDhwmndDeE7JAIDQRAEQfgG&#10;dO7ShU0bN/Ls6TNmTp8uPTH+VGq1mvv37xMWGia9ljGjPfny50/yMV69esWzZ8/IlDFjgvuFhoZy&#10;7949ABwyZSKvkxMymczodoAc2bOTM1euRM+vVCp58vgxIe/eAWBpYUFeJyfs7OySfA3JFRsby73A&#10;QKKiozGTyXDMk4fMmTMnaV+FQsHDBw+IjIoCwDp9evLlz5+qT/3v37vP+9D3gGZ0oUCBAkk6n1Kp&#10;5GZAALFxcdJr2bJmJbejY6r1VUh7IjAQBEEQhG9An36/cu3aNa5fu8aWTZtp0LAhVapW/aRjXbxw&#10;gfGuYwkMDDTY9nPZskyZNtXoE+lmjRoTHBLCtBnTefLkCVMnTSYmJgaA6jVqsGrtGlatWMHaNWup&#10;VLkSE/7+m0ULFrBuzVpiY2Ol41SpWpWpM6bj6OjI3j17mDppMiEhIXrnatehPVOmTcPMzHA5ZFBQ&#10;EGtXr+HAvn28evVKb5u5uTk1a9diwMCBlChZ8pPeH2OCg4OZM2sWRw4f1gumACpWqkT3nj2oV7++&#10;0X2vXb3K+nXrcHc7SmRkpN42G1tbmjRtwqAhQ8iWLVuS+rJ75y7mzZ0LgJuHuzR6dNLbm7FjXHHI&#10;lIkNWzYzZuQoPNzd9fbNlCkTnbp05o8BA0wGCIcPHWLW9Bk8ffpU73WZTEaNmjWZOXsWmbNkSVJf&#10;hW+LCAwEQRAE4RtgYW7OrDmzad6kKTExMbiOHsMhtyPY2tom6zhenp4M/KM/MTExyGQy8v+UHzOZ&#10;GVHRUTx7+oxLfn5069KFrdu3G4wCvHz1irdv3nD61GlWr1yJWq2WtsnlcmQyGeHh4bwICuJF0As6&#10;d+hIgL8/5ubm2Nvbo1AoiI6O5vSpU3Tu0IF//vuPMSNHERcXh62d5jq0N93bt27D3NzcYGTkyZMn&#10;tGrWXAoksmfPjm38CMGrly8JDQ3Fy8OTs6fPsHPP7hSZchMcHEyrZs2lG+W8Tk6kT58eZVwc9+/f&#10;59zZs5w7e5ZpM6bTrkMHvX09PTz5o18/VCqVZt+8ebGSy0Gt5vHjx4SHhbF18xYunr/Arn17yZAh&#10;Q6L9iYyM4EVQEIDe9yA6OpoXQUHExsYyZdIkPNzdkclk2NnZoVQqCQ8PJyQkhEULFvL0yVPm/jPf&#10;4NieHp4MHTQYpVKJTCajgLMz5ubmREdH8+jhQ04cP07P7j3YtHVLsn/2hK+fyEokCIIgCN+IgoUK&#10;MWjoEACeP3vGjGnTkrX/rZs3GdR/ADExMeTNmxePY164e3nh5unBCR8fVqxehZXcijev3/Bb318N&#10;nm5rbVi3DrlczvCRI/hnwX/0+/03OnTqqNfm3NmzBPj706VbN3z9LuJ39Qp+V6/QvEULQJNlqWf3&#10;HtjY2LB521YuXb3K5WvX2LFnN7ly5wZgy6bNPH/2TDqmWq1m6KBBhISEYGtny9Llyzl17ixuHu64&#10;ebhz/pIfAwcPAiAyMpJlS5Ym6/0xZeniJTx9+pRMmTKxZfs2jnmf4JDbEdw8PTjq6cFPBX4CYMqk&#10;yYSHh0v7vX37lhHDhqFSqXAuWJAj7kc5dtJb019PD3wvXqB2nToABAYGcmDf/hTpb/Dbt+zZtZuK&#10;lSrhfcoHv6tXuHz9Glt3bMcpXz4A9u3dy43r1/X2e/jgAcOHDEGpVOKULx+ex4/h5uHOIf2/AQEA&#10;ACAASURBVLcjeJ04zup1a7GysiLA35/xY8emSF+Fr4sIDARBEAThG9Knb19KlioFwLYtW/E56ZPk&#10;fefOnoNCocDBwYHV69bqjQjIZDJq1a7N3PnzkclkBAYGsnnjRqPHiYmJYcny5fzevz9NmjZl5OjR&#10;1KhZU6+NWq2mdZs2/D1pIhkzZgQ0owoTp0yWprDEKBSs27SR8hUqSGsOypQpw4BBA6XjBAZ+WHtw&#10;+9Ytrly+AsDI0aOpW7+e3loFCwsLBg8dSvUaNQDwv3Ejye9NQk75aN7jps2b4VK+vN62/D/9xNTp&#10;0wHNGoJbN29K2w4fPEh4mGYEZMGihRQsVEhvX1s7OxYuWSytifD3T5n+qtVqatWuzep1a6UgSyaT&#10;Uc7FhWkzPqS8PX/+vN5+c2fPISIiAkdHRzZt3SIFEVrVa9SQrvXQgYNcvXIlRforfD1EYCAIgiAI&#10;3xALCwtmzpmNlZUVAGPHjCEsLCyRveDdu3ecOH4cgOEjR5pcLNywUSOaNmsGwI5t2422yZU7N1Wr&#10;Jb6+oUPnTgav2djYkCdPHgDKVyhPsWLFDNoUKVLE6PEyOTgweepU+vb7lfom5vODZnoRaG7UU4J2&#10;uo7fRT+io6MNtpcqXZpjJ73xv32Lci4u0uvlXMozfsIE+g8cYBAUaFlZWeEQv3g5pfoL0K1HD+ln&#10;RJdLeRes5JrXX+usz3j37h1H3dwA6PtbP3LkyGH0uC1atZR+dnbv2p1i/RW+DiIwEARBEIRvTMGC&#10;BRk8dCgAQc+fMz0JGYou+flJN7iVqlROsG3VatUAuHfvnsGiYAAXFxe9J/XGyGQyozf98RsBcHAw&#10;ns3HwsLS6OvZs2enY+dOjHZ1JUvWrAbbIyIiOHvmDP7+/oD+/PvPUa16dUAzAlG3Vm2mTprMSW9v&#10;ouKzC1lZWZE3b14sLPSXbhYpWoQevXoydPhwo8d9++YNRw4fJvjt2xTtL0Cu3MazOpmZmWGd3hoA&#10;lerD+S75+UnrIAoWLGjyuDKZDOeCzoCmArPwfRGLjwVBEAThG9S7bx/cj7px9cpVtm/dRoOGjahe&#10;o7rJ9q9efng6bJ0+fYLHTpc+nfT1m9evyZQpk972jJkyJto/SytLo0+sU4JSqeTihQuc9z3Pw4cP&#10;ef7sGc+ePSPo+XO9m2tVCt1oDxw0kOPHvHhw/wEvgoJYs3o1a1avxsrKinIuLtSuU4emzZqazNQT&#10;ERHB6VOnuHL5Mk8eP+H582c8ffqMt2/e6LXTvVH/0nTXcnTp2CnBwE+pVALw4sWLVO+X8GWJwEAQ&#10;BEEQvkGaKUVzaNa4MTGKGMaOGcORo24m20dGRiT94Dr3pxERxhcgpxX/GzcYMWw4d+/cMdgml8sp&#10;W64c79+/x//GjRR7Am9rZ8e+gwfZumUL2zZvkWouxMTEcOb0ac6cPs2sGTPo1qM7o11d9W6qDx04&#10;yN8TJhgdebG3t6d6jRqc8vHRbE/BEYPkCo/48POhHTlIfJ/wxBsJ3xQRGAiCIAjCN8rZ2ZkhQ4cx&#10;a8YMXgQFMW3qNPoPHGC0rW6l5MSmAelKRtNU9+KFJgVqeHg4MpmMmrVqUb5CBfLnz49T/nw4OTlh&#10;ZWXFyOHDUzQwALC2tqZX79706t2bR48e4Xv2LOfOnuPsmTO8fv2amJgYVi5fgaOjI126dQPg+LFj&#10;DB6oWUidPn16GjZuRMlSpXByyke+/PnInTs3ZmZm1KxajZCQkBTtb3JlsLaWvvY45kXWJNZUEL4v&#10;IjAQBEEQhG9Yrz69Oep2hKtXrrJj2zaKlyhutJ1j/IJfgJB37xIsUBXy7sPTbW1Goa/B0sVLpHSg&#10;i5ctNVlQTFt0TZ3EJ99JpVarkclkODk54eTkRLsOHVCpVHi4uzN6xEjCw8PZuGGjFBjMmTUb0BQx&#10;O3D4kLTo2lR/k/qkPjVosxeBpj+6gaTw4xCLjwVBEAThG6adUqTNNDNr+gyj7UqWKoWlpWZR7zFP&#10;L5PHU6vV0nYHBwfy5M2bwj3+dNq8+zly5jQZFMTGxnL50mUgZRbzPnnyhM4dOlChnAunfE4ZbDcz&#10;M+OXBg2kBdva2g+xsbHcvnULgNq1a5sMCh49fChVb1aTdiMGP5ctK1WZ9vL0NNlOrVbTomkzGtSt&#10;x1/j//xS3RO+EBEYCIIgCMI3TjulCDQLXY2xsbGhaXNNGtJ/5s/j4oULRtutXrkS7xMnAOj3+2/S&#10;zeLXRBEdTVxcnNFtWzd/KIoWF79I9nNkzJgR33O+vH3zhj27dhkNNlQqFUFBzwFNMPWxCBPrO9Rq&#10;NXPnzJH+Xxn3+f39VJkyZaJBo4YALF64iPO+vkbbHT54iBvXrxMYGIjsK/zZED6P+I4KgiAIwneg&#10;d98+lC5TOsE2w0aMwCFzZmIUMfzW91dOentLN7oKhYK1q9cwfaqmmnKu3Lnp3LVrqvc7OQoV1tQC&#10;CAkJYfSIkXo1BV69esWf48Yx6e+J0mvh4WGfPT3H1taWxk2bALB/3z5GDB3G69evpe2vX79m8MCB&#10;XL1yFYBff+sHaEZytBWRj3l6sXb1Gr2++Pv7071LVw4fPCS9Fhoa+ll9/VyjxozB3t6e6Oho+vbq&#10;zVE3NykDUUREBEsXL2bYEE3l7QwZMtAv/lqF74dYYyAIgiAI3wFzc3NmzJ4tZSkyJkeOHKxZv45+&#10;vfvw4sULenXvgbm5OTKZDJVK9SGPfaFCLFqyhHTp0hk9TloZOnw4169d42bATfbt3ctRNzcyOTig&#10;Vqmk1JklS5WiSdMmTJsylRhFDA8fPJRu0D/VXxMnEvw2mLNnzrBv71727d0r1SzQHblo37EDjRo3&#10;BjQLvGfOmUOfHj15//49UyZN4r9//iGDjQ0KhUKqXdCydSssLCzZsW0bd+7cRqVSpdkojaOjI6vX&#10;raVf3768ef2G/r/9jpmZGWZmZiiVSimIdHR05L9FC8mZy3itBOHbJQIDQRAEQfhK6VYYTkpNAGdn&#10;Zyb89TduRw7H729441asWDGOuB9l3dp1uB05TODdQOnmtkCBAvTu24fWbdtibm5usG/5CuUJCw0l&#10;/0+mb7Tz5nWiarWqJouUAfxc9mdy5MhOof8VNrrdOoO1dN2ZdGomZM2alc1btzLW1RUvD0+io6MJ&#10;ev4cCwsLKlaqRJt2bWnStClhYWH4nDyJWq3G3/+GFBhkzpKFatU1awHkyQh6HBwcWLN+HQv+/Zed&#10;23fw8uVL6T2zkltRqVJlevTqZVANukyZMmzduQPXUaO5cvkyoaGhhIaGkiFDBpo0bUrHzp2oULEi&#10;5319CXqumf50LzBQqpJcoEABqlWvhr29/gLwHDlzSefS/T5lzpxZej19AtdXoWJFIiLCyW+k+nWp&#10;0qVx9/Ji3Zq1eBw9yt27d4mNjQU0i6gbNGiA6/hx2NvbJ/n9E74dssQW5nTt1Pl0hYoVKw8YNPAL&#10;dUkQBEH4UkJCQnAp8zNHvTyLFChQ4FZa9+fM6dN1fu3d5+iNWzcN70qFVKFWq4mIiNBUxNVJWfm1&#10;UygUUjafdOnSSQurU5tarZYyI4EmDenHFY+NiYyMlKblZMiQ4atcu2GMWq0mMjISlUqV5Gv90TRr&#10;3CSqXft2I7t067YorfvyucR3VxAEQRB+YDKZ7JtMTSmXy5HL5V/8vDKZDFtb22Tv9y0FXbpkMhkZ&#10;MmRI624IX8i3Ea4KgiAIgiAIgpCqvpkRgw3r1rFm9RoA/l3wHyVKljTZ9qS3N39P+Ev6/42bN+kV&#10;7vjY5k2bWLl8BQBLly+jUGHjcx6T49/589m3dx9Zs2Zl284dn308rdYtWhAS8o7WbVrTf+CnTe+K&#10;jIwkPDycbGlU1XD2zJmEhxtP3abrjwH9yZ49OwAPHzygV4+eAEyeOoUqVasmtOtX59HDhyxauJCT&#10;3t5ERyuk1x0cHGjcpAn9Bw4wucgvICCAbVu2JnoOJ6e89OrTx+g2L09Pli5ewt07dwBNtoyfy5Zl&#10;wKCBlCxV6hOu6PulVqt5/PgxTk5OqXL80NBQ4uLijKY0FARBEIS09M0EBoX/9z8eP3oEgO+5cwkG&#10;Bp7uHlJbAJ+TPrTv2MFk+xPHjvP40SPs7Owo4OycIv0NfhvM40ePpPmPKeXp02e8ffOGkJCQxBt/&#10;RK1Wc9TNjSmTJjNpymRq16mTon1LitDQUJYtWZqktp27dJYCg9i4OOl7GhUZlWr9Sw2XL13i1959&#10;jH7PwsPCWLJoEZf8/Fi2coXR4fyT3t5s2rAh0fOUc3ExCAzUajVLFi1i3py5Bu2PeXlxzMuL3/v3&#10;Z/jIEcm4ou/Xg/v3mfjXX2TJmpU58+al6LHVajX79uxh+rTpLFm2VAQGgiAIwlfnmwkMSpcpQ/r0&#10;6YmKisLvoh99fjXeTq1Wc9LbG9DM54uMjOSkt7fJwECpVHLhwnkAqlStajQLwyeRyaQUX1+Le/fu&#10;MeD3P9K0DzcDbkpfFy1WDCsr04vFkpMx4mvle86XXt27o1AosLG15e9JE6lQoQLIZISHhbF65Sp2&#10;bN+O77lz9OjalXUbNxrM5bwZEACAnZ1dgin3nAsaBrXr166TgoI2bdvy+4D+yOVyoiIj+Wf+fA4d&#10;OMiSRYsoXaY0derWTcEr/zb1//0P7ty+TYtWLVP82Jf8/BgxbHiKH1cQBEEQUso3ExhYWVlRvkIF&#10;vE+cwM/PD7VajUwmM2j34P4Dnj59CkCPXr1YvHAhp0+fJjY21mjGgtu3bxMWGgYglTNPCRMnT2Li&#10;5EkpdryUkBKl4ZNzLr+LFylVurTe+669ybWSW7Fr754vlkUircybM0cKCtZtWE+p0jrFh3LmZNrM&#10;Gdja2bF65UquXL7Crh076daju94xtO9Z85Yt+GviRJJKoVDwz3zNU++SpUoxZfo0vWwSs+fO5eGD&#10;h/jfuMFff06gWvXqSUqH+D1Lzd+RL/n7JwiCIAif4ut5nJ0EVapWASD47VsePnhgtI12tCCvkxOt&#10;27YBNNM1rly+bLT9+XMfSn5XqfZtzVv/GkVFRbF961aaNW5Mh7btpNRsWtqb3KJFi373QYFmdOsi&#10;AJ06d9IPCuLJZDKGjxyBrZ0mw8WF8+f1tkdERPDgvuZnvUQJ09PnjDnl4yMFvUOGDTVIMWdlZcXw&#10;kSMBeBEUxPFjx5J1fEEQBEEQvi/fzIgBQKXKVaSvL168aLTAijYwqFq1Kk5OTuR1cuLxo0ec9D6J&#10;S/nyBu3P+2oCg/w/5cfR0dHoeSMjIzm4fz/nP7ppK1q0KK3btjVa5OPWzZs8e/YMuVxudCRCoVCw&#10;b88eLvldQqnS3DznyJGTbj26Y2Njw5nTpwGoWKmSyTRhSqUSTw8PPD08pKeROXLkpHWb1gbvzTEv&#10;L54/eyb9/9UrV1Cr1djZ2Rl9X5Lr8ePHbN64kR3btvP+/XuT7bSBQbHiJT77nLqUSiU+J09KgUg5&#10;FxeD78uzp0/ZvWs3jx9/WH9SvkIFWrRsyfNnzwgMDMTGxoYKFSvq7Xfn9m2ePHkCQJmff07y3PB3&#10;ISGkS5eO6Oho8hkpIqMll8uxtbWTbuI/Prf2e1u8RPEknVfr5AnN70KGDBmoVLmy0TaVq1TGxtaW&#10;8LAwTvuc4pcGDQDNz+cpHx9AM8VOLpdz0tsbTw8PoqKisDC3oGKlijRr0UKaLnf71i3WrV0rraux&#10;tLSi/i/1qVW7tsk+RkZGsnvnTq5fu45Kram4midPXrp274a5ubkUKFWtVi3ZaQm113DuzFlC3mnW&#10;d2TPnp1atWtTtlw5vRFH/xs3ePHihZSbPOh5EF6envHvURXSp0+vd+znz57h5ubG3Tt3iY3VXK+d&#10;nR3lXFyoU7euXl/j4uLwPnGCwLuB0msXL1wkJCQEh8yZKVOmTLKuSxAEQRBSyzcVGBT+X2EcMmcm&#10;+O1bLl30o227dnrbo6Oj8T13DoBqNapr/lu9Ops2bOCkt7fBAku1Ws3FCxekdsYEBQXRsW07aXqS&#10;rr2797Bk0WI2b99GwYIF9bZt2bSZTRs3kiNnTk6dPaO3zf/GDUYOH8Gd27cNjrlh/Xr+XfAf/fr0&#10;BcDdy8vovHKVSsXgAQNxO3LEYNuKZcvo0asXo13HSDdt/X/7XapcCLBowUIASpUuxa69e41ee2JU&#10;KhWnfE6xcf16jh87Jt3AWsmtaNioMZ27dNa7QYqJieHu3bsAlCipCQyioqKkfllYWHxSnmeVSsW4&#10;Ma7s3KHJ/tS7b1+9hdVqtZqtm7cwY9o0IiL0syHt2bWbvbt3U6VqVebNmUvh//2PQ2767+mObdtZ&#10;s3o1ABs2bzJ5k/2xnLlycf1mAGFhYUanven2PzpKs6Da6qOb34D4QCp9+vT8VKAAarWasLAPAUT6&#10;9OlNjrxcv34d0AQUptpYWFhQvHhxzp09K/3uALx//176Gdx/+BCzZ87Ex/uk3r47d+xg29ZtLF+1&#10;kmNeXowcNhyVSqXXZse2bYwdP85otqSLFy4wasRIvUQBWps2bmTSlMn0/+13AM5f8ktWYHDJz4/B&#10;AwcR9Py5wbZlS5biXLAg/y1cIGUgW7ViJfv37ZPa+J47J70f3qd8yB3/0ODN69eMHePKMS8vo+dd&#10;v3YdmbNk4b+FC6lQsQKg+bnXvpdas2bMADSfU2vWrUvydQmCIAhCavqmAgMzMzMqV67MwQMHuHjx&#10;gsH2877nUSgUUml0gGrVqrFpwwb8b9zg7Zs3ZM6SRWofePcuwcHBgPH1BREREfTs1p2nT59ibm5O&#10;m3ZtKVZc89T2zes3bNq4kbdv3tCzazf2HTygd2xTbgbcpH2btkRHR2NjY0Pnrl3ImTMnarWaE8dP&#10;4H3iBCOTsEBx967dhIeFkSlTJpo2b0bGjBl5//49u3ftIiw0jFUrVlCiZAmaNG0KQIuWLQl5F4Kn&#10;uwcAlSpXJmeunOTJkzfRc30sNDSU3Tt3sXHDBr0pXXnz5qVj5860btvG6FP1wMBAKQiwTm9N7x49&#10;OeXjIz3lNzMzo1btWowZO9boaJAxKpWK8WPHSkHB7/37M2zEcL0bcd2sPM7OzrRt3w65XE5ERCTb&#10;tmzB95wvd+/cTfb7kBQymQw7O7sE23ifOCH9HFaooD96ox1h+V+RIuzYtp0Vy5fr3Ug7ZM5Ml65d&#10;6D9woMHC+UcPHwIk+j3OHZ/K99GjR6hUKoMF8yOHDef2rVsULVqUajWqY2Zmzklvb/xv3ODC+fNM&#10;mTgJd/ejWGfIQLNmzciYKRMvX7xg7549KJVKpk2ZSv6fftIbOTjv60u3zl2Ii4sj4//Zu+/4GPI3&#10;gOOfTUUSQgTRQ8JxRO/Ry+nl9Ogcd+qdUw7Re+/OcWr03ntL0XtLRAkngkhCSJO+vz82GVm7KQjO&#10;75736+X1WjvfmfnO7C7zzDzf52tpSeeuXciePTvx8ZrKWRfOn2fMKOcU+52coMBAenbrTlhYGDa5&#10;c9PRqSOWWbOiVqu5ffMW27Zu5cH9+/T7pS/7Dh4gY8aMlK9YASNjI44dPUpoSCj58+enfMUKAGRM&#10;CFajo6Pp37efkh7WqEljypevgKGhAbGxcZw/f47jR4/xMiiIfj//zEl3N7JkyYKhoSE/tmlNUGCQ&#10;8kSzZq1aWGW3omg6lEYWQggh0ss3FRgAVHWsxv59+3j08BEvX77EyspKWeaR8J9u2XJllVkJK1Wp&#10;jJGREbGxsXh4eNCy1btqIxcS0oiMjY2pWKmSzr6mTZnCg/v3MTQ0ZN7CBTRu0kRredNmzWjdqiX+&#10;/v44jxrFX8uXp9r/mTOmExkZiYmJCX+vWqmVxtO5a1fGjh7Npg0bU91OWGgo9RrUZ/rMmVhaWirv&#10;N2/Rgq6dOhMeHs66tS5KYDBt5gzu37+vBAY9evX84HKl9+/dY73LOnbt3ElERASQcDFftw6dOnfG&#10;sXr1FKswJV7kAgwZPFjrCQZoLvJPHD/BrZu32Lhlc4rpN6B5EjB+zFi2bt4CwK+DBzNg0ECtoOBl&#10;UBCLFy4CNCVvN2/bqjVjZdv27WjXuk2yY1ZA853LkJBKktJ8GB8jKDAQ5xEjAU0qStPmzbWWe3lq&#10;ztntW7e4dvWqzvqvXr5k4fwFPPV7yrSZM5TzHxMTo6R0WWW30lkvqWxWmiAuNjaWyMhInac2d729&#10;+e333+nbv58SfPT55WdaNGmKr68vO7Zvx9LSEpeNGyhevLiyXrMWzenepSsABw8cUAIDtVrN1MlT&#10;iI2NxczMjHUbN1KseDFlvc5du/DrwIEcOnAwxX4nZ52LC2FhYVhbW7N7316tfyNAkz42bMgQ/nn0&#10;iOPHjtGseXOcOnXCqVMnGjX4gdCQUMqWL8fM2bO11tu9c6cSFEybOUPniWW3Ht35c/Fi5s2Zy5s3&#10;bzhz+jSNmzTB1NSUmbNnc/nSJSUw6D9wAGXLlfuo4xNCCCE+l29q8DFo8n0TXb1yRWtZ4n+6SdOC&#10;LCwsKFO2LIBOKkTi+IKy5crq1I/39/dn+1bNXegRzqN0ggKAQoULMWXaNEAzd8KDBw902iTl4+Oj&#10;9GHC5Ek6uf0qlYpxEyZoHWNyMmTIwIxZs7SCAoBSpUvTvGULQPtC/FO5u7nRqMEPbFi/noiICKyt&#10;rek/cABupz1Y9vff1KhZM9XSrEn7Y5E5M2PHj+fYyRO4nvZg38GDtG3fHoCAgAA6deio3PHWR61W&#10;M2HceDZu2ADAsD/+YOCvg3RSdjZv2kR0dDSZM2fm75UrdKaxz5YtGyvXrNY7f0Ci2nXqMGTYUIYM&#10;G5quk16Fh4fzS5+fCQgIAMB57Biti/LY2FjuensDmgv9KlWr4rJhPa6nPXA97cGyFX9jW0gTPO3Y&#10;vp1Rf4xQUnkSU5MATE1TLvuaNEXn/cHiAIULF6b/wAFaTyQsLCz4sU0b5e+Tp03VCgpAMzYhcdxO&#10;WGiY8v61q1e5nZDmNGfePK2gADTB5uy5c1OcqyQlzxLSh3LZ2OgEBQAtf2xF7Tp1aNuuHdbW1mne&#10;7pXLmn9vbAvZ0qZtW53lKpVKK2Uq6ZgeIYQQ4lvwzQUGefPmpUDBggDK3TsAPz8/fHx8AN3xAo4J&#10;1YY83N2VCye1Ws2lC+8GNr7P7ZQrsbGxAPzYunWy/anfoIFS4tHd1TXFvu9NyOU3MzOjRcuWetsY&#10;GRnRuWuXFLcDmlQEfYOeAXLk0EwKlp6Tq0VGRiqvc+fJw6I/l/Db779jkzt3mrcRHh6BmZkZ+QsU&#10;4NCRw3Tt3g3bQoXImzcvxYoXY+r0afTo1QuAFy9eMHG8/tKcatRMnjiR9S4ugOaC+ue+v+htu3vX&#10;LgBq162b7N3+AgUKpDhA9nMIDQ2ld8+eSrWsn/v2pXWSC22AgBcvyG6dHUNDQ37u+wsuG9ZTtVo1&#10;8ubNS968ealbrx7rNm4kf0Kwsn3bNqWyUFySXH9j45QfDBoavluur6Rmw8aN9I6RyJLlXYqUvnEX&#10;KpWK7Na66XV7dml+Bzlz5qRuff1zJ5iamtLRqWOK/U5O4u/i1s2bLFv6l9aYjMR+/b1qJdNmzlBS&#10;DtNixuxZ3PC8jcuGDcmOGUkaPMXHS3lSIYQQ35ZvLpUIoFq1ajz+5x8uX3oXGCTeic+WLRvFv/9e&#10;q331GjWYN2cur169wvP2bUo6OPDPo0cEBgYC+gODW7duKq8P7j+Q4uBRE1NToqOj8fRM+Q69d8Ld&#10;39x58qRYL75gQuCTklw2uVJtk57y589P4cKF8fHx4dnTp3Ro247vS5Sgc9cuNG3WTKdqiz7TZkxn&#10;6vRpREdH6x1IqlKpGDXamcuXLnHr5k083N0JDg4ma9asWu2WLFqs3HHOlCkTDRs10ru/qKgopdRn&#10;anf6C9oWTLX/6SUgIIDePXvhefs2AO07dmDo8GE67XLnyYPb6dPExMRgYGCg9zuYK1cu5i9cwI8t&#10;NIHmvj17qVuvntbn8X7K1vuSBpD6vpd5kqnWlVTyEwPq9jnxd5C/QIEUf1cFCqacSpaczl26sHHD&#10;BqKjopk1Ywbz5syhXPlyOFavTjVHR0qULPnREw+amZkpVcLi4+MJCgri6dOn+D15gvcdb6WSE6BU&#10;WRJCCCG+Fd9kYFDVsRobN2zA8/ZtIiMjyZAhA25uroAmCHj/P/3vS5TA0tKS169fc+b0aUo6OHAx&#10;4WlB1qxZdQIJgOBXwcrrMc5pGwT5Ojg4xeUx0ZoLtNQmOkrpYulD2qSn74oV4/DxY5z2OM26tWs5&#10;dfIknrdvM3L4H0ybPIXWbdvi1Mkp1UHDKpUqxeoyKpWKao6O3Lp5k/j4eCLCw3UCg8SgwNDQkIiI&#10;CEaPHMWK1at0zon2BfGnn/P04Onpyc8/9cb/+XMAfu77C0OHD09x/6nN91DSwYHMmTMTEhKi3B03&#10;MTFRxta8TZJWpE/i0yBjY2O9n026zQaeIPFzSf138HHbL2hry7wFC5gwdhwBAQHExsZy4fwFLpy/&#10;wJxZs8lunZ1mzZrTpXs38uf/sMH3kZGRrFvrwtEjR/Dy9CQqKirZtup4CQyEEEJ8W77JwKBylSqo&#10;VCpiYmK4eeMGZcqW5dwZTUnQ6jV07/4bGhpSrbojB/btV54yJM5JUM3RUe+FT2ys5uLFzMyMeg0a&#10;pKlf9kXsU1yu3MVNbQbUL3zRn1YqlYrqNapTvUZ1Hj9+zHqXdWzftpWQkBBWr1zJ6pUrqV6jOp06&#10;d6FWndo6E2qllZFRyheiKpWKqTOm4/vYl6VLluDm6sr2bdt0BoMmvchNfdbZz3/Ojxw+zNDBv2vm&#10;ATAyYuKUybRLGFfxKVQqlc65VqlU5MyVk6d+TwkICExx/cCEMQ7Zra2/SICUMWPKYx4SfUpffmjY&#10;kFq1a3P40CGOHz3G+XPnCE4I3IMCg1i9ahWbNm7EZcP6NA8Cfvb0KT26dlNSFkFTmjd/vvwULGSL&#10;g4MDjtWrK09vZKZjIYQQ35pvMjCwtLSkRMmS3Lp5k6tXrmBsbKzUp9eXFpT4/oF9+7l29SpqtVoZ&#10;eOyoJ5AAyJIwqNfCwoI58+amS7+tc+QAIFbPAM+kvoU7jQUKFMB5zGh++30wu3bu4SLbfwAAIABJ&#10;REFUZP1aFx48eICHuwce7h5Kmcif+/ZVAq/IyEhevXyJmbl5suMj0mLEqJG0bdeOqKgojhw+xEOf&#10;h0yZNBnH6tWxsbFR2hkbG2OVPTsvg4KIjU3lnH/mtI/169YxfsxYQJMDv+Svpanmt8fHxxMSEsLr&#10;4OBUKzTpY29fhKd+T/XOE5CUr68vAIX1zJfxOVhbJ/wOEsbwJOdTc/RNTU1p0bIlLVq2JD4+nnt3&#10;73Lu3Dn27dnLzRs3iIyMZPjQYRw7eSJNQcj4seOUoKBHz560d+pIoUKFtJ5QJn06I4GBEEKIb803&#10;N/g4UWLlnls3bylpQcWLFyd7MlVGHB01A5DfvHnD5UuXlImPqiW8/77vimkqpbx8+ZKQkJBk+6FW&#10;qzl44ADXrl1TatEnp3SZ0gD4Pn6c4uzAN27cSHE7/yZmZmZ07tKFQ8eOsnb9OurWq4tKpeL5s2fM&#10;nT1HSRu5fesWJb4rRo1qjkp50eQkVpUxMjLSOwdAgQIFAc2F39SEiaLCQkNxHjFS52Is8ZzfTjJm&#10;RJ8b1z/fOd+5fYcSFOTPn5/tu3amadCr88hRlC9dhnq16ygz8uqTNIUosfQoaCpUgWZCveTSicLD&#10;w/Hy9ASgbLnyaTugT5RYJeyut3eKqTg3P+J3oFar8fX1xfXUKaWiE2gqHX1XrBg9evZk+66dtEgo&#10;W/zPo0fKk4SUPHv6VJnUrFnz5jiPHYOdnZ1O2mJwkn8DJC4QQgjxrflmA4NqjprA4I6XF5cS0oKq&#10;16yZbHub3LmxS5ideNvWrQDY2dtr3WFOqmatWoAmHzqx+o0+ly5eZFD/AbRt9SPrUpnBtF79+piZ&#10;mREfH8/cWbP13lEMDg5m+V9/pbid9JDedzMTxwYsW7GCE26u9PzpJ62L+ly53g2Wdj11KtntPH78&#10;mKOHjwCaoM0ilcnByleoQKcumipO7m5uymebKHHeirNnzuLh7qGzPoCHuwdnTp9OcT8f69LFiziP&#10;1MxTYFvIli07tqd58jabJAPM3V3dkm3nsmatEoAlHYjdsLHmdXR0NPuSzOqb1O5du5Q793XqfpnK&#10;TI2bNsHY2Ji3b98qc0y87/nz56xdvfqjtt+8SVN+6tGTTRs36V1uYGCQ6sRi7/883rx5d3Mg8aaB&#10;Pjt37FRevz8LtPb2JWoQQgjx7/PNBgZly5XDxNQEX19fJS2oRs0aKa5TPSHNKHHipOrJpB2Bpnb7&#10;Dw0bAjB39hx2bt+h0+apnx9jnUcDmgvjBj80THH/5ubm9O3fD4AN69ez7K+/tC4QQkND+aV3H6WS&#10;TnpLenfz0cOHn2UfoLkrPmq0M6fPn1Oq3GS3tlZKgl44f555c+boXBwFBgbSo0tXwsLCMLewYPTY&#10;MWna39Dhw8iVEOBNnTxFeRoE0OCHHyhRsiRxcXEM7NdPqQSU6OaNGwzs109v/f5Ebq6uzJ87l/lz&#10;5yppN2kRHR3NH0OHERMTg4mJCbPnzsXY2JjXr18n+yfpk4GWP/6opGFNGD9ep++geRoxf64m1e2H&#10;hg21Jq2zt7dXxtzMmT2Hl0FBWusGBAQwf45mXTs7O2VW78/N2tqabj26A5pZqTdv3KT1XQgODqZ3&#10;z574+/t/8LZVKhVlEp4S7di2jQvnz+u0efPmDQf27wegQMGCWoPbE38jj/95pPWdMEpS8vXSxYt6&#10;vy9nTp/WCurfrwaVdCxT0nEKQgghxL/FNznGADQTfJUvX4GzZ84QEaGpj5+YopCc6jVrsHrVKiWt&#10;IrnxBYkmTpmMl6cnT548YcTw4Vy8cIHSZcqgUqnw93/O2tVrlDSjgb8O0pmoSZ9evXtz4vgJrl29&#10;yuwZM9m5fTs5c+ZCrVbj6Xmb0JBQCtrapjgT78fKmTMnJiYmREdHM2PadHbt3EW2bNlYt3FDuu8L&#10;0JlBd8KkiTzx9eXBgwcsWbSYO153qFe/HgaGhrwODma9yzr8/PwwMTVhydI/03xn3cLCgklTJtO7&#10;Zy/CQkMZNXIkq9asQaVSYWhoyKw5s2nVvAVhYWG0bNacMmXLYmpqSlRUFNeuXsXIyIg8efPw1E//&#10;hFSn3T1YvWoVAJUqV05zJRs3V1clkIiOjqZ1y1aprAF169dj2d9/A5oAa8r0aTiPGMnLoCA6dehI&#10;tx7dyZew/+vXrrFti+YJSZmyZZkxe5ZOrvzY8eNp1rgJL4OCaN+2Hd17dCdDxoy8jYhg9arVBAcH&#10;Y2JiwqSpU75opatfBw/GzdWN+/fuMXrUKFzWrsXKygq1Ws3NGzeIiIj46N/BoMGDuXDhAm/fvqVb&#10;5y44de5EkSJFUalUhISEsGXzZmW7EyZN1DrufPnzcdfbm+vXrlOnZk0yZsjIgsWLKFK0KCVKluT2&#10;rVu4njpF7569aNu+HaampoSFhXHowEGOHT2KRWYLsllZ8erlS/z9n2v1K0/evKhUKtRqNWNGObNu&#10;7Vry5s3H0uXLPu1kCiGEEOnkmw0MQFO29OyZMwBUrlI5xbkBACpUrKhcGJuYmOjMPPw+Kysrtu3c&#10;gfPIkZw4foLt27axfds2rTZmZmZMmT6Nps2apanPxsbGLFy8iJ9798HL05OHPg956PPu7n2LVq2o&#10;XKUyI4f/kabtfQhzc3N69OrFsqVLUavV3PX2xsDAgKioqBRLiKaX3HnysHn7Nvr2+ZlLFy9y8sQJ&#10;JW87kW0hW6ZOn57qZ/O+2nXq0LxFC/bu2YOHmzvbtmyhXYcOANgXKcLMObMZN3oMwcHBWjNmm5mZ&#10;MXHKZPbv3ZdsYPCxEicb+xRt2rbF2tqagf36ExYWxpJFi3Xa/NimNWPGjdM7e7NtoUJMnzWT3wYO&#10;4p9Hjxg/dpzWcmtra/5cvowyZcp8cl8/RMaMGVm89E/6//wLDx484N7du8oylUpF565dyZ8/H1Mn&#10;T/ngbZcpU4bNW7fSv28/nj97hssa3RS/bNmyMfSP4TrFCnr36cMZj9O8fftW+T7cvXuXot99x6q1&#10;a+jdsyc3rt/A3c1NmWk9UcVKFZk8dRoL589n/759XLl0mfj4eOUpRI4cOejg1JFNGzYSFxfHHa87&#10;PPF9glqt/uLlh4UQQgh9vunAoHWbNhQuXBggTXeXM2bMyIrVqwgPD8fMzEznjrY+2a2tWbZiBffu&#10;3sXdzY0nvk+UdA87ezuaNm9Ovnz5dNbr4OSEY43qmJrqlma0yZ2bPfv3ceXyZa2BjwULFsS+SBG2&#10;bnk3ONfAQPuCYebsWURHR6d417px0yZ8V+w7VHpKcA77Yzg1a9XkwvkLxMfHYZU9e4q50OnN0tKS&#10;Nes0deDdXF2JiYnB2NiYHDlyUKlyZapUrao3wMuVK5dyZ9WhdCm92x47YTyNmjQGUCahStS4SRNq&#10;1a7NubNntY63QsWKWFpaKjMkv3++Adq0a0vFypUAKJJKbnpSTp06ffCMyvoGz9esVYsDRw6ze+cu&#10;Hjy4D0DmzJnJn78A9erXS/W737RZM+zs7Ni4fgNvQt4Nere3L0K7Du3JkVAtK6ksWbIo5/t7PfN8&#10;ANSsXZulCSlcyQWWw/74g5CQN0oloqQKFy7MwaNHuHjhgtbsxHZ2dtgWKsTyv97dSf/QCckcSpVi&#10;z/59HNi3j5s3bxIfp/nMM2TMQLly5WnctAkZMuj+NsuVL8/Rkyc4sG8f4eHhZMiQUUmx0jxd28iO&#10;bdu4fu26ckGfN19eGjVurIw9GDJ8GE2aNQUgPCxMa5zMxMmT+aFhQ65euYpaHU+OHDmJi4v76NK+&#10;QgghRHpSpTYIrotTpzOVKleuOmDQwC/Upf9f/v7+nDtzloKFbClevHiyF1OzZsxk2dKlqFQqbnvf&#10;+SJ38/9fXTh/gdevgylsZ4ednV2y7erUqImvr69WKo/4PB4/fsy1q1extbXl+xIlkr0odh45ki2b&#10;NmNmZsb127fkrvpnEhwcTIUyZTly4nixwoULe6e+xud19syZun16/XTktved9J1ZTwghPpPmTZq+&#10;bde+3bDOXbsu+dp9+VTf7ODjb5Hv48cMGzKEtq1+TLYKTkxMDMePHgU05SYlKPg0hw4epP8vfWnT&#10;shXR0dF623jevq2MBahUufKX7N5/kvedOwwd/DutW7bi1k39ZWQjIiJwPampXlWxUiUJCoQQQogv&#10;QAKDL6hAwYLK3dGpk6fgfeeO1vKgwED6/PSTUrGk34D+X7yP/2/s7DVPCcLCwhg+ZKjOfAAXzl+g&#10;T6+fAE2qSIeOHb94H/9rCiWk/wGMcXbWGWD87OlTenbrzosXLwD5HQghhBBfiiS2fkE5c+Zk1OjR&#10;TJ08mX8ePaJpo8YULlwYU1NTYuPiePTwoVLisG379h+cny50/di6Ne6ubpw8cYL9+/Zx4vhxCtoW&#10;RIWKsLAw5UmBiYkJU2fMSNO4E/Fp7O3tGfTbbyxasADvO940qFuPQoULY2JsTExsLA99fJRyoL1/&#10;7pNqtTEhhBBCpA8JDL6wrt27Uap0KYYNGcJDn4c69cyLFC3K8BF/ULNWLUmfSAeZMmVi2Yq/Wbt6&#10;DfPmzCE8PJw7XtpPapo0a8qQYcPSXIZUfLpBv/1KhYoVGDF8OE/9nvLg/n2t5SUdHBgxaqSkdgkh&#10;hBBfkAQGX0Gp0qU5cvw4jx4+IigoUHk/Z86c5C9QQAKCdKZSqejeswdOnTtxx8uLqKgoQFPpxs7e&#10;HktLy6/cw/+mKlWr4urhwYP797Wqc+XJk4fcefLI70AIIYT4wiQw+EpUKhWFCheiUOG0TeIlPp2J&#10;iQmlSpf+2t0QSahUKuyLFPna3RBCCCEEMvhYCCGEEEIIgQQGQgghhBBCCCQwEEIIIYQQQiCBgRBC&#10;CCGEEAIZfCyEEOJfJiYmxmDShAlfuxtCCJEm/s+fG3/tPqQXCQyEEEL8a+TJm/efHxo13BkYGCj1&#10;av/DLl+67PgyKCiHvmXVqjseMzc3D/3SfRIiOZWrVlEXKVr01tfuR3qQwEAIIcS/RoECBXwWLl7c&#10;5mv3Q3xd3Tp3ORbw4kU9fctGjR79q52d3R19y4QQn0bGGAghhBBCCCEkMBBCCCGEEEJIYCCEEEII&#10;IYRAAgMhhBBCCCEEEhgIIYQQQgghkMBACCGEEEIIgQQGQgghhBBCCCQwEEIIIYQQQiCBgRBCCCGE&#10;EAIJDIQQQgghhBBIYCCEEEIIIYRAAgMhhBBCCCEEEhgIIYQQQgghkMBACCGEEEIIgQQGQgghhBBC&#10;CCQwEEIIIYQQQiCBgRBCCCGEEAIJDIQQQgghhBBIYCCEEEIIIYRAAgMhhBBCCCEEYPS1O/D/YL2L&#10;C1FRUam2a9OuHVmyZEm3/c6aMRMPd3f+Wr6M3HnypNg2Pj6ejevXc/DAAcJCwwCwym5F8xYtad6y&#10;BYaGhjrrbN64iSOHD2FubsGiP5ekW7+/BB8fH1xPnky1XZ68eWnYqJHeZffu3mXl3yu44+UFgKGR&#10;EaXLlKZ3nz6pnm+1Ws3WzVvYt3cvIW/eAGCZNStNmjaldds2GBnJTy+p+Ph4wsPCsMic+bNsPyQk&#10;hMyfadtCCCHE/wu5OvlEb968YfzYcWlqW69+/XQLDM6dPcuK5cuJi4sjOjo6xbahoaEMHTyYE8dP&#10;6CzzcPdg9cqVLFu5AhsbG61lDx8+xMPdg6xZs6ZLn7+kwwcPMm/O3FTb1ahZU29gcOTwYYb9PoSI&#10;iAit92/dvMmWTZsZ6TyKLt266d1mREQEI4YP5+D+AzrLzp45w+qVK1m+aiX58+dP49H8f7vjdYdx&#10;Y8bQo1dPGjVunK7bjouLY/OmTaz8ewUn3VzTddtCCCHE/xsJDD5R4t1kAEtLSwwMks/OUqWw7EOc&#10;9vCg/y99iYuLS7VtXFwcP/XoyZXLlzExMWHwkCGUKl0KAC9PL+bNmYOXlxe/DRzEpq1bUuz/t8TL&#10;U/O5mJiYYG5unmw7i8wWOu8dP3ac/r/0BaBS5Ur83LcvGTJkIDIyimVLl3Lh/HkmjBtPkaJFqVS5&#10;sta6arWa/r/8goe7B4aGhvw6+DfKV6gAwL1795g7azYPHjxgQN9+7Nyz+z//5OD5s2e0aNqU+Ph4&#10;evTqme7bX7JoEQvnL8DS0jLdty2EEEL8v/lvX5WkA6+EwMDU1JTzly999gu93Tt3MvKPEcTExKSp&#10;/YH9+7ly+TIAQ4YNpVfv3sqyipUqkTVbVob8Npgrly+zbctW2nfs8Fn6/aUlBmydunTBeczoNK8X&#10;Hx/P5AkTAMiTNw/LVqzQCiwqVKxAy6bN8PHxYdSIkRw5fkzrMz9x/AQe7h4A9B84gH4DBijLKlaq&#10;RK5cNvzSuzdenp64rFlDz59++qTj/NbFxMYSHx//2bYfGRn52bYthBBC/L/5/7g9/BUlXoAWK17s&#10;swYFT5484deBAxn6+xBiYmIwt9C9063Pvj17AbDJnVtv6kvzFi0oXaYMAKtXrUq/Dn9FoSEh+Pr6&#10;AlDSoeQHrXvj+nX8/PwAGDBokM7ThowZMzJ85AgAHv/zD64nT2ktP7BvHwDZrKz4qU8fne3Xq18P&#10;x+qOAKxetRq1Wv1B/RNCCCGE+FzkicEnSkxZKVHS4bPt48rlyzi176CkDjVr3pyqjtUYOfyPFNeL&#10;iori7JkzADRs2BATExOdNiqViuYtWnD92jUe3L/P82fPsMmdO039CgsL4/nz5wAYGRpiW6iQThsf&#10;Hx/cTp0iLCwcgAwZMtCq9Y9YW1vz+J9/iI6JIXv27DrjGHx8fIiPj8fYyIiCtrZp6k+iO3fuKK9L&#10;lPiwwMD1lOZC39DQMNlBybVq18YiswWhIaG4u7lRr0F9QJO25e7mBkDdevXIlCmT3vWbtWjBaY/T&#10;PH/2jAcPHmBvbw9AdHQ0jx8/BsDW1hYjIyPu37vHqZOniIyMxNjYiMpVqlCmbFllW4GBgezYto3o&#10;aM0TJBNTE+rWq6dsU5+YmBjcTrly584dJTCxs7fjh4YNiYyM5NmzZwApbiM5UVFRnD93jjteXkRH&#10;x2BsbIS9fRGq16yBqampVlsfHx+e+j1V/v78+XPu37+PiYkJBQoU0Nl2YGAgHm7uPH36FLVajUql&#10;ImeunNSqXZscOXJotQ0NCcH/xQuCXwUDEBsXx/379wGwtraW1CIhhBBCDwkMPkFUVBQ+Dx4AUKJk&#10;ic+2n/DwcOLi4ihcuDCjx42jeo3qHDygO7D1fXe9vZVqSWXLl0u2XZmyZZTX58+dp1XrH1Pd9uvX&#10;r+nq1AkvLy+MjIxYsHiRVmAQFRXFogULWf7XXzqpIgvmzePPZX8xeeJEHj18xOixY+nes4dWm9Yt&#10;WhIWFkaevHlwO3061f4kdcdLExiYm5tT0LbgB6174/p1AIp+9x0WyTyVMTQ0pHTp0ni4e3Du3Fnl&#10;/cf/POZNQgWicimd7zLvLuzPnz2rXIAHBgTQqH4DAE55uLP8r7/YvHGTzlOFtu3bM3HyJM6dPcvA&#10;fv0JDw/XWj5/zlwW/bmE+g0a6Oz73t27DBsyFM/bt3WWlS5Tmj6//EK/n38B4ME/j5I9Bn12bN/O&#10;lImTCAkJ0VmWJUsWevX+ib79+6NSqQBo3bIVYaGhSpupkyYDmnN/4PAh5f2HPg+ZMmkSHu7uetOO&#10;DA0NadqsGVOmTyNDhgwAuLq6MnjQr0qbsNBQ5dyOnziBzl27ftCxCSGEEP8FEhh8ggf37xMbGwuA&#10;jY0NY51Hc/LkSSLfvgU0d8ebNGvGL/36flJln1y5cjF3wXwaN2nyQelKjx69u7DLr+cObKI8efMq&#10;rx88uJ/qdkNCQujepSteXl6YmJiweOmf1KlbV1keExNDr+49OH/uHACly5RR7nL7PHiAu5sbgwf9&#10;+tkGOiemd31f4nvcXF1ZtWKl1iDxgra29OzVi8ZNm+is+/Ch5pzpu2OdVGK50n8e/UNsbCxGRkY8&#10;fPhQWZ5SxaHced49kXnwwEdvmxHDhnPh/Hly5MhBuQrlMTAw4NKFiwQEBLBtyxZy5szB5k2biIyM&#10;pHqN6mTJYsnz58+5cvkysbGxDOo/gE1bt1K6TGllm9euXaNThw5ER0VjampKk2ZNyZLFkri4WI4e&#10;Ocr1a9eZMW16isednIMHDvDH0GGA5sK+atWqGBkbERkZybEjR/H392fu7DlksbSkU+fOgCYgDX4V&#10;zO1btwAoVLgQ2bJZkb/Au3MXGBhIFycnXrx4gYGBAfUbNCBv3rygUhEWFsbJEyd4GRTEnt27Mc1g&#10;ytTpmv5ny5aN8hUq4PfkCf7+/hgaGirfQev3ni4IIYQQQkMCg0/gleRic1D/Acrd4qRW/v03586c&#10;wWXjho9OXyhStChFihb94PWCAgOV19bW1sm2y5o1K4aGhsTFxfEy6GWK2wxNCApu37qFqakpS5cv&#10;p0bNGlptdu/apQQF7Tq0Z8q0acpdYoA1q1YzeeLEFPfzQ8OGREZFki1bthTb6ZP4uXjf8aZ3z146&#10;y69fu8agAQPw93+uNfhXrVYTFKQ5Z9mts6e4j+zZsyvrhISEkC1btjSf7wwZMiipSG9ev9bb5sL5&#10;83Ts5MRIZ2clJen5s2c0a9yE169fs3jhIkxNTVntspaq1aop623asJExzs7ExMSwe9cuJTBQq9WM&#10;GTWK6KhoMmTIwIbNmyhV+l3QMHjIEDq2a4f3He8Uj1sftVrNvDlzAM3nNm/hAq20tQGDBtGzW3c8&#10;b99mwbz5dHRywsDAgNVr1+Lr60udGjWVPrxfrnT61Gm8ePECU1NTVq1dS6XKlbSWBwQE0KNrN+56&#10;e7N75y7GTZiAqakp1RwdqeboyMzp01n+1zIsLCzYvG3rBx+bEEII8V8ig48/gZenp/L6beRbfurT&#10;m1Vr17Ju4waW/LVUKWXp5eVFt85d9AYOn1N4+Lsa/IkpFvqoVCol/zsuPvkSqKGhofTo1o2bN26Q&#10;MWNGVqxepRMUqNVqXNasAaBylSpMmDRJKygA6N6zB127658DINGM2bNYsGgR4xIqBKVVdHQ09+/d&#10;AzRzTNjZ2zN91kzWbdzAuo0bGDFqpDKXxNTJU1i1cqWybmxsLNFRmjkhUjpf7y+PTxj7ERHxLqUn&#10;Q8aMKa9vqlk/ufOdL18+JkyapDVOwSZ3btp1aK/8feKUyVpBAWgCsWxWVgC8fBmkvH/xwkXlon/2&#10;vLlaQQGAhYUFf69apZOrnxZxcXE8SnjSUrNWTZ2xLFZWVvQb0B87e3vKlClNWFhYmrd7/OhRANq0&#10;basTFADkyJGD3n00lbaio6N5njA+QgghhBAfTp4YfIKHPprUkRw5crBh8yadwbe169RhYL9+nDh+&#10;As/bt5kyaRIzZ8/+Yv2Li4tVXusbeJyUsbExgM5FfKKwsDB6de/B9WvXMTc3Z8XqVUp9/qS8PD2V&#10;HP/eP/dRtvu+/gMGsG6tS7pX5Xn8+LGS3tW+YwcmTJqklX5VpWpVKlWuTJdOnQkLDWXqpMlUqFCB&#10;kg4OWvNCpPV8AcQnHENs7Aesn7BcHa//+Js0a6Y31SrxSQVoJsx7n6GhITY2Nrx6qf3kZ8f2bYAm&#10;jSq5QdU2Nja069CexQsXpdj39xkYGGBqakpUVBTrXFyo5uiolZ4GmicJPzRs+MHbPenmiq+vL9lT&#10;egKTJAiL+4ylT4UQQoj/dxIYfII161x4GRREbFwcuXLl0lluYmLCwiVLaFivPk+ePOHg/gNMmDSJ&#10;jBkzEhgYmOxFsampabrMkJwxyQVTTExMinfBE+dF0HchHxMTQ++evbh65QqgucjTFxQA3Lp5S3ld&#10;pEiRZPdnlT071tbWBAQEpHwQH8je3h7Pu948e/oUm9y59Y7JKOngwMzZs5RBtjt37KCkgwMmJiao&#10;VCrUarUSXCQn6TwSiecsY8YMepfrXT9hturkAifbQqlXYkru89QX3CV+Lil9JqAZH/ChDAwMaNu+&#10;PetdXLjjdYda1WvgUMoBx+rVqV6jBqVKl072OFOiUqmwyp4dq+zaaV2xsbG88Pfn8ePHeN72ZN/e&#10;vcqyzzknghBCCPH/TgKDT6BSqVK8kwmai/w69eqydvUaIiMjCQ8LI2PGjNSvU1erIktSjZo0ZtGS&#10;JZ/cv0yZzJTXUZGRyVbZUavVykRQSddJFBYWxqWLF5W/79i+ndZt21Cxkm5qx9vIt2nu3+cafGxi&#10;YpJqidPadepgbGxMTEwMQUFBSn8yZcpEeHh4qhNjJV2emO6TyUz7fKe4flTC+TbTX9I0vefESBwQ&#10;n5qP/UyGDB3CQx8fzp45g1qt5sb1G9y4foMlixZjbmFBrVq16ODUkUqVKyf7VCo5oaGh7Ni2HQ93&#10;d+7du8cLf//kAwCZF0IIIYT4aDLG4At4v377l5I07SQwMCjZdsHBwcqFVnKDZi0tLVm1do0yGHjE&#10;8D+IiIjQaZf0WFNNE/rAC8T0ZGxsjKGhoc77iXenA5MMJNYnMZjInDmzcsxJz3ficn0iIyMJDdEE&#10;hSkNUk5PialNqX0mH3rRnsgic2bWrl/Hhs2badO2rdZxhYWGsn/fPjp3dGJgv/4fdFf/+rXrNGrw&#10;A5MnTsTN1ZXnz54RHx9PlixZKFuuHD/16c3AXwcp7eWJgRBCCPHx5InBJ4qPjyc+Pv6D7/COGTeW&#10;2Bj96Sp58+XV+/6HsrO3U177+T2hWPFietv5PXmivC6kZ5IyExMT1m/ayHfFijFm/DgGD/oV38eP&#10;mT1zJmPHj9dqa5Uw8BXe5d4n52MvQtMiOjo61Tx/fezt7fB9/Bi/J34ptktcnjTlx87u3fl+8uQJ&#10;5cqX17vu06fvJvX60MnbPlZ26+yaSePUn+/CWaVSUalyJSpVroRarebhw4ecP3eO0+4euJ46RUxM&#10;DIcPHWLr5i10cOqY6vbevn3LgL598ff3x8TUhO49elC3Xj0K29lpVfjanzDbNKQhGBVCCCFEsuSJ&#10;wUe6fesWVSpUpJh9EbZs3pxi21cvXwEJgzQT8sJbt2lD+44d9P6p5uiYLn0saGurpLlcv3Yt2XZX&#10;r1xVXjuULqWz3MzMjO+KaYKKps2aUbtOHQBc1qzlwvkLWm0dHN7NAH3XO/nFWvKzAAAgAElEQVTS&#10;l69evcI/Ydbk9DRh3DjKODhQumRJrcHE7wsNCSE6Ic/f3Mxcef/7hJmSve/c4W0y6TexsbHcuHED&#10;QKu6T+48eZQnKteupnS+ryivS79XHehzKZnwudzzvpvixbN3klmjP0RISAjXr11XzrlKpaJw4cJ0&#10;6tyZpcuXsWvvHmXMi5ura5q2uW/vXvz9/QEYNXo0w0eMoFz58jplf8NC31U5krhACCGE+HgSGHwk&#10;c3NzAgMDiYuL48L588m2CwoM5FhCycUqVasmm+f/OZiYmFC3Xj0ADuzbr3dArFqtZu+ePQAU//77&#10;VMtVqlQqJk6ehFlCPv3I4cO1UopscudWJpJavXJVsoNwVyxf/lnu7qpUKkJDQomOiuba1avJttu2&#10;bZuSdlI3SXWfho00lXOio6M5fPCQ3nVdT55SxofUrFVLa98NGv4AwJHDh5Idp7B3t+Z85y9QgAIF&#10;C6btwD5Rk6ZNAc2TjEMHD+ptExQYyPZt2z942wcPHKCsQynatGrF438e623zXbFi2OS2ASA+hZK4&#10;SQW8eDcwvXKVKsm2S3o8n/OJiBBCCPH/TgKDj1SgYEG+L1ECgMMHD7Fn926dNqGhofTs3oM3b95g&#10;YmrC0OHDvnQ3cercCQA/Pz9Wrlihs3zPrl3cTLj73ax58zRt0yZ3boaPHAGAr68vs2bM0Fo+8Ndf&#10;ATh/7hxjnUfrBACbNmxk+V/LUtzH3j172Ll9R7IXsclp2qyZ8nrs6DF6qx6dOH6cGVOnAVDN0ZFa&#10;tWspy4oULUqFihUBmDtnDiEhIVrrRkREMGO6Zt1s2bJRpWpVreUdnZxQqVQEBQaxZNFinX0fPXKE&#10;c2fPAtCsebPPmk6VVEkHB2rVrg3AsN+H6ARNERER9PmpN8+SpDmlVdJKRvPmzFGexCR1/949Jf3K&#10;zv5dZaSkx580ENAse/f63t27eve9c/sOzpw+rfw99r1ANHH74eHhaZ4/QQghhPivkjEGH0mlUjF5&#10;6hR6dutOcHAwQ34bjOdtT2rXqY2BgSGvXr1k2dK/8PL0xMDAgJmzZyvpHF9ShYoVadGqFXt27WL+&#10;nLnExsRSsZLmwtfL04u5CfMqFCpciC7duqZ5ux2dnNi3Zy+XL11i3VoXGjZqpEzoVqNmDdq2a8e2&#10;rVvZtnUrt27dVFJunvg+4eyZM1hlz87LFAbojnUeTVhYGHny5tGZDTclZcuVo1fv3qz8+2/u3b1L&#10;ux9b89vvg7HJnQdQc+XyZZYsWkxcXBx29vbMX7RQZ3zI2PHjadW8Oc+fPaNnt24MGDSITJkyERkZ&#10;xbKlfyqTeTmPHaMzjuH7EiVw6tSJDevXs2zpUlQqFY7VNalh9+/fZ/bMmQDkyZuHn/r0SfNxpYeJ&#10;kyfRrHET3rx5g1P7DtSrX5/MWTITH6/G3dWVFy9epPq56FO4cGF+aNiQI4cPc+jgQYKCgujavRuW&#10;lpao1Wru37vPvLlziY6Oxtramt4/vztuKysrjIyMiI2NZdaMGZw7dxYzM3PmzJtLrdq1mT93Hmq1&#10;muFDhvLm9RvKVygPKhXPnz1n7erVuLm6kjVrVoKDgwHdQd85c2rKCMfExNCqeXPs7Oz5oVFDWrZq&#10;9YlnUwghhPj/I4HBJyjp4MDWHdvp2a07T548YdWKFax676581qxZmThl8gdd3Ka38RMncPvmTXx8&#10;fJg/d67O8vIVKrBk6Z+pzvablIGBAVOnT6dp40ZER0UzYthw9h8+pKQYjZ0wHh8fH65euYL3HW9l&#10;1l3Q3GlfsGghnTs6ffrB6THSeRQ5c+Zg6uQp+Pn5MfT3ITptqjk6MmfeXLJmzaqzrFjxYoweN5bx&#10;Y8Zy/dp1furRU2u5iakJ02bMoEXLlvr3P9qZa9eu4eXpyZ+LF/PnYu0nByUdHFi6fNkXTSsDzRiI&#10;OfPn8euAgYSHh+s8jWneogU2uXOzbOnSD9723AXzGes8mh3bt3Pp4kWt8raJcuXKxcIli7XGCGTK&#10;lInWbduwZdNmIiMjOX70GCqViinTpvJ9iRLMX7iQob//TmRkJGOcnXW2WaNmTSZNmUz9unWJjorm&#10;+rXrSvocQJOmTVi0YAHBwcE8eviIRw8fkTlzZgkMhBBCCD0kMPhEtoUKsX3XTjas34CHuzuxsbGY&#10;mJiQI0cOKletQpOmTXUGS6aH774rxkjnUQBkTRjwmhwLCws2btnM2jVr8XB3V97PkCEDtWrXpkev&#10;nnor+NStV5ecOXMkW261UOFCLFm6lIc+PgA88fVVBilnzJiRLdu34eHuwf1779JALCwsaNKsmVZa&#10;h750mt+HDiUmJhpz84+7eO75008U//57tm3ZysOHmhmqs2TJTIGCtjT4oQFVq1VLMY2nU+fO5M6d&#10;m3UuLrwOfq28X9iuMD169lTSyPTJkCEDLhvWs26tC6dOnlRSqUxMTKhRswa9evfWG4RlzpJF+UyT&#10;236FihWVNvrKrQJ079mDl0FBeise1apdG/ezZziwfz9vk4wNKengQIWKFXXSwtLK1NSU6bNmUrNW&#10;LQ4dOsjzZ+8GlufMmZMGDX+gUePGer9nk6ZMoUKFCpw9e5a42DiyWVkRHR1NhgwZaNKsKTlz5WS9&#10;yzr8/DSpSCYmxhT//ntatmrF9yVKoFKpmD1nLs+fPyPLe781q+zZOXT0CGvXrOXZ06cYGhlSsbLu&#10;/BtCCCGEAFVqA0C7OHU6U6ly5aoDBg38Ql0S37pzZ8+SL39+bGxskr14vX7tOm0S7touXvonDRs1&#10;+pJd/M956ufHy5cvKWhrS+bMmZNtN3jQr+zbu5dcuXJx+vy5L9hD8bUEBwdToUxZjpw4Xqxw4cLJ&#10;lxIT4gvq1rnLsTOnT9fTt+zw8WPF7ezsPq6EmhAiRTL4WKS73j17Ucuxeop3n0+eOAFoUpJKliz5&#10;pbr2n3Xa4zQ/tmhJWYdSPE+mTOzbt285mzAwutQXKqMqhBBCiH8PCQxEukssS7lj23auXL6stUyt&#10;VrNt61ZWLF8OaCoh5cmbPhO6ieTlssmlvJ4ycRLh4eFay1+9esWAvv2Ugcd9fvn5i/ZPCCGEEF+f&#10;jDEQ6e6PESP5bdAggoOD6diuPRUqViBr1myo1WoeP/5HGYicM2dOBg/VHRgs0l/1GjWoW68uJ46f&#10;4PChQ1y+fInSZcpgZGhEVFQUVy5fVkqzdurcWZ4YCCGEEP9BEhiIdFevQX127dvLbwMHcdfbW2d2&#10;ZCMjIzo4OTFw0ECssmf/Sr38bzEwMOCvv/9m9apVzJo+g6DAII4fPabVJl++fAwZPkyZDE0IIYQQ&#10;/y0SGIjPwt7enr0H9nPr5i0ePLivvG9mZkbZcuXImTPnV+zdf5NKpaJnr1782Lo1F86fJzRh9maA&#10;/PnzU7pMGb1Vg4QQQgjx3yCBgfhsDA0NKV2mNKXLSFrKv4mlpSU/NGz4tbshhBBCiH8ZGXwshBBC&#10;CCGEkMBACCGEEEIIIYGBEEIIIYQQAgkMhBBCCCGEEEhgIIQQQgghhEACAyGEEEIIIQQSGAghhBBC&#10;CCGQwEAIIYQQQgiBBAZCCCGEEEIIJDAQQgghhBBCIIGBEEIIIYQQAgkMhBBCCCGEEEhgIIQQQggh&#10;hEACAyGEEEIIIQQSGAghhBBCCCGQwEAIIYQQQgiBBAZCCCGEEEIIJDAQQgghhBBCIIGBEEIIIYQQ&#10;AgkMhBBCCCGEEEhgIIQQQgghhEACAyGEEEIIIQQSGAghhBBCCCGQwEAIIYQQQgiBBAZCCCGEEEII&#10;JDAQQgghhBBCIIGBEEIIIYQQAjD62h143/379wl58+aj17cvUoTMmTMTHR3NrZs3AShQoADZra3T&#10;q4v/ajeuXycgIIB69eujUqlSbR8eHs7lS5eIiooCIHfu3BT//nsMDNIWMz56+JD79+8DYGRkREkH&#10;B6z/D851fHw806ZMJT4+jpHOzrx9+5Z7d+8CUKRIESwyZ/7KPdQvNjaWu3fvEhgQQHR0NJaWlpQr&#10;Xx5DQ0OdtvHx8Vy7ehWAPHnzkitXrs/SpyuXLwOa75ZN7tyfZR9J3bxxg5iYGOXvxYoXJ1OmTGla&#10;982bNzxI+D4DFLS1xcrKKt37KIQQQvwb/esCg+lTpuLm6vrR67tsWE/VatUIefOG9m3aAjBt5gza&#10;tmuXTj389woMDKR7166EhoRy76FPqoHBoYMHGTFsOOHh4VrvlyhZkpHOo6hUuXKy60ZERDBi+HAO&#10;7j+g9b6xsTEdnDry6+DBWFpafvzBfGV37txh9cqVlHRwwMjIiLve3nRoq/kObdq6hQoVK37lHmqL&#10;jIxk2dKlrHdZR3BwsNayvHnzsnzlCooULar1fkxMjPIbGTXamZ4//fRZ+tahbTvUajWDh/xO/4ED&#10;P8s+kurftx/Pnz1T/j5j9ixat2mTpnXXrXVh/ty5yt/nLphP8xYt0r2PQgghxL+RpBL9nwgNCaFv&#10;n58JDQlNU/s/Fy9mYL/+hIeHkzdvXqpWq0bVatXIkiULt2/dootTJ06eOKF33aDAQNq3aaMEBeXK&#10;l6dqtWqULlOGmJgY1q11oVOHjkRGRqbb8X1pHu7uANSoWeMr9yR1oaGhdHHqxKIFCwkODsbO3p7q&#10;NapTvkIFVCoVfn5+tG/blvPnzn3trn4Vhw4cTFM7tVrN/n37PnNvhBBCiH+vf90Tg8nTphL59q3O&#10;+yEhIbRu2QqAxk2bMPj33/Wun8vG5rP279/oxYsX9OzWnbve3mlqf+H8BebOngNozuWcefMwNjYG&#10;4PXr13RxcuKO1x1GjxzF4ePHyPxe2syE8eO543UHAwMDVruspZqjo7Ls2NGj9O3zM3e9vVk4fz7D&#10;R4xIp6P8sjzc3ACoXuPfHxiMHzOWa1evkiFDBsaMG0e7Du2Vp0UXL1ygZ7fuhIaE8uvAQbh6uJMx&#10;Y8av3OMvQ6VSoVarOXP6NCEhITrf4/fdu3tXK41ICCGE+K/51z0xsLGxwbZQIZ0/BQoWVNpkzpxZ&#10;bxvbQoX+Mxc9ic6dPUubVj+mOSgAcFmzBgBzCwsmTp6sBAUAlpaWzJw9B5VKRUBAAGtWrdJa9/nz&#10;58od2I5OTlpBAUD9Bg3o4NQRgFUrVvLixYuPOayvKjQ0lCuXr2BuYUGp0qW/dndSdOXyZfbs3g3A&#10;jFmzaN+xg1YKWcVKlRgxaiQAL4OCOHP6zFfp59dQpmxZDAwMiImJ4fjRY6m2379vPwC2hWw/d9eE&#10;EEKIf6V/XWDwOanVaq0/3/K+Hz18SN8+P9PFqRPPnz0jc+bM1K1fL9X1IiMjcT11CoDWbVrrHQdQ&#10;rHgxataqBcC+vXu1lh0/elR53fOnXnr30eeXXwDNQNgjhw6n2qfUzsvHnruPXe/8uXPExsZSrVo1&#10;raApPaT392D71m2AZtB946ZN9LZp2KgR+fPnp1TpUh/cxw/1NX5byclmlY0qVasCmvE0KVGr1RxI&#10;SCNq1rx5mvfxNf9NEUIIIdLbfyYwuHD+PG1/bI29bSHlT/06ddi0YaNWBZP3vXz5kkkTJlC6pAN2&#10;BW2VPw7Fv2es82gCAwP1rjd+7DgG9O3HhfPnuXnjBp07dtTad01HRxbOn8+rV68+6njOnD7NsYSL&#10;9PoNGrD/0EHKlC2b6no3rl9XKhA5Vq+ebLtq1TVPAh49fIS/v7/y/vlz5wHIly+f1lOcpPLnz0/+&#10;/PkT2mvntS+cv4ABfftx5PBhoqKiWP7XMhwrV1HOSy3H6uzcvkO5yDpy+DB1atTUOndNGzXi0sWL&#10;yfb92dOnDOjbj5LFiivrOBT/nmlTphIZGYnzyJEM6NuPs2f03z33cEscX1Az2X2878GDBwzs158B&#10;ffsxetQonQHdMTEx/Ll4MdWrVtM6lh5du3LX25vdu3YxoG8/Fsybl+Z9xsfHc+SwJvDq1LlTsoPN&#10;s1tbc9LdjR27d1MvheDx2rVrdOqg/T2tU6Mmq1etUr4zSZ05fZoBffsxeeJEoqKimDh+PMWLFMXe&#10;thBtWv2Ip6en3v28efOGAX37MaBvP7Zv25biMZ44fpwBffsxaMAAvX1ITZOEYOm0hwchISHJtrt1&#10;8ya+vr5ky/YumEjOmzdvWO/iQrvWbbS+YyWLFadD23Zs3bJF59+Ua1evKsec3GccFxfHuDFjGdC3&#10;H78NHMTr168/8GiFEEKIT/OvG2PwOVy7epXxY8bqXFg8eviIMc7O7Nu7h3UbN+qUdAwJCaFHl654&#10;eXnpbDMiIoKNGzZw+fJlNm7ZrHPn3cPdncf//EMJh5L8/dcy3rxXgvWp31MWzl/Azu072HNgP1my&#10;ZPng4ypdpjS//f57ihf47/O+8y7lqOh7VWqSsrOzV15fvXKFxk00F1jeCSlLRb5Lfl0AO3t7fH19&#10;uXLlitb7ly9d4uyZM+TLn48lCxfpnFs/Pz+GDx3Kgwf3caxenf6/9NV7DD/16MmadS46wdCBfftx&#10;HjmSsLAwrfffvn3Lyr//5uXLIM6ePkNAQAA1aule+KvVatyV8QVpO68+Pj507tiRoMAgsllZ4bJ+&#10;HWZmZsryp35+9PulL563b+us6+HuwV3vblR1rMbhQ4cIDk57oOjn56dc7Cb9DoSGhvIyKAiAjJky&#10;kTNnzlS35e3tzcL5C3TOm6+vL1MmTmLPrt1s2b4NU1PTd/t/4sfhQ4ews7cnPj4elzVrlWXXr13j&#10;1Uv9x5IlSxb8/Z9z/dp1vLy8aN2mTbJBzcq//+bihYvUqFlTa99pVf+HHxg7egwxMTGcOHacVq1/&#10;1NsuMY2oUePGGKXwlOj+/ft07uiknN+kIiMjuXzpEpcvXeLo4SMsW/G38m9KqdKlCQkJ4eyZMxw+&#10;dAiHUqWoXaeO1vrL//qLDevWAfDHyJHfdFUvIYQQ36b/xBODrZu3oEZN3/79OXT0CKc83Nm4ZbOS&#10;S3zxwkWOHjmitY5arWbIb4OVC9fffv+dS9eu4nnXm1t3vJi3cAEZM2bk3t27DP71V+Lj4/Xu+68l&#10;f/LmzRu69ejOvoMHOX7qJBs2b6Jc+fKA5uIuaXnEtGrbvj3bd+36oKAA4PlzTRlHAwMDcqRwwWiT&#10;+90g7sQnBmq1Wlk/dyr16G0SBoG/DArS+0Rmvcs6vLy8aNa8OTv37Ob4qZO4bFhPtmzZAHBZs5Y/&#10;hg0na9asLFy8mOOnTnLwyGG69+wBaOZfGOPsrLVNT09PhgweTFhYGDa5c7N+00ZueN7mhudttu7Y&#10;TqHChdi9cxcBAQHJ9vvRw0f4+flhZ2dH7jx5UjxGTfuHdOnoRFBgENbW1mzYvInvihVTlsfHx2sF&#10;BcP++IMrN65zw/M2HufO0rZdOwICAti9c1eq+3rfvbv3lNd58+XDx8eHXwcOpFyp0tSrXYd6tetQ&#10;rVJlenTrlupYj53bdxAZGUmPXr3Yf+ggpzzc2bpjO8WLFwfg9q1b7Nmlv48vXviz3mUd1tbWdOnW&#10;lQ5OHSlWvBhVqyV/5/3HhPKhvo8fc/3aNb1t/Pz8uHhB82QoreVG35c1a1ZlHExy6UTx8fEc3K8J&#10;DJo2b5bstqKioujb52deBgVhbm7OtJkzuHj1Cjc8b3P99i2tf1NcT53SSqMzMDBgxuxZyg2AMc6j&#10;CQ19V0Hs5o0bLJg3H4DqNWvQq/fnKR0rhBBCpOQ/ERgYGBiwacsWhgwbin2RIuTLl4+KlSrhsn49&#10;5hYWAOzbo51Lf3D/AU6dPAnApClTGDBoIFmzZsXU1JSMGTPSrHlzZs3VVPbxcHPn4AHtev6JwsLC&#10;mDZzBmPGjaNY8WIUtLWlUuXKrNu4gXz58gHg5ur2wcf0MXdPAV4Ha9ITMpmZYWSU/AMjc3Nz5XVE&#10;eASgueseHRUNgIVFyhVezC3era8vMHj79i19+/dn3sIFOJQqRUFbW6pWq8b4iRMBzd3X8LAwXDZs&#10;oHHTJhS0taVI0aKMHjuWOnXrAponBxEREco2VyxbTmxsLObm5qxYtZLKVapgZmaGmZkZZcuVY+Wa&#10;NVhlz55ivxPLlFZPQxrR43/+oYtTJwICAsiVKxcbt2zG3t5eq42Hu7sSFAwe8js/9/2FLFmyYGZm&#10;ho2NDVOmT6NRk8ap7kufVy81d60NDAzwcHenWaPGHNi3XydI9XBzp1unzrx8+TLF7a1csxrnMaP5&#10;rlgx8uXLR9ly5Vi9zoXs1ppztve930ii0JBQ8ubNy/5DBxk3YQKTp05l9759eidVS9S0WTPlO7x7&#10;1269bRIDEYvMFtRrUD/FvqekSdOmgCadKFRPOtGVy5fx9/cnl42NErDrc+TwYf559AiAhUuW0LZd&#10;O7Jly4aZmRnm5uZUrFSJzdvePVW5dEk73c3GxoZJU6YA4P/8OTOnTwc0Qe7gX38jNjYWa2trZs2e&#10;neYJBoUQQoj09J/436d23Tp6q8vY5M5NhQoVAHj69KnWsnUuLoAmz7xjJye9223YqBF162kuUjdt&#10;2Ki3TUkHB72Tq5mYmNCgYUMA/J48+WIDFxPTqTJkSDmw0Bd4JE3F+pD142JjdZYbGRnRvUd3nfer&#10;JLnL3LptW4oVL6bTpnKVdxOvJV4EBwYGKneEh434g6LffaezXr58+Zg2Y3qK/XZPY5lSX19fOnV0&#10;wt/fnzx587Bx6xZsCxXSaZeYXlOmbFn6DRigs9zAwIBZc+Z81GzR4QlBkVqt5o+hwwCYOn0a127d&#10;5NYdL85dukiXbl0BzRiIHl26JptnX7FSRZ0KUwBWVlZUq6Z5/9l7v5GkOjg5aQVdKQUFoKks1uCH&#10;HwA4uH8/0dHRWsvVajW7Ep6iJA0iPka9BvUxMTEhOjqaE8eP6yxPTCP6X3t3HdDU+sYB/Hs22Iht&#10;IChSCojdLbZiYv8E7MQurGsr2N2BLYqd6BW7MBELEAOvSYkIgozcYNvvj7E5YKNEMZ7PPxd2znvO&#10;ew7IfZ9z3vd5OnfpkuuAXCAQoGu3bmjarBmaNc95rwD5/bK0tAQACNXUFOnUpbNyOtPhg4fgf/8+&#10;li1ZgtAPH8AwDFavW/vXVGknhBDy6/krAoPGjTVPaVAMOFQH5ikpKcrpDfXq18v12LXr1AEABAQ8&#10;Ubs4smLFihrbljAqAUA+uP1ZgQFbK/cBmzpamW20VAZ7eVVVVsVSM0isWLGi2qf3quewsrZSezyO&#10;mkHivbt3kZEZgLTKzKikTtNmzcDhcNRuE4lE8L9/H1wuFw0baa5sHBkRgQF9++FTVBSMjI1x+OhR&#10;5WJrVWKxGH737gEAWtu31njPdHR00ETNoDwvoswCcjKZDEKhEBu3bEGvPn3A5/Ohq6uLUqVKwW3+&#10;fPTr3x8A8OLFCxw6eFDtsexy+TfCUfNvJLumzZoWuP+OzvLpQfHx8co3NQqBgYHKp/M9CzmNSEEg&#10;EKB5ZqG67NOJMjIylJ91zWUaEQC0at0a6zZuwL4D+zUGEFEfP35bp6Hhfrm5u8PCUj5NbeKECThy&#10;6DAAYNSYMWqDM0IIIeRn+SsWH+vz9PPeSUVEeLhykHns6NFcp/rEZM5XF4vE+Pz5s3J6kEJuA2gG&#10;+R9cFxV9Pfm9UEwJ0kQ1yFEMpHX19NRuz297VQZFvLAyMiJC+bViepg6XC4XXB1ujifUgHytSVpa&#10;Gpq3bAEdHR2Nx5gza7by+uLj4vDx40e16xFiPn9Wnkdfn5djuyp+Ln3WhKvSx959+qjNOMQwDNwW&#10;zMfFixcR9+ULrly6hNFjci7o5hXw30h2pqamBW7TuEkTmJmbI+rjR5z29kabtt/6r1hzYVPOBrWL&#10;oJZE5y5dcO3KVdy+JZ9OxM8sduZ3zw9xX77A2sYG1apXz/fxoqOjERgQgIjwcERGRiIyIgL/vfoP&#10;4eHhyn00BVJ8gQBr1q1Dv959EBsjnw5Wp25dTJw86TuukBBCCPl+f0VgUFCqGYQiIyIRGaF5CoWq&#10;3NIh/ioUc/+Tk5MhkUg0TvlQXRhZooR8QbCWlhZ0dXWRmpqaZbva9pnTKHh8fpHXAlBHNQDL6+2L&#10;poBM8dQ6rzSlIpEINuVskPA1AXFxcZgxbTp8LpzPUVyvQG9VWAUPElUzHyneXKmjpaWFqlWr4M7t&#10;O0hNTSvwefKDKcSceDabjZ6OPbFl02Zcu3pVOWAXiUTKmgK5ZSwqCPs2bcDlciESiXDt2jX0+J+8&#10;ivq32gVd83WeN2/ewH3uPPjfv692e5kyZRAXF4fk5GSNCQkAoG69eqhUuRJevngJAGjStMlP+XdC&#10;CCGE5IYCAzVU5zNPmOiK+pnrEPKibjrJr8bKSj49RyKRIDY2VmMqy6iPUcqvVTMUWVlbIeRlCD5F&#10;fVLX7Fv7KHl7RXaiH60gT9w1DQAV6wvyCgwqVqqEfQf2476fHya7TkTohw9Ys2oV5rq5Ze2T4NsC&#10;7TyDlUIMfi1U3lLk1bwwA/efoaejI7Zs2gyxSIyLFy/CuVcv3PT1xdevX8EwDLpnDuC/F4/HQ2t7&#10;e1y8cAEXzp9Hj//9DyKRCJcuyTMHde6a+zQiAPjv1Ss49vgfUlNTAQC2traoUasmrK1tYGVtherV&#10;q8PaxgZtWrVGcnIyZND8M9+3d68yKACA7Vu3oW27dqhRs+Z3Xikhv6eAgAC7G9eud1F8H/rhQ3lN&#10;++7z9JxYooRRLAAYGRnFDBoyeBOLxdIciRNC8o0CAzVUF4JalinzR837raCy5uG/V/9pDAzevP6W&#10;ClO1TYUKFRHyMgT//fcq1/O8/k/ePrdaCUXJ2sZG+XVCQoLGHPBisRhpaTmfmkd9/Ig3r1/D3MIC&#10;5dQsIlblvmA+SpUqhS5du+Lf02dw4/p17PPciw4dO6JBw29rE3g8HkqWKonYmFgIhQm5HBF5voFR&#10;p7LKAuu82rMYeWDAZv9aAYKVtTUaNGyIhw8e4PQpbzj36gXvk6cAyNctFGVg2alLZ1y8cAG3b91C&#10;YmIiHj54gERhIqpUrYLy5TWOQZSWLV2K1NRUsFgseGzfjjZt26gN6CQS+TRETW8MXoWEYNWKFQCA&#10;9h064MXz54iIiMDUyZNxxscnx5snQv4GNWrUeLR3z55J58769M5r3zg2wxwAACAASURBVMMHD40C&#10;ACMjo1ivgwfaUFBASNH5tUYJvwhTMzPlgFnTlAGFfZ57Mdl1IlavXFWoyqw/W7Xq1SHIfJJ95/Zt&#10;jfvdztxWqXJlGBsbKz9vlln0S5HvX50P779ty6uKbFGpXaeOckB1y9dX4373/fzU/py+TSNqkefT&#10;e8XCU4ZhsHDxIujr68szA02bniV9KsMwaNJEvij31s2bGt8aiEQi3L19J9dzqmNcsiQqV5EHB5cu&#10;XtK4n0wmw5s3rwEAVTLrEvxKFIuQHz54gPDwcNy86Qvg+xcdZ9fa3h56enoQi8S4fu2actFxl67d&#10;8mwrlUqVP6PWbezRtl1btb8nCQkJiP6UWTNCzY9bJBJhyqTJEIvEMC5ZEouXLcWS5csAAO/evsPy&#10;pcsKeXWE/N60tLQy1qxbN6Bz1y5H87O/IiioXKXK0x/dN0L+JhQYqMEwDHr0lKcU9Pn3LO7dvat2&#10;v4SEBHhs2YKz//6L8z4+35VS8WfhcDjo4OAAADh65Ija3PbPnz3D7ZvygXKHjh2ybGvbrh04XPli&#10;4u1bt6o9xzYP+ecsFkuZzvVH4/F4+F/mz2zVipVqqwx/jIzEzGnT1ba/lXm9eaUpzc7M3BzTZs4A&#10;IC/WtWbVqizb+w8cAAAIDAjEhnXrcrSXSqWYOW16ngXINFEMnu/7+eHxo0dq9zl44IBynUzfzAxF&#10;vxKHTp2gp6cHqVSKNStXQSwSg8fjoV379kV6Hl1dXWUNjH9Pn8HVK1cAAJ27dsmtmZLiDYCmrFYA&#10;sGfXLmXiAnVvDNauXoNXmdXDFyxaCCMjIzRt1gy9+/YBABzcvx++N27k84oI+bPkNzigoICQH4cC&#10;Aw1chg+DiYkJxGIxRg0foUw7qRAaGopB/QfgS6w8q8gQF5fi6GahjJ8wHjo6OkhKTMSs6TOyTK2J&#10;i4vDP1OmApAvbs1eg8HAwACjRo8GIM/Dnr1i9Plz53Di+HEAQNfu3X9qTvaJUybDyMgIKSkpGOEy&#10;DFevXEVUVBSioqLgd+8eXAYPUVv1OCMjA3fv3gGbzUaTQrzh6Ne/v3Idyj7PvXjg76/cVq9+feU8&#10;+c0bN2H92rUIDw9HVFQU3r59i9kzZuLsv+oLh+VH/wEDYGtrCwAYO3qM2p/HQvf5AICWrVqhTi6L&#10;lIuLvr4+HDrJi7ydy6xA3KlL5x8ypUYRBNz09UWiMBF16tZV1h3IDcMwykJvvtdv4L6fX5btycnJ&#10;WLt6DTw2b1F+lpKakmUfv3v3sHvnTmU/OmYG6AAwc9YsmGZOm5o5fXqexegI+VPlFRxQUEDIj0Vr&#10;DDQwNjbG1h3bMcJlGOLi4jCwX39UqlwZPB4P6enpePH8ufLJ4BCXoconw78DC0tLzJw9C/Pd3HH9&#10;2jW0adkK1jbWAICXL15CKBSCy+Vi5ZrVMDM3z9F+1JgxuHblKl68eIGxo0ajZq1a0NXVQUpKKoKf&#10;yv9W165TG3Pd5v3Eq5L/zFatXYNhQ4bi8+fPGD1iRI59evftg6OHj2T5LDAgAInCRDRo2DDLguH8&#10;YrFYWLp8Obp0coBYJMbM6TPgc+E89DLTu85fMB8BT54gLDQUmzduwuaNm7K0r16jBqQSCV68eFHg&#10;c3O5XGzftRMD+w9A1MePGDtqNGxtbWFc0hiJiYnKBa6mZmZYuHhRgY//szg6O+HkiRPK6VY9HR1/&#10;yHlatGwJHo+nrDXQtVve04gAeWAwa84cTJsyFampqRgycBAa2dmBz+dDLBbjyePH+Pr1KypVrgwz&#10;MzP43riB92/fKdsnJCRg2tR/AABGxsZwmz8/y/H5AgGWLFuKYUOGIjYmFrNnzsS2HTuKJCMTIb8b&#10;RXAAAKprDigoIOTH+23eGDAMAx6fDx6fn68pO6r7a2tpjn90dHXA4/OzpH5UqFW7Ns6c80GvPr3B&#10;4/HwKiQEjx89wtOgIGRkZMDIyAibt3pgrptbjrSf+np68r7mkg9fm6Ot7GNR4HA4+T5e/4EDMWrM&#10;aHA4HERHR8P/vj/87/tDKBTC3MICR08cR4fMyszZ6ejowGPHdlStVg0A8DQoCP73/ZVBQU8nRxw8&#10;cgQlSpTI0VZXTxc8Ph96epqfBiuugaMhfSNHW/N9a9mqFbbv2olatWsp9+Hx+bC0tMQ8d3eMzHzb&#10;oUqxvqB55voJddhstvJY6lK8lrMth4mTJoPH5yMuLg5bt3got/EFAuzd74WeTo7gC771SSAQwMnZ&#10;GTv37FZbtC2/rG1s8O85H/QfMAA8Hg9v377FA/8HePniJVgsFgYMGoTzly7CQs2TceW/kVxSZero&#10;cOX/RrLVOtDS1lK2z20Ay+fzwRfwweFovsYGDRuibGbGrLJWVqhXv35el62Rvr4+eHw+dHVy/o5x&#10;uVx06tJZef8dOnfKsQ+bxVJel5bK347uPXpgy7at0NPTk79lunMHFy9cwPVr18Dn8/HPjOk4deY0&#10;/tezJ3h8Pr4mJCDkpTwwW7ViBZKSksDj87Fg0cIs63YUWrZqJf9bw+fD/77/d71JIuR3l/3NAQUF&#10;hPwcTF5pFAf263+3kZ1dk/GuE35Sl35N6enpeP/uHeLi4pCRkQF9Hg81atTIMnD4HX3+/BkvVZ5U&#10;8/l81KxVK1/XJZPJEBgYCKFK3YcKFSqoLfb1q3gVEoLOHeVTONZv2oguXbviWXAwvnz5gurVq6ut&#10;xvwzdHFwQMjLELRq3Rq7PPcU+jgikQhv3rxB3Jc4yGQyVKtWtdiuqSCkUinsW7REREQEJk+dgnET&#10;ft2/N6mpqXgaFIT09HQAgImJCcpXqKCxGvKvLj4+Hg3q1MWla1er2NrahhR3fwhRlZGRobXQff6m&#10;fgP6b6WggJAf7/ce1f5E2traqPiTUm/+TCYmJjAxMSlUW4Zhfpk56zKZDL0cnWBTzga9evfWWHsi&#10;KDBQ+bWipkP1GjV+WL/WrVmD1/+9Rv0G9eEyfLjafZKSkvDm9Rt5n6ytvut8XC4X1TLf5PxOHj96&#10;hIiICPnC/yKqXfCj6OrqopGdXXF3g5C/gpaWVsbCJYtzlmsnhPwQFBiQP4JEIkFgQAACnjxBclIy&#10;6tWvn2N6S6JQCK99+wDIazNUq179h/crIjwCly9dwp3bt9FNzWJsmUyGndu3K9er/OqD4h9BIpHA&#10;Y/NmAPLpNOqmPBFCCCHkx6PAgPwRtLS00LZdO1y5fBmXLl7E6JEj4TJsGAwMDCCTAe/evsXqlSsR&#10;Hh4OAJjg6vpTpn6079gBZ06fRkpKCnp0647pM2egQoWKYBggIUGIA/u9cOGcPJ9+m7Zt/prKt5ER&#10;Edjq4QF9fR7u+/kp08uO+8unLBJCCCHFiQID8sdYuWY13ObMxdl//8W1K1dx7crVHPvo6elh8j9T&#10;0alL55/Sp/YdOmDZyhVY6D4fn6KiMGXiJLX7tWnXFqvWrPkpffoV8AUCHDl0OMtnvfv2+WWmphFC&#10;CCF/IwoMyB+Dz+dj7Yb1aN3GHt4nT+L9u/fftgn4sGvcBCNHj0Kpn1hbgWEYOPfqhTp162Lntu14&#10;/PgxMjIXrbK1tFC5cmUMGjIEjewa/bQ+/Qr4fD7atGuLVy9DoKOri779+mHg4EHF3S1CCCHkr0aB&#10;AfmjMAyDbt27o1v37sXdlSzKly+PFatX5b3jX4JhGGzPLPZFCCGEkF8DBQaEEEJ+edHR0ebOPR39&#10;pFLp75kXlhBCfnE6OjqpFBgQQgj55aWmpOh/jIwsu2TZspE8Hk9Y3P0hhJA/ybt37yptWLduAQUG&#10;hBBCfhtt27c7bWxsHFPc/SCEkD/Jk8ePm2xYt24BvZIlhBBCCCGEgAIDQgghhBBCCAUGhBBCCCGE&#10;EAoMCCGEEEIIIaB0pSQPHyMjce/ePUgyJAAAM3MzNLKzA5fLLeae/dlu3bwJkUiEMmXKoHKVKsXd&#10;HUIIIYT8BSgwIGpJpVKsXb0G2zw8cmwzNTPD2PHj0KdvX7BY9NLpR5g1fQaio6MxeOgQzHN3L+7u&#10;EEIIIeQvQIEBySEtLQ3TpkzFhfPnAcir9latVg0AEBQUhNAPH+A2Zy5evQzBgsWLirOrhBBCCCGk&#10;iFBgQHLYtWOnMijo1ac3Fi1ZAjabDQAQi8WYMnESLl64gIMHDqBr926o36BBcXaXEEIIIYQUAZoH&#10;QnI4uH8/AKBO3bpYsmyZMigAAA6Hg/WbNsLcwgIAsHPHjmLpIyGEEEIIKVr0xoBkIRQKkZqaCgBw&#10;6OQAhmFy7KOlpYVy5WzwMTISHyMjcz2eRCLB1/h45feGJUpkCTSKQnp6OoQJCQAAHp+f74XRMpkM&#10;cV++ZPnMwNAQWlr5/2eRKBRCnJ4OIyMjtfcqL2KxGImJiQAAQ0PDAt8bmUyGr1+/QiqVAgAMDAwK&#10;1H9CCCGEEAUaQZAsBAIBnjwNQmRkJHR1dDTuJ5PJ/8tiqR/IpqenY+sWD3jt3YuvX78qP7cpZ4PZ&#10;c+ciPT0d+zw9Ubq0KdZuWJ/v/h3w8sL5c+dQp25djB0/Hts8tmKfpydSUlIAADo6OujWoztmzp4N&#10;gUCg8TjeJ09hm4cH3r59m+VzUzMzuAwfhqEuLjkG+nfv3MGWTZtgbFwSq9auwfx5bjhx/DgAwMLS&#10;AstXrkTjJk3ydR1JSUlYs2oVTh4/oey7QCCAy/DhGDZieJ7t/e7dw4njJ3Dt6lUkZQYWgDxoa9a8&#10;OQYMGohWrVsrP38VEoIFmYuYBw4eDIdOnTQee+f2Hbhx/RpKmZhg/caNhQp4CCGEEPL7ocCA5MBi&#10;sVCmTBmN22NjYhAUFAQAaNI050A4OjoaI1yG4cXz5wDkg1UWmwWpRIr3795j3Jgx6NylC/zv+8PK&#10;2rpAfQsLC8cD/wfQ1uZg8IABCAwIhEAggJW1NSQZGYiIiMCxI0dx6+YtbN+5A9WqV89xjMMHD2He&#10;nDnK7/X09ADIn95/iorC0kWLkSgUYuLkyVnaxcXF4YH/A5iZm2Pl8uXKoAAAIiMikZaWlq9rePHi&#10;BUYNH4Gojx8ByKdnMQyD5ORkrF+7Fnfv3EGGRKKx/aoVK7F961bl9xwuBwwYSCQSZGRkwPfGDfje&#10;uIH5ixZiwMCBAIDyFSogLDQMnz59AsOwNAYG6enp2LVzJ77ExmLEqJEUFBBCCCF/EVpjQPJNKpXi&#10;3FkfdHbohKTExMy0peNz7Ddl4iRlUDBtxgwEPX+GF69eIej5M8yYNQtikRjeJ099V1/u3b2LwIBA&#10;9HRyxF3/+7jmewO+d27D6+ABcLlcfIqKwuiRoyASibK0e/jgAdznzQMAVK9RA5evXcPTF8/x9MVz&#10;PHjyGH369QUAbNqwEZcuXlR77vi4OBzcfwAWlhaYMNEV4yaMR/0GDdCsefM8+52eno6xI0ch6uNH&#10;aGlpYd3GDXgW8hLPX4XgYcATOPfqhYcPHuBLbKza9lcvX1EGBc1btsCN27fw4tUrPH8VgqcvnmPd&#10;xg3QyXzTs3LZcmWwwmaz0aNnTwCA//37yqAkuzu3byvP3dPRMc/rIYQQQsifg94YkDz53bsHt7lz&#10;8TX+K+Iz1ws0adoUi5YsBp/Pz7JvUGAg/O/fBwCMGTcOo8aMVm7jcrkYMWokUlNTsXF9/qcPqSOT&#10;ydCwUUMsXroUHA5H+XmTpk2xfNVKTHadiKiPH3HxwgV079EDgDywmTd7DqRSKWrUrIl9B/ZnmW4k&#10;EAiwYNEiRH+Kxo3r17HQfT5a29tnOT4gT+dapkwZnPY5CwMDA2V/8vN0/crly4iIiAAAuC2Yj67d&#10;umU5/6KlSxAV9RF3bt9R295zzx4A8ilZO3btgra2tnIbh8NB127dIBaLMeOfaUhJSUHIyxDUrlMb&#10;AODo5KisS3HmzBmMHjMmx/G9T8kDtho1a6JCxYp5Xg8h5Jt9nntdAcDK2upNq9atzxf18V+/fl3V&#10;Y9PmuREREdYAYGRsFDN+woRFNWrWfFTU5yK/p5CXL2v63/dvBQB9+vXdzuVyRXk0+e1s37ptxtUr&#10;V7qPGTd2qX2bNj4SiYR9wGv/OACwKVfuVYuWLS7ldYzgp0/rnz93rldQYGCj9PQM5f9IS5YsGd26&#10;jb1P9x49Dmi6d2FhYeVuXLveBQCatWh+2dbWNiSv8yUmJgpOnTg5BACqVa/2pH6DBur/J/8LoMCA&#10;5Ontmzd4/+59ls+CAgOxzWMrZs2dk2Vwvd/LCwBga2uLyVOnqD3ehImu8L1xA08zpyMVBpvNxobN&#10;m3MM2gGga7duOH3KGzd9fXHowEFlYPDwwQO8efMGgHxQrm4NApvNhtuC+bhx/Tqio6Nx09cX7dq3&#10;z7Gfo7OzMigAkO8pN0cOHQYANGjYEP3698+xXf4WYSMaN2iIjIyMHNvbtGuLMmXKoFbt2lmCAlXl&#10;bG2VX6ekJCu/tilXDvXq18fjR49wxvs0Ro0enaXfQqEQV69ckV+fE70tIKSgFi1YsAEAHDp3Ol7U&#10;gYHfvXv2w4YMvSAWi7P80Rs9duyyojwP+b09fvy4qeL38H+OPb2yD25v+vo6BAYE2E2cPPmXqpwp&#10;k8kY75OnBqWkJPMGDBq0Jbd9Txw/5vL+3fuKtuXLvwQAiUTCVlxzt+7dD+UWGISFhZVbs2rV0nNn&#10;fXpr2ufK5cs9Dh04OGbD5k29rays3mbf/l/IqxqK861et3ZgfgKDhIQEI0Wb4SNHrKbAgPzWWtvb&#10;w6FTJ+jzeIiPi8PG9Rtw/NgxHD92DHFxX7B1xw5lBeR7d+4CABo3baqxKjLDMGjRssV3BQa1atdG&#10;qVKlNG5v3KQxbvr6IuDJE6SlpUFHR0f5JgMAqqtZe6BQpkwZCAQCCIVCPHzwUG1goG5tRV7S09Px&#10;6OFDZf80KVGiBGrWqoUnjx/n2OYybFiu50hNTUVgQIDye5lilXgmR2cnPH70CK//+w8vX75E1apV&#10;ldsunDsPsUgMDoeDzl275uuaCCE/x9YtHrMVQcH/HHt6lSlT9p1QmFCiQoUKz4u7b+T3MGfWrB1H&#10;Dx8Z0a1790PF3ZfsBvbrf+2+n1/rCRNdF+a2X3h4uM37d+8rWllbv1E3aM/NkUOHRy5wd9+cnp6u&#10;DQC2trYhzVu2uMTj8YQAkJqapnfT19fhzevXVZ8FB9fr3qXrk5WrVw1p36GDd+Gv7PdDgQHJk4Wl&#10;pfJrM3NzLF2xHFwdHRzw8sK1q9dw+NAh9B8wAFKpFJ8/fwYA6Opqzmgk3673XX0yMjbKdbuevj4A&#10;+fSh2NhYWFpaIvRDqHK7Q/sOubZPTpY/adeUjrVkLkGJJvHx8RCLxQAA/cz+aZLX9aWmpuLRw0d4&#10;FfISkZlpY0NDw/Du7Vtl6lIgZ2DQqXNnLJq/AKmpqTjjfTpLYHDaW/63z75NG5QoUaJA10YI+bGe&#10;BQfXA4Cu3bodXrVmzeDi7g/5/QQFBjYq7j5okt++3b51qwMAtGjZQv0iQA2uXb3ade7s2dsBQFtb&#10;O33KP//MGTZi+BoWiyVV3W/ajOkzN67fMH/rli2zkxITBZMmuB45c86nToUKFV4U5Hy/MwoMSIEx&#10;DINZc2bj7JkzSEhIwHkfH/QfMKDAx/jZhEKh8usP79/nsuc3iSqpQFUVV7YeiUSCPbt2Y8umTUhK&#10;SsqxXUdHBzVq1sTDBw8AAFJp1sCAx+OhYycHeJ88hbNnzmD6zBlgs9kICwtTtulJ04gI+eVkZMjn&#10;QZe1Klugp6SE/Elu3bzZEQCat8h7HYGCRCJhr1y2fCUA6OjopB44fLh17Tq1/dXtq6WllTHln6lz&#10;S5Uq+WmB+/xNYrGYs2bVqqXbduzoUTRX8OujwIAUCpfLhamZGRISEpCYKB+gslgs8AV8JAoTczyp&#10;zq44BtY6mW8xTE1NsWPP7ny10df7vjcbRW3ZkiXYu8cTgLyYW/MWzVGhQgWUtbKCra0tKlWujKdB&#10;Qejj3CuzRc6fg5OzM7xPnsLnz59x388PTZs1wxnv0wAA45Il0bxFi591OYT8tVJTU/XevH6tfGVn&#10;bm4eZlyy5OeiOHZ0dLT55+hoc8X3XC43rULFis8Zhsn9D3Omj5GRZb98+WJiUrr0x9KlS6tPYQbg&#10;69evRuFhYeUAoJSJSZSpqWmWV6zx8fHGEeHhNorvzS0sQo2NjWMKfkVZpaSk6L97+7ayTCZjCnLc&#10;770vEomEHfLyZS2pVMoCACMjoxgLS8vQvNrJZDImLDTUVigUGgKAqZlZRKlSpT7l55zFJTU1VS/0&#10;w4fy6enpHADg8/kJZcqWfcdmszXn0laRkZGhFfLyZS3Fzyi/9yo3YrGY43f3XhsOhyNuZGfnm992&#10;Vy5f7vH27dvKADDedcIiTUGBqv4DB3rs9dw7MfTDh/J3b99pJxKJdLhcbv5ykv/mKDAgWbx88RJH&#10;Dh9GWFgoFi5enGs9A3VsbW0RGBCIuLi4XPf7+jU+1+15EeVRMyApM1jR0tJSrkUoXbq0vK1IhCpV&#10;qvz04ERRlTgjIwPJySm57isWiXN8FvrhA7z27gMA1KlbF3v27c2RFQpAlkXLqtOKFBo0bIgyZcog&#10;PDwcp7290aRpU2U2ou49emhc1EwIKbzBAwZeCf3wofw/M6bPAoAlCxeti4mJMVXdp2WrVhcmTp7k&#10;XrNWrYcAEBkRYdW/T19fQD4YBgCvffsmnPE+PQAA5rjNm9yuffvTivZRUVGWs6ZP33P3zt22igGZ&#10;Qjnbcq9mzZkztbW9/TnVzxMTEwVdHToFAYCn174OJ0+cHLJ969aZivZDXVzWz3GbN3nVipXLzp09&#10;26dTl87HRowatXL92nULDx88OFoxSAaAzl27HHWbP3+CsbFxzMEDB8asWrFyeVJiojLLA5vNlowe&#10;O2bZpClT3PI7GFcVGxNTetOGje7Hjh4drpgnDgAMw8g6OjicXLp82XC+QJCQvV1UVJTlzGnTPe/d&#10;vdtG3X2ZPXfuFHWLxd3nuW25eeNGJ6devfY0smvkO3fW7B2KAaZC7Tq1/cdNmLAo+30FAJFIxN3m&#10;4TH7+LHjLp+ioixVt9WsVethn359tzs5O3uqTmcRCoWG3Tp1DgCAyf9Mndu9R4+D6u7FzGnT99z3&#10;82tdo2bNR5s8tjhrvmvAkkWL1165dOl/0dHRFoB8oNyqWfP3AHDo6JGW5hYWYYp979y+3e7QgYNj&#10;bly/3kX1HgOAqalppFMv5z0jR49eoaenl6y6zW3O3K23bt7s2KtP7131GzS4PW/2nO0571Wd++Nd&#10;JyxSvdfjx4w98Sw4uF5qaqoeAOz19JzoffLUIIZhZDdu3yqn2j7gyZMmycnJvMZNmlzX19fP+cpc&#10;gxPHjrsovu7eo8eB/LRhsVjSUaNHrfj0KdqifoP6d1gsVr4Coj8BBQYki8jISBzcvx8A8PjhQ42B&#10;QVpamkqBrm9/O5o1b47AgEDcvX0Hqamp0NXVzdE2PT0d165e+65+BjwJgFgsVpuVCAD8/O4BAOrV&#10;rwculwsAqFuvHvbu8UR8fDxePH+utvgZACQKhRgyaBDMzMzh0KkTOnft8l19VeByuahTty4ePngA&#10;v3v34Dppotr9MjIysiwgVnj06JFyoD967Bi1QQEAPH/2TPm1ujc3LBYLPZ2csGHdOly9cgXPgoMR&#10;Fip/kNPTsWeBr4sQkrfoT58sIiIirIMCAhsdPHBgrFgs5nC4HBFHmyNOSUnRl0qlrJu+vg4P/P1b&#10;nvHxqVvOttyrDIlES5GaVCFRmGiQKEw0AL4FCwDw4f37Cv379PWNznwibm5hEcblctKkUhkr9MOH&#10;8u/evqs0dtRo7+27dnZr0bLlt/nZMhmjOMeJ4yeGbt+6dabq+bS0tdIB4OvXeOOIiAjrsNAwW+ee&#10;jn4f3r+vwGazJTweL1EkEumkp6drnzvr0zv0Q2j5aTOmz3SfO88DAPT19ZOkUikrNTVVTyKRsLds&#10;2jxXW5sjHu86YVFB7t9NX18H13HjjyUnJ/MAoKyV1VsOhyNKFAoNo6OjzS+cP+8UEvKy5o5du7ra&#10;lCv3X173RSKRssNCQ20V92Xbzp3dsmezifvyxSQiIsI6NPRD+YP794+NiYkx1dbWTudyuWmKaw4M&#10;CGw0wmWYz559ex1U72tGRobW4AEDrz56+LAZAJQqVeqTgYFBvEwmY8LCwmyfBgU1eBoU1OD9u3eV&#10;ZsyaNV3RTiqVshQ/j+TkZPV/5AHExsaWjoiIsC6d7S2NOvHxcSVVf49SU1P1FN9nSCTKceA+z72u&#10;isw5LBZLWrZs2XdsLXaGRCJlh4eFlfv06ZPF5o2b5gU/Da6/y3NPZ9Xg7kvmvfrw4UMFr337JsTG&#10;xJbOea8C7IYPdTnn6eXVoXmL5pcB4PPnz2aqfVP8fqsLHG/dVKwvaJnv9QVisZhz38+vNQDUqVvX&#10;z8zcPDy/bXv16bMrv/v+SajAGcmiWvVqyifGe3bvUVvNVyaTYfnSZco5+506d1Zu692nDzhcDqKj&#10;o/HP5Ck5nljLZDK4zZmLN69ff1c/k5KSsGzJErXbTp04ids3bwEAhrgoHxSgtb09jIzki3rnzp6j&#10;cf3Afi8vBAUG4eKFC0hJzf3JfkENHSbvz8MHD3DooNoHQVi1YmWW9RAK6p7+Z5eYmAjPzKlGACCR&#10;qG/T07EnGIZBojARmzduBABUrVYNlatUyfMchJDC27d3rysYyJavWukS9OwZP/BZsOBRYIDxoCGD&#10;NwHyQdva1auXAECZMmXeBwQ/NQgIfmqgq6ubAgAjRo1cpfisU+fOxwAgOTmZ5zJ4yMXo6GhzHR2d&#10;1D379jrcvHPb+sr165Wu+d6ocO7ihZqmpqaR6enp2q7jJxwN/fChvLq+ee7ZPblEiRJf5rjNm7x6&#10;7ZpBzr167enp6LhPdZ9LFy/2DAsNtR05etTKRwFPjDP7b9SsebMrgHyR9PixY0+ULl3646kzpxsG&#10;PX/Gf/riOW/3Xs9OhoaGcQDgsWXzHMUAPz+EQqHhxPETjiYnJ/P09fWTDh450ur6Td/yF69crnbn&#10;vp/l/IULxrNYLOn7d+8rTps61UvxViApKYk/dNDgS9/uy76O/OqIYAAAGcpJREFUivty/aZveZ8L&#10;52uVLl36o1gs5riOH39M03054316QExMjKnrpEnzHwUGGAU+CxYEPgvmz5w9a5riaf+ShYvWqbbx&#10;PnVq0KOHD5tpa2unr167ZtC9B/7mF69eqXrp2tUqt+7dLatIV7lz+45pr1WmlP0Ii5cuHRUQ/NSg&#10;QsWKzwF5Ol3F75ClpeUHAHjx4kXtpYsXrwWAho0a3rp5947V9Vs3bRX3yvf2LZvKVSo/BeRBmiLg&#10;ye70Ke+BsTGxpSdNmeL2OCiwROa9EsyYNWu68l4t+nav9u73ah8Q/NRAR0cnFQBGjRm9IiD4qcGT&#10;p0GG2Y99W7m+oHm+1xeEhYXZpqWl6QJA3Xr17uW33d+MAgOShZmZGQYOlie8ePH8OYYOGowvX74o&#10;t6elpWHh/Pk4kFmvoGGjhujdt++39ubmcJ0ofxJ+6eJFTHJ1RcCTJ3jx4gUCAwIxa/oMHD92rEj6&#10;un+fF3Zs2w6J5NsbvhvXr2POrFkAgPLly8O+TRvlNl1dXUybOQMAEPz0KUa4DENMzLdpqenp6diw&#10;bh3WrVkLALC0tETnLkXztkChbbt2qFipEgBggZs7Lpw/r3yqL19YvAu7d+5U29ZSJTvU+rVrlRmg&#10;FB74+6Nvr174FBWl/Cw5Wf3bVgtLSzRuIk+5qnh74+jkVMirIoQUhNeBA22dnJ09tbW10wFAIBB8&#10;nefuPrFO3bp+APDA378lIH9qy+fzhXw+X6h4gsrhcESKzxTtvfbudQ0LCyvHYrGk6zdt6tOiZcuL&#10;qk9cK1WuHLzLc08nHp8vTEpMFKzJDDyyk2RItI6dPNFkqIvL+h49e+5ftnLFMMVgUkEmkzHDR45Y&#10;PX3mzBmKaTv6+vpJy1asyJJL+cDhQ60VU6IYhpG1bNXqwhAXl/UAIBaJuWGhYbbIp2NHjgxPSkri&#10;s9lsycYtm3s1smt0U7GNYRjZgEGDtox3lae5DAwIbBQWGmqruC/h4eE2LBZLumHzpt4tWra4pHpf&#10;Klep8nSXp2cnHo+XmJSYKFi7Zs1ideeXSqWspSuWD3edNHGBYgoLl8sVDR85crVTL+c9APD27dvK&#10;X2JjTRRtFNlz6jdocLtHz577Vc9bqlSpT5s9tij/4D559Lhpfu9FYejo6KTy+Xwhmy2fDqOtpZ2u&#10;+B1SDNaPHz06TCKRsPX09JK37tjRw8zMLEL1GBaWlqE7d+9W/g/x2bNn9dSdSyqVspavWuky3nXC&#10;IsV0Iy6XmzZi1MhVjk5OewHgzevXVb98+VIKAPT09JI1/X6rHjcmJsb0xYsXtU1MTKIqVa4cnN9r&#10;V11TUrq0icb1MuQbmkpEcpg5exYYhsHunTvx8MEDNG/cBGXLlgUYBtHRn5AolD9pb96yBTy2bcsx&#10;XWjEqFG4e+cu/O7dw3mfczjvk3XqZcVKlWBqaopbN2+isPT09GBYogRWLl8Oz927wRfwkS5OR3i4&#10;/C2hpaUltmzfBjabnaWdk7MzPkZGYtOGjXj08CFaNGkKyzKWYBgGMTExymsrZ1sOW7ZuhV4RLz5m&#10;sVjYstUDQwcNRkREBCaMHQdzCwtwuRwkJSYhJiYGJiYmKG1qiuCnT7O0tWvcGN179MCZ06fx8sVL&#10;tGttjypVq4LNZiE2JhZv374FwzD4Z/o0bN64CWlpaXj7RnMCE0dnJ9y7K687oaWlhS7dqHYBIT9a&#10;vfr176orbsQwjKx5ixaXAp48aRwXF1cyPT1dWzHwz8vpU94DAaCno+O+tu3a/qtun8pVqjydNHmy&#10;2+KFC9dfPH/BSSgUGgoEgq+q+zSys/NVnYajSd/+/bdl/8zM3DzcwMAgPiEhoYS9fRsfdcepWq1q&#10;zjmS+XDowMExAODQqdPxlq1aXVC3T7fu3Q49DQpqWM7WNoSVuUD2tLf8vjg6Oe1t07btWXXtqlSt&#10;EjRxymS3JQsXrbtw7rzz4iVLRmVfp2BkZBSrGNRm17xFi0vHjhwdDgCfP8eYKRaQy6QyFvBtEJx9&#10;cXTJUqWiL169UtXCwiJU8TaoOHXo2PFU6dKlP3I4HJGBgYHaRYCq05ZEIpHanOTGJUt+zv6WSaF5&#10;ixaXjh875gIAMZ8/mxVkIfqdW7fbA/JpRAVZn6JYuwAAKMS6lr8RBQYkBxaLhVlzZsPMzAybNmxA&#10;QkKCsmIwIJ8r/z/Hnpjn7q6cv6+KzWZjy7at2Oe5Fz7//ot0lcWwzZs3xzjXCVg0f8F39ZHL5eLY&#10;yRNYvmQpfM6eVT7553A5GDJ0KMa7uqod1DMMg4mTJ8OucRNs2+oBf7/7Wao6a2tro2v3bnCbPx88&#10;XtY33Xp6eihrZQUA0MoWcBSETblyOHfpIlavXInDBw9lqZVgamaGlatXwfvUKSQkJKBEiW/1DBiG&#10;waq1a2BS2gR793giOTlZWTCNw+Wga7duGDZiOKrXqIH3797j4cOHeBYcDJlMpnahdfsOHcDj8ZCU&#10;lITW9vYwNjYu9DURQvLH3MJCY2YWHk9fOb9RdVFvbr58+VJKscizSbOmV3Pbt1nmvG6pVMoKDAiw&#10;yz5Xu36DBrfzOl+JEiW+lClTRm2+Z8WAzbhkyWh127W08hfoqPoSG2sSlpn5qH5Dzf2ztrF5vctz&#10;T2fVdu/evqsE5H1fFKkvpVIpKyAg0C77WgNTM7NwTdl4VBfBSqUS5f8YmjVvfvnC+fNOMTExph3b&#10;tnvp0KnT8eYtW1yys7O7oQg8ymdW7v0V2DVufMOuceMbmrZ//vzZTDE4BwBkW8StYGZmFp69NoCC&#10;vurvt0xWoBkrhUlTCsjflhRkf0KBAcnFEJeh6Nu/H0JevoRUZRFreVtb8AWCXFoCAoEAEya6YsJE&#10;V7XbkzKnuORV6Cs3pqamWL9pI+a6zUN05rQaGxubfD3lb2TXCI3sGkEkEiE6Olq53qBs2bIaF/W2&#10;adsWbdq2LXR/Venr68N9wQJMmToV4RHf3tja2tqCy+WiSVP1b5ZZLBZmzJqFsePGKduxWSyUtbLK&#10;8uZmxepVefYhLS1NuYaEphER8nuK+fzZTPG1nl7umVr0dHWVmWQ+q7RTMDIqEZvX+fT09fKdDaYo&#10;xMXHl1R8XZBB3ufPMSr3Jfc+q96XmJic96UwnHo57/n3zJl+/vfvt4qPjzc+dPDg6EMHD45ms9mS&#10;2nXq3Ldv0+Zsl65djnxvCs+ilpCQUOLOrdvtg4Of1o+MiLSOjIy0iggPt4mLiyupul9+A9eiIJFI&#10;2Hdu327PYrGkeQV52ZmopNtNSkzKfeBCAFBgQPLA5XJRq3btfO+/zcMDV69cRdWqVbFwidrpmpBI&#10;JAgKCAQA2JSzUbtPQZQsVapQlYgB+fWVLVv2u/tQWHyBIEv14R/dTtU5Hx9kZGTAyMgILVq1/K5j&#10;EUKKR26Za7JTTdWZnKSm3S841ULT0+e8JCcnFd19KQQ2my3Zu9+r/ZnTpwfs3+c1/vmzZ3UB+SD3&#10;8aNHTR8/etR0zapVS7v16H5w8dKlo4r7ybZMJmP2ee51XbNq1dIs028yGZcs+bl169bnThw/PhQA&#10;pNKCPfH/Hs+Cg+vFx8cb165T279EiRJf8m7xTdmyZd9yuByRWCTmvn79X7WCtBVmZrwqX778S43T&#10;lzS8OfmdUWBAilRSUjICAwIQGBAAp17OqFmrVpbtMpkMO7ZtU2bdce7VS91hyA+WkJCAXdt3AACc&#10;e/fWmPaVEPJr4/F4ykWaDKOmoqEGhakjUBxUr6+w7QpyrQW5h3nR1tZOd3J29nRydvaMioqyvH/P&#10;z/6+n19rPz8/+4+RkWWlUinr9CnvgQYGBvHz3N3V56/+SfZ57nVdvHDhegAwNDSMc+jc6XjlKlWC&#10;rK2tX1tbW782t7AIS09P11YEBtnrQfxIt2/dLnCaUgUulyuqV6/+Xb979+xv+d50UGS2ytd5b97q&#10;MHHChCPGJUt+XrZi+TD7Nm18AIDD5YgU+wiFiTmyJ6kjkXybZvYrrCnJDQUGpEh17tIFO7Ztg1Qq&#10;Rf8+fTF2/DjUqFkTLBYLKckpOO3tjYsX5GvHGjZqiKbN1GY8Iz/AwwcPcGD/fmhpaePO7dv4EhsL&#10;Ho8Hl+HD8m5MCPklmZubhzEMI5PJZEzC1wSj3Pb9mvBtu8BA8H1VJn8SIyOjGMUT37ye5q9bs2aR&#10;kZFxjF1juxuqRbsKdl/UL7wtLJlMxjAMIzMzM4v4n2NPr/859vSSyWTMA/8HLaZOnnzgU1SU5eGD&#10;h0bPmDVrGofDyVLZMrfpOikp+U/3mpe0tDTdjevXzwfkKXJP+5ytp24BslgsVi4q/JmBQWHXFyh0&#10;6dr1iN+9e/bJycm8cz4+vXv17r27IOf9EhtrUr5ChReKz62srZX51oODn9bPz7Fev/pPWTjJysrq&#10;TW77FjdKV0qKVJWqVXDg8CGYmpkhNTUVa1atxpCBgzCo/wCMHjlSGRR0dHCAx/btP7368N9MT08P&#10;58764Iy3N77EyqcSz5ozhxYdE/Ib4wsECYr88tevXcs1tdj1q9+2165d2/9H960oaGtrpyv66ud3&#10;z17TfkKh0HDLps1zFy1YsOG+3/3WAoHga2HuS61atR58b5/FYjFn2JCh51s3b/Fu/z6v8dm3Mwwj&#10;a2TX6Kajk+Nexf4ZGRnaAMBms5XZOuLj4ktmbwvI61a8eP6izvf2UyEsNNRWKBQaAkBPJ6e9mrIS&#10;PX70SPkkTyb7OWsMEhISSgQGBNgZGBjE16hZ82FhjtGpS+ejircEO7dvn56UlPc0s6dBQQ28T50a&#10;BAD2bdr4lC1b9p1iW5kyZd6XtbJ6CwAXz19wShQKDXI7lkwmY86e/bcvAGhpaWU0ay5PAvCrosCA&#10;FLmGjRrB58J5jHedgIaNGqJmrVqoWasWatepDUcnJxw7eQKbt3rA0DBfb+CysG9jj+kzZ2LCxGJ9&#10;6/pbKmtlhY4ODqhZqxaaNW8Gr4MH0Ltvn+LuFiHkO/Xu02cnAFy8cMHx8MFDo9Tt43/fv6XH5s1z&#10;AXlqSmsbm++rMvkTOTn32gMAVy9f6e5z9qzaP1q7duz8R/F13Xp17wFAn759dwDAhfPnnY4cOjxS&#10;Xbv7fn6tFfelo4PDyaK4LxwOR/zq1asa4eHhNv+eOdMvPT1dW91+n6I+WQLyzEYcjnx6Co/HS1TM&#10;o7975047dU/mD3jtH5efwa0mioJf6qSmpqjNCCISibibNmxwV3wvkUgLn5qvAH27d/duG6lUymra&#10;vNkVLS2tDE3tcsPn84V9+/fbBgDv372vOGTgoMuvQkJqaNr/6pWr3Qb07XdDKpWyOFyO6J/p02ap&#10;bmexWNL+A/pvBeTpUKdOnnIg++JsVWtWrV5y7qxPbwBobW/vU7JUKbVZu34VNJWI/BCGhoaYNGVK&#10;kR/XrnFj2DVuXOTH/Rvw+Xxs3upR3N0ghBQx5969d506eWrw06CgBu7z5nkwDCNzdHby1NbWTpfJ&#10;ZMztW7c6TJrgelhRG2HSlMluxd3ngujavduhw4cOjQp48qTx9H/+2aulpZXevkMHbxaLJU1JSdH3&#10;2LxlzjYPj1kA0K59+9M1atZ8BMjvy8kTJ4cEP31aX3Ffejo57lXcl1s3b3ac5Prtvkwswvvi3Mt5&#10;z6YNG90CAwLsXAYPubhs5YphiirDycnJvG0eW2edPHFiCAC4DB+2VjHoZRhG1qx588tn//2376OH&#10;D5tNdp14aMq0f+YYGhrGRUdHm+/Ytm2G98lTg3g8XmJBgwMeT1407Kavr8OObdun8/g8YYeOHU+a&#10;mZuH6enpJaekpOjv3+c1vl79+ncUdR/k0578Wy5dvGSNYgE1ACQm5v6UvKB4PJ4wNTVV79TJU4PN&#10;zMzDGQayvv37b7t189Z3TSNSmDx16tzHjx43DXjypHFgQIBdt85dAnr36bOzfccOpxQVuZOSkgQX&#10;zl9wOnTgwBjFFLBFS5aMrlip0rPsx3N0dvbcuWPHtNiY2NLXr13r0rZV69f9BgzYWrVa1QBFatvE&#10;xESDK5cv97h25Wo3QL42Yez4cWqLC/5KKDAghBBCfmNcLle0beeO7qOGj/g3+OnT+nNnz96+wN19&#10;M4vFkshkMpZYLOYA8kJdy1aucMlezfhXp62tnb7JY4tzbyenu5ERkVbjx4w9weFwxAzDSDMyMrQV&#10;Czs7d+1ydOXq1UMU7bhcrmj7rp3dFPdlzqxZO+a7uW1Rd1+Wr1o5tILKPPLvNWrMmOVhYeHlznh7&#10;D/C7d8++VbPm77lcbhrDMDKxWMxVrB9o2KjhrTHjsg4Wp8+aOf3unTvt4uLiSvqcPdsn+1sScwuL&#10;MCdnJ8+N6789wc8P+zZtzj56+LCZSCTSWbl8+QpAXnegtb39uaUrlg+fNmWqV2pqqt6o4SP+NTEx&#10;ieJyuWnJycn8uLi4kgzDyEaPHbss4MmTxv7377f679UrjU/cC8O+bZuzRw8fGfElNtZk4fz5GwGg&#10;SdNmV25/5/oCBS6XKzpw+JD9pg0b3Xbv3PlPenq6tiKFrLr9S5Qo8WXR0iWjOjo4nFS33dDQMM5z&#10;n1eHaVOneIW8DKkpFAoNFcGpOlbW1m+WLl8+XBG0/sooMCCEEEKKgKJAVIUKOQfetWrX9i9ZqtSn&#10;ChXKaxx8mpqZhSuOkT2TToOGDW+JRCIdSw3FxUxMTKKOnTzR5PixY8NOn/IeGPz0aQNFdVojY+MY&#10;5169do8eM3p59qq+LDZbojinaelvlW2zK1eu3Cu7xo1vlNRQvAyQFyBLSkwSWFmrX1xpaGgQpzhX&#10;QeshmJqaRnodONB25fIVK65eudJdMagH5Kk0Bw8ZvHH02LHLsqc3NTExiTp64njTE8ePu3ifPDXo&#10;WXBw/fzcFwCoULHis/j4eGNrG2uN04sMDFSuSaVego6OTurqtWsG1a5dy3/Prt1TwsPDbRTnZRhG&#10;Vqt2rQcDBw/e1LlLl6PZK1ybmZlFnPE5W3fH9u3TvU95D0pKTFTm32/cpMn1ee5uE9+8eVPFrnHj&#10;GxUrVczyNLt0adNIRX9U1ysAwNBhLutEIpHOsaNHhycnJfF1dXVTUlNS9QH5Al1DQ8MvC9zdN79/&#10;976ios6FQCD46ty79+4BAwd4VKte/Yn3yVODGIaRsdlsydevX40UT9srVqr4LCEhoYRNORuNlbMN&#10;DAyV90o/W22JWXPmTOVwOKKL5y84iUQiHb6An/DsWXD9T58+WVSsVOmZqanm302GYWSK45bP5d8X&#10;l8tN+2f6tNl9+/XdfuTwkZE3fX0d3rx+XU3xu6StrZ1epWrVwPYd2nv37tt3R16pUatUrRJ0xsen&#10;7tkzZ/rt2bV7SkhISM3sC8YtLC1C/9ezp9eYceOWcrnctNyO96tgZLLcM3MN7Nf/biM7uybjXSf8&#10;pC4RQgj5WeLj49GgTl1cuna1iq2tbUhx90eTD+/fV2jb2v4//8ePTIyNjWOKuz+/OplMxiQlJgok&#10;UinbwMAg/ndJT5ofycnJvPT0dGVgwOPxhPmdf15c90UoFBoqBo06Ojqp+a1bIJFI2ImJiQaAfAAs&#10;EAi+/sg+y2QyRigUGirWNhTn745IJNJJSkwUcDgckbrArShIpVJWcnIyTyaTsXg8nrCwdTMA+XqD&#10;lORv2aLYWloZisDpd/Dk8eMmvRyd7tIbA0IIIeQPwzCM7EcNpopbfvPQq1Nc90UgEHwtTDs2my35&#10;mYNLhmFkmrIS/WxcLjftRz9lZ7FYUj6fX6haGdnp6uqm/Oo1CvKDshIRQgghhBBCKDAghBBCCCGE&#10;UGBACCGEEEIIAQUGhBBCCCGEEFBgQAghhBBCCAEFBoQQQgghhBBQYEAIIYQQQggBBQaEEEIIIYQQ&#10;APkqcJaUlIhPnz796L4QQgj5yYQJf2QNLEIIIYWQZ2DAYrHEu3bsxK4dO39GfwghhBQDNoslKe4+&#10;EEIIKV55BgYbt2zumZSYKPgZnSHke8x3d99049r1rrnt02/AAI9Ro0et/Fl9IuR3wDCMzNzCIqy4&#10;+0EIIaR45RkYGBgYxBsYGMT/jM4Q8j309PRS8tqHz+cLLSwtQ39GfwghhBBCfie0+JgQQgghhBBC&#10;gQEhhBBCCCGEAgNCCCGEEEIIKDAghBBCCCGEgAIDQgghhBBCCCgwIIQQQgghhIACA0IIIYQQQggo&#10;MCCEEEIIIYSAAgNCCCGEEEIIKDAghBBCCCGEgAIDQgghhBBCCCgwIIQQQgghhIACA0IIIYQQQggo&#10;MCCEEEIIIYSAAgNCCCGEEEIIKDAghBBCCCGEgAIDQgghhBBCCCgwIIQQQgghhIACA0IIIYQQQggo&#10;MCCEEEIIIYSAAgNCCCGEEEIIAK3i7gAhhBCSX3fv3GnH5/MTirsfhBDyJ3nz+k1VgAIDQgghvwGu&#10;jk6qoaFh3Px5bluKuy+EEPInMjExiaLAgBBCyC/PzMws4lFggHFx94MQQv5ktMaAEEIIIYQQQoEB&#10;IYQQQgghBGBkMllx94GQArvp6+twcP+BsaqfPQsOrvf582ez3NqVtbJ6W758+Zeqn02cPMm9WvXq&#10;T35EPwkhhBBCfhcUGJDfkkwmY5YuXrLGc/fuyd9zHLf5810HDRm8qaj6RQghhBDyu6KpROS3xDCM&#10;bPbcOVOHDhu2rrDHmOfuPpGCAkIIIYQQOQoMyG9LGRy4uKwvaNt57u4TBw8dsvFH9IsQQggh5HdE&#10;gQH5rTEMI5s9b+6UggQHc93cJlFQQAghhBCSFQUG5LdXkOBgrpvbpCEuQzf8jH4RQgghhPxOKDAg&#10;fwRFcJDboH+O27zJFBQQQgghhKhHgQH5YzAMI5szT/3gf47bvMmFWYtACCGEEPK3oMCA/FHUBQcU&#10;FBBCCCGE5E2ruDtASFFTBAcMGJmZhXkYBQWEEEIIIXn7Pxq1xsrfEJqpAAAAAElFTkSuQmCCUEsD&#10;BAoAAAAAAAAAIQAFzRa+VQMAAFUDAAAVAAAAZHJzL21lZGlhL2ltYWdlMTEucG5niVBORw0KGgoA&#10;AAANSUhEUgAAACEAAAAUCAYAAAADU1RxAAAABmJLR0QA/wD/AP+gvaeTAAAACXBIWXMAAA7EAAAO&#10;xAGVKw4bAAAC9UlEQVRIiWNUllf4z4AErt68wcHOzv6TAQvYvWtXQHZG5tp///4xwcQEBQXfLl2x&#10;3EFNXf0KNj3EACbCSiDg5IkTDvm5uSuQHcDLx/txweJFbpQ4gGhHXL161TA9NW3jr5+/2GFi3Nzc&#10;X+YtXOihraNzjhIHMDAwMLAQUvDwwQOVpPiEHV8+f+aDiXFwcHyfPW+ut6Gh4QlC+stLSuefPnXK&#10;joGBgUFHT/fMpClTwklyxKtXryQTYuN2vX3zRgwmxsbG9mvG7Fn+Zubmhwg5gIGBgeHV61eSjx49&#10;UmJgYGAQExd/hk0Nzuj49OmTQGJc/M7Hjx8rwl3MwvJnyvRpwTa2truJcQCxAKsjfvz4wZmWnLL5&#10;5o0bujAxZmbmvxMmT4pwcnbeQk0HYHXE379/WfKyc1adOX3aBlm8pb0tzcPTcy21HcDAgCVNVFdU&#10;zt63d68PuviD+w9UCRlWWly88MePH5zIYtevXTOAse/euaOZm529Cl0fI3phhQswMzP/Xbdxgxm+&#10;LGmgo/vpy5cvvMSYhwzwlhMSEhJPYey/f/8yV5aVz/39+zcrqZaQ7Yja+vr86bNmBjAyMsJD6tq1&#10;awZzZ88uwaWHX4D/naCg4FtkzMLC8gcmz8zM/BddXlBQ8C2DsrzCf3Q8e+bMkv///zP8//+foaKs&#10;fA6ynKaa2o+7d+6qw+QJ4YS4uB0wveEhoYexqcEIieLSkuqUtLQeGL+ktKSKh5f3E4z/6+cv9sry&#10;8rnIdQilAMOgpJSUXmS+sIjIq/zCgnpksbNnzlgvW7Ikk2aOwAZiYmOnqqioXEcW6+7s6nj65Ik8&#10;3RzBysr6u7qurgBZ7OvXrzy11TUz/v//z0ipIzDKCXyNmoy0tA17du32Rxbr6euNCwgKWozLgjev&#10;X4v//PmTg4GBgYGNnf2nqKjoC4oc8fDhQ2VPV7drv379YoOJCQgIvNuxe5eWiKjoS1wOIQRISuHy&#10;8vJ3U9LSupHFPnz4INTU2DiJXAcwMDAwAAD0Ilc/mSYRBwAAAABJRU5ErkJgglBLAwQKAAAAAAAA&#10;ACEAHA3vpwUCAAAFAgAAFQAAAGRycy9tZWRpYS9pbWFnZTEyLnBuZ4lQTkcNChoKAAAADUlIRFIA&#10;AAAOAAAADwgGAAAA1BT+dAAAAAZiS0dEAP8A/wD/oL2nkwAAAAlwSFlzAAAOxAAADsQBlSsOGwAA&#10;AaVJREFUKJFj+P//PwOx+Pv375xrV6+JD/TzP8XCQAR4/Pix4vKlSzNWr1yV/P79e2EGBgYGnBr/&#10;/fvHdOTwYbclixZn79+3z/v///+MyPIYGj9+/Ci4ds2ahCWLFmc/evhQGZuh7OzsP+Aar127ZrBk&#10;0aLsTRs2Rv/48YMTmwYTU9MjgUFBi7y8vVaxbNq4MWrJosXZ586etcKmWFZW9n5gcNAi/8DAxfLy&#10;8ndh4ozK8gr/0RXz8PB89vT2XhUYFLjIxNT0CBMT0z90NRh+NDA0ODlh8uQIGRmZB9hcAAPMQgIC&#10;DcgCL168kFmyaHHO1StXjTg5Ob/Jycndw2Yj89JlS6++e/tW/OmTpwowwX///jHdu3tXY8umzZEr&#10;l69Ie//+naikpNRjQSHBt3A//v8P8eKtmzd1lixanL1h/frYb9++cWNznrGJydGQsNB5nl5eq+Ea&#10;YeDzp0/869aui1+yeFH2/Xv31bAZwMXF9RVDI7Jzjx456rJk8aLsfXv2+qKnHJwakcGTJ08Uli9d&#10;mrFqxcoUWFolOmfAcsea1asTAnz9TgMAkTz9zDmZ/s0AAAAASUVORK5CYIJQSwMECgAAAAAAAAAh&#10;AMjHTyKEBQAAhAUAABUAAABkcnMvbWVkaWEvaW1hZ2UxMy5wbmeJUE5HDQoaCgAAAA1JSERSAAAA&#10;JQAAABUIBgAAAMHkJ64AAAAGYktHRAD/AP8A/6C9p5MAAAAJcEhZcwAADsQAAA7EAZUrDhsAAAUk&#10;SURBVEiJrZZrUFNHFMfPDZd7xzC0xCiCFpRSDCTgG+LwKtSo9Y0oVVQwjrVOq2Kd6peKBNTWyjDT&#10;AmpVQAUfoFapdURr5KGxhiK2ETEJCSUoodo85CFISCDbL10bUxJJ2//MzuSc8z+7v81mZ0MghAAA&#10;wGKxuP9w6dLqkhPFWxRy+RSr1coAABjJZus/WLGicMvWtCyapvvhX6i7u9srS5SZPxzvLlHGVgIh&#10;BEajcbQwJUWskCsmOzLPWzD//Dd5eclubm6DrkL9XFsbt3plcvVwvBLpHT8GQojI2Jl+2BkQAMDV&#10;KxVJGenp37oKBAAgl8unuOJn3Kuvj/rx2rVEnPDy8nr2dV7uqtJzZ2O3btsmsjWfLS3b0PjgwXRX&#10;oZSv2bC9yBti8RLbRMGxooVTp02TAgCER0RIdLo/xpaePrMR1xsaGsJDw8LuubKIQvE3FC809JdT&#10;pWfiHXk9PDx6yPCIiFt9L/o8mpqawnp6nr+BgbACAgJUrgDYy2KxuDer1TwcBwcHN3h6enY76yFn&#10;CQSXZwkElx0ZdDqd73+B0rS0cMxmM4XjiZyJjf39/fQzo9EbAICiaRObzdbb9jCcTVhx5UpSyYni&#10;NBxTNNXPnzmzxhUo26MDABBfFydMnzylIyYy6nFMZNRj/vQZuvXCdRVarXaCUyjRroyD8TGxLWmb&#10;Np/Du2Qymb279+79ODAwUOkKlNIOqv7u3WiTyTTCNnezpmbe2jUpYoNeP8Yh1N26uti2trYAHI9k&#10;s/WHjhxeujwp6bgrQENBOdKj1tZ3hKmp17u6ulj/gEIIEVobIACAZ0bjaGFK6nVR+q5DCCHCFSjb&#10;4/P29n5yvKRk7sMm5YhGpYJ5+OjRBIqmXr4SSoVyUn5urggQQq8Ms9nsfq++PtKg13s3NzcHL0tY&#10;Kg0cPwHhcayo6FP7HkfDarUSmpaWoKrKygVFhYXbFHL5JHvPxe8upNrOz58x4ymB3z5H6ujoYM+b&#10;M+ehQW8YAwBAkuTAT7XScexRo3SufGOOZDabqcm80B6LxeKOc05vHwAAi8UyRkZGVeJ4YGCAlMlk&#10;/P8DCACAoigzRVGvPPQMvNDv7e3+apWKN1Qj6U5abGNkRa/djL0QQsTg4KDbcLyM9wWz5TxOsCk2&#10;KvpR2uYtZ4cydXV2jnQVAgCgprp6/prkVVWC+PdUk7i8ntMnT31i73ne3f1mX18fE8dMJrOXNFss&#10;FN6BWqXi3ZZIZkfHxIixSfarjC+5JZlrO5GPr48Wf27VaII0Gs1EHIdwuTIfH592AACTyTSiVip9&#10;+c6VX7yYuiJ5ZQFN0yacKywo2I7/uwEAvBsfVwHZX+3fZ/vr53GCX5wsLt50WyIRlF+4kBI+dZre&#10;tr508ZI6q9VK4NtzMD9/p239+/Ly1bhmMBhGh4Vwe2zra5JXVd6XycLVanVIwZEj2+3XVqlUXPLD&#10;jzbkVFdVLVQ1NYXi3WVmiA4MdRz+/v4tBw4dXE4QhPMr+5fYbLb+sx07Pt+TlZWLc9I7d95LXJJQ&#10;N5R/75dfbAwKCpIzWCyWsez8uRj+TP5NZwv4jx//2+my0rix48Y9Hg4Q1tp1wrzsnBwhSZIDjjwU&#10;RZkz9+zelJCYeBIAwC0zMxNomjYtXLSobHBwwF3b1vZ2b2+vJ25gMpm9icuXFWfn5Ah9fX219hN2&#10;dnayGQQDcTicRg6H0xgVHX3DHjyEy70fHhEhefrkqV97e/sEhBBB07TpLT+/1kWLF5fuy96/Pi4+&#10;/ir2/wlP+IA6ReQPLQAAAABJRU5ErkJgglBLAwQKAAAAAAAAACEAsgVZZ+YHAADmBwAAFQAAAGRy&#10;cy9tZWRpYS9pbWFnZTE0LnBuZ4lQTkcNChoKAAAADUlIRFIAAABiAAAAFQgGAAAAvYI7dwAAAAZi&#10;S0dEAP8A/wD/oL2nkwAAAAlwSFlzAAAOxAAADsQBlSsOGwAAB4ZJREFUaIHtWXtUE1ce/iXkRTCA&#10;hgm2h3cCCKfyEIKt8raAPE8pdUVobfDRo7Xiq9gitSrHFbBdtygixZ6KrBVYW1dPRQtai1CohADq&#10;7gJ2S4IHBYoQCiFNBkhm/6DjTsaEDo/9Y1m/c+ac+f3uN/e7c7/h/u4NNAzD4Bkm0fPokUNebu5R&#10;PPbw8Li75e23c4xxszIziyvKyjcDAJwsOpUUtXr1RYVc7lZ5pXItzkEQpG/tuuTTlMQxDHt2/XZ1&#10;tLcvFTo6YfglWb/+G1PciPDwDpw38PixAMMw+PbGjTji8/ExsS1Utemz/Ij+LzE4MCCQd8rdAQBE&#10;IlE738amf7Z9PjNiBpDJZIH4vXh5QO1c9PnMiBmgSSoNxu/FAXNjBEM1MmKFB0wWa4zD4Wi0Wq15&#10;dVVVolaj4QIA2CBIX2BQUDWLxRrDuTqdzqyhvmFVb88jBwAAJ2fnH8UBAXU0Gs2g+mMYRhtVqSzJ&#10;GhqNhltdVZWIarXmAACIQNAbGBRUzWQyx3HuxMQEo6G+/uW+3l47AAAXobDDz9+/nqxhDIMDAwKp&#10;VBqsGhmxZrFYKN8G+dnbx1tqaWn5y8ynaxJN0qYg/F4sFtfNtj8AAIavl/eTgaW+/vqpuIT4sh3v&#10;bK/o7+9/jkh0dHL66UhuzublL75YU1dbF3n40KH8zs7OJUSOn79//ZG83E1CobADz42PjzOJGpIN&#10;afkvR0Rc3pmeXjbweMCW+Lyzi/OPOXl5G/3F4u9v1dREH87O/kQhV7gROQHLA2qP5OZucnJ2/pex&#10;FxocHEQKCwo+OH/ui63j4+NMYpuZmZkuNDys8t2MjH2ubm7/nM5E4VCpVJbtbW0+AAD29vaK555/&#10;vnsm/ZBhsDQ9fPjQaduWrRfJJgAAPOjqEm1K21B5rrR020aJ5BrZBACAZplspeSN9dUoirJNCT7o&#10;eiDatmXrV2QTAAAUcoXbRknatdKSs9s3pW2oJJsAACBtlAanrX+zijzJAACNtxtDVoWG/XT2TEm6&#10;sXadTmf27fUbCa/EJ8iuVlauMTXGqdDa0rJCr9fTAeauPgCQjLhVUxOtVCpt7OzsupJT1hXHxsdV&#10;0Ol0Pd6u0Wi4Bz88UKDX6+kuQpf7KampRaujo78i9tHb02N/7epVky/53c2bscPDwwsdHBzkySnr&#10;iqNjYy4Qlxq1Wr0g++DB4xiG0UQiUXtKampRZFTU34h9dHd3O1+vqk4k5oaGhvhb3tp8mbgMMhiM&#10;CS9v7yYfX59GG8TmZzyPoihn946d5xtvN4ZMZ7IASMvSHNUHAAAGOREWHl6ZX3BiLZfLVQMAvPDC&#10;0ua8nJyjRE58QkJZ7kdH09hsNgoA8H7G3s+/vHAhDW9vlskCX0lMPGdKNCIy8tKfj+encDgcDQBA&#10;YUFB1rGP/3SYyElMerX0jzk5m/G6tGfnrnOXL11KfaLRLFsZExf7VzwuLip6TzWielLvBAJB7/mK&#10;8hB8CUNRlP3euxklV77+Ohlgsv5kZWae/uZ6tSeDwZigNl0Asqb/GBEwh0Y8tWvauWf3ftwEAIDQ&#10;sNCrZM6evRn7cBMAACKiIg2+2F/Vvy6YSnTXnt37cRMAAELCwp7WyMjYR9wcTKUxNDTELy05ux2P&#10;WWwW+lnJmRhiHWGz2Wjexx9Jlvn5NeC5LoXC9bubN+OmGisRKIpy7t65sxxg0mgHR8dOqs/+HgyM&#10;4HK5ak9PzzvE3AIeb5gY29vbK+zs7LqIOQsLi1GqglZWVkNu7u7/IOZ4JA0Xocv9xYsXPzIcm2kN&#10;aWNjCIqiHDwOCg6uIr8HwKQZb0okx4m572vrIqmO/d7du+KxsTEWwGR9oLJ7owoDI3g83jC5c3K8&#10;cNGigdkIkifdqMbC6WmMjIxYE2NbgW2PKa7AVmDQ1t3d7UxVh7gszWV9ACAZQcVhGg1m9RVQ05je&#10;l4ZhGG2m49FqJ89KVCAlHOTmsj4AzNOTtR7Tm3wvvR4zaFu0iP+YSp86nc6stbllBQCAtbW1UuTq&#10;2ja7URpiXhjhSCqarS2tL5n6K2ltbXmJGC/18mqiotHR3u49OjrKAwDwDxDXEbf1c4F5YYSPr+9t&#10;gUDQi8f3OzqWnjxR8AGZ19bW5nOq4GQWHtPpdH3U6qiLVDT+m8sSgJFzxP8i2Gy2dseuXQeyMjOL&#10;8dwnx45la7Va8+iY6C9pdLq+S6FwPXwoO1+tVj/Z9iatWXPG1E8lZMhmcJBTyOXuf0h6rZ4Kd14Y&#10;AQCQtOa1M+VlZW/9/d49fzxXVFiYWVRYmGmM7+npeWf/gQ93UOkbwzBa0287JgsLi1EPI1tjY9Bo&#10;NNyW5uYVVLjzYmkCmPw5o+QvpZGx8XEVv7frCl+16soX5WWhxIPrVJDL5e7KwUEEAGCZv1/9dE7i&#10;VMGIi48vxwMra2slmcDhcDREjrHTJJ/P7ydyfJf5/oDf0+l0PbGNb8N/6r9ZXHNzNZHjInS5T+Yg&#10;CNJH5Hh5e0vJHCsrq6H8EyeS30lPzz796ad7627VRimVSoTJZI4hCNK3zM+vITHp1bMrAwNvGDOL&#10;x+MNEzWWeCy5B2C4LE1VH2xtbXuIz08H/wauUPTC3aPyyQAAAABJRU5ErkJgglBLAwQKAAAAAAAA&#10;ACEALOKH7WMBAABjAQAAFQAAAGRycy9tZWRpYS9pbWFnZTE1LnBuZ4lQTkcNChoKAAAADUlIRFIA&#10;AAAPAAAALwgGAAAAPHqQfAAAAAZiS0dEAP8A/wD/oL2nkwAAAAlwSFlzAAAOxAAADsQBlSsOGwAA&#10;AQNJREFUSInt1sFKwzAYB/Cvw1cwTb0saRR8BNttbH2JYRVfwucZnrqlXudd5ltsrNAk2yytD/F5&#10;KnSzhV6F/OGDJPx/OeQUBxGhmVvGzw8ayVTuNPeDrmKfWGyxxRZbbLHFFv97fPWxXsc/VeX1Kb8t&#10;Fq/1+pqQwsmy7P4lfvqsel4AAEAIKRIpo4EQYptIGRFCij7Qdd3vZSpnvvB3Tv0DVHl+9/wYb8qy&#10;vOmClNJTIlcR43wP0Hgwxvl+9Z5OKaWnVuh5x2UqZzUEAABEPBullBg9BAcxZFjPOAiNUkpcdv9g&#10;RASttT8OQiOGDCfhSGut/bZeK0ZEMMbweD7/Msbwrs4vW9C0FDuEJKkAAAAASUVORK5CYIJQSwME&#10;CgAAAAAAAAAhAKavaoKCAQAAggEAABUAAABkcnMvbWVkaWEvaW1hZ2UxNi5wbmeJUE5HDQoaCgAA&#10;AA1JSERSAAAADwAAADAIBgAAAM76IDIAAAAGYktHRAD/AP8A/6C9p5MAAAAJcEhZcwAADsQAAA7E&#10;AZUrDhsAAAEiSURBVEiJ7dbBS8JQHAfw96Tz1nR11Rwvx4IgSHN4Szt1LqKt/Ntk07OdqwX9BZks&#10;Q7e5UQiRrrE/oF+nF2tNpHPvC7/D+/H9vPMPAwBKhmyVPwEAo1QwxjCZernkLpcu/SUMM8wwwwwz&#10;zDDD/xuv3VnWcRzH63SRdYPR/VW/r9E3x3ERfhwM9tv6xXXyg1Xhef6jYxpHGACQbdt7bU2/iaIo&#10;vwoKgrDodM2WoigPmJ6Pz6PR7qWm34ZhKC6D+ULh3eiazYosDxFCCCdvz8l4vKOfa9ZiPt9MQ3FD&#10;fDN6vUNCyNP3EgB+jOM4slqtzaRiCeio1drMddxKuvsLAwDyXHe7cVB/lYolaNTVl6nnkaxeJgYA&#10;5Pu+dHZyeh8EQXlZ5wuUBcmD5sNAyAAAAABJRU5ErkJgglBLAwQKAAAAAAAAACEAyFhwkbAFAACw&#10;BQAAFQAAAGRycy9tZWRpYS9pbWFnZTE3LnBuZ4lQTkcNChoKAAAADUlIRFIAAABZAAAAFAgGAAAA&#10;5s2RHQAAAAZiS0dEAP8A/wD/oL2nkwAAAAlwSFlzAAAOxAAADsQBlSsOGwAABVBJREFUWIVjVJZX&#10;+M9AIlBRVb22Y/cubRjf18vrwvVr1/VJNYeBgYFh97696opKSrfwqdm/b593alLyFmSx+saG3Nj4&#10;+Cm49CTGxe08fOiwGzluYmBgYJgxa1aAi5vrxjevX4tbmJq9gIkzMzP/vXn3Dgsufe/fvxc2NTR6&#10;gyzGRK4j6AlWLF+ehi62bOmyjP///zMOhHtIBYM+kF+8eCG9f+8+H3Tx27duaZ8+dcp2INxEKsBI&#10;9h3dXUnc3Nyf8Wni4eH9hE8+Jy+3WV1D4xIxDhAVE3uOT371ylXJ//79w5oYli1Zmmlmbn4Im1xW&#10;Tk5LWETEbHTxyRMn1d+6eVMHxk9MTu43MjY6hq5OV1/vNGHXEwcwAtnZxWWToKDgW0oMNTM3P2hl&#10;bb2XEjMYGBgY/v79y7xq5coUGJ+VlfU3ExPT358/f3IwMDAw7NyxI/jN69fiIqKiL9H1mpqZHcZm&#10;5rIlSzOR+YaGhic8vbzWUOpWfGBQFxeHDx1yf/7smSyM7+TsvNnD03MtjP/792/WNatXJw2M64gH&#10;gzqQly9blo7MDwoJXhAcGjIfXc3fv3+Z6esy0gBGcfH3zx+WP3/+4GyiMDEx/WNiYvqHz9Azp8/Y&#10;fP36lZeQ5ZpaWhdkZGQeYJNDr/CERURe2dnb72BmZv4rLSP98OmTp/IMDAwMT588lT908KCHo5PT&#10;VkL2DRTACEzkNiE2kFdQ0JBXkN+IT82kCRMaiLG8raM9NSwiYg42uTWrVichV3h+/v5LWVlZfzMw&#10;MDAEh4QsmDRhYj1MbtmSpZmDOZAHZXGBXuExMDAwBAUHL4SzQ0IWIMsd2L/f68mTJwr0cR3pYFAG&#10;8uFDh9yfPX0qB+NraWuf19TSvAjjy8jIPLC0stoH4////59x+VLU8nswAYzioqevNw5fO1hRWekm&#10;IUMXLV3iQkkTDr2H5+DouA25lQERc9h2/NgxJxh/9apVyXkF+Q3s7Ow/ybWXVgAjkO0dHbdR2k6m&#10;BGDr4U2bMqV62pQp1fj0vXv7VnTXzp1Bvn5+y2npvn///jH9//+fkZGREeuYzz8sLZ1BV1ysWbU6&#10;idwm2dLFS7Ko7R5ePr6PyPz///8zfvr0SQCXenQ5Hh6ez4MqkLFVeKSAM6dP29y8cUOXmm5iZ2f/&#10;ISQs/BpZ7NLFS6a41N+9c1cTmS8qJvocZ3t4IAB6hSciKvJy9ty5PriyJgMDA0NNVfXMK5cvG8P4&#10;y5YszWxsaaZqijYyNjq2Z9dufxi/s72tW0V13jVJScknyOrev38vPH3a1CpkMQNDwxM0CeRpU6ZW&#10;r165KpkYtU4uzpth5Sh6hefnH7BUV0/vDD79UdFRM6oqKuEDQRvWr48trSgv5+HhwTvIRQpwd/dY&#10;hxzIN67f0PP19LoYHRszTVpa+iEDAwPDu3fvRJcvW5YO6yTBgIOD4zaaBPKJ48cdiVUrKSX52NfP&#10;bzm2Ci8oOGghLn0w4O3ru6K1uaX/69evPAwMDAxfv37l2bRxY3RUdPQM0l2OHfgHBizZtXNn4O5d&#10;uwJgYh8+fBCaOnlKDT59jk5OWz28PNcMmjIZvcLT0tY+r6GpSXC4lJub+4uPny9Ki2LZkiWZ1BzQ&#10;Z2Ji+tfT3xfr4ua6kVg99g4O2ydOmRzOzMz8l8XT22s1siQrK+svUh1hbWOzW0FREe8UEi4AG3f+&#10;/PkzP7JbPL1Q3YUPxMbFTUGv1V++fCklISHxFF2tmbn5QQFBAXgTVUJS4gm6GmyAm5v7y4xZswLO&#10;nz9vsWj+grzTp07ZvXjxQhpZjbi4+DMLK6t9EZERs0xMTY/A6hIAgnsCiIuCHQQAAAAASUVORK5C&#10;YIJQSwMECgAAAAAAAAAhALpaUL+mBgAApgYAABUAAABkcnMvbWVkaWEvaW1hZ2UxOC5wbmeJUE5H&#10;DQoaCgAAAA1JSERSAAAANwAAABUIBgAAAOK/dnsAAAAGYktHRAD/AP8A/6C9p5MAAAAJcEhZcwAA&#10;DsQAAA7EAZUrDhsAAAZGSURBVFiFtVd7NJRpHH6/GQwTNvZMyH1EhSEGbTIWuYVlqJw2TVvUFkM6&#10;u+0fuUy05ZbYUJ3aljWoEAali+KIKLd1q7NKJBQGZcalMWa+/We/9jNuM7aec74/3uf3/H7v+5z3&#10;/d7f90GhwSHXgZhQUlYaIRKJna5ubjcJBMLgQpqCmzf3V1c9chG3Jhp29nZlVB+fLFEehmGorrbW&#10;IScrO6ipqXHrCHtEBQAA5OXlucrKyuyNhoYtjk5Oxdvd3fJlZWWnkTxIT1sHlnQRWCxW4En1yjl1&#10;+nSgnJzcFDoWffJkalYmM3gl5g4EBCSHR0b8hObeDgxo0QODCtrb2iyWy9fU1OxJTE6ikS0sHgMA&#10;AGYlixAIBNiigsJ98bFxCSvJl2SeEDo9XxxjAADQ19enS9vjV3GrtHQ3AABIiQoMDQ1bZHAyvLmT&#10;CLGjo6Nr3g4MaKH5nKysIC9varaZmdmTxSYkEAiD6hrqveIsTl19ri4rkxnc2tJqhebcPNzzrDZv&#10;rpKWkuYLhAJsw9N629KSku+R+MzMjExEWPjlb+3syoCetg6Mfvr7+rRhGAYLPZUVFW7r9dbx0frI&#10;sPBLaE0Ug5GKjsecPpO4WL3lHup3ng3oWkUFBbSFdLk3bgSI+igtKdkt0bG0s7cv86R65aC5Yfaw&#10;miQ1JAGXy/0KPd5KoZQvpNvl65uupa39Cs1NTU7KzzuWy0FRUfGDpDmfCxfT0sIjGIxjWCxWgOYh&#10;CIITEs/un5qaXoXHy03K4fGTGhoaryUyJxQKMc1NzdZoThb339X7uaGurt77uqdHHxlnZTKDa6qr&#10;nd09PHK/2bKl0sTUtB6Px08CAICFpWWNaP48cxwOd/WqDx+4aI7P58sM9A9oZ2cx6W2trZbomJOz&#10;M2upBd69U7bzReffpOWM6BKJnYyoqKNo7khQYOyTujp7gUCARbie7h6DtJTUyLSU1EgpKalZI2Oj&#10;Zksrq0fOLi5FZubmdRAEfWptK+pzCHb5+qbHxMcdRBdcaZ8zMTVtKCxmWYnylRUV7kfpwXnT09N4&#10;cWr8/MvxsK02Ng8AWGGfAwAA1+3bC36NOXMYbexLwN7B4Xb29Wv2JBOTxuW0ba2tlj/spZVfunAh&#10;DIAFjuVSWKev/9zZxaWIYku5Z2FpWSOOMU1NzR59A4Nny+m0dXReLhYz3bSpvrCYZfWso8O8pqbG&#10;6WldnX1jQ6PNYruZfC7pV4qt7b155jKYTJc1awjvxsbGCCWsYr/8vDx/JNb18qUhhUK5b04m14q7&#10;Y86uroUnwsOOi6NdChAEwcYkUpMxidR0JDAwjs/nS7e3tVk+rnnseLu0dHdXV9dGRCsUCjEJcfHx&#10;88wRibqd6hoavQAAsMXaukJVTbU/9XwKA4lnpKcfm5icVIiJiz30JY8kDMMQh8NZzWazVdnDw2qq&#10;qqr9ukTiCyQuLS3NNyeTa83J5Fp6SPDpU1HRKdlMJh2JN9TX2y77zoWEhkbbUGzmNM/83NyAPzMy&#10;Qj+vnblIPZ/CIJtuGnN1dHpO2+P3kJmZGbKYFoPBCA8E+CejOT6fL72sOQwGI4xNSPCXV1DgoPmz&#10;8fFxPd3dBitf/tIwMjZqRo/L75dTeTwebjH9xMSEoign1m2ppqbWH3mSMWenZngzOEZE5CUYhiFx&#10;FywJbCiUcgVFhXFkPPjunUbgj4dZXC53nomhoaG1ESfCrqC59Rs2tIt9W/rs2JF5t+zOzsqKCneE&#10;q6utdWAVFtG8d/gwF8srYbH8mhobbMSZQ1ZWbir7+jUHAADA4XAfAw4eOvdbUtIpJP6oqsrVy93j&#10;LzcPj1zkM3BkZESltLh4D5vNVkXXCqLTz8xr4lU11TrIhSKKoaGhtW7OLh3j4+NKCKekpDR67+GD&#10;DcrKyiMA/L+fVXl5eW5LR/unneHxeLj9tH3lDfX1FEnqOGzbduvy1d89JWriKioqbxnRUXNe7Pfv&#10;338dHxN7VpI64gKHw/Gu/HHVw8vbO1vcnG1OjiWJyUk0CIJgKS8qdc4vjNy/H6KLwdPL69qrrlcb&#10;B/r7dRBudnZWms1mqxIIhEESyaRRtKa4kMHhPopyCgoKnHPJSTT/gwFJrILCfc3NTdZvet/ocTic&#10;1QKBAIvBYISaWlrdNhTK/b20vRfRHwz/ABCA244jZZQsAAAAAElFTkSuQmCCUEsDBBQABgAIAAAA&#10;IQBSG/aL4AAAAAsBAAAPAAAAZHJzL2Rvd25yZXYueG1sTI9BS8NAEIXvgv9hGcGb3WxDionZlFLU&#10;UxFsBfE2TaZJaHY3ZLdJ+u+dnvT4mI8338vXs+nESINvndWgFhEIsqWrWltr+Dq8PT2D8AFthZ2z&#10;pOFKHtbF/V2OWeUm+0njPtSCS6zPUEMTQp9J6cuGDPqF68ny7eQGg4HjUMtqwInLTSeXUbSSBlvL&#10;HxrsadtQed5fjIb3CadNrF7H3fm0vf4cko/vnSKtHx/mzQuIQHP4g+Gmz+pQsNPRXWzlRcdZpQmj&#10;GpZxDOIGRGnKY44aVkmsQBa5/L+h+AUAAP//AwBQSwMEFAAGAAgAAAAhABXbuuIkAQAA9wkAABkA&#10;AABkcnMvX3JlbHMvZTJvRG9jLnhtbC5yZWxzvJbLasMwEEX3hf6D0b6Wx0mcpETOphSyLekHCHts&#10;i1gPLLU0f19BoTQQprtZSkJ3DucupMPxy87FJy7ReKcElJUo0HW+N25U4v38+rQTRUza9Xr2DpW4&#10;YhTH9vHh8IazTvlSnEyIRU5xUYkppfAsZewmtDqWPqDLJ4NfrE55uYwy6O6iR5R1VTVy+Zsh2pvM&#10;4tQrsZz6PP98DXny/9l+GEyHL777sOjSnRHS2Dw7B+plxKSExd7on81dGdwo5H0GWPFAwIqkYFIB&#10;pAsmFaSJLU8dW7KNmgcCapKCSQWQLphU0CYapj4asg8mCIqBSQTtAZhEAGViwwOxoRiACQJoivyu&#10;czyjUFEu1jwQa4phz8OwpxiASQT8mpA337X2GwAA//8DAFBLAQItABQABgAIAAAAIQCxgme2CgEA&#10;ABMCAAATAAAAAAAAAAAAAAAAAAAAAABbQ29udGVudF9UeXBlc10ueG1sUEsBAi0AFAAGAAgAAAAh&#10;ADj9If/WAAAAlAEAAAsAAAAAAAAAAAAAAAAAOwEAAF9yZWxzLy5yZWxzUEsBAi0AFAAGAAgAAAAh&#10;AGb/C6kpEQAAbHwAAA4AAAAAAAAAAAAAAAAAOgIAAGRycy9lMm9Eb2MueG1sUEsBAi0ACgAAAAAA&#10;AAAhAJxrQ0lvAQAAbwEAABQAAAAAAAAAAAAAAAAAjxMAAGRycy9tZWRpYS9pbWFnZTEucG5nUEsB&#10;Ai0ACgAAAAAAAAAhAB1gO9cJBQAACQUAABQAAAAAAAAAAAAAAAAAMBUAAGRycy9tZWRpYS9pbWFn&#10;ZTIucG5nUEsBAi0ACgAAAAAAAAAhAIu9dInCAgAAwgIAABQAAAAAAAAAAAAAAAAAaxoAAGRycy9t&#10;ZWRpYS9pbWFnZTMucG5nUEsBAi0ACgAAAAAAAAAhAEWq+sqzBwAAswcAABQAAAAAAAAAAAAAAAAA&#10;Xx0AAGRycy9tZWRpYS9pbWFnZTQucG5nUEsBAi0ACgAAAAAAAAAhADdKesqcAAAAnAAAABQAAAAA&#10;AAAAAAAAAAAARCUAAGRycy9tZWRpYS9pbWFnZTUucG5nUEsBAi0ACgAAAAAAAAAhAP1z9TdBMQAA&#10;QTEAABQAAAAAAAAAAAAAAAAAEiYAAGRycy9tZWRpYS9pbWFnZTYucG5nUEsBAi0ACgAAAAAAAAAh&#10;AFvT7LS7YwAAu2MAABQAAAAAAAAAAAAAAAAAhVcAAGRycy9tZWRpYS9pbWFnZTcucG5nUEsBAi0A&#10;CgAAAAAAAAAhADDDkm0tBAAALQQAABQAAAAAAAAAAAAAAAAAcrsAAGRycy9tZWRpYS9pbWFnZTgu&#10;cG5nUEsBAi0ACgAAAAAAAAAhADMR/j2TBwAAkwcAABQAAAAAAAAAAAAAAAAA0b8AAGRycy9tZWRp&#10;YS9pbWFnZTkucG5nUEsBAi0ACgAAAAAAAAAhANuz3866mgEAupoBABUAAAAAAAAAAAAAAAAAlscA&#10;AGRycy9tZWRpYS9pbWFnZTEwLnBuZ1BLAQItAAoAAAAAAAAAIQAFzRa+VQMAAFUDAAAVAAAAAAAA&#10;AAAAAAAAAINiAgBkcnMvbWVkaWEvaW1hZ2UxMS5wbmdQSwECLQAKAAAAAAAAACEAHA3vpwUCAAAF&#10;AgAAFQAAAAAAAAAAAAAAAAALZgIAZHJzL21lZGlhL2ltYWdlMTIucG5nUEsBAi0ACgAAAAAAAAAh&#10;AMjHTyKEBQAAhAUAABUAAAAAAAAAAAAAAAAAQ2gCAGRycy9tZWRpYS9pbWFnZTEzLnBuZ1BLAQIt&#10;AAoAAAAAAAAAIQCyBVln5gcAAOYHAAAVAAAAAAAAAAAAAAAAAPptAgBkcnMvbWVkaWEvaW1hZ2Ux&#10;NC5wbmdQSwECLQAKAAAAAAAAACEALOKH7WMBAABjAQAAFQAAAAAAAAAAAAAAAAATdgIAZHJzL21l&#10;ZGlhL2ltYWdlMTUucG5nUEsBAi0ACgAAAAAAAAAhAKavaoKCAQAAggEAABUAAAAAAAAAAAAAAAAA&#10;qXcCAGRycy9tZWRpYS9pbWFnZTE2LnBuZ1BLAQItAAoAAAAAAAAAIQDIWHCRsAUAALAFAAAVAAAA&#10;AAAAAAAAAAAAAF55AgBkcnMvbWVkaWEvaW1hZ2UxNy5wbmdQSwECLQAKAAAAAAAAACEAulpQv6YG&#10;AACmBgAAFQAAAAAAAAAAAAAAAABBfwIAZHJzL21lZGlhL2ltYWdlMTgucG5nUEsBAi0AFAAGAAgA&#10;AAAhAFIb9ovgAAAACwEAAA8AAAAAAAAAAAAAAAAAGoYCAGRycy9kb3ducmV2LnhtbFBLAQItABQA&#10;BgAIAAAAIQAV27riJAEAAPcJAAAZAAAAAAAAAAAAAAAAACeHAgBkcnMvX3JlbHMvZTJvRG9jLnht&#10;bC5yZWxzUEsFBgAAAAAXABcA5wUAAIKIAgAAAA==&#10;" o:allowincell="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1382" o:spid="_x0000_s1027" type="#_x0000_t75" style="position:absolute;left:18770;top:11869;width:706;height:2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BTewwAAANwAAAAPAAAAZHJzL2Rvd25yZXYueG1sRI/dagIx&#10;FITvBd8hHKF3mvWvlq1RpGDtlVTtAxw2p7uLm5Mlybrp25uC4OUwM98w6200jbiR87VlBdNJBoK4&#10;sLrmUsHPZT9+A+EDssbGMin4Iw/bzXCwxlzbnk90O4dSJAj7HBVUIbS5lL6oyKCf2JY4eb/WGQxJ&#10;ulJqh32Cm0bOsuxVGqw5LVTY0kdFxfXcGQXu0Le86FzEbhn7z2/bnI7zvVIvo7h7BxEohmf40f7S&#10;CuaLFfyfSUdAbu4AAAD//wMAUEsBAi0AFAAGAAgAAAAhANvh9svuAAAAhQEAABMAAAAAAAAAAAAA&#10;AAAAAAAAAFtDb250ZW50X1R5cGVzXS54bWxQSwECLQAUAAYACAAAACEAWvQsW78AAAAVAQAACwAA&#10;AAAAAAAAAAAAAAAfAQAAX3JlbHMvLnJlbHNQSwECLQAUAAYACAAAACEABVgU3sMAAADcAAAADwAA&#10;AAAAAAAAAAAAAAAHAgAAZHJzL2Rvd25yZXYueG1sUEsFBgAAAAADAAMAtwAAAPcCAAAAAA==&#10;" strokeweight="0">
                  <v:imagedata r:id="rId31" o:title=""/>
                </v:shape>
                <v:shape id="docshape1383" o:spid="_x0000_s1028" style="position:absolute;left:14860;top:7848;width:9292;height:4100;visibility:visible;mso-wrap-style:square;v-text-anchor:top" coordsize="1464,6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bvWxAAAANwAAAAPAAAAZHJzL2Rvd25yZXYueG1sRE/Pa8Iw&#10;FL4P9j+EN9hFNN10OjqjSFGm7iDWwa6P5q0tNi81iVr/++Ug7Pjx/Z7OO9OICzlfW1bwMkhAEBdW&#10;11wq+D6s+u8gfEDW2FgmBTfyMJ89Pkwx1fbKe7rkoRQxhH2KCqoQ2lRKX1Rk0A9sSxy5X+sMhghd&#10;KbXDaww3jXxNkrE0WHNsqLClrKLimJ+Ngt7P8ustW062x9OGs3Ynh93NfSr1/NQtPkAE6sK/+O5e&#10;awXDUVwbz8QjIGd/AAAA//8DAFBLAQItABQABgAIAAAAIQDb4fbL7gAAAIUBAAATAAAAAAAAAAAA&#10;AAAAAAAAAABbQ29udGVudF9UeXBlc10ueG1sUEsBAi0AFAAGAAgAAAAhAFr0LFu/AAAAFQEAAAsA&#10;AAAAAAAAAAAAAAAAHwEAAF9yZWxzLy5yZWxzUEsBAi0AFAAGAAgAAAAhAA0Nu9bEAAAA3AAAAA8A&#10;AAAAAAAAAAAAAAAABwIAAGRycy9kb3ducmV2LnhtbFBLBQYAAAAAAwADALcAAAD4AgAAAAA=&#10;" path="m1462,l2,,,2,,644r2,2l1462,646r2,-2l1464,637,9,637,9,9r1455,l1464,2,1462,xm1464,9r-9,l1455,637r9,l1464,9xe" fillcolor="#231f20" stroked="f" strokeweight="0">
                  <v:path arrowok="t" textboxrect="0,0,1465,647"/>
                </v:shape>
                <v:shape id="docshape1384" o:spid="_x0000_s1029" type="#_x0000_t75" style="position:absolute;left:17488;top:8604;width:1790;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KUIxQAAANwAAAAPAAAAZHJzL2Rvd25yZXYueG1sRI9Ba8JA&#10;FITvQv/D8gredLe2FI3ZSCm0WDyImoPHR/aZhGbfht2tif/eLRR6HGbmGybfjLYTV/Khdazhaa5A&#10;EFfOtFxrKE8fsyWIEJENdo5Jw40CbIqHSY6ZcQMf6HqMtUgQDhlqaGLsMylD1ZDFMHc9cfIuzluM&#10;SfpaGo9DgttOLpR6lRZbTgsN9vTeUPV9/LEaDnuqzrvPVVhcvFe7cq9Ow1ep9fRxfFuDiDTG//Bf&#10;e2s0PL+s4PdMOgKyuAMAAP//AwBQSwECLQAUAAYACAAAACEA2+H2y+4AAACFAQAAEwAAAAAAAAAA&#10;AAAAAAAAAAAAW0NvbnRlbnRfVHlwZXNdLnhtbFBLAQItABQABgAIAAAAIQBa9CxbvwAAABUBAAAL&#10;AAAAAAAAAAAAAAAAAB8BAABfcmVscy8ucmVsc1BLAQItABQABgAIAAAAIQDmHKUIxQAAANwAAAAP&#10;AAAAAAAAAAAAAAAAAAcCAABkcnMvZG93bnJldi54bWxQSwUGAAAAAAMAAwC3AAAA+QIAAAAA&#10;" strokeweight="0">
                  <v:imagedata r:id="rId32" o:title=""/>
                </v:shape>
                <v:rect id="docshape1385" o:spid="_x0000_s1030" style="position:absolute;left:19749;top:9187;width:591;height: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MDivQAAANwAAAAPAAAAZHJzL2Rvd25yZXYueG1sRE9LCsIw&#10;EN0L3iGM4E5TLYpUo4gounFh9QBDM7bFZlKSqPX2ZiG4fLz/atOZRrzI+dqygsk4AUFcWF1zqeB2&#10;PYwWIHxA1thYJgUf8rBZ93srzLR984VeeShFDGGfoYIqhDaT0hcVGfRj2xJH7m6dwRChK6V2+I7h&#10;ppHTJJlLgzXHhgpb2lVUPPKnUbA/pgt9nqZhvjtfn1uX79uDuyk1HHTbJYhAXfiLf+6TVpDO4vx4&#10;Jh4Buf4CAAD//wMAUEsBAi0AFAAGAAgAAAAhANvh9svuAAAAhQEAABMAAAAAAAAAAAAAAAAAAAAA&#10;AFtDb250ZW50X1R5cGVzXS54bWxQSwECLQAUAAYACAAAACEAWvQsW78AAAAVAQAACwAAAAAAAAAA&#10;AAAAAAAfAQAAX3JlbHMvLnJlbHNQSwECLQAUAAYACAAAACEAJLjA4r0AAADcAAAADwAAAAAAAAAA&#10;AAAAAAAHAgAAZHJzL2Rvd25yZXYueG1sUEsFBgAAAAADAAMAtwAAAPECAAAAAA==&#10;" fillcolor="#231f20" stroked="f" strokeweight="0"/>
                <v:shape id="docshape1386" o:spid="_x0000_s1031" type="#_x0000_t75" style="position:absolute;left:20865;top:8604;width:634;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hKCxAAAANwAAAAPAAAAZHJzL2Rvd25yZXYueG1sRI/disIw&#10;FITvF3yHcARvFk2rKFIbRRdk3RvBnwc4Nse2tDkpTbZ2394IC14OM/MNk256U4uOWldaVhBPIhDE&#10;mdUl5wqul/14CcJ5ZI21ZVLwRw4268FHiom2Dz5Rd/a5CBB2CSoovG8SKV1WkEE3sQ1x8O62NeiD&#10;bHOpW3wEuKnlNIoW0mDJYaHAhr4Kyqrzr1Gw+6bprUO2h2o5u3za4zzW2Y9So2G/XYHw1Pt3+L99&#10;0Apm8xheZ8IRkOsnAAAA//8DAFBLAQItABQABgAIAAAAIQDb4fbL7gAAAIUBAAATAAAAAAAAAAAA&#10;AAAAAAAAAABbQ29udGVudF9UeXBlc10ueG1sUEsBAi0AFAAGAAgAAAAhAFr0LFu/AAAAFQEAAAsA&#10;AAAAAAAAAAAAAAAAHwEAAF9yZWxzLy5yZWxzUEsBAi0AFAAGAAgAAAAhANS+EoLEAAAA3AAAAA8A&#10;AAAAAAAAAAAAAAAABwIAAGRycy9kb3ducmV2LnhtbFBLBQYAAAAAAwADALcAAAD4AgAAAAA=&#10;" strokeweight="0">
                  <v:imagedata r:id="rId33" o:title=""/>
                </v:shape>
                <v:shape id="docshape1387" o:spid="_x0000_s1032" type="#_x0000_t75" style="position:absolute;left:17031;top:10134;width:4140;height: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NCxAAAANwAAAAPAAAAZHJzL2Rvd25yZXYueG1sRI9Ba8JA&#10;FITvBf/D8oTe6sZIi6SuIgYxlB6qlp5fs88kuPs2ZNck/vtuodDjMDPfMKvNaI3oqfONYwXzWQKC&#10;uHS64UrB53n/tAThA7JG45gU3MnDZj15WGGm3cBH6k+hEhHCPkMFdQhtJqUva7LoZ64ljt7FdRZD&#10;lF0ldYdDhFsj0yR5kRYbjgs1trSrqbyeblZBZXfJfXynojf6EL7eMDffH7lSj9Nx+woi0Bj+w3/t&#10;QitYPKfweyYeAbn+AQAA//8DAFBLAQItABQABgAIAAAAIQDb4fbL7gAAAIUBAAATAAAAAAAAAAAA&#10;AAAAAAAAAABbQ29udGVudF9UeXBlc10ueG1sUEsBAi0AFAAGAAgAAAAhAFr0LFu/AAAAFQEAAAsA&#10;AAAAAAAAAAAAAAAAHwEAAF9yZWxzLy5yZWxzUEsBAi0AFAAGAAgAAAAhAJa3Q0LEAAAA3AAAAA8A&#10;AAAAAAAAAAAAAAAABwIAAGRycy9kb3ducmV2LnhtbFBLBQYAAAAAAwADALcAAAD4AgAAAAA=&#10;" strokeweight="0">
                  <v:imagedata r:id="rId34" o:title=""/>
                </v:shape>
                <v:shape id="docshape1388" o:spid="_x0000_s1033" type="#_x0000_t75" style="position:absolute;left:21366;top:10152;width:673;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DbFxQAAANwAAAAPAAAAZHJzL2Rvd25yZXYueG1sRI9BSwMx&#10;FITvgv8hPMGLtNlaLLI2LaVY7EmwLXh9TZ67q5uXJXntbv+9EYQeh5n5hpkvB9+qM8XUBDYwGReg&#10;iG1wDVcGDvvN6BlUEmSHbWAycKEEy8XtzRxLF3r+oPNOKpUhnEo0UIt0pdbJ1uQxjUNHnL2vED1K&#10;lrHSLmKf4b7Vj0Ux0x4bzgs1drSuyf7sTt7A7KE/fR5fpX+/bLV9s9GtNt9izP3dsHoBJTTINfzf&#10;3joD06cp/J3JR0AvfgEAAP//AwBQSwECLQAUAAYACAAAACEA2+H2y+4AAACFAQAAEwAAAAAAAAAA&#10;AAAAAAAAAAAAW0NvbnRlbnRfVHlwZXNdLnhtbFBLAQItABQABgAIAAAAIQBa9CxbvwAAABUBAAAL&#10;AAAAAAAAAAAAAAAAAB8BAABfcmVscy8ucmVsc1BLAQItABQABgAIAAAAIQCkIDbFxQAAANwAAAAP&#10;AAAAAAAAAAAAAAAAAAcCAABkcnMvZG93bnJldi54bWxQSwUGAAAAAAMAAwC3AAAA+QIAAAAA&#10;" strokeweight="0">
                  <v:imagedata r:id="rId35" o:title=""/>
                </v:shape>
                <v:shape id="docshape1389" o:spid="_x0000_s1034" type="#_x0000_t75" style="position:absolute;left:11048;top:14522;width:13914;height:93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mNexQAAANwAAAAPAAAAZHJzL2Rvd25yZXYueG1sRI9Ba8JA&#10;FITvhf6H5RW8lLrRqpTUVVQQivRi9NLba/Y1Cea9Dburpv++KxQ8DjPzDTNf9tyqC/nQODEwGmag&#10;SEpnG6kMHA/blzdQIaJYbJ2QgV8KsFw8Pswxt+4qe7oUsVIJIiFHA3WMXa51KGtiDEPXkSTvx3nG&#10;mKSvtPV4TXBu9TjLZpqxkbRQY0ebmspTcWYD52pvWdrm2Z8mX5/fuzUfVwUbM3jqV++gIvXxHv5v&#10;f1gDr9MJ3M6kI6AXfwAAAP//AwBQSwECLQAUAAYACAAAACEA2+H2y+4AAACFAQAAEwAAAAAAAAAA&#10;AAAAAAAAAAAAW0NvbnRlbnRfVHlwZXNdLnhtbFBLAQItABQABgAIAAAAIQBa9CxbvwAAABUBAAAL&#10;AAAAAAAAAAAAAAAAAB8BAABfcmVscy8ucmVsc1BLAQItABQABgAIAAAAIQDyZmNexQAAANwAAAAP&#10;AAAAAAAAAAAAAAAAAAcCAABkcnMvZG93bnJldi54bWxQSwUGAAAAAAMAAwC3AAAA+QIAAAAA&#10;" strokeweight="0">
                  <v:imagedata r:id="rId36" o:title=""/>
                </v:shape>
                <v:shape id="docshape1390" o:spid="_x0000_s1035" type="#_x0000_t75" style="position:absolute;left:8564;top:24213;width:15584;height:15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VSkxwAAANwAAAAPAAAAZHJzL2Rvd25yZXYueG1sRI9La8Mw&#10;EITvhf4HsYXcYrkNDo0TJZS0CS05lDwg5LZYW9vEWhlL8ePfV4VAj8PsfLOzWPWmEi01rrSs4DmK&#10;QRBnVpecKzgdN+NXEM4ja6wsk4KBHKyWjw8LTLXteE/tweciQNilqKDwvk6ldFlBBl1ka+Lg/djG&#10;oA+yyaVusAtwU8mXOJ5KgyWHhgJrWheUXQ83E944ltdd3X0P0/PH9n3dTr7yGV6UGj31b3MQnnr/&#10;f3xPf2oFkySBvzGBAHL5CwAA//8DAFBLAQItABQABgAIAAAAIQDb4fbL7gAAAIUBAAATAAAAAAAA&#10;AAAAAAAAAAAAAABbQ29udGVudF9UeXBlc10ueG1sUEsBAi0AFAAGAAgAAAAhAFr0LFu/AAAAFQEA&#10;AAsAAAAAAAAAAAAAAAAAHwEAAF9yZWxzLy5yZWxzUEsBAi0AFAAGAAgAAAAhAJBtVKTHAAAA3AAA&#10;AA8AAAAAAAAAAAAAAAAABwIAAGRycy9kb3ducmV2LnhtbFBLBQYAAAAAAwADALcAAAD7AgAAAAA=&#10;" strokeweight="0">
                  <v:imagedata r:id="rId37" o:title=""/>
                </v:shape>
                <v:shape id="docshape1391" o:spid="_x0000_s1036" style="position:absolute;left:42202;top:7830;width:8972;height:3517;visibility:visible;mso-wrap-style:square;v-text-anchor:top" coordsize="1414,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TvxQAAANwAAAAPAAAAZHJzL2Rvd25yZXYueG1sRI9Ba8JA&#10;FITvgv9heYI3s6milNRVQqFQKgSMHtrbI/uaBLNvw+4a4793CwWPw8x8w2z3o+nEQM63lhW8JCkI&#10;4srqlmsF59PH4hWED8gaO8uk4E4e9rvpZIuZtjc+0lCGWkQI+wwVNCH0mZS+asigT2xPHL1f6wyG&#10;KF0ttcNbhJtOLtN0Iw22HBca7Om9oepSXo2Cn+riv/PyuloWX4chr4tDaQun1Hw25m8gAo3hGf5v&#10;f2oFq/UG/s7EIyB3DwAAAP//AwBQSwECLQAUAAYACAAAACEA2+H2y+4AAACFAQAAEwAAAAAAAAAA&#10;AAAAAAAAAAAAW0NvbnRlbnRfVHlwZXNdLnhtbFBLAQItABQABgAIAAAAIQBa9CxbvwAAABUBAAAL&#10;AAAAAAAAAAAAAAAAAB8BAABfcmVscy8ucmVsc1BLAQItABQABgAIAAAAIQAQC+TvxQAAANwAAAAP&#10;AAAAAAAAAAAAAAAAAAcCAABkcnMvZG93bnJldi54bWxQSwUGAAAAAAMAAwC3AAAA+QIAAAAA&#10;" path="m1411,l2,,,2,,552r2,2l1411,554r2,-2l1413,545,9,545,9,9r1404,l1413,2,1411,xm1413,9r-9,l1404,545r9,l1413,9xe" fillcolor="#231f20" stroked="f" strokeweight="0">
                  <v:path arrowok="t" textboxrect="0,0,1415,555"/>
                </v:shape>
                <v:shape id="docshape1392" o:spid="_x0000_s1037" type="#_x0000_t75" style="position:absolute;left:43250;top:8647;width:1404;height: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DOrxAAAANwAAAAPAAAAZHJzL2Rvd25yZXYueG1sRI9Ba8JA&#10;FITvBf/D8gRvdaPBWlJXEUHwoIipl94e2dckmn0bsmsS/fWuUOhxmJlvmMWqN5VoqXGlZQWTcQSC&#10;OLO65FzB+Xv7/gnCeWSNlWVScCcHq+XgbYGJth2fqE19LgKEXYIKCu/rREqXFWTQjW1NHLxf2xj0&#10;QTa51A12AW4qOY2iD2mw5LBQYE2bgrJrejMKUrrHx3gXPU6HfRl719V4aX+UGg379RcIT73/D/+1&#10;d1pBPJvD60w4AnL5BAAA//8DAFBLAQItABQABgAIAAAAIQDb4fbL7gAAAIUBAAATAAAAAAAAAAAA&#10;AAAAAAAAAABbQ29udGVudF9UeXBlc10ueG1sUEsBAi0AFAAGAAgAAAAhAFr0LFu/AAAAFQEAAAsA&#10;AAAAAAAAAAAAAAAAHwEAAF9yZWxzLy5yZWxzUEsBAi0AFAAGAAgAAAAhAHWIM6vEAAAA3AAAAA8A&#10;AAAAAAAAAAAAAAAABwIAAGRycy9kb3ducmV2LnhtbFBLBQYAAAAAAwADALcAAAD4AgAAAAA=&#10;" strokeweight="0">
                  <v:imagedata r:id="rId38" o:title=""/>
                </v:shape>
                <v:shape id="docshape1393" o:spid="_x0000_s1038" type="#_x0000_t75" style="position:absolute;left:45180;top:8636;width:4129;height: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3WkwQAAANwAAAAPAAAAZHJzL2Rvd25yZXYueG1sRE/Pa8Iw&#10;FL4L+x/CG+ymqVOHdkbZhIEIHuz04O3RvLXF5iUkma3/vTkIHj++38t1b1pxJR8aywrGowwEcWl1&#10;w5WC4+/PcA4iRGSNrWVScKMA69XLYIm5th0f6FrESqQQDjkqqGN0uZShrMlgGFlHnLg/6w3GBH0l&#10;tccuhZtWvmfZhzTYcGqo0dGmpvJS/BsFu3P2fZr5PU47LskeC7fY7Z1Sb6/91yeISH18ih/urVYw&#10;maW16Uw6AnJ1BwAA//8DAFBLAQItABQABgAIAAAAIQDb4fbL7gAAAIUBAAATAAAAAAAAAAAAAAAA&#10;AAAAAABbQ29udGVudF9UeXBlc10ueG1sUEsBAi0AFAAGAAgAAAAhAFr0LFu/AAAAFQEAAAsAAAAA&#10;AAAAAAAAAAAAHwEAAF9yZWxzLy5yZWxzUEsBAi0AFAAGAAgAAAAhAIvPdaTBAAAA3AAAAA8AAAAA&#10;AAAAAAAAAAAABwIAAGRycy9kb3ducmV2LnhtbFBLBQYAAAAAAwADALcAAAD1AgAAAAA=&#10;" strokeweight="0">
                  <v:imagedata r:id="rId39" o:title=""/>
                </v:shape>
                <v:shape id="docshape1394" o:spid="_x0000_s1039" type="#_x0000_t75" style="position:absolute;left:49503;top:8661;width:673;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AEvxQAAANwAAAAPAAAAZHJzL2Rvd25yZXYueG1sRI9BSwMx&#10;FITvgv8hPMGLtFkVi65NSxGLPRXaCr0+k+fu6uZlSV67239vCkKPw8x8w0zng2/VkWJqAhu4Hxeg&#10;iG1wDVcGPnfL0TOoJMgO28Bk4EQJ5rPrqymWLvS8oeNWKpUhnEo0UIt0pdbJ1uQxjUNHnL3vED1K&#10;lrHSLmKf4b7VD0Ux0R4bzgs1dvRWk/3dHryByV1/2H+9S78+rbT9sNEtlj9izO3NsHgFJTTIJfzf&#10;XjkDj08vcD6Tj4Ce/QEAAP//AwBQSwECLQAUAAYACAAAACEA2+H2y+4AAACFAQAAEwAAAAAAAAAA&#10;AAAAAAAAAAAAW0NvbnRlbnRfVHlwZXNdLnhtbFBLAQItABQABgAIAAAAIQBa9CxbvwAAABUBAAAL&#10;AAAAAAAAAAAAAAAAAB8BAABfcmVscy8ucmVsc1BLAQItABQABgAIAAAAIQDFyAEvxQAAANwAAAAP&#10;AAAAAAAAAAAAAAAAAAcCAABkcnMvZG93bnJldi54bWxQSwUGAAAAAAMAAwC3AAAA+QIAAAAA&#10;" strokeweight="0">
                  <v:imagedata r:id="rId35" o:title=""/>
                </v:shape>
                <v:shape id="docshape1395" o:spid="_x0000_s1040" type="#_x0000_t75" style="position:absolute;left:25347;top:7830;width:36900;height:32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3ipwQAAANwAAAAPAAAAZHJzL2Rvd25yZXYueG1sRE9NTwIx&#10;EL2T+B+aMfEG3UKywZVCjARi9CTqfdyO243b6botsPLrnYOJx5f3vdqMoVMnGlIb2YKZFaCI6+ha&#10;biy8ve6mS1ApIzvsIpOFH0qwWV9NVli5eOYXOh1yoySEU4UWfM59pXWqPQVMs9gTC/cZh4BZ4NBo&#10;N+BZwkOn50VR6oAtS4PHnh481V+HY5ASc/kel+We/WX78ez0uzFPt8bam+vx/g5UpjH/i//cj87C&#10;opT5ckaOgF7/AgAA//8DAFBLAQItABQABgAIAAAAIQDb4fbL7gAAAIUBAAATAAAAAAAAAAAAAAAA&#10;AAAAAABbQ29udGVudF9UeXBlc10ueG1sUEsBAi0AFAAGAAgAAAAhAFr0LFu/AAAAFQEAAAsAAAAA&#10;AAAAAAAAAAAAHwEAAF9yZWxzLy5yZWxzUEsBAi0AFAAGAAgAAAAhAKQDeKnBAAAA3AAAAA8AAAAA&#10;AAAAAAAAAAAABwIAAGRycy9kb3ducmV2LnhtbFBLBQYAAAAAAwADALcAAAD1AgAAAAA=&#10;" strokeweight="0">
                  <v:imagedata r:id="rId40" o:title=""/>
                </v:shape>
                <v:shape id="docshape1396" o:spid="_x0000_s1041" style="position:absolute;left:25902;width:12942;height:4096;visibility:visible;mso-wrap-style:square;v-text-anchor:top" coordsize="2039,6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0q6xAAAANwAAAAPAAAAZHJzL2Rvd25yZXYueG1sRI9Ra8JA&#10;EITfC/0PxxZ8q5doKyV6SrWIpS/a6A9YcttcMLcXcluN/75XKPRxmJlvmMVq8K26UB+bwAbycQaK&#10;uAq24drA6bh9fAEVBdliG5gM3CjCanl/t8DChit/0qWUWiUIxwINOJGu0DpWjjzGceiIk/cVeo+S&#10;ZF9r2+M1wX2rJ1k20x4bTgsOO9o4qs7ltzdwlrLbTw5ednl9e/54Oq7DGztjRg/D6xyU0CD/4b/2&#10;uzUwneXweyYdAb38AQAA//8DAFBLAQItABQABgAIAAAAIQDb4fbL7gAAAIUBAAATAAAAAAAAAAAA&#10;AAAAAAAAAABbQ29udGVudF9UeXBlc10ueG1sUEsBAi0AFAAGAAgAAAAhAFr0LFu/AAAAFQEAAAsA&#10;AAAAAAAAAAAAAAAAHwEAAF9yZWxzLy5yZWxzUEsBAi0AFAAGAAgAAAAhAIULSrrEAAAA3AAAAA8A&#10;AAAAAAAAAAAAAAAABwIAAGRycy9kb3ducmV2LnhtbFBLBQYAAAAAAwADALcAAAD4AgAAAAA=&#10;" path="m302,120r-30,l272,180r-60,l212,120r-31,l181,272r31,l212,205r60,l272,272r30,l302,120xm459,120r-35,l389,180,353,120r-36,l373,208r,64l403,272r,-64l459,120xm589,155r-2,-9l586,145,575,130r-8,-5l558,122r,40l558,172r-1,4l552,182r-3,3l541,188r-8,1l504,189r,-43l530,146r7,l541,147r5,1l550,150r6,7l558,162r,-40l553,121r-12,-1l473,120r,152l504,272r,-58l538,214r10,l555,212r6,-1l566,209r10,-8l581,197r4,-8l588,184r1,-8l589,155xm754,195r-1,-16l749,163r-6,-13l738,144r-4,-6l723,129r,66l722,208r-2,10l716,227r-5,8l703,244r-10,4l669,248r-10,-4l651,235r-5,-8l642,218r-2,-10l639,197r,-2l640,184r2,-11l645,164r6,-7l658,148r10,-4l694,144r10,4l711,157r5,7l720,173r2,10l723,195r,-66l711,123r-14,-4l681,118r-13,l657,120r-16,7l634,131r-11,12l618,150r-4,8l610,168r-3,13l607,197r2,17l612,229r7,13l627,254r11,9l651,269r14,4l681,274r16,-1l711,269r13,-7l734,253r4,-5l743,242r6,-13l753,213r1,-16l754,195xm916,272l856,179r57,-59l872,120r-62,67l810,120r-31,l779,272r31,l810,226r25,-25l876,272r40,xm1069,272r-14,-35l1045,212r-23,-56l1013,131r,81l971,212r21,-56l1013,212r,-81l1008,120r-32,l917,272r32,l962,237r60,l1036,272r33,xm1187,246r-76,l1111,121r-31,l1080,272r107,l1187,246xm1349,272r-14,-35l1325,212r-22,-56l1293,131r,81l1251,212r21,-56l1293,212r,-81l1288,120r-32,l1197,272r33,l1242,237r61,l1316,272r33,xm1475,246r-85,l1390,205r76,l1466,179r-76,l1390,146r82,l1472,120r-112,l1360,272r115,l1475,246xm1646,120r-46,l1573,223,1545,120r-45,l1500,272r28,l1528,152r30,120l1587,272r30,-120l1617,272r29,l1646,120xm1706,120r-30,l1676,272r30,l1706,120xm1877,272r-14,-35l1853,212r-22,-56l1821,131r,81l1780,212r20,-56l1821,212r,-81l1817,120r-33,l1725,272r33,l1770,237r61,l1844,272r33,xm2038,2l2036,r-7,l2029,9r,628l9,637,9,9r2020,l2029,,2,,,2,,644r2,2l2036,646r2,-2l2038,637r,-628l2038,2xe" fillcolor="#231f20" stroked="f" strokeweight="0">
                  <v:path arrowok="t" textboxrect="0,0,2040,647"/>
                </v:shape>
                <v:shape id="docshape1397" o:spid="_x0000_s1042" type="#_x0000_t75" style="position:absolute;left:27363;top:2304;width:1588;height: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EFvxgAAANwAAAAPAAAAZHJzL2Rvd25yZXYueG1sRI9PawIx&#10;FMTvhX6H8Aq91WwVRFejlBbbHvTgn4PeHslzs3bzsmxSd/fbG6HQ4zAzv2Hmy85V4kpNKD0reB1k&#10;IIi1NyUXCg771csERIjIBivPpKCnAMvF48Mcc+Nb3tJ1FwuRIBxyVGBjrHMpg7bkMAx8TZy8s28c&#10;xiSbQpoG2wR3lRxm2Vg6LDktWKzp3ZL+2f06BbrarNeXoPuP48oePt1p1PbTL6Wen7q3GYhIXfwP&#10;/7W/jYLReAj3M+kIyMUNAAD//wMAUEsBAi0AFAAGAAgAAAAhANvh9svuAAAAhQEAABMAAAAAAAAA&#10;AAAAAAAAAAAAAFtDb250ZW50X1R5cGVzXS54bWxQSwECLQAUAAYACAAAACEAWvQsW78AAAAVAQAA&#10;CwAAAAAAAAAAAAAAAAAfAQAAX3JlbHMvLnJlbHNQSwECLQAUAAYACAAAACEARZBBb8YAAADcAAAA&#10;DwAAAAAAAAAAAAAAAAAHAgAAZHJzL2Rvd25yZXYueG1sUEsFBgAAAAADAAMAtwAAAPoCAAAAAA==&#10;" strokeweight="0">
                  <v:imagedata r:id="rId41" o:title=""/>
                </v:shape>
                <v:shape id="docshape1398" o:spid="_x0000_s1043" type="#_x0000_t75" style="position:absolute;left:29458;top:2426;width:656;height: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CmiwwAAANwAAAAPAAAAZHJzL2Rvd25yZXYueG1sRI9Pi8Iw&#10;FMTvC36H8ARva6oFkWoUEaSyiIt/Lt4ezbMpNi+lyWr99kYQ9jjMzG+Y+bKztbhT6yvHCkbDBARx&#10;4XTFpYLzafM9BeEDssbaMSl4koflovc1x0y7Bx/ofgyliBD2GSowITSZlL4wZNEPXUMcvatrLYYo&#10;21LqFh8Rbms5TpKJtFhxXDDY0NpQcTv+WQUH4/V++rvLf/a38TZPL7lxmCs16HerGYhAXfgPf9pb&#10;rSCdpPA+E4+AXLwAAAD//wMAUEsBAi0AFAAGAAgAAAAhANvh9svuAAAAhQEAABMAAAAAAAAAAAAA&#10;AAAAAAAAAFtDb250ZW50X1R5cGVzXS54bWxQSwECLQAUAAYACAAAACEAWvQsW78AAAAVAQAACwAA&#10;AAAAAAAAAAAAAAAfAQAAX3JlbHMvLnJlbHNQSwECLQAUAAYACAAAACEAhcwposMAAADcAAAADwAA&#10;AAAAAAAAAAAAAAAHAgAAZHJzL2Rvd25yZXYueG1sUEsFBgAAAAADAAMAtwAAAPcCAAAAAA==&#10;" strokeweight="0">
                  <v:imagedata r:id="rId42" o:title=""/>
                </v:shape>
                <v:shape id="docshape1399" o:spid="_x0000_s1044" type="#_x0000_t75" style="position:absolute;left:30592;top:2304;width:1772;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fUxgAAANwAAAAPAAAAZHJzL2Rvd25yZXYueG1sRI9Pa8JA&#10;EMXvBb/DMoIXqZv+QSS6im0RQqkHY9HrmB2zwexsmt1q+u1doeDx8eb93rzZorO1OFPrK8cKnkYJ&#10;COLC6YpLBd/b1eMEhA/IGmvHpOCPPCzmvYcZptpdeEPnPJQiQtinqMCE0KRS+sKQRT9yDXH0jq61&#10;GKJsS6lbvES4reVzkoylxYpjg8GG3g0Vp/zXxje2CQ6zYfZxOOHb/suYT7tb/yg16HfLKYhAXbgf&#10;/6czreBl/Aq3MZEAcn4FAAD//wMAUEsBAi0AFAAGAAgAAAAhANvh9svuAAAAhQEAABMAAAAAAAAA&#10;AAAAAAAAAAAAAFtDb250ZW50X1R5cGVzXS54bWxQSwECLQAUAAYACAAAACEAWvQsW78AAAAVAQAA&#10;CwAAAAAAAAAAAAAAAAAfAQAAX3JlbHMvLnJlbHNQSwECLQAUAAYACAAAACEATvxX1MYAAADcAAAA&#10;DwAAAAAAAAAAAAAAAAAHAgAAZHJzL2Rvd25yZXYueG1sUEsFBgAAAAADAAMAtwAAAPoCAAAAAA==&#10;" strokeweight="0">
                  <v:imagedata r:id="rId43" o:title=""/>
                </v:shape>
                <v:shape id="docshape1400" o:spid="_x0000_s1045" type="#_x0000_t75" style="position:absolute;left:32860;top:2293;width:4637;height: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59DxQAAANwAAAAPAAAAZHJzL2Rvd25yZXYueG1sRI9PawIx&#10;FMTvgt8hPMGbZq0oZWsUFSz2INQ/hx4fm9fN4uZlSeK6fvtGEHocZuY3zGLV2Vq05EPlWMFknIEg&#10;LpyuuFRwOe9G7yBCRNZYOyYFDwqwWvZ7C8y1u/OR2lMsRYJwyFGBibHJpQyFIYth7Bri5P06bzEm&#10;6UupPd4T3NbyLcvm0mLFacFgQ1tDxfV0swpuh8t5+/P9VbXuc7rZTeKm83uj1HDQrT9AROrif/jV&#10;3msF0/kMnmfSEZDLPwAAAP//AwBQSwECLQAUAAYACAAAACEA2+H2y+4AAACFAQAAEwAAAAAAAAAA&#10;AAAAAAAAAAAAW0NvbnRlbnRfVHlwZXNdLnhtbFBLAQItABQABgAIAAAAIQBa9CxbvwAAABUBAAAL&#10;AAAAAAAAAAAAAAAAAB8BAABfcmVscy8ucmVsc1BLAQItABQABgAIAAAAIQBb859DxQAAANwAAAAP&#10;AAAAAAAAAAAAAAAAAAcCAABkcnMvZG93bnJldi54bWxQSwUGAAAAAAMAAwC3AAAA+QIAAAAA&#10;" strokeweight="0">
                  <v:imagedata r:id="rId44" o:title=""/>
                </v:shape>
                <v:shape id="docshape1401" o:spid="_x0000_s1046" style="position:absolute;left:19188;top:4096;width:27414;height:3359;visibility:visible;mso-wrap-style:square;v-text-anchor:top" coordsize="4318,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s9sxgAAANwAAAAPAAAAZHJzL2Rvd25yZXYueG1sRI9Ba8JA&#10;FITvhf6H5RW8NRsVgo2uQVrUgidje+jtkX0mIdm3Ibvqtr++Wyh4HGbmG2ZVBNOLK42utaxgmqQg&#10;iCurW64VfJy2zwsQziNr7C2Tgm9yUKwfH1aYa3vjI11LX4sIYZejgsb7IZfSVQ0ZdIkdiKN3tqNB&#10;H+VYSz3iLcJNL2dpmkmDLceFBgd6bajqyotRUFZvh5/D4iuE7vNlt7HTPR/tXKnJU9gsQXgK/h7+&#10;b79rBfMsg78z8QjI9S8AAAD//wMAUEsBAi0AFAAGAAgAAAAhANvh9svuAAAAhQEAABMAAAAAAAAA&#10;AAAAAAAAAAAAAFtDb250ZW50X1R5cGVzXS54bWxQSwECLQAUAAYACAAAACEAWvQsW78AAAAVAQAA&#10;CwAAAAAAAAAAAAAAAAAfAQAAX3JlbHMvLnJlbHNQSwECLQAUAAYACAAAACEA2crPbMYAAADcAAAA&#10;DwAAAAAAAAAAAAAAAAAHAgAAZHJzL2Rvd25yZXYueG1sUEsFBgAAAAADAAMAtwAAAPoCAAAAAA==&#10;" path="m4317,113r-2151,l2166,18r,-18l2114,r,113l,113r,18l,181r,18l2114,199r,275l2084,474r56,56l2166,504r29,-30l2166,474r,-275l4317,199r,-18l4317,131r,-18xe" fillcolor="#231f20" stroked="f" strokeweight="0">
                  <v:path arrowok="t" textboxrect="0,0,4319,531"/>
                </v:shape>
                <v:shape id="docshape1402" o:spid="_x0000_s1047" type="#_x0000_t75" style="position:absolute;left:18993;top:5029;width:717;height:2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p1wwAAANwAAAAPAAAAZHJzL2Rvd25yZXYueG1sRI9Bi8Iw&#10;FITvC/6H8ARva6qyVapRxGXBiwer6PXRPJti81KaaOu/NwsLexxm5htmteltLZ7U+sqxgsk4AUFc&#10;OF1xqeB8+vlcgPABWWPtmBS8yMNmPfhYYaZdx0d65qEUEcI+QwUmhCaT0heGLPqxa4ijd3OtxRBl&#10;W0rdYhfhtpbTJEmlxYrjgsGGdoaKe/6wCh7f3fky7dKvrbmmh9wnx9Ns3ys1GvbbJYhAffgP/7X3&#10;WsEsncPvmXgE5PoNAAD//wMAUEsBAi0AFAAGAAgAAAAhANvh9svuAAAAhQEAABMAAAAAAAAAAAAA&#10;AAAAAAAAAFtDb250ZW50X1R5cGVzXS54bWxQSwECLQAUAAYACAAAACEAWvQsW78AAAAVAQAACwAA&#10;AAAAAAAAAAAAAAAfAQAAX3JlbHMvLnJlbHNQSwECLQAUAAYACAAAACEAhlvqdcMAAADcAAAADwAA&#10;AAAAAAAAAAAAAAAHAgAAZHJzL2Rvd25yZXYueG1sUEsFBgAAAAADAAMAtwAAAPcCAAAAAA==&#10;" strokeweight="0">
                  <v:imagedata r:id="rId45" o:title=""/>
                </v:shape>
                <v:shape id="docshape1403" o:spid="_x0000_s1048" style="position:absolute;left:46054;top:5014;width:699;height:2355;visibility:visible;mso-wrap-style:square;v-text-anchor:top" coordsize="111,3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gGCxAAAANwAAAAPAAAAZHJzL2Rvd25yZXYueG1sRE/LasJA&#10;FN0L/sNwhe500hZ8RCcipS1aUKgP7PKSuXlo5k7ITGPs13cWhS4P571YdqYSLTWutKzgcRSBIE6t&#10;LjlXcDy8DacgnEfWWFkmBXdysEz6vQXG2t74k9q9z0UIYRejgsL7OpbSpQUZdCNbEwcus41BH2CT&#10;S93gLYSbSj5F0VgaLDk0FFjTS0Hpdf9tFGzkabs7T66TL37dvM+y9ofkx0Wph0G3moPw1Pl/8Z97&#10;rRU8j8PacCYcAZn8AgAA//8DAFBLAQItABQABgAIAAAAIQDb4fbL7gAAAIUBAAATAAAAAAAAAAAA&#10;AAAAAAAAAABbQ29udGVudF9UeXBlc10ueG1sUEsBAi0AFAAGAAgAAAAhAFr0LFu/AAAAFQEAAAsA&#10;AAAAAAAAAAAAAAAAHwEAAF9yZWxzLy5yZWxzUEsBAi0AFAAGAAgAAAAhAKuyAYLEAAAA3AAAAA8A&#10;AAAAAAAAAAAAAAAABwIAAGRycy9kb3ducmV2LnhtbFBLBQYAAAAAAwADALcAAAD4AgAAAAA=&#10;" path="m111,316r-30,l81,19,81,,29,r,316l,316r55,56l81,346r30,-30xe" fillcolor="#231f20" stroked="f" strokeweight="0">
                  <v:path arrowok="t" textboxrect="0,0,112,373"/>
                </v:shape>
                <v:shape id="docshape1404" o:spid="_x0000_s1049" type="#_x0000_t75" style="position:absolute;left:46216;top:11282;width:706;height:2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MiXxgAAANwAAAAPAAAAZHJzL2Rvd25yZXYueG1sRI9Ba8JA&#10;FITvQv/D8gq9mU0VxEY3oQgFte3BVBBvj+xzE5p9G7LbGP99t1DwOMzMN8y6GG0rBup941jBc5KC&#10;IK6cbtgoOH69TZcgfEDW2DomBTfyUOQPkzVm2l35QEMZjIgQ9hkqqEPoMil9VZNFn7iOOHoX11sM&#10;UfZG6h6vEW5bOUvThbTYcFyosaNNTdV3+WMVHLS5nPZ6NyzfP4byswvn+cbslHp6HF9XIAKN4R7+&#10;b2+1gvniBf7OxCMg818AAAD//wMAUEsBAi0AFAAGAAgAAAAhANvh9svuAAAAhQEAABMAAAAAAAAA&#10;AAAAAAAAAAAAAFtDb250ZW50X1R5cGVzXS54bWxQSwECLQAUAAYACAAAACEAWvQsW78AAAAVAQAA&#10;CwAAAAAAAAAAAAAAAAAfAQAAX3JlbHMvLnJlbHNQSwECLQAUAAYACAAAACEAFHzIl8YAAADcAAAA&#10;DwAAAAAAAAAAAAAAAAAHAgAAZHJzL2Rvd25yZXYueG1sUEsFBgAAAAADAAMAtwAAAPoCAAAAAA==&#10;" strokeweight="0">
                  <v:imagedata r:id="rId46" o:title=""/>
                </v:shape>
                <v:shape id="docshape1405" o:spid="_x0000_s1050" style="position:absolute;top:16041;width:9716;height:2679;visibility:visible;mso-wrap-style:square;v-text-anchor:top" coordsize="1531,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PjzwAAAANwAAAAPAAAAZHJzL2Rvd25yZXYueG1sRE/NisIw&#10;EL4LvkOYhb1pui6odJuKKKtetX2AsRnbrs2kNNlafXpzEDx+fP/JajCN6KlztWUFX9MIBHFhdc2l&#10;gjz7nSxBOI+ssbFMCu7kYJWORwnG2t74SP3JlyKEsItRQeV9G0vpiooMuqltiQN3sZ1BH2BXSt3h&#10;LYSbRs6iaC4N1hwaKmxpU1FxPf0bBYdtvz7n2W7+2F//MuK9310eWqnPj2H9A8LT4N/il/ugFXwv&#10;wvxwJhwBmT4BAAD//wMAUEsBAi0AFAAGAAgAAAAhANvh9svuAAAAhQEAABMAAAAAAAAAAAAAAAAA&#10;AAAAAFtDb250ZW50X1R5cGVzXS54bWxQSwECLQAUAAYACAAAACEAWvQsW78AAAAVAQAACwAAAAAA&#10;AAAAAAAAAAAfAQAAX3JlbHMvLnJlbHNQSwECLQAUAAYACAAAACEA5Oz488AAAADcAAAADwAAAAAA&#10;AAAAAAAAAAAHAgAAZHJzL2Rvd25yZXYueG1sUEsFBgAAAAADAAMAtwAAAPQCAAAAAA==&#10;" path="m1528,l2,,,2,,421r2,2l1528,423r2,-2l1530,414,9,414,9,10r1521,l1530,2,1528,xm1530,10r-9,l1521,414r9,l1530,10xe" fillcolor="#231f20" stroked="f" strokeweight="0">
                  <v:path arrowok="t" textboxrect="0,0,1532,424"/>
                </v:shape>
                <v:shape id="docshape1406" o:spid="_x0000_s1051" type="#_x0000_t75" style="position:absolute;left:1357;top:16808;width:4237;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mf6xwAAANwAAAAPAAAAZHJzL2Rvd25yZXYueG1sRI9Ba8JA&#10;FITvBf/D8gRvdaNCK6mriGC0tLRoe+jxkX0mwd23IbsxSX99t1DocZiZb5jVprdG3KjxlWMFs2kC&#10;gjh3uuJCwefH/n4JwgdkjcYxKRjIw2Y9ulthql3HJ7qdQyEihH2KCsoQ6lRKn5dk0U9dTRy9i2ss&#10;hiibQuoGuwi3Rs6T5EFarDgulFjTrqT8em6tgte3zpjr17A7PH9n+ctA2XvbZkpNxv32CUSgPvyH&#10;/9pHrWDxOIPfM/EIyPUPAAAA//8DAFBLAQItABQABgAIAAAAIQDb4fbL7gAAAIUBAAATAAAAAAAA&#10;AAAAAAAAAAAAAABbQ29udGVudF9UeXBlc10ueG1sUEsBAi0AFAAGAAgAAAAhAFr0LFu/AAAAFQEA&#10;AAsAAAAAAAAAAAAAAAAAHwEAAF9yZWxzLy5yZWxzUEsBAi0AFAAGAAgAAAAhAEIiZ/rHAAAA3AAA&#10;AA8AAAAAAAAAAAAAAAAABwIAAGRycy9kb3ducmV2LnhtbFBLBQYAAAAAAwADALcAAAD7AgAAAAA=&#10;" strokeweight="0">
                  <v:imagedata r:id="rId47" o:title=""/>
                </v:shape>
                <v:shape id="docshape1407" o:spid="_x0000_s1052" type="#_x0000_t75" style="position:absolute;left:5803;top:16790;width:2585;height: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ZcIxAAAANwAAAAPAAAAZHJzL2Rvd25yZXYueG1sRI9Ba8JA&#10;FITvhf6H5RW8FN1URSW6ShEUe9S0en1kn0na3bchu5r477uC4HGYmW+YxaqzRlyp8ZVjBR+DBARx&#10;7nTFhYLvbNOfgfABWaNxTApu5GG1fH1ZYKpdy3u6HkIhIoR9igrKEOpUSp+XZNEPXE0cvbNrLIYo&#10;m0LqBtsIt0YOk2QiLVYcF0qsaV1S/ne4WAWn7Ge93/5uWpOb8bh99+breDZK9d66zzmIQF14hh/t&#10;nVYwmg7hfiYeAbn8BwAA//8DAFBLAQItABQABgAIAAAAIQDb4fbL7gAAAIUBAAATAAAAAAAAAAAA&#10;AAAAAAAAAABbQ29udGVudF9UeXBlc10ueG1sUEsBAi0AFAAGAAgAAAAhAFr0LFu/AAAAFQEAAAsA&#10;AAAAAAAAAAAAAAAAHwEAAF9yZWxzLy5yZWxzUEsBAi0AFAAGAAgAAAAhADgxlwjEAAAA3AAAAA8A&#10;AAAAAAAAAAAAAAAABwIAAGRycy9kb3ducmV2LnhtbFBLBQYAAAAAAwADALcAAAD4AgAAAAA=&#10;" strokeweight="0">
                  <v:imagedata r:id="rId48" o:title=""/>
                </v:shape>
                <w10:wrap type="topAndBottom" anchorx="page"/>
              </v:group>
            </w:pict>
          </mc:Fallback>
        </mc:AlternateContent>
      </w:r>
      <w:r w:rsidRPr="004745CC">
        <w:rPr>
          <w:b/>
          <w:noProof/>
          <w:sz w:val="16"/>
        </w:rPr>
        <mc:AlternateContent>
          <mc:Choice Requires="wpg">
            <w:drawing>
              <wp:anchor distT="0" distB="0" distL="0" distR="0" simplePos="0" relativeHeight="251662336" behindDoc="0" locked="0" layoutInCell="0" allowOverlap="1" wp14:anchorId="07578AAC" wp14:editId="446FA0D5">
                <wp:simplePos x="0" y="0"/>
                <wp:positionH relativeFrom="page">
                  <wp:posOffset>1617345</wp:posOffset>
                </wp:positionH>
                <wp:positionV relativeFrom="paragraph">
                  <wp:posOffset>5651500</wp:posOffset>
                </wp:positionV>
                <wp:extent cx="2402205" cy="1270000"/>
                <wp:effectExtent l="0" t="0" r="0" b="0"/>
                <wp:wrapTopAndBottom/>
                <wp:docPr id="373" name="docshapegroup1408"/>
                <wp:cNvGraphicFramePr/>
                <a:graphic xmlns:a="http://schemas.openxmlformats.org/drawingml/2006/main">
                  <a:graphicData uri="http://schemas.microsoft.com/office/word/2010/wordprocessingGroup">
                    <wpg:wgp>
                      <wpg:cNvGrpSpPr/>
                      <wpg:grpSpPr>
                        <a:xfrm>
                          <a:off x="0" y="0"/>
                          <a:ext cx="2402280" cy="1270080"/>
                          <a:chOff x="0" y="0"/>
                          <a:chExt cx="2402280" cy="1270080"/>
                        </a:xfrm>
                      </wpg:grpSpPr>
                      <wps:wsp>
                        <wps:cNvPr id="374" name="docshape1409"/>
                        <wps:cNvSpPr/>
                        <wps:spPr>
                          <a:xfrm>
                            <a:off x="0" y="0"/>
                            <a:ext cx="2402280" cy="1270080"/>
                          </a:xfrm>
                          <a:custGeom>
                            <a:avLst/>
                            <a:gdLst>
                              <a:gd name="textAreaLeft" fmla="*/ 0 w 1361880"/>
                              <a:gd name="textAreaRight" fmla="*/ 1362240 w 1361880"/>
                              <a:gd name="textAreaTop" fmla="*/ 0 h 720000"/>
                              <a:gd name="textAreaBottom" fmla="*/ 720360 h 720000"/>
                            </a:gdLst>
                            <a:ahLst/>
                            <a:cxnLst/>
                            <a:rect l="textAreaLeft" t="textAreaTop" r="textAreaRight" b="textAreaBottom"/>
                            <a:pathLst>
                              <a:path w="3783" h="2000">
                                <a:moveTo>
                                  <a:pt x="3780" y="0"/>
                                </a:moveTo>
                                <a:lnTo>
                                  <a:pt x="2" y="0"/>
                                </a:lnTo>
                                <a:lnTo>
                                  <a:pt x="0" y="2"/>
                                </a:lnTo>
                                <a:lnTo>
                                  <a:pt x="0" y="1997"/>
                                </a:lnTo>
                                <a:lnTo>
                                  <a:pt x="2" y="1999"/>
                                </a:lnTo>
                                <a:lnTo>
                                  <a:pt x="3780" y="1999"/>
                                </a:lnTo>
                                <a:lnTo>
                                  <a:pt x="3782" y="1997"/>
                                </a:lnTo>
                                <a:lnTo>
                                  <a:pt x="3782" y="1990"/>
                                </a:lnTo>
                                <a:lnTo>
                                  <a:pt x="9" y="1990"/>
                                </a:lnTo>
                                <a:lnTo>
                                  <a:pt x="9" y="9"/>
                                </a:lnTo>
                                <a:lnTo>
                                  <a:pt x="3782" y="9"/>
                                </a:lnTo>
                                <a:lnTo>
                                  <a:pt x="3782" y="2"/>
                                </a:lnTo>
                                <a:lnTo>
                                  <a:pt x="3780" y="0"/>
                                </a:lnTo>
                                <a:close/>
                                <a:moveTo>
                                  <a:pt x="3782" y="9"/>
                                </a:moveTo>
                                <a:lnTo>
                                  <a:pt x="3773" y="9"/>
                                </a:lnTo>
                                <a:lnTo>
                                  <a:pt x="3773" y="1990"/>
                                </a:lnTo>
                                <a:lnTo>
                                  <a:pt x="3782" y="1990"/>
                                </a:lnTo>
                                <a:lnTo>
                                  <a:pt x="3782" y="9"/>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75" name="docshape1410"/>
                          <pic:cNvPicPr/>
                        </pic:nvPicPr>
                        <pic:blipFill>
                          <a:blip r:embed="rId49"/>
                          <a:stretch/>
                        </pic:blipFill>
                        <pic:spPr>
                          <a:xfrm>
                            <a:off x="203760" y="76680"/>
                            <a:ext cx="1136160" cy="99000"/>
                          </a:xfrm>
                          <a:prstGeom prst="rect">
                            <a:avLst/>
                          </a:prstGeom>
                          <a:ln w="0">
                            <a:noFill/>
                          </a:ln>
                        </pic:spPr>
                      </pic:pic>
                      <pic:pic xmlns:pic="http://schemas.openxmlformats.org/drawingml/2006/picture">
                        <pic:nvPicPr>
                          <pic:cNvPr id="376" name="docshape1411"/>
                          <pic:cNvPicPr/>
                        </pic:nvPicPr>
                        <pic:blipFill>
                          <a:blip r:embed="rId50"/>
                          <a:stretch/>
                        </pic:blipFill>
                        <pic:spPr>
                          <a:xfrm>
                            <a:off x="322560" y="245160"/>
                            <a:ext cx="462240" cy="123840"/>
                          </a:xfrm>
                          <a:prstGeom prst="rect">
                            <a:avLst/>
                          </a:prstGeom>
                          <a:ln w="0">
                            <a:noFill/>
                          </a:ln>
                        </pic:spPr>
                      </pic:pic>
                      <pic:pic xmlns:pic="http://schemas.openxmlformats.org/drawingml/2006/picture">
                        <pic:nvPicPr>
                          <pic:cNvPr id="377" name="docshape1412"/>
                          <pic:cNvPicPr/>
                        </pic:nvPicPr>
                        <pic:blipFill>
                          <a:blip r:embed="rId51"/>
                          <a:stretch/>
                        </pic:blipFill>
                        <pic:spPr>
                          <a:xfrm>
                            <a:off x="841320" y="78840"/>
                            <a:ext cx="1360080" cy="263520"/>
                          </a:xfrm>
                          <a:prstGeom prst="rect">
                            <a:avLst/>
                          </a:prstGeom>
                          <a:ln w="0">
                            <a:noFill/>
                          </a:ln>
                        </pic:spPr>
                      </pic:pic>
                      <pic:pic xmlns:pic="http://schemas.openxmlformats.org/drawingml/2006/picture">
                        <pic:nvPicPr>
                          <pic:cNvPr id="378" name="docshape1413"/>
                          <pic:cNvPicPr/>
                        </pic:nvPicPr>
                        <pic:blipFill>
                          <a:blip r:embed="rId52"/>
                          <a:stretch/>
                        </pic:blipFill>
                        <pic:spPr>
                          <a:xfrm>
                            <a:off x="873720" y="507240"/>
                            <a:ext cx="201240" cy="123840"/>
                          </a:xfrm>
                          <a:prstGeom prst="rect">
                            <a:avLst/>
                          </a:prstGeom>
                          <a:ln w="0">
                            <a:noFill/>
                          </a:ln>
                        </pic:spPr>
                      </pic:pic>
                      <wps:wsp>
                        <wps:cNvPr id="379" name="docshape1414"/>
                        <wps:cNvSpPr/>
                        <wps:spPr>
                          <a:xfrm>
                            <a:off x="1136520" y="507240"/>
                            <a:ext cx="34920" cy="95760"/>
                          </a:xfrm>
                          <a:custGeom>
                            <a:avLst/>
                            <a:gdLst>
                              <a:gd name="textAreaLeft" fmla="*/ 0 w 19800"/>
                              <a:gd name="textAreaRight" fmla="*/ 20160 w 19800"/>
                              <a:gd name="textAreaTop" fmla="*/ 0 h 54360"/>
                              <a:gd name="textAreaBottom" fmla="*/ 54720 h 54360"/>
                            </a:gdLst>
                            <a:ahLst/>
                            <a:cxnLst/>
                            <a:rect l="textAreaLeft" t="textAreaTop" r="textAreaRight" b="textAreaBottom"/>
                            <a:pathLst>
                              <a:path w="56" h="152">
                                <a:moveTo>
                                  <a:pt x="56" y="0"/>
                                </a:moveTo>
                                <a:lnTo>
                                  <a:pt x="44" y="0"/>
                                </a:lnTo>
                                <a:lnTo>
                                  <a:pt x="41" y="7"/>
                                </a:lnTo>
                                <a:lnTo>
                                  <a:pt x="35" y="13"/>
                                </a:lnTo>
                                <a:lnTo>
                                  <a:pt x="20" y="27"/>
                                </a:lnTo>
                                <a:lnTo>
                                  <a:pt x="11" y="33"/>
                                </a:lnTo>
                                <a:lnTo>
                                  <a:pt x="0" y="38"/>
                                </a:lnTo>
                                <a:lnTo>
                                  <a:pt x="0" y="56"/>
                                </a:lnTo>
                                <a:lnTo>
                                  <a:pt x="38" y="34"/>
                                </a:lnTo>
                                <a:lnTo>
                                  <a:pt x="38" y="152"/>
                                </a:lnTo>
                                <a:lnTo>
                                  <a:pt x="56" y="152"/>
                                </a:lnTo>
                                <a:lnTo>
                                  <a:pt x="56" y="0"/>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80" name="docshape1415"/>
                          <pic:cNvPicPr/>
                        </pic:nvPicPr>
                        <pic:blipFill>
                          <a:blip r:embed="rId53"/>
                          <a:stretch/>
                        </pic:blipFill>
                        <pic:spPr>
                          <a:xfrm>
                            <a:off x="1201320" y="507240"/>
                            <a:ext cx="320760" cy="124560"/>
                          </a:xfrm>
                          <a:prstGeom prst="rect">
                            <a:avLst/>
                          </a:prstGeom>
                          <a:ln w="0">
                            <a:noFill/>
                          </a:ln>
                        </pic:spPr>
                      </pic:pic>
                      <wps:wsp>
                        <wps:cNvPr id="381" name="docshape1416"/>
                        <wps:cNvSpPr/>
                        <wps:spPr>
                          <a:xfrm>
                            <a:off x="777240" y="772200"/>
                            <a:ext cx="163800" cy="97920"/>
                          </a:xfrm>
                          <a:custGeom>
                            <a:avLst/>
                            <a:gdLst>
                              <a:gd name="textAreaLeft" fmla="*/ 0 w 92880"/>
                              <a:gd name="textAreaRight" fmla="*/ 93240 w 92880"/>
                              <a:gd name="textAreaTop" fmla="*/ 0 h 55440"/>
                              <a:gd name="textAreaBottom" fmla="*/ 55800 h 55440"/>
                            </a:gdLst>
                            <a:ahLst/>
                            <a:cxnLst/>
                            <a:rect l="textAreaLeft" t="textAreaTop" r="textAreaRight" b="textAreaBottom"/>
                            <a:pathLst>
                              <a:path w="259" h="155">
                                <a:moveTo>
                                  <a:pt x="100" y="86"/>
                                </a:moveTo>
                                <a:lnTo>
                                  <a:pt x="96" y="74"/>
                                </a:lnTo>
                                <a:lnTo>
                                  <a:pt x="77" y="56"/>
                                </a:lnTo>
                                <a:lnTo>
                                  <a:pt x="66" y="52"/>
                                </a:lnTo>
                                <a:lnTo>
                                  <a:pt x="43" y="52"/>
                                </a:lnTo>
                                <a:lnTo>
                                  <a:pt x="33" y="55"/>
                                </a:lnTo>
                                <a:lnTo>
                                  <a:pt x="24" y="61"/>
                                </a:lnTo>
                                <a:lnTo>
                                  <a:pt x="33" y="20"/>
                                </a:lnTo>
                                <a:lnTo>
                                  <a:pt x="93" y="20"/>
                                </a:lnTo>
                                <a:lnTo>
                                  <a:pt x="93" y="3"/>
                                </a:lnTo>
                                <a:lnTo>
                                  <a:pt x="18" y="3"/>
                                </a:lnTo>
                                <a:lnTo>
                                  <a:pt x="3" y="80"/>
                                </a:lnTo>
                                <a:lnTo>
                                  <a:pt x="20" y="83"/>
                                </a:lnTo>
                                <a:lnTo>
                                  <a:pt x="23" y="78"/>
                                </a:lnTo>
                                <a:lnTo>
                                  <a:pt x="27" y="75"/>
                                </a:lnTo>
                                <a:lnTo>
                                  <a:pt x="37" y="69"/>
                                </a:lnTo>
                                <a:lnTo>
                                  <a:pt x="42" y="68"/>
                                </a:lnTo>
                                <a:lnTo>
                                  <a:pt x="58" y="68"/>
                                </a:lnTo>
                                <a:lnTo>
                                  <a:pt x="65" y="71"/>
                                </a:lnTo>
                                <a:lnTo>
                                  <a:pt x="77" y="83"/>
                                </a:lnTo>
                                <a:lnTo>
                                  <a:pt x="80" y="92"/>
                                </a:lnTo>
                                <a:lnTo>
                                  <a:pt x="80" y="113"/>
                                </a:lnTo>
                                <a:lnTo>
                                  <a:pt x="77" y="122"/>
                                </a:lnTo>
                                <a:lnTo>
                                  <a:pt x="65" y="136"/>
                                </a:lnTo>
                                <a:lnTo>
                                  <a:pt x="57" y="139"/>
                                </a:lnTo>
                                <a:lnTo>
                                  <a:pt x="41" y="139"/>
                                </a:lnTo>
                                <a:lnTo>
                                  <a:pt x="35" y="137"/>
                                </a:lnTo>
                                <a:lnTo>
                                  <a:pt x="24" y="127"/>
                                </a:lnTo>
                                <a:lnTo>
                                  <a:pt x="21" y="120"/>
                                </a:lnTo>
                                <a:lnTo>
                                  <a:pt x="19" y="111"/>
                                </a:lnTo>
                                <a:lnTo>
                                  <a:pt x="0" y="112"/>
                                </a:lnTo>
                                <a:lnTo>
                                  <a:pt x="1" y="125"/>
                                </a:lnTo>
                                <a:lnTo>
                                  <a:pt x="6" y="135"/>
                                </a:lnTo>
                                <a:lnTo>
                                  <a:pt x="23" y="151"/>
                                </a:lnTo>
                                <a:lnTo>
                                  <a:pt x="35" y="155"/>
                                </a:lnTo>
                                <a:lnTo>
                                  <a:pt x="48" y="155"/>
                                </a:lnTo>
                                <a:lnTo>
                                  <a:pt x="60" y="153"/>
                                </a:lnTo>
                                <a:lnTo>
                                  <a:pt x="71" y="150"/>
                                </a:lnTo>
                                <a:lnTo>
                                  <a:pt x="80" y="144"/>
                                </a:lnTo>
                                <a:lnTo>
                                  <a:pt x="88" y="136"/>
                                </a:lnTo>
                                <a:lnTo>
                                  <a:pt x="96" y="126"/>
                                </a:lnTo>
                                <a:lnTo>
                                  <a:pt x="100" y="114"/>
                                </a:lnTo>
                                <a:lnTo>
                                  <a:pt x="100" y="86"/>
                                </a:lnTo>
                                <a:close/>
                                <a:moveTo>
                                  <a:pt x="172" y="88"/>
                                </a:moveTo>
                                <a:lnTo>
                                  <a:pt x="115" y="88"/>
                                </a:lnTo>
                                <a:lnTo>
                                  <a:pt x="115" y="107"/>
                                </a:lnTo>
                                <a:lnTo>
                                  <a:pt x="172" y="107"/>
                                </a:lnTo>
                                <a:lnTo>
                                  <a:pt x="172" y="88"/>
                                </a:lnTo>
                                <a:close/>
                                <a:moveTo>
                                  <a:pt x="258" y="0"/>
                                </a:moveTo>
                                <a:lnTo>
                                  <a:pt x="246" y="0"/>
                                </a:lnTo>
                                <a:lnTo>
                                  <a:pt x="243" y="7"/>
                                </a:lnTo>
                                <a:lnTo>
                                  <a:pt x="237" y="13"/>
                                </a:lnTo>
                                <a:lnTo>
                                  <a:pt x="222" y="27"/>
                                </a:lnTo>
                                <a:lnTo>
                                  <a:pt x="213" y="33"/>
                                </a:lnTo>
                                <a:lnTo>
                                  <a:pt x="202" y="38"/>
                                </a:lnTo>
                                <a:lnTo>
                                  <a:pt x="202" y="56"/>
                                </a:lnTo>
                                <a:lnTo>
                                  <a:pt x="208" y="54"/>
                                </a:lnTo>
                                <a:lnTo>
                                  <a:pt x="215" y="51"/>
                                </a:lnTo>
                                <a:lnTo>
                                  <a:pt x="229" y="42"/>
                                </a:lnTo>
                                <a:lnTo>
                                  <a:pt x="235" y="38"/>
                                </a:lnTo>
                                <a:lnTo>
                                  <a:pt x="240" y="34"/>
                                </a:lnTo>
                                <a:lnTo>
                                  <a:pt x="240" y="152"/>
                                </a:lnTo>
                                <a:lnTo>
                                  <a:pt x="258" y="152"/>
                                </a:lnTo>
                                <a:lnTo>
                                  <a:pt x="258" y="0"/>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82" name="docshape1417"/>
                          <pic:cNvPicPr/>
                        </pic:nvPicPr>
                        <pic:blipFill>
                          <a:blip r:embed="rId54"/>
                          <a:stretch/>
                        </pic:blipFill>
                        <pic:spPr>
                          <a:xfrm>
                            <a:off x="971640" y="772200"/>
                            <a:ext cx="199440" cy="124560"/>
                          </a:xfrm>
                          <a:prstGeom prst="rect">
                            <a:avLst/>
                          </a:prstGeom>
                          <a:ln w="0">
                            <a:noFill/>
                          </a:ln>
                        </pic:spPr>
                      </pic:pic>
                      <pic:pic xmlns:pic="http://schemas.openxmlformats.org/drawingml/2006/picture">
                        <pic:nvPicPr>
                          <pic:cNvPr id="383" name="docshape1418"/>
                          <pic:cNvPicPr/>
                        </pic:nvPicPr>
                        <pic:blipFill>
                          <a:blip r:embed="rId55"/>
                          <a:stretch/>
                        </pic:blipFill>
                        <pic:spPr>
                          <a:xfrm>
                            <a:off x="1224360" y="772200"/>
                            <a:ext cx="394200" cy="124560"/>
                          </a:xfrm>
                          <a:prstGeom prst="rect">
                            <a:avLst/>
                          </a:prstGeom>
                          <a:ln w="0">
                            <a:noFill/>
                          </a:ln>
                        </pic:spPr>
                      </pic:pic>
                      <pic:pic xmlns:pic="http://schemas.openxmlformats.org/drawingml/2006/picture">
                        <pic:nvPicPr>
                          <pic:cNvPr id="384" name="docshape1419"/>
                          <pic:cNvPicPr/>
                        </pic:nvPicPr>
                        <pic:blipFill>
                          <a:blip r:embed="rId56"/>
                          <a:stretch/>
                        </pic:blipFill>
                        <pic:spPr>
                          <a:xfrm>
                            <a:off x="799560" y="1050840"/>
                            <a:ext cx="63360" cy="64800"/>
                          </a:xfrm>
                          <a:prstGeom prst="rect">
                            <a:avLst/>
                          </a:prstGeom>
                          <a:ln w="0">
                            <a:noFill/>
                          </a:ln>
                        </pic:spPr>
                      </pic:pic>
                      <wps:wsp>
                        <wps:cNvPr id="385" name="docshape1420"/>
                        <wps:cNvSpPr/>
                        <wps:spPr>
                          <a:xfrm>
                            <a:off x="885240" y="1034280"/>
                            <a:ext cx="34920" cy="95760"/>
                          </a:xfrm>
                          <a:custGeom>
                            <a:avLst/>
                            <a:gdLst>
                              <a:gd name="textAreaLeft" fmla="*/ 0 w 19800"/>
                              <a:gd name="textAreaRight" fmla="*/ 20160 w 19800"/>
                              <a:gd name="textAreaTop" fmla="*/ 0 h 54360"/>
                              <a:gd name="textAreaBottom" fmla="*/ 54720 h 54360"/>
                            </a:gdLst>
                            <a:ahLst/>
                            <a:cxnLst/>
                            <a:rect l="textAreaLeft" t="textAreaTop" r="textAreaRight" b="textAreaBottom"/>
                            <a:pathLst>
                              <a:path w="56" h="152">
                                <a:moveTo>
                                  <a:pt x="55" y="0"/>
                                </a:moveTo>
                                <a:lnTo>
                                  <a:pt x="43" y="0"/>
                                </a:lnTo>
                                <a:lnTo>
                                  <a:pt x="40" y="6"/>
                                </a:lnTo>
                                <a:lnTo>
                                  <a:pt x="35" y="13"/>
                                </a:lnTo>
                                <a:lnTo>
                                  <a:pt x="19" y="27"/>
                                </a:lnTo>
                                <a:lnTo>
                                  <a:pt x="10" y="33"/>
                                </a:lnTo>
                                <a:lnTo>
                                  <a:pt x="0" y="38"/>
                                </a:lnTo>
                                <a:lnTo>
                                  <a:pt x="0" y="56"/>
                                </a:lnTo>
                                <a:lnTo>
                                  <a:pt x="37" y="33"/>
                                </a:lnTo>
                                <a:lnTo>
                                  <a:pt x="37" y="152"/>
                                </a:lnTo>
                                <a:lnTo>
                                  <a:pt x="55" y="152"/>
                                </a:lnTo>
                                <a:lnTo>
                                  <a:pt x="55" y="0"/>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86" name="docshape1421"/>
                          <pic:cNvPicPr/>
                        </pic:nvPicPr>
                        <pic:blipFill>
                          <a:blip r:embed="rId57"/>
                          <a:stretch/>
                        </pic:blipFill>
                        <pic:spPr>
                          <a:xfrm>
                            <a:off x="950760" y="1034280"/>
                            <a:ext cx="200160" cy="124560"/>
                          </a:xfrm>
                          <a:prstGeom prst="rect">
                            <a:avLst/>
                          </a:prstGeom>
                          <a:ln w="0">
                            <a:noFill/>
                          </a:ln>
                        </pic:spPr>
                      </pic:pic>
                      <pic:pic xmlns:pic="http://schemas.openxmlformats.org/drawingml/2006/picture">
                        <pic:nvPicPr>
                          <pic:cNvPr id="387" name="docshape1422"/>
                          <pic:cNvPicPr/>
                        </pic:nvPicPr>
                        <pic:blipFill>
                          <a:blip r:embed="rId58"/>
                          <a:stretch/>
                        </pic:blipFill>
                        <pic:spPr>
                          <a:xfrm>
                            <a:off x="1205280" y="1034280"/>
                            <a:ext cx="392400" cy="124560"/>
                          </a:xfrm>
                          <a:prstGeom prst="rect">
                            <a:avLst/>
                          </a:prstGeom>
                          <a:ln w="0">
                            <a:noFill/>
                          </a:ln>
                        </pic:spPr>
                      </pic:pic>
                    </wpg:wgp>
                  </a:graphicData>
                </a:graphic>
              </wp:anchor>
            </w:drawing>
          </mc:Choice>
          <mc:Fallback>
            <w:pict>
              <v:group w14:anchorId="17AC7931" id="docshapegroup1408" o:spid="_x0000_s1026" style="position:absolute;margin-left:127.35pt;margin-top:445pt;width:189.15pt;height:100pt;z-index:251662336;mso-wrap-distance-left:0;mso-wrap-distance-right:0;mso-position-horizontal-relative:page" coordsize="24022,127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xzyywAgAAFk4AAAOAAAAZHJzL2Uyb0RvYy54bWzsW22P4sgR/h4p/8Hi&#10;Y6Rb3H7BGO3MKclmV5FOl9Xd5gd4jAErYFu2Z5j593mqussDGNosezfLSnyYscHVVd3VT1fV023e&#10;//y8WTtPWd3kZXE3Uu/ckZMVaTnPi+Xd6L9fPv40HTlNmxTzZF0W2d3oJWtGP9//9S/vt9Us88pV&#10;uZ5ntQMlRTPbVnejVdtWs/G4SVfZJmnelVVW4OGirDdJi4/1cjyvky20b9Zjz3Un421Zz6u6TLOm&#10;wbcf9MPRPetfLLK0/c9i0WSts74boW8t/6/5/wP9H9+/T2bLOqlWeWq6kVzQi02SFzDaqfqQtInz&#10;WOc9VZs8rcumXLTv0nIzLheLPM14DBiNcg9G86kuHysey3K2XVadm+DaAz9drDb99elTXf1efa7h&#10;iW21hC/4E43leVFv6IpeOs/sspfOZdlz66T40gtcz5vCsymeKS9yXXxgp6YreL7XLl39a6DlWAyP&#10;97qzrQCQ5tUHzbf54PdVUmXs2mYGH3yunXx+N/KjYOQUyQZAnZdpQzIqcGMaENmHYOepZtbAad/q&#10;pm6wySx9bNpPWckeT55+aVoNzTnuGFhz07EWrv97nSW/ZIt25Cw2a+D1b2PHdbaO8idqKv5fHjb4&#10;LV+udltA2sP0Dbb7UlZ7dlZOhJXnyto5NPOPsm3LzU4LSPsT19lthmEvZWDJSsaaPhdyW2Ph0pLd&#10;HyxWr3zBncI6ls9mcFjT8o3pB3uxSlqyQn6kW2dLUz31R84KCKah0JNN+ZR9KVmmJdxCArgWyKPL&#10;rwLrYlfQ25OSZ3KtWJnW5BGSoEmeyXVXRsVxZBXT5iDGuDyprev+OZKdTrtp6Owkef5PWo/ZJzB9&#10;jtjgQLTRM8XsTu7cctixdF02GaPldZ71vHSjlg68CuxPoB9FwBQQI4LyWK6iz4gNuqezfL7koWkZ&#10;FmaKoM/w65YDvtwNO025zucf8/WaFkFTLx/+ua6dpwTr0PPVR088tie2Lmg16RVUlNRYIA5TFDR1&#10;mOS79mWdkep18Vu2QMDlpMK2UmNMZ2bkN6wXyc+MMTQgwQX0f2Vb04RaZ1wQfGX7rhHbL4u2a7/J&#10;i7LmpbozOrp9KOcvnFDZAcha9++rPJ3hz6Rw3PXS13Cpg1btY52NjJLNWTo2Sf2/x+onVBuY9fwh&#10;X+ftC1dOiHnUqeLpc55SIqMPu5kw7GdCxQgQQWpGc93T8rDOK0ER3Zv+Ym4PqpYjQ9YV0Ycyfdxk&#10;RatLvDpbo+tl0azyqhk59SzbPGTI1vW/54rcD6y2ddamK+nNaweobyfyNLJSNNFhOZpMJGtKXaMo&#10;l9JjqmsQxXS6AxSlKKpqna4dukFfkLA4i0jqpvVmRKiH1mXy2kt2Jj7+iICZHAEMzw8Nj5B1DYDh&#10;5HAZYHzPCw1gvCAkcDD2BDEBV1NSCPvTQMLlDTGnQkx0BDE8QdeEGP/yEDMNlI+sSRVBNDWAQBYy&#10;BAgRhtkShxhv4oddgr0h5hRisJtwSM8UT9A1ISb4BsREPugSIyZ0I7Cz/RiDPQL6zpDt7xBjqLp5&#10;AxYO9tCbZvYq2T+LhVP+pgVFa++YJ/0gpqec3UOqA6h2eM3uu1WxZPQdztrj1sfIeDw9yZEPqTjm&#10;FQwZBN7Spk/DwwARRAOk16EeCw8DAAskvGuE0X5vDh6iZAADV6F3lIDTY0yfzM0p1hVgz2ZHTLiW&#10;XDXnChQLDdBb1LzQpCMK/CMq5KpVGVR5dl1KG/Q5Op3UpQHqTw38xJBctUGD4olVCDqo7z4vk5P2&#10;jBR5XANeLMlVWzSeP1NMJkh03CinZqk3yvl1lJO223phPySgXlN25w5dxiAU4rwUhEeTkucyJdV7&#10;6QGxjf20JIzyzyKdb5PepwiNvXnm6HZ2eo8iLo4o4uEOW7jkqJ3SeuJT8tXpPaJMv+/HPyC9x975&#10;O+2xr/fZbW2OpPcwkPrvjPQeYsCU3qXRFaR3L0Qdx/k9PJrfFU0RZnAqme1Uho91IYDDGT2Nkmjk&#10;qpNWBDoJbchdNqmJ1jWQAAO9jzsgheTOFjkknMy5nq5PJrwXclLK6OqgKmOTqx5jrC2eJ2UvPZQp&#10;GKze0ub05tjJrpuCCOcpNsd7Wldkr3VQVfGitrvU11KTw83ufWcF+thgYrcYaj8MSE10aRjZJ9FA&#10;cMAT5lgpttdgRgpExupWY1J5dm2m/2BFVm2hdqzyBzyri9shMV/qaXupbBYITo+tffOM0QHwK3P0&#10;hALcBkcdepSyu01M2uGoQ4rCcG0WzQJQob1j4rTQri3QsFUDYighaD2pcABFZqChZEpZSXLV4Ucw&#10;CcplG+nU9G0AbCasK8+OSUkTStmtilyXTqTvwkd2T3D1eFSkQwQ6rMdzKgMppaHcCYpuuRp9Rky5&#10;diiL3XPlemZPD8kz8Uwm8tSIvGCfXctA5KoH5JlEaB+OZ+LxQKjyEKMIjIPrXGeKAersuVrbAHkW&#10;sYGywHM1ZkM7xjwzwQNr2PN0EEIGsq0Tz6z1oSHQlh/8NsDteWeQ1/qAVYOQIXZ/iCRBhmAP9cDt&#10;RPl2onz2iTK9OtKjfRxYronecy66jN7HkZqYpXqUlMYxETqzef8d2D25GX8/zjsI9IZWDzGcqq8J&#10;MQzhyxCDqp338JnyHNnH8OOA9jZukDk/yIBs9yDDZOaaIMMYvgwyURzLWwjKDd3eqfLEp0MhRswk&#10;MCdQyNRvdaT8RjuIqMYPZ1nTwrN3EKfTsCuYXD+gd5hRqr1uId4OCIGaaz8g1KRsiOoYDiNiUsfK&#10;VTMdk7jtVFS4uZ1Mmx2IAZqDl+m4qLfrMkLCT6XPctV910IDDMdwtAFWJUxuYOcTuw7U+SEKYcQO&#10;PX9jELcDwkveScXOTj/s827aNSV3rjYuS+4xTgVlx+5YUkIx2L2UijeB3v6AkPyMvx+IQmBDu1cp&#10;8P7INUFGv1h9GWZwqBzyL7AoHh8DjR+j0DEl4XcBDf+QC79f4zeszG/t6Adyu59xv/uLwPv/AwAA&#10;//8DAFBLAwQKAAAAAAAAACEA4YRiVJIXAACSFwAAFAAAAGRycy9tZWRpYS9pbWFnZTEucG5niVBO&#10;Rw0KGgoAAAANSUhEUgAAAO8AAAAVCAYAAACuebnGAAAABmJLR0QA/wD/AP+gvaeTAAAACXBIWXMA&#10;AA7EAAAOxAGVKw4bAAAXMklEQVR4nO1beVRTx/e/L2SDkCABZBEIEPZNdnBFcAMrVcCtgtpa3Kng&#10;rnWrdUOr1r3ua221rYpVlEWsoCx1RVEB2YWgIZBAErIn7/dHfPY1DYi21fb76+ecd857c+feuTNz&#10;Z+7MnXnI3OTk0wAAvXv3vjU1KWkb6IDL5dqsW/PljtyrVz9UKBRkMpms6NO3b+7hY0dH6ObVxea0&#10;tE1NnCb7rvIQSUSlpaVlk6ubW2n/AQOyzczMeK+T+7ZAURRRKBQUCoUi+7vKeBfYuH7DlhcvntsG&#10;BAQWTvnk453vW5//8H5AzLh4aTwAgEqpIukOXrlcTh0XH1/IaeSwsDSFQkEmkUmK7gjPu54XXVFe&#10;7tNdZSgUimzJsmWLEydP2kMgEDTd5esOqqur3desWr175uxZG/v265f7V8p+18jPy4uqfPrUCwEE&#10;/W/w/v8FsStifl5eFDZw+w/onzNpypRdKAqImRnzjbwjhUKR+fn7F+ujKZVKcl1dnQu/tdVCLpdT&#10;v/zii51isYgxOzl5/ZuU0RWqqqo8YqJHPFAqlaSZs2dt/Kvk/of/8D7R5eCtqa5xw9537N493sTE&#10;RPA2hVhZWzeeOv19RGd0jUZDuJyRMW7e3JTvUBRF9u39ZtmEiRP3M5nMlrcpTxeSjg5jpVJJ+itk&#10;/RPw9Y7tE2UyuaGpaY/W963Lf3h/IHRFRFHNK/rbDtxuKUEgaEbGxJyeNmP6VwAAEomEdv7s2Sl/&#10;V3n/drh7eDz08/f7leXgUPW+dfkP7w96Pa9UKjVSqVREuVxOxdJEIhEDQDvQaDSa+O9QZnRs7MkD&#10;+/YvBgCoqqzy1JdHoVCQiwoLB3O5XBssjUqlSiMiIjLoDEY7Pi+KoohYLKZLJBJjLE0ikdJEIhHD&#10;wMBAbWRk1KErXygU9rh7504/Ho9nBaCtr52dfU1gUGABkUhUdaV/a2urxZ3btwe0t7ebAgBYWVlx&#10;gkNC8g0NDSVd8YlEIsbtW7cGtrS0WAIAmJmZNQcFB9/sbMLs6Ogw1mg0BCKRqMLLxvqts7oBACiV&#10;SpJMJjMEADAyMuowMDBQ49MRBEGNjY1FAAD19fXse3fu9lOqlCQqlSrt27dvrrmFBReTJRAIzHKv&#10;Xv1Qo9FO8jQjmnjgoPArdDpd2FV99UEikdDUarUBmUyWUygUOZfLtcnPy4tCURQBALCwsHjRt1+/&#10;3O4EG59WVHiXlJSE4tMCAgMLnZ2dy7pTdmVlpef9e/f6UKlU6YCBA7NMTU1bVSoVUSqVGgEAYPXj&#10;NDaybt+6NVChVJIpFIosNCzsupWVFQeTKxQKe+RkZ49Wq9UGAFo7DR806MrrHKFcLqfevXOnH4fD&#10;YWH112tLbJYDymY5oLNnzDyLoiigKArJs2f/gKXrPpHhgyqxfK97RgyPevgmPHW1tc5YOUsWLjqi&#10;Sy8uKg4PCQzi6tPL292j49iRo3Px+WUyGaWzekwYOy4fn7e6qtotefbsHzxcXWX68ocFBT8/fPDg&#10;fI1Gg+jqxeVyrWdOm37e2cFRo8vX28tbuHrlqt1CoZChyycUChlLFy855O7sotDl83B1lc1PSf2W&#10;y+Va6/JFDR32iM1yQFOSP/sen570ydRLbJYDGj86tqizNs7Jyh6FlVFeVuaDpV/NyYlhsxzQYP8A&#10;nlgsNl61YuUeF0cntW5dzpw+/Skmx9/HV6Crd0hgELeqqsq9uzaCPRPHT/iFzXJAd+3YufLkiROz&#10;PV3dpLqyg/0DeIcPHZqnrw9QFAU+n282aWLC1c76fNrUTy9KJBIjXb7EjybmslkO6I6vt68+9e23&#10;M12d2CqMx8/Hp62lpcWiuKg4nM1yQN2dXRRSqdRw/dp1W93Yzkq8fC83dwlmgzfy84cG+wfwdHXw&#10;9/EVPHr0yF+f/rzmZsvly5bt9/PxadOnf29vn/YN69ZvUSgUJBRF9Xte0x6mrVbW1o1isZghfulx&#10;raytG7EZ8HUz39tCJBKZdEbLz8uLmpE07WelUkkiU8jyvn375ZLJZLlaozYoLiyK7OjoMF67Zs0O&#10;CoUimzDxowMYn5W1daNCoaDwW1stAACYTGYLmUKRMZm/Bd0aGxsdxsXHF7a1tTERBEEDAgMLzc3N&#10;uQAAfD7f4v69e314PJ7VhnXrtxoZ0cR4+RKJhDY+fkxBQ0ODI5FIVIWEhuaZ9DDhAwrIo9LSwIaG&#10;BsdvT5yY87yJY7/v4MFRCIKgANp9/tQpH2fev3evDwBAcEjIDXML8xeAAlJdXe3+tKLC+0J6ekJV&#10;VZXHD2d/6kuhUOR/fYv/ERqNhjBz2vQLRYWFkcZ0utDZmV2mUqmJTx4/9heLxfTPlyw9ZEwzFq34&#10;/PP9QqGwh5u7e6mhoWFHY2ODYwuvxbK1paXn5IkJuemXLga+ja1UlJf7Xs3JGaVUKklsNruczmC0&#10;tbe3MWtral35fL75hrXrtjGZTN7o2Nhv8XwCgcDso7HjblRVVXkAAPT2633L0lLrBSsrn3rV1tS6&#10;XsvNHTlr+vT0g0eOfEAikZS6ZddUV7vv2bVrJeYpAQCsrW0a8LEXFEWReXNTvsvJzh5No9HEXt5e&#10;T1AUkCePH/vLZDLDtWvW7DDpYcJP27BhC5/PN3dxdX1Mo9FEz5ua7Llcro1QKOzxceKknHM/Xwi2&#10;s7OrxeSKxWJ6woSPrldXV7sDAHh4ejywtbWrRRAE7ejooN+5fbu/WCRiHD54cIFGrTZYvmrlPL2e&#10;F3u+2bNnGUZ/05n0TT2vQqEgzZk56yesvG9PnpyF0RobGlg+Hp5iNssB7RfWp6GxoYGlO+NGDxte&#10;ymY5oG5sZ2XJ/fshePqDkpJgTG7BzZuDdcvGZms/H582ffRfi4sHYrPh0MjIcjztwL79i9gsB9TX&#10;00t07+7dPniaXC4nL16w8ChWdmFBQSRGy7h0aSyb5YC6ODqpc7KyR+H51Go1YduWLWsxPszbvQvP&#10;iz2rlq/YKxKJ6Bj9Wm7uBxjN1Ymt8nJzl9y8cWMIRpdKpYb4uuqugrrreTEPf/2XX6IxmkajQTKv&#10;XInDvHHEwPAqPK9Go0GmJCZmY/znz51L1G3PjevXf4XRN23cuEmf53V2cNR4ublLTh4/PudRaWlA&#10;Tlb2qMsZGWNQVLvqw7fPogULjrW1tZliMoqLisOxlYqrE1vl7uyiwPerXC4nr165ajfGv2vHzpV4&#10;Hb5YtWoXZg9nf/xpim771FRXu4b361+L9/5dBqzeBVAURZ5WVHjPnDb9QuaVK/EAANY2Ng0jY2JO&#10;Y3n27tmzXCKR0IzpdOGRY0eje9na1uNlmJqath4+djTaysqKo1KpiF9v3bquu+XzeDyrwoKCwQAA&#10;SdOmbdF3BhwSGpqfOGnyHgBtBB4fuX7wcm/l5+9f7B8QUITnI5PJijXr1s4mU8hyK2vrRu6LF70w&#10;2sMHD0IAAOzs7WuGDBt6Ac9HIBA0qfPnr+pl26ve3MKcy29t7dnd+vwVCAwKKvhi7ZdzsL0vAEBE&#10;ZGTGgIEDsgEA1Gq1wfadOz/q17//VYxOpVKli5cuWYJ9czi/3Q14U5z87lRk+KBBV7BvBEHQ4VFR&#10;5+LHjDkGAPCsvp7N5/PNMXpxUVHEzRs3hwIALFm2bLGuVyYQCJrFS5cuwWzq2JGjqfiYCQYURZE1&#10;69bOTpw8eY+Xt/e9IcOGXogeMeIn3Xwenh4P0jZvnorfu4aGheYNj4o6B6Btnw1paUn4fiWTyYqF&#10;ixctI5PJCt32QVEU+Tn9QgIAwMiYmNNxY+KP65bp6OT0dN7CBSsAtPGJ+ro65y6Piv4q1NfVObs4&#10;Oum9dIG+3JBjsLS0bDp64vhwrGE0Gg0h60pmPADApMmTd7u6uT3SJ8fa2rrxs5SUNcuXLTtw88bN&#10;oXw+37w7R010Or391OnvI+rr69ldXd4wMWG86ii1Wk3Ell1EIlEJoB3ElU+ferm4uj7G81GpVGlJ&#10;aSkD6zQMRKKWv+HZM6fioqKIsD59fsHTEQRBc65dc9XlexeIHxN/DFve42H7cplHZ9DbIwZHXtKl&#10;m5mbN5uYmAiwgN3bwM3dvdTH1/eOPlpgcNDN706dmgkAIBAIXvVv5uUrYwAA7OzsapOmT9uij5dA&#10;IGjWrFs7+8rly2MVCgU5OzMzbtKUKbvxechksmJ4VNTZ1+kYGxd3Qt8lIls721oAABKJpBwx8oMf&#10;dOnGxsYii54Wz/GXngC0Nn7wyOGRz+rr2br2gweDwWjD3lUqFemdeV4URRF9D0anUqnScRPGH0q/&#10;dDEQHxWsra11bWtrYwIABAUH3eyqjKCQ4BvY+wOdaGNnoFKp0tCwsOvjxo8/bGtrW4enaTQawrNn&#10;z5wyLl4an5WZFYdPx96HR2s7WywW0z+Iin44OSHx6qEDBxaWl5X5YvXTNwCHDR92HpOV+NHEa2Pj&#10;4gt379y1suR+SSi253ofAxcAwM3d/WFXdBrNWIRFqXXRWXp3gY9F6AIfacbbDhY3CAoJvqFv0sFg&#10;YmIicHNzKwUAKLlfEqZLd3ZxeYxfbXQG15cyutKzs6i4AeGP7WNgYKAOCAwsHB0Xd9LL2/senoai&#10;KMLlcm1yr16N+eH0mSQsXaPREN6J52UymS2pC+av1E0nkUgKOp3ebmtrW+fq5laqz1hbeNrjEwAA&#10;MpncZdCGRPrt2iZ27NJdKBQK8rXc3JiigsLBNTU1bhwOh/W8qcle3+UOvOFERUefHR0XezL93PlJ&#10;Go2GUFhQMFi7DN/4lbmFOTcicvClUaNHnQoNC7uONyzf3r1vJ8/9bO3unbtWAmgN8P69e322b9v2&#10;JYPBaBsYHp458sMPv4+IjMj4swPiTfFvu/uN9fXr7AMAALvaq88+6HR6+x85/oi/q30w+8nPy4+q&#10;rHzq1dTIYXE4HBZ2tIcHiqLIOxm8dAajbWJCwr634ZXJtGdr3QF+UMmk3ed7VFoaOC8l5bvamlpX&#10;XRrTzIwXEhKSj6IokpWZGQfwe8+LIAj61datU8aOG3fk5PETyXnXr0dj54EtvBbLH8+c+fTHM2c+&#10;9fP3+3X/oUMx+B8vUufPXzV0+PDzx48eTbmanTNKKBT2ANCeD166eHHCpYsXJzg6OT49ePjwSAdH&#10;x8ru1uf/G6RvZCOAAGjPxP8+jd4cnMZG1vzUeafu3rnTT5dmTKcL/QP8i2xsbJ6d+f70NAAAjQZ9&#10;N573zwC/zu9qSaSL7uZtb283/WTylCyBQGBmYGCgjh4x4sf+AwdkOzk5VbAcHCqZTGYLgiDovr17&#10;l2GDF3T26QiCoKFhYddDw8Kuy+VyyoOSktDiouKI4qLCyDu37/TXaDSEkvsloauWr9i3Z9838Xhe&#10;Ly+v+5u3bPlYpVIRHz96FFBcVBxRXFwU8WtRcYRCoSDX1tS6ps5N+f5s+vnQd+2B/y1gMBhtIqHI&#10;5E3s46/+8eXPQK1WG8yYNu3n8rJyXwCAgeHhmYOHDvnZ2dm5jOXgUGlpadmEIAh6NTtnFDZ4UXhH&#10;nvfPwN7evhp7x249dYYWHJ1pZtbcHfknj59IFggEZgAAGzalJWERTV3gly4aFP1drECtVhsolUoy&#10;lUqVUigUeUhoaH5IaGj+3NSUNc+ePXOaNX1GekV5uU9WZmacWCymY/sqjUZDkMvlVENDQwmRSFT1&#10;9vO71dvP79aMWTM3tba09Eydm/J9UWFh5KPS0sCqykpPN3f3Lvdar/TTaAw6o2He/X8JLJZDFaeR&#10;w+I1N1t3lQ9FUQSzIbNu2se7QHZWViw2cKfPnLF58dKlS/Tlk8l/s0FUoyG896Oi18HM3LwZC2Bl&#10;Xr4yRjc6jQcWdSQQCBr/Tv5i0kVVZeWra5ijY2NP6suDoihScLNgCP4bAEAul1NGRkc/8PH07Dh5&#10;/ESyPl57e/uakTEjXx17KRQKCgDAx5MmZft5+wjT1m/QGx01MzdvHjt+3GHsG39VtTNge/7mLoy4&#10;sFB7LPa/hJDQ0DwAgKLCokhsItaHhw8eBD9varID0Eau35V+rwP+KvCo0aO/7SxfwcvjMACtDf7j&#10;By8AwMTExG8AALIyM+OOHjmSqi/P5YyMsRgtfsyYY9Y2Ng368nV0dNA7K0eAOzvEIyszMw6LaAJo&#10;PS0AAIVCkYtEIhOFXEE5f+7c5I6ODmNdXhRFEaxzaDSamEajiQAAlEoVSSKR0DIzM+NbeDy9wbXq&#10;l7eFAAAsevZ83pneGBwcHSoBAF48f2775MkTP13604oK78sZGeNeJ+ffhrHjxx0mkUhKiURCmzV9&#10;Rrq+iY7L5dokz57zE4A2jjF+woSD717T10MgEOi1wcePH/unnz8/CftWq9UG/4rBO2HiR/ux/4E3&#10;rlu/9cC+/Yv5fL65WCymC4XCHj/+8MPUhfPnnwTQDpDkuZ99iefHH6ZvTkvbtHf37uUnjx9PBgDw&#10;8fV5daY47dOkS5zGxldncE0cjv3qFSv3piR/dga/R2pva2di7wmJk/YCaAfGhLFjb5bcLwkViUQM&#10;sVhMx/gvpKcnAADMnD1rI3bNMWFS4l4AgNaWlp7xsbG/Fty8OQTja25utt65fcfqPbt2rwAAGDdh&#10;/CHrl9dTu8KgiIgM7H1KQuLVC+npCTXVNW7lZWW+O7dv/yJu1OhbxrTXH4X822Bpadm0cPGiZQAA&#10;d27f7v/Z7Dk/VldXu4vFYrpYLKbfv38/LOmTTy5jXnduasoXf9fPNW8DvA0uXrjo2KPS0kDsWyAQ&#10;mO3cvmP1hDFjb+Kvbba3tzP/8XteAO1554HDh2KSZ806e+vXWwM3p6Vt2pyWtkk3n729fc2Wr7dN&#10;0r2BZc9iVXt6ed1/8vixf21Nreu2LVvXmZiYCBInT96TOHnynnt37/XNysyMK334MCi8/4A6IyOj&#10;DhRFESwi6erm9mj+ggUrZk6fng4AUF5W1tuJ7VQBADA16dNtPB7P6ujhw/PKnpT1HhMbq3e5PjA8&#10;PDNpuvaXRwCA6BEjflr6+bJFm9M2beI0clhTEifl6OPz8va+t/Tzzxd1p51CQkPzJyYk7Pvu1KmZ&#10;AoHAbEHqvD8swbZu/zpxzsxZr72I8G/D1KSkbVKpzGjH11+vuZabO/Jabu5I3TwUCkX2WcrcLxNe&#10;ruT+KQgfNOhK0vRpWw4dOLiwicOxHx3z4R1DQ0MJgiCoRCKhAWgnqK+2bZ08dcrHmSqVilj25Imf&#10;QcLEid4uLi5P/Pz9igMCAwvxQvl8voVGozFwcXF5MuKDD358U6Xq6+qdraysOB6eHiWDIiKuvJ6j&#10;cxgaGkpi4+NPOLHZFXKZ3FAkFpvIZTJDFEURNptdPit5zoZNW7762M7Ork6XF0EQGDx0yM/tbe1M&#10;iVRqzDAxabOzs6v9IGbkGUNDQ2lUdPRZpVJBqa2tdZNKpTSlUkkmEomq4JCQG6nzUlev/GL1XLaz&#10;c/mLF1xbFotVQ2fQ2/0DAooBtPvrgeEDs5zY7AoOh+PwMmiCYDr36df32opVK+fNTU1dQyQS1Xid&#10;AgIDCwODggoaGxsdm7ncXtgRFJlMVvgHBBQtXLJ42fKVK+YbGRn97pfC+rp6Z2tra45/YECR7t5+&#10;UGTEZRdXl8c8Hs+6ubnZBpPJcnCoWr9xw/RBERFXamtq3VxcXJ5EDh58kfHyN8oOsZghbBcyXVxc&#10;ngwe8ls6Hs3cZhsKhSL38PR4EDl48B9uWAEA1FTXuLNYrOrg4OAbHp6eD7rbv5zGRkcm06zFx9f3&#10;dmhYWJ6+PCKx2EQsEvXQ6jjkZ/yvhwiCQEhoaP6w4cPOq9Qqkkgo6iGTyQzVajXR1NS0NebDD0/v&#10;2fdNfERkZAaC/D5s0tjQ6MhkMlt8e/veDg0Lu66vbKlEYsxv5fd0cXF5MigyMkPf7b0WHs/KwICo&#10;dnVzfTRs+PDz+uTU1ta59urV61lAUGCh78ubZAiCQP8BA3JMTU1bq6uqPIVCYQ+VSkVCUZTg7eNz&#10;d8asWZvWp22c5uzsXK5SqUhmZuY8KtVQ+n+3AmDzzWyAWQAAAABJRU5ErkJgglBLAwQKAAAAAAAA&#10;ACEAT31CEA0MAAANDAAAFAAAAGRycy9tZWRpYS9pbWFnZTIucG5niVBORw0KGgoAAAANSUhEUgAA&#10;AGEAAAAaCAYAAACn4zKhAAAABmJLR0QA/wD/AP+gvaeTAAAACXBIWXMAAA7EAAAOxAGVKw4bAAAL&#10;rUlEQVRoge1aa1QT1xbeE/IAwtMQixBIMCAQ5RG0iiJaRXlYikVQEZDWSqkCWp/1ti7ro1YRq7a1&#10;vlCB4gNRwAcoKCBgQBAERRFRhKJWEwGREEJCXnN/wHhzcyeIyr10rdtvrVlrZs/+zvl2zsyZffYJ&#10;oCgK/69HQX6+P5vJQtlMFnq/rs55qHQQ4G8MOYhDLWAoQaVSu2xtbe8DAJDJlJ6h0oGgKDpUff+N&#10;Pvw9Hf0F8G/T0Z2amg/TTp36su5eHRezIQiCuk90L1wQFnbQysrqD80G7tXWupXwSmbSzGgtQcHB&#10;yQV5+QFJiYkruru7DQAA9PX1xB6TJ+fNDwk5TDMza9Em5PmzZ9YJhxK+uXun5kOVCiUAAFhZWzUt&#10;iY7eTqfTBWczMiMAAMIjFu7T19cXa/IbGho4aampUdVV1ZNQFEUwu4ur642wheH77ezs6jQ5j5ub&#10;bS/nXp4DABAUHJSM6RMIBJbnz54LBwCIWvJVfM3tmvEH9u/7ruVFiwUAAJFIlLtyueWhYaEHbUaO&#10;fKgtpqbGJvsjhxPW3K+774rZbO1s65ZGx2wjkojy3Es5wQAAr7/Qp9PSvrBn28qxbEHz4Do5v6qt&#10;reVqftmPpaREs5ks1N/P7/bRw4dXaeM7c0aLysvKp+JlB6fT0r5wGT2mE4/HGWUvST1xMgq7bm1p&#10;+UCTn3clL2CMg6NYW9+cUfaS0pISr4FmR9VVVRMxewmPN0Nbu3Y2I5WpJ05GabarUqmQo4cPr+KM&#10;spfg8VydnDqSE5OWY9cIiqJw/ty5sNUrVh4HAOCMHn1rydKlcTQzWgsAQO3du2N/27t3g6hTZDyM&#10;Rms9n3Vh7AgLi6fYyB4/dix604bv9w2j0VrFXV2GFApFumjx4j02I20eymVycs6lS3OvFhT4AwCY&#10;m5s/KygusqVQKFKMfzEre/7Xy5adAgAYyR75YPmKFZvodLpApVIRLudennM8JSWGTCH3yHpkFACA&#10;8soKczM6/QXGLy0pmbH480U5CoWCyLKxaYiJjd1qYWnxBACgsbHRYe/Pv2xsbW0119PT604/m+lu&#10;7+BwF+NeLSjwj1ocmQUAkJ1zycXB0fEOAMCt6uqJc+cEXQcAsLC0fPJCILAMj1i4z5XLLUdRFKm4&#10;cWPq6VNpkSqVikAmk2U5eVc4TCazEWs3Jfn3ZVs2bfoVAGD0mDHV0bExP5qYmLQrFApiZkbmZ+fP&#10;ng1Xjwna2trozpzRIjaThfrO9K4VCoUmmiNbXlb2kaPdqB42k4V+HhGRi/cmsJksdIqHR3NDQ4Oj&#10;Jn/r5i171J8szK5UKgnTpkx9xGayUA/3iU/5fL6lJnfPrl1b1J8i9TdBKpXqekxw/7M/fv39+04u&#10;Y5yEbCYLneXje0epVBLe5k1w5owWFRcV+2i2m5meEYH5JBw8tBazSyQSvXGu3DY2k4X6eM2o6+jo&#10;MNV8S9Z/++0h9ZgIaampUWKx2IBKpXYlJif5GRkZdWjObRPc3Ys2bdkcAwDAK77m86C+3glvDty4&#10;eXMslvKpIzQ87AB23vio0RE7Ly4q8nvy+DEbAODAoYOB5ubmzzS5X69cuXG6l1c2Xn/ZWVkhAoHA&#10;EkEQ9GhS4iw8vr2Dw91f9v4aAgDwoL7eqYRXMhOvLW348quv4qdMnXJZ0+4f8EmqgaFhZ29Mj17H&#10;lHXhwoJXr17RdHR0lAmJR/2NjY1fqfMQBEE3bdkS48rllmM2QmlJr6jJnp5X1KcZTQR8+ukJXV1d&#10;CQBACY/njefDdXMrw7NbWFo+xs5lsh4Kdo59mJgs1iMnZ+ebeFwEQdBPAwOP4d0r7ftBXVxdKtSn&#10;GU1MmTo113zEiD/7064NXDcubkwkEklubm7+JwCATCZ7HdPlnNwgAABXLrfc2tq6CY9LJBIVAbNn&#10;n8SuCY2NjQ4AAAyczEcdurq6EjqdLgAAaGpqssfz0dHRUeLZEQTBXYxgfWPtagN9OJ3fH5/B6F87&#10;giAog8FoBgBo6uMMFNpiwtrVtDW9Q0wEYYdw2EAFYanf23D6b09FUG9XG7QNorCj4621d7wF512g&#10;Ur19TAQikSjvNcKAl85v6mCgoFINRAPx0zYIRBJJ3t99fAyOdm2gGvTG9KbfiEAgqF6f02i9qahS&#10;oXxjHUmh7PUhkUiy95PaC8u+KUIikej359fT06OLZ8e0K5SKN2pX9vmQSORB0a4Nln3fP4l04DER&#10;nF1dKgAAqqurJvVH4j9/biXg8xkAALY4q893wYQJ44sBAB7U1zsLhUJTbX7lZeXT8OzOLr3ab1Xf&#10;mtjfkyeRSPTr6upcAQDs7OzuvZ/q/jG+L6Zb1bcmymQysja/8rKy1zERfP380gEAam7XjL+UfXEe&#10;HkGlUhF2bI+LB+j9sn8yO+Aknt/bwtvXN9PIyKhDqVTqrFu7NkmpVOpo+tTcvj0+8ciRVXh8Xz/f&#10;DAAAAZ/PSE5K+lpbP3t27f4BWxgFBs1JGQzt2jA7MPA4mUyWdYlERhs3fL8f7+HgXeN5Z5xJX4Rd&#10;E7x9fM5yOJzbAABrVq9KqbhxY4o6AUVR5Kf4+O3ZWVkhAADz5s8/or46fB/o6+uL16z75lsAgPwr&#10;ebM3rF9/UNTZaYzdv1lZOfnLxZHZUqlUD4/vNnbsdc++HH7bD1t35+bkBGn6/J6UvBwbRK8ZXlna&#10;0ujBAp1OFyyJjt4GAHAmLW3xzh074rDpFkVRpLioyC926dIMheJfUyiRSCQq9h7YHxy+ILSQ//y5&#10;VfiC0MJpXtOzsfn2Xu09t3u1tW4AAI4cx5pVa9esH0zRIQsWJBRdLfz4akGB/+lTaZGZ6RmfUygU&#10;KYqiSHd3NxVBENRj8uT80pKSGZpcBEHQn3btighbEFr4qKGBE7s0Ot1ziueVERa9ZYs/mv6wr6yo&#10;8AQAYDAYzRs3b44dTO3asDQmelsJj+ddXVU1KeHgoW+SjiauJJPJPSqViiCRSPRJJJJ8grt70Y3y&#10;8o8A+krZTCazMfP8ufGBQXNSEARBC/LyA06fSos8fSot8l5trZuBoWHn2nXr/nEmM3OiiYlJ+2AK&#10;JhAIqp27d0UEz52bRCKR5AqFgigWiw26u7upw4cP5+/YuXPRR9OnXdTGp5mZtZzJSJ+08LOI38hk&#10;sox3jeeNaa+sqPCkUCjSJdHR27NyLrlYWFo+GUzt2kAikeR79++bO8v/49MEAkEll8tJYrHYQCKR&#10;6DMYjOZf9/02T/2N/I9NHaFQaFpdVTWp5UWLhUzWQzGj0wWTPDwKNJffGCQSiX5XV5cRQG+2op56&#10;YUBRFGlra/sAAIBKpYrwStEAACKRyEgqlb7OKoyNjdvJZLLs0IGD63bu2BEHAFB9p8YUr7QCACAW&#10;iw2qblZ5CAR8Ro9UqmdsYtLu4eGRr62E3tPTo9vZ2WkCAGBiYvKS1JfyymQyslDYuxYyMjJ6RaHg&#10;77q1t7ebKZVKIoVCkWrTJBQKTdVX1Kampm1EIlGxbeuPuxKPHFlFJpNlQ7qzdvfOnXHpZ9IX2djY&#10;PAyeNzfRwAB/3bBi2fLU7KysEGNj41dVNbf/q4ut98X10lKvgvz8ABaL1RASGnoIG1hNLAwNKyi7&#10;fn06m82uH9I9Zj6fb3Xi2LFogN6yyYyZMy5o+jx/9sy6qLDwYwAAn75s6K+M5uZmu9+TkpcDAIxx&#10;dr7JVSvUYXj44MGYm5WVngC9GeKQ/uWkrbV1uOOoUVJsoyMzPSOio6PDVCwWU4VCocmlixeDx48d&#10;94LNZKH2bFv548ePRw6l3oEcTY2No7AS9YRx4wS5OTlzOoVCY7FYTG1vb6dlnEn/DCutOzlyul6+&#10;fGk25Bv914qv+axdvTrlZVvbcG0+hkaGwm1xcZF+s2al/y+1vSsuZmXPX//ddwldIpGRNp9hNFrr&#10;7p/3hE329Mwb8kEAAGhtbTWPj4vbUVhw1V+9wDbCwuKpr59fenRszI+mpqYvh1Lj2+Lp06c28dvj&#10;4nk8nrf6YFhbWzd9MjvgZGRU1E7Dvv2IfwJyCAZA3DAWZAAAAABJRU5ErkJgglBLAwQKAAAAAAAA&#10;ACEAR2/XLEowAABKMAAAFAAAAGRycy9tZWRpYS9pbWFnZTMucG5niVBORw0KGgoAAAANSUhEUgAA&#10;AR4AAAA4CAYAAAArS5dJAAAABmJLR0QA/wD/AP+gvaeTAAAACXBIWXMAAA7EAAAOxAGVKw4bAAAg&#10;AElEQVR4nO2dZ1RTS9eAdxJICFWkN4lU6aCIgCJFRQERO4iKiGDvHQt2sfcudlSaFbGACFKkKEpv&#10;0pQaeg2knu9HPJo3JohervdevzxrnbWSM7Nn5rQ9e8qeAQRBQHD8N464V6+cNdVJiKY6CcnNyRmK&#10;nq+uqhqEnr8fcc+rP/KyHTmqXFOdhGzeuCnon75uwfHnHVgQIECAgN+M0D9dAAF/HSwOx1RRVfkE&#10;AEAUJXb1R5oKiorVCCAYaekBTf2RngABnAgUzx+AoqJi9eukJFJ/phkaET6qP9MTIIATQVNLgAAB&#10;vx2BxfMH0NXVJR715Ik7AICFhUUCafDgj5zhnZ2dEjEvoqckJyeNbWpqkgcAkJWVJdva2T0b5+j4&#10;kEAg9HCnGRX5xL2L0iU+ePDg4uEWFono+fi4OOeGhgZFQ0OjDC1trfyIsHCf6OgXU9BweTn52kmT&#10;3W5bjxwZi8FgEH5lList071zO3hJaWnpEPScqalpmrePz4mmxib5jIx3I4lEImWiq2vIX7s734h9&#10;+dK1ublZztTUNE1bRycvNydnWPDNW8vI9WRlAAB1dVKJ30K/wyqqqp8AAOrr65XOnDwVUFlVORhN&#10;Q19fP9PH1/eojIxMA798ysvKdJ5EPvEoyM837e7pFgUAECWKdhmZGL+dPGXKLUVFxWpumdycnGEF&#10;BQUmCgqK1TajbaKTEpPG3Q6+tZRKpYoAAIiLi7fb2ztEubhODOX1vFDa29sHPH/6dHp6evpo9FkL&#10;4YQYJBLp48RJrneNTUze8nsuTCYTFxEW7vM6Pt4JLbeYqFjn3HleZ0ZYWsZHPn48q6enh2hubp40&#10;WEOjmFu+p6eHGPXkifuLZ8+n0Rl0YfS8grxCjYen50VTM9O0r5H/6d5twdH341dGtVJTUm1HmJvX&#10;oeHcx3CzoQ1vkpMduPPiN6o1a+bM15rqJOTs6dNbfeZ5P+WXrqe7e3x3dzeRO10mk4m9EhS0Rl9H&#10;t5uXnKPDmIKgS5fWaaqTEGuLEdX9ef+murmlaaqTkKBLl9bt2rHjlBZpMIs7f2N9g45XsbEulZWV&#10;JFMjo1ZeZZzo5JTZ0tIykDv9tra2Ab7zfZ7wuyea6iRER0OTcfP69eXcsseOHNmjqU5CvL28np8/&#10;e9afn/woK+vPZaWlOryu7+zp01v1dHR6esvfz2dBJJVKxXPLlpWW6kybPCWFn1xoSMgCS/Phtehv&#10;bvmuri6x3uQ11UnI7eDgxWh8gcXzB9Pc3Cy7yM/vcWdHh6SyispnXz+/IzIyMvUIIJiiwiKjoEuX&#10;NjQ3N8uuXLY87Fn0CwNZOTlyX9N+/OixZ8nHj/rKKiqfp06bekNCQqKtpaVVJuTOnUWtra0D01LT&#10;bE8eP75rk7//Rk65C+fO+R87cnQvAMAQvSHZc+Z6nSWKEruoPT3Eu3fuLsrJzjY/fep0QH/fC07u&#10;3L6z+FNFhZaiklLV9BnTr0lISLRVVlYNDr55c1lXV5f4ju0B59TV1Us62juk3KZMCdbX18ukUqki&#10;D+7f9yovK9cpyC8w2bRhw7WLly+7oWmyWCzs+jVrb8W9euUCADDByemenYN9FB6PpyIIgsnNzjG/&#10;dfPmcgaDIbR7565TpmZmqUbGxu+4y/ap4pNWWkqqvZiYWOe0GdOvqaiofKJSqSKPHz6aXVJSoldb&#10;U6O2Yd26m+H371txWi5hISG+6H3V0tbO95w9+8KALwMD5Dqyyq2bN5fXVFcPehUbO/H82bNbV61Z&#10;swOVbWhoUJztMSu+vr5eSVhYmD533rzTBoYG7wEACgsKTG5cv75y5/aAc4ABnpYSi8XCrlm58m7m&#10;hw+WAAAurhNDx4wd+xiHxTF7qD3E0Lshfu8zMqx3bNt+TklJqdLewSHqH6/FBUffj5+1eM6dObNF&#10;U52EDDMxbWpubpbhTi/lzRt7VO5KUNAazrAfWTya6iRk5rTpSdzpNjY0yI+0tKrUVCch5qZmjSwW&#10;C4OGNTc3y6CWzoRxjrntbW1SnLLd3d3EaZMnp6Lp/10Wj6Y6CVngPT+qo6NDgjN8/959R/jV0Gj5&#10;xo8Zm6+pTkKGaGnTenp6CGhYfFycEyp3/uxZf175v46Pn4DGOX706G7OMNTiQa87Ly/PlDOcSqXi&#10;F3jPj0LjFBcX63OWy8zIuAW1NCkUiih33mQyWclulE2ZpjoJcXIcn8MZFrhv32E03YjwcG9u2agn&#10;T2ZwWz+c4beDgxejYadOnAzglu/p6SHMmDotGbWw29vbJQWdy38wZHK9MgCApJRUy4ABA5q5wy2t&#10;rOJmzJx5dY6X11ltbZ28n0mbQCD0XL1xfYK0tPT/DLfLyMrWz5g54yoAQEtLi0xDQ4MiGhYRFu5D&#10;pVJFxMTEOoOuXnGRkJRs45QVERHpvnj58iR5efnanynLr7B1+7Y14uLiHZznZnnOuoj+dp006a7n&#10;7NkXuMvnPNElDACATqcL0+l0PBpWkJ9vKiwsTBcVFe3y8fU9yivP0ba2z9FpD7U1tWr8ynb0xPE5&#10;+vr6mZzn8Hg8zcd3wTH0f3FhkRH6u7SkRI+FIFgAAL9Fiw4RiUQKd5ry8vK1Y8aNfQwAUFdbq4qe&#10;7+7uFg0PDVsAADDfx+fEtOnTr3PLOru4hK9cvXonr7IymUzcpfMXNgEAuE2efHvFqpW7ueMQCATq&#10;uQvnpxIIhJ7m5mbZ+xH3vAWK5w8GnYPz+dMnzYOBgYeaGhvlueMEHjq4YOfuXcttRttE/0zaJqYm&#10;6WJiYp28wgZraBShv7spFDH0d+SjR54AAKNsbKLRDlxuZGRl6yc4O0X8TFl+Fm0dnTxenaMSEhJf&#10;FaG5xfBE7nAAAGlp6UZe5xcvXRqYW1hAjH0dr4XH42n88sZhcUwAABbC4vntCQkJMcyH886b875S&#10;ur/dVwNDw/cfsrMGpGW8k7ceOfIlv7yxX/NGvuadmJAwvq2tTRoAYOYsj8v8ZD1ne17gdf5jcbFB&#10;VVUVCQBg4iTXu/zkZeXkyObDhycBACS8fj1B0MfzB+Ph6Xnx2pWrazo7OyWCLl1ef+Vy0DpDI6OM&#10;UTY20TajbV6YDR2aIiwsTP+VtPF4PJVfGPpxccJisbDFxcWGAABqg9TKektbbdCgXsP/KsrKyp9/&#10;FEcIJ8Tgdb63kTocDseUk5OrA2Bfb0NDg2JNdbV6VVUVqaiwyCg9Lc328+fPGgAACIJgeKWBxWGZ&#10;QkK888bhvr+vnOXiHGlrb28fUF1VrV5dVUUqLS0dkpWZOSLh9esJwM78a95FHJaTmppaOb/0ZeXk&#10;yOLi4h2dnZ0SnOdzc3OHob/fJL8ZU1X5bQSQG1TBFeTnmwoUzx+MgoJCzamzZ2ds37rlYnVVtTqC&#10;IJic7GzznOxs8/Nnz26RlJRsdXJxDvf28Tmhra2d/3eXh8FgCAEAIAjw/OhQMMD/4+4PevuA/wpM&#10;JhMXGhLi9+Tx41lZmVkW6FA4L1hMFq6/809PSxt96+bN5WmpaXbNTU1yvZUT/c3ZXOSnDL/CQ+m2&#10;NLfIor+vXbmypi/lbG1rHShQPH84o21Hv3gZF6f9MibGLeZF9JQ3b5LHNDY0KgCwa8XQuyF+98Ij&#10;5l+4fMnNzt7+6d9VDgwGg+AJeCqNSiP86AXvzar4t9LR3i7l67MgKuPdu5HoORwOx1RRVa0gkUgf&#10;jYyN3tna2T1bs2rVHbQS6M/8jx05uvfcmTNbOc/JycnVqZNIJbq6ujkjLC3jU1NS7O/cvr2YM28i&#10;UeS7/iB+YHiMajGZjK86xMnZOQLfyxwjznQEiuf/AcLCwnQnZ+cIJ2fnCARBMCUlJXqpb944PIl8&#10;4pHx7t1IBoMhtHnjxqsJycmDeuuf+CtgMBhEXk6+tqqqisT5svKCX//Hv5mTJ07sQpWOi+vE0AW+&#10;vkf19PUzuZuyqLXXn4onLTXVDlU62jo6eWvXr9tmaWX1SkJCop0zXkYGu3ycectxdOSjFikvEATB&#10;ICzku+ciJfVt0GLzFv/1/PruuPnPPWABfae2tlY1OSlpbF5enhl6DoPBINra2vlz5807ExIeZjPH&#10;y+ssAEBjQ6PC58+fNf/O8piamaUCAORk55j3Fi8nK3v431mO/oZOpwuH3Lm7EADAyNj43fGTJz2N&#10;TUzecisdFouFbWttHQgAgED/KZ7gm7eWAbAtrMtXr0wc5+j4kFvpAAC0trTKcOeNPhMAgNwc/s+l&#10;vKxch7t/B4A9Fwv9XVFRod1bOdNS02zfvX07qq6uTkWgeP5gpk5yeztvztyYG9eureIVjsFgEH19&#10;va/Dtv1t/nPjNmVyMADAh/fvrdCJdtxkZ2UNj37xzQXjvwCVShXp6ekhAgDo6etlYrFYFq940S9e&#10;TOnq6hIH6N973fpFmUlJSbWoqqpW8IrT1tYmHfvy5SQAAODoY9PU1CzUNzD4AABw+uTJHTQaDc8t&#10;y2KxsMePsicncmNgaJgx8Eun9q2bN5ezWLytVQqFIrZ4od8jjxkzE1ctXxEqUDx/MCZffGOeREZ6&#10;pKak2HOHU6lUkagnUe4A7Jd20KBBpX9neWzt7J6ZDR2agiAIZtXyFaG5OTnDOMM/VVRo+S3wfYJ+&#10;xLy4FxHhfeHcOf8L58750+nf/IH+STgVTW5O7jAqlUrgjlNRXq4duG/f1/k9dBr9uw/8VxESwjEA&#10;2AqI0/cNhUKhiG3fuvUCarHQ6XRhVPFhMBhkzbq12wEA0tPSR2/197/M2eRisVjYA/sDDz97+nQ6&#10;r7zxeDzNZ4HPcQCAl9Exbvv37j3GrVSpVCphm/+WSx3tHVIAAOMnjL8v6OP5g1m2fPnehPjXTjQq&#10;jeA91yt63vz5Jw2NDDMwGAzS2dEpGRYa6pudlTUcAGDr9u1rCAQC3yHy/gCLxbIOHD7kM3miawaF&#10;QhGb6jY53cra+pUIUYRCp9HxqSkpDjQaDa+sovK5prp6EK80gm/eWpaTnW0OAODt43PiV6cD9Cei&#10;oqJdDmPGPHkVGzsxPy/PzHuuV4zvQr/D4uLiHVQqVeR1fLzTneDbS5hMJk5RUbG6rq5Opf6LY2p/&#10;4OTiEpaYkOjIYrGws2a6J2zcvGmTmppaOYvFwhYWFhoHXby0gUwmK6uoqnxCO7br6+uVFBQUagAA&#10;7B0coqZNn379XkSE94N7973epb+10RmimwMAUF5WpltWWqarqqpagc7X4cZ34cLDiQmJjmmpqXbX&#10;r15bVVlZOdjJ2TlcSEiI0dnRKXknOHhJfn6+KQC7aTfHy+uMQPH8wRgZG7+7Exo6etnixffJZLLy&#10;lcuX13HHIRAIPYuWLDkwZdrUm7+jTJqamoUHjxz23rLZP6izo0MyOSlpLBqGw+GYm/z9NxYVFRo9&#10;vP9g7u8oT39x7OQJzyULFz1MefPG4W16us3b9HQbznAVVZVP+wID/d6mp48+e/rMtsKCQuPOzk4J&#10;7tnTv8KMmTOvNjU2Khw9fGRfc1OT3OYNG69yhhMIhJ4169Zutxk9+sVUt8npAADvMzKsnZydv07U&#10;3LF71/Lq6mr11JQU+8rKysGVHPNxtLS0Cvbs37do1kz3BF75CwkJMa5cv+a8a8fO0xFhYT6xMS8n&#10;xcZ8adZx4Dl79oWtAdvX4PF4GgZB/nMjl/9vqa2tVX2TnDwWAMBhzJhI1F2hq6tL/PmzZ9MBAMzN&#10;zZPUSaQSTrnGhgaF8LCwBZkfPlgyGEwhAPbLaGpmljp95oyrAwcO/G427rOnT6dTKBRxEon0cZi5&#10;eTJ6/nV8vFNjY6OCvLxCDb/ZzpWVlYPT09JsAQAcx4+/z6ujs6O9XSo2NtaVwWB8bS6NsLSMV1NT&#10;K1+zctWdyMePZykqKlYnpaaocsrFvnzp+uL582n3I+7Nyy0sEBUREenu6/17FRs7saWlRVZRUbFq&#10;5KhR383wRZd1AAAYOnToG16zm0tKSvSyMjNHAABMcnO7zWlxUalUwu3g4KVpqal2zC/3WU5evnac&#10;47iHo21tnwsJCTHIZLJyYkLCeAC2ywraJ5OXmzu0sLDQGIfFMidPnXqLV/m7u7tFn0ZFzQQAGDZs&#10;WDL38idxr165PHkcOQudqCcqJtppYWGR4OrmdkdKSqoFQRDMo4cPZzMYDOFBgwaVWowY8Z0iyXj3&#10;bmR5ebkO+n/AAOkmewf7qIqKCu3xY8YWALBnu8+YOfMqtywAe7mTlzExbsXFRYZtrW0DWSwWVl5e&#10;vtbJxSVstO3oF18j/k4nR8Hx//vIy8szTU1JtSWTyUq9xZs+ZeobTXUSMm3ylBRe4WdOndqmo6HJ&#10;oNFowv/0Nf3XDwaDgXv+7NnUosJCQ06nV+6D0wk2MSFh3F/NV9C5LOC3ERUZ6THbwyPezsamnNfo&#10;CQAAmUxWzs7KsgAAMBs6NIU7vKurSzwsNNR3tK3t839D/85/HSqVKrJs8ZJ7zuMn5Fy5fHk9v3gv&#10;Y2LcANiWMjoK9lcQKB4Bvw1lFbZnNo1KI+zYHnCO26XgU0WFlt98nygmk4kTFhamo6MlnKxdtepO&#10;R3uH1KYt/ht+V7n/ZPB4PBX1L7t548aKD1/W1EFhsVjYyxcvbQi9G+IHADDTwz2IV9P8ZxH08Qj4&#10;bXR1dYn7zPN+js7wlZeXr9XT18/EYrEsCqVLPPND5ghUGW3e4r/Bd+HCI9xplJeV6YhLSLSjH4uA&#10;v87jR488N2/ceJVGpRFwOBzTxNQ0De0TKistHYI6tqqTSCWh4WGjfmbBOH4IFI+A3wqDwRA6deLk&#10;zvNnz25BeEyiMzA0fL95i/8GK2vrV/9E+f6/kp+fb7pq+fLQ8rJvHcsoeAKeOt9nwfHFSxYf4F5D&#10;6VcRKB4B/whNjY3y6enpo3u6e0QB2I6DmlpaBQaGhu/5zfwV8PfCYDCEcrKzh1eUf3N9kJCUbB06&#10;bOib/mhecSJQPAIECPjtCDqXBQgQ8NsRKB4BAgT8dgSKR4AAAb8dgeIRIEDAb0egeAQIEPDbESge&#10;AQIE/HYEy2IIEPAvh0qlinR3d4ui/4WFhWn89jT7r4Dxnjv3BQDA1OnTr7tOmsR3Qy4B/zxhISG+&#10;z54+nSEiQqScv3SR5/KgHe3tUtyzS58+iZoZHha6AADg8tWrLvz2bfpTeR0f73T96tXVAAAnTp/2&#10;kJKSaumPdBsaGhQ3rlt3AwBg/ASnex6esy71Fp/JZOIO7A88XPKx2AAAYNAg9dKtAdtX81pgH0EQ&#10;zNMnUTNv3rixIjsry4JztUUMBoOYDR2a4u0z/4Szi0s4r7zIZLLy5g0brgEAODk7h8/08Aj6K9fa&#10;3wglJiQ6AgAMt7DguciPgH8PFRUV2okJiY68Fo+qq6tTCdy376iGhkbRqjVrdnCGVVZWDkafMy83&#10;hT8dcl2dCnr9dD5e8b8ClUoVQdPV0R2S01tcJpOJ27xx49UH9+57AQAM1hhcHHjokA8vpfM2Pd3m&#10;wP79R7Iy2V763CAIgnmfkWH9PiPDOi0l9fyW7dvWEri2lenp6SGiZdPj2g7534CgqfWH4OrknNXS&#10;0iLDa+9qAf8sLBYLu2XT5iBU6Whpa+ffvB08ltce8aF3Q/y2+vt/tZxs7eyeuU2ZHIzufspisbDZ&#10;WVkWly5c3NTc3Cx7Ozh4yYcPHyyD795xkJSUbP19V/XXECie/xAL/PyOTJ8x8yoWi/nOl4nCsUe5&#10;gH8PqNK5FxHhDcDeDubGrVvjZGRl67nj5mRnm2/bsuUiAICIiEj3toCA1e6zPC5zb3BoMWJEgour&#10;a8iq5StC32dkWOfn5Znt37P32IHDh3x+y0X1A4JRrf8QMjIyDRqaGkXcS14K+HfCYrGwW/23XIoI&#10;D58PwPa8v3XnjgMvpQMAcPL4iV0IgmCwWCzr6o3rEzw8Z13it6uqkpJS1ZXr15zQBdsjwsPnNzY0&#10;KPx9V9O/9MniKS0tHZKUkOjIuQMkafDgYls7u2c/2of68+fPGmmpqXYd7e0DAAAUlZQqR9nYxPzI&#10;LCSTycopb944NDc1yQMAyMjKkkeOHPmyL2uB5OXmDk1LTbXjPKejq5szctSol71tj4sgCKa4qMjw&#10;fcZ76+5uihgGi2Wpq6uXWI8cGfsza/tSqVSR5uZmWQAAaWnpJl6ynZ2dEh0d7O0+5OTk6nh1+La2&#10;tg7s7u4WxQsL02RkZes72tulOru6JDAYDKKoqFgNwPbyptHpeOTLJm2dHZ2StbW1qgDsl5NX+Wg0&#10;Gv7F8+fTGhoaFAHYi0GNGDHitbaOTl5fr5EXCIJg8vPzTdPT0mwRjv2V9PT1My2trOJ43XsqlUpo&#10;bm6WQ8vb1dUlHhUZ6dHZ1SWhpaVVMMrGJprbW72pqUkuLSXVvo5cpwLA7mxVVlb+PMrGJvpXRnuY&#10;TCauvr5eCf3P73n8DCwWC7tty5aL4aHsTn1TM9O0qzduTOD33peUlOjFx8U5AwBMdHUN4bUeMjcS&#10;EhLtc+d5nTly6PB+AID09PTR/Dqb/3Wg66iePX16K/e6qD09PYS1q1YHo3G4D7tRNmVlpaU6vNZU&#10;/fTpk4anu0ccLzl9Hd3ujevWX2ttbZXmlmtsaJBf7LfwAS85HQ1NxpKFi+7X1NSo8sqzu7ubuMB7&#10;fhS/8ro6OX9obGiQ5yWb+eGDxYRxjrm85EyNjFoPBgYepFKp+L6sJ1tTU6OKyl4JClrDK87mjZuC&#10;0DhJiYljecWZ5DIxQ1OdhPhv2nQZQRA4GBh4UFOdhJgYGLajcaZNnpzK73rROBfOnd+EnispKRky&#10;ysr6M6/4q1esvNPc3CzzK2votre1SXl7eT3nVxaXCROyeK21nJqSYoc+WzKZrORga/eRU+7wwUP7&#10;0bilJaW6i/z8HupqatF55WGkp98ZuG/fYQaDgePMI/TuXV80TkN9vQJnGJPJxG5Yt+46Gr5vz96j&#10;LBYL05drrqysJKFy+/fuO8KZ5lZ//4to2Mxp05Pa29sle0vr2JEje9D4MS+i3fp636urqgZFRT6Z&#10;yX1vKyoqNNH0DgYGHvyVZ/p3HnwtHhqNhl/s5/cY7RnX19fP1P2yXWk9uV45OSlpbGVl5eC5s+fE&#10;ht+/Z8VZu7a3tw/wmD4jqb6+XklERKR7tK3tc3RFs8zMzBElHz/q34uI8G5ubpa7dCXIFa0J6XS6&#10;8BzP2a8+Fhcb4HA4pq2d3TMZGZl6BEEwRUVFRjnZ2ebRL15MqampGRR2L8Kac0SAxWJhV69ceRet&#10;NXR0dXONjY3fYjAYpLm5SS7uVZxLfn6+qY/3/Gch4WE2RCLx62b1JSUlerM9ZsX39PQQBwwY0DzS&#10;ZlSMKFG0i8FkCKWmpNrX1tSoXbpwcSODwRTasm3rd1vEcKOkpFSlb2DwIT8vzywpIdHRZ8GC/1nC&#10;E0EQTHJS0jj0f2pKqj33rgf19fVKebm5QwEAxo4b94hfXiqqqhWdHZ2SJSUlegBsC0tGRoanKQ8A&#10;sHCBb2RtTY2anJxcHTrakZ2VZdHa2jow8vHjWR0dHVJB167y3OWTH52dnRJzPGe/Qss7dNiwN+ok&#10;9RIAgM+fPmtmvHs3srCg0Nhr9pyX4fcirPktJrUrYMeZTxUVWpznhlsMTwRgj9rNcndPaGpslMdg&#10;MIj1yJGxCooK1QAA7W1t0slJyWMpFIpY0KXL60VFRbtWrl6980flRq2S+xH35gEALFqy+OD6jRv9&#10;e7OK+5Lmju3bz6FbGo+wtIy/dCXI9UeWWGpKqj0AAJFIpNhw7sbwA5RVVD4rq6h8/tXy/mPws3gC&#10;9+07jIYdO3JkD3ct8DImxlV7sAYT1ehMJhOLhp06cTJAU52EDDMxbSrIzzfmlKPRaMKctUFqSqot&#10;GhYeFjZfU52E6GnrUNNSU0dzyrFYLMzJ48d3onIP7t+fwxl++eLF9b3VWm+Skx10NDQZmuokJGDr&#10;tnOcYauWr7irqU5Cxjk4FNbW1qr8T03e3i7pPXfuC011EqI9WINZV1en3BeNjpbVQHcIpaenR4Qz&#10;rKy0VIezpua1m0JoSMgCTXUSYjhEr6u7u5uIILwtHvTQ19Ht1lQnISeOHdvFHcZp8WiRBrPOnDq1&#10;jXNHgebmZhknx/E5aJzioiKDn6m90PunqU5CbgcHL+YOv3v7zkI0fPnSpWGcYajFgx6L/Pwe5ufl&#10;mxQXF+sHXbq0jk6nCyEIAqgVbKSn38nLQiwuKjIYOcKySlOdhJibmjVyPn9eFg+LxcIEbN12rrd3&#10;/EcHt8XDneZws6ENXV1dYn1Ja5iJaZOmOgmZMsktvT8sin+7xcOzc7mhoUHx5o0bKwAAJk+dcmv1&#10;2rUB3LXAmLFjI3fs3rUcgL0XD2ppAADk5rK3pjU2MUkfoqeXzSknLCxM3xYQsFpUVLRLU1OzsLm5&#10;Se6rXE7uMAAAdRLpI3cbF4PBIMtXrtytrKLyWZ1EKun80j8CwF7L99yZs1sBANxneVz237plPXd5&#10;raytX23eumU9AEDI3bsLa2tq1NCwvDx2TW1ra/cM7TtBkZCQaN+8Zct6UVHRLh1dnVxyHbtf4UeM&#10;GTv2MQB7PgW6xjAKau2gNVVOdvbwjo4OSc44cbGvJgIAjLa1ff4z/Us/Ypan58VlK1bs5dw1VFpa&#10;uunwsaNe6P+3b9/a8Jb+nuKiIsMnkZEeAACLliw54Dl79gXuOB6esy4tW7F8LwDAs6inM1DLiBst&#10;be38s+fPT9PT18vS1tbOX+Dnd1RISIhBoVDEXsXGugIAzJ475xyvPbG0dXTyfPx8jwIAtLS0yDQ3&#10;fXuvuEEQBLN39+4Tt4ODlwAArF67NmDNunXb/4qlgyAIZmfAjjNomgAAzc3NsqEh7EXSe4PJZOLQ&#10;/c8HDBjQ9Ktl+C/BU/G8jo93olFpBAwGg2zZtm0tvwcye86c81ra2vkAAOge3ADszkoAgIx370bl&#10;5eWZccuJiIh0Z+XlSryIfanHuZshKldWWjokKTFxHLccFotlvU5KJMXGx2nP8fI6+7W8cfHO7V86&#10;rxctWXKAX3k9Zs26hMfjaUwmExf9IvrrzF88nv0RxkRHT0Y7ZjnR0dXNzcrLlUFcwQgAAA/eSURB&#10;VHjy7JmJsYnJW15pc6NvYPABVWJJiezmKkrSF8XjNc/rNIFA6GEymbh3HB87lUoloMqpt2bWr+A+&#10;y+Myr/Pa2tpfO5Y7OzolecXhRUx09GQAAHFx8Y7Va9cE8Iu3YtWqXQMGDGgGAEA3pePG2cUljNdg&#10;hbCwMO3+o4cWp86emekxi//sYHFx8a8bBzKYTJ7dCAgA5sD+wMM3rl1fCQCwftNG/+UrV+zhl2Zf&#10;uRcePv/2rVtLAQDGjB0Tic6OPhR44BA/Rfu1rBybGv5/gafi+fD+vRUAgIaGRtGP1lodZj4sGQAA&#10;3V0RgN0rD8C2RNxcJr6fOW168umTpwIyP2SOYDKZOAC2BcOdlstEl1AAdg3gPdcrepLLxPdHDh3e&#10;n5aaZovuw8RLjnNLDiqVKlJeVqbD66irrVWVlpZuBGD3a3wr78QQAICqqiqSvc3o8vleXi+uBgWt&#10;LS4qMkQQBIPBYJCfrQ0xGAziMGZMJABAUsI3xcNgsPuNANjWDKrI0HMAAOlp6bYUCkUMh8Mx7Rzs&#10;o34m3x+hqaVVwK+8v5Leh/cfrADY1m1v+1wJCQkxTM3MUgEAMj98e1c4MTYx5qnUhYWF6QaGhu+d&#10;XVzCuXdJpdFo+NLS0iEPHzyYcz/injd6HuEzQ/vYkaN70a2cTc1M0xYvWXLgB5fYJ9DdO11cJ4ae&#10;OX9+2p59+xYDsPstV61YGdLV1SXOTxaPx1N/NDr8p8GzVmhuYg9vCuOFv5vO/V0CQuyXjdO0dRw/&#10;/sEMd/cr6FAiOr375PHju6SkpFrs7O2fuk2ZHMw9VGpiapq+cvWqXadOnNwBAJCfl2eWn5dnduHc&#10;OX8xMbHOUTY20RMnud4d5+j4kHO4s76erIz+dhrn2Kch4cbGxq9zHnx8fY8mJyWPTU1JsWcwGEKJ&#10;CYmOaKe6goJCjcPYMZHTps+4ZmpmmtaXtFHGjBv7+M7t24vz8/NNGxsaFGTl5MjZWVkWnR0dkrJy&#10;smRtHZ28EZYj4t+mp9ukvHnjgMrFx71yAQAwHz48Ed2muL/A4XD96qeFDoULC/fhXREWonPKcMNp&#10;sfCCSqUSXkbHTE5OThpb8rFEv6a6Wp1MJivzUjKcw/mcoO8kAFsBPnv6dDqn1f1XmOTmdufQ0SPz&#10;hISEGM4TXcJiY2NdHz14MKeivFx7Z0DA2cNHj87jJYfBYBAlJaXKqqoqUktLi2x/lOXfDs+H00Pt&#10;IfY5hS8Pvaen56v3LAaDQQIPHvANv3/PepKb2x0JSYmvoxhtbW3Sjx4+nO0zz/vZVLfJ6U1cbfGV&#10;q1fvfPriuZH7LI/LA2VkGtDzXV1d4i+eP5+6Yumy8PFjxxVwjn50U7rFANhNMRlZ2fq+HJwfCoFA&#10;oN66c3vMpStBrmPGjonk9Hshk8nKd2/fWTR9ypTUhQt8I6lUKqGvt8bSyipOVFS0CwAg+cue50mJ&#10;7CaUlZX1KwwGg1hZj4wFACjIzzdtbW0diCAIJu5VnAsAwFjH/m1m/R309PT9XUEVRA+Hp3VfKSwo&#10;MJ7k7JK5asWKkLCQUN/3GRnWdXV1KgiCYBQUFGpcXCeGTps+/Toan8VH8QAArN+4YYuamlo5AMCO&#10;7QHnuN/BX2G0re3zw8eOenFWiDt27VyhpKxcCQDw4N59r0cPH87mJz9EXy8LAKDk40f9n3nHAAAe&#10;PXw4u7ysTIeflfdvhOfDkZBgK4qfMr8x8F1cs6FDU46dPDH77fv3shEPHlhu2LRp8yibUTHow8nN&#10;yRm2Y9v289xyOrq6ufsCAxemvk1XjHz61HRrwPY1nArhU0WF1ro1a4LRG42WV15BoSbt3VuFvhzc&#10;Q8ZfmkZPLgYFTXqfnSUdfPeOw/KVK/ZwbqP7KjZ24rkzZ7b19ZYQCISeUTY20QDf+nnefFFAViOt&#10;YwEATM1MU4lEIgVBEEx6WpptWVmZ7udPnzQB+r9/5+/gV94VzE9uX0OhUMQWeM9/VlpaOgSLxbJc&#10;J026e/TE8TkPIx+bf8jJlkpOS1U5efq0B9qUA2D35fBKa8eunSsWL10auGf/vkUAbEt9986dp3+m&#10;PLzQ1tHJ424uSUpKth4+emQeem8Ctm67wD1dAGXkyJEvAQC6u7tFY2NeuvU135aWFpl1q9cEj3MY&#10;U7Ru9Zrgv3INvxOeiodEYk/Jr69vUOqt5gAAIH9p5sjK/u+MYiqVSkD9h9jte9O0RUsWH7x+65bj&#10;y/g4bd0hbG/eF8+fT+WsNel0ujA6woPFYll6+npZ8318TlwMCpqU8CZ50AhLy3gAtpn8bYdD9pyR&#10;1pYWGc7lA3jBr61NoVDE0JqGQCD0WFpZxa1euzYg/P4960dPIofJysmSAQAeP3zEt9bixZhx7NGt&#10;pIRERwqFIob2haEb1hEIBKr5l7kqKW/eOMS/YjezhugNyUZr5X8zJBLpIwAAmfzj0b56cv2Xd0X2&#10;p3aijAgL9yGT2e/Z1u3b1xw/ddLTbfLk24ZGRhkSEhJfm2fdPd8sKX61v5OzczgAwCgbm5ip06fd&#10;AACIinzi/uL586k/U6a+YmllFefj63sMgP3urV656i6vfeOdnJ3DUcWFLmHSF9DOfXZelnH9Uebf&#10;AU+lgl5AU2OjfHpami0/4ebmZtmU5DdjAACGD2d/PD09PcSx9g7FRnr6lJC77ElU3KiqqlY4jnd8&#10;AMB+QRgMtivG9ClTU4z1DbpOnTi5k5ecjIxMg9tkt9vofxqNRgBgT9JC846Pi+M7+a2hoUHRzMi4&#10;bZiJaTPaj1RaWjrEdtSoCmN9g87UlBQHXnIGhobvLUaMeM2ZZ1+xs7ePwmAwSENDg2JoSIgfnU4X&#10;VlNTK+dUKtZfmlspb1IcXn0ZRh/n6PjwZ/L5p7C0sooDACjILzApKy3T5Rfv8+fPGrk57GkW6KTA&#10;vlJeXvZ1d0t0IIAXiQkJ49HfP6owAQD8t25dhzbnA7ZtP4+6ufQ3a9ev24ZWtDnZ2eZHDx/Zzx1H&#10;Vk6OjD7zpMSkcQmvv10LP2pra1VPHT+xCwBARla23tXN7U5/l/3vgo/isYrT0NQoAgBYs3LVneqq&#10;KnXuOFQqVWTJwkUPu7q6xDEYDLJ42dL9AOyhciqVKsJisbARYeE+vCwMBEEwxUXFhgAAUlJSLeg8&#10;FRwOx6TT6cJRkZEeTY2N8rzKVlzMlsNisSx0/2wLDj+jLZs2B338+FGfW47FYmEPHzx4gMViYdva&#10;2qTR61NQUKiuralVAwC4fSt4KaoEOaHRaPjyMvZHpaikyNP/iR8yMjINaHPt/NlzWwC+NbNQrEex&#10;zeySjx/10WH1X21m/cxQeH8wwdkpAh35XLzQ7xE6H4WTtrY26YU+C54gCIIhEokUbx+fE7+aH+eg&#10;ACcJr19PSOT4WFlfRk97Q1pauilg546VAOxKds/OXad+tVy9QSAQeo4ePzYHnWl/5fLldQmvX0/g&#10;jue7cOFhHA7HRBAEs3zJkntXg4LW8rPgszIzLaZOcntb92Ve2WZ//w2cs/H/7fBUPFgslrX/wAFf&#10;HA7HbGhoUPSZ5/08NSXFvrW1dWBra+vAj8XFBssWL7mHToyb4T7zivaX+TwAAHPmzj0LwJ5c5jFj&#10;RtL7jAxrVLaivFx7w7p1N1DTdvmqlbvRPp85Xmy5+vp6pWmTp6QlJiQ6trS0yLS2tg6sqqoiBe7b&#10;f+T61WurAAC8fXxOoPNCMBgMsv9AoJ+QkBCjpaVFZt7sOS9fxrychMoWFRYa+fkseIJOjTc2MXmL&#10;mtzi4uIdU6ZOvQnA7sNZuMA3srCgwBgtb2FBgbHPPO/nBfkFJgDszu+fvcnoZEJ05M965Mj/UTx6&#10;enpZ6OgVk8nEKSkrV+obGHz4mTzQexEWGup7MDDw0OGDBw9QqVSRny3rz0IkEim79u5ZAgBQVlqm&#10;6zt//tOszEwL9P7lZGeb+873iUJdOvwWLTyMVhh9xcTEJB39vXzp0ojioiJD9H9tTY3anl27Ti5c&#10;4BvJ2cfS2tb2nQLkhcvEiaF29vZPAQAiHz+exdl06U+G6Ollr12/biv6f/3adTc5HVMB2MP72wK2&#10;rwZgN/3379131NXZJfPK5cvrXkbHuL2MjnF7/uzZtF07dpz2dPd4jTr5ennPOz156pRb/PJ+/Oix&#10;p6e7++sfHej38VvozUn0ZUyMq7G+QQc/xz8t0mDWls2bL3E7T9LpdKF9e/Ye5SeHHksXLb7H6dDH&#10;YrEwF89f2Ii6YvA73KfPSKRQKKLc5Y179crZxNCorTfZhQsWPOZ2Tu3o6JBYtnhJxI/Ke+jAwcBf&#10;mR7+8eNHPc50uB0VEQSB5UuXhqHhOwMCTvNKpzeXib279xzjLm9hQYERgvyvywSNRhPmlTaNRhNG&#10;41w8f2Hjz15jWGioj562DpXfvRuipU07dOBgIKdrDYL8r8vE2/T0UbzSZjAYOE43G011EqKrqUXn&#10;dBYd5+BQmJyUNIaX60ZvTqIIwna0RN/zEebmdX11lOXnJMrvYDAYOE9393hUxmv2nBju+8G+J6m2&#10;48eMzf/R+6ivo9t95fLltbxcPThdJvp6nD55avuvvN+/cuC85s4doqOrmzvCyjJeU0urkFMpaWho&#10;FM+YOeOqMB5Po1Ao4lQqlchgMITFxMU7be3snp04fXqW+yyPIO7efCwWy7IZPTpaU1OrsK6uVq2p&#10;qUkBg8EAFotFxCXEO2xsbGJ27t69fNGSJQc55/FgMBgYZm6ebDZ0aEptbc2ghoYGJQDAYLFYhEgk&#10;dg+3sEj037Z1/fqNG/15LRlJGjz440wP9yAikdjd3d0jRqVSiXQ6HY/FYhEtbe2CZcuX79uyfdta&#10;IpH4Py4IeDye5uTiHC4hKdFGJpNVWltbZbBYLILFYhHpgQObxjtNuH/w8GGfyVOn/NKogbS0dFNj&#10;Y4MiiUQqsbS2inNycflu3giRSKQgLASro6ubO8vT8yK36wYAQFNTk7ywsDB9iJ5eNvdQ+wjLEfEE&#10;Ap7a1tYqIykp2aY2aFC5zWibaAVFxZrW1lYZAMDo6Ormjp8w4T73MhMAAAiCYCvKK3R0dHVzLa2t&#10;4jQ0NIp/5hoNDAw+uE2ZEozBYJGuri5JGo0mwmQyhaSkpFrHOzndO33u7AxnF5dw7tGv7u5u0bbW&#10;VhkdXd1cW3v7Z7wmrGKxWMTewSFKRESku6KiQodCoYgDAAaPx9OGmZsnr1y9atfO3buXDR48+GNH&#10;R6eUqqrqJwkJiXbz4cOTANhOy3QanaCjq5s71tHxEfcyoRKSkm2qaqoVwkLCdFVVtQphYWG6jq5u&#10;7o+umU6nC9fV1qrp6OrmDrcYnsjtHsTrOiwtLeMaGxoVdXR1c4lEIkVRSbGae/kSVVXVTx6enhd1&#10;hwzJEcIJMel0GoFOoxNYLBZOSkqqVd/A4MMMd/crh48dnWczenQ0BvN9PzqDTsfX1dWp6ujq5vb1&#10;GGFlGa/FZ4Jpf/N/9ZzqE1pt5MoAAAAASUVORK5CYIJQSwMECgAAAAAAAAAhAMvRWa9BBwAAQQcA&#10;ABQAAABkcnMvbWVkaWEvaW1hZ2U0LnBuZ4lQTkcNChoKAAAADUlIRFIAAAArAAAAGggGAAAALnul&#10;yAAAAAZiS0dEAP8A/wD/oL2nkwAAAAlwSFlzAAAOxAAADsQBlSsOGwAABuFJREFUWIXFV3tQU1ce&#10;/nLzBBUpENZWIWEjD4EIdGEBFW0Q360jtR0LAazgFLW7HS31UXDbYdtVsSquTCvSqq1i0KK4VkWB&#10;4gtEHq0BXGIggFVHcUmMRYh5wL13/6CXuU0DdDtb/WbOzD3n9/3O+c7vnPs753BomgYA5O/du6m2&#10;piYWo2DmrFnnU1eu3MXUvz52LC1z46YvAOBSdZXPpEmTfhitj98KHvNRevrMMo1GEzqaw/MvTLzz&#10;e4kZDTwAsFqtQp1OFwQAoWGhdVIfn7bhHMJeDLv2tMTZgwcA7TpdUH9/Px8AMtavz4yeNu3CsxI0&#10;EggAaGlpCWMagoKDrz87OSODBwCaFk0YAEh9fHQuLi4//j8HMBqNHse/Lk4FAILgUMsSEgrGjRv3&#10;mM1Rq9VRhV8d+ktnZ6c/0xYYFKhetWbN1oH+fn5FecUSltjByMrl8u8AoOv+fa+uri4vxnGyr6/m&#10;t0zCaDR6pCiVldqb2qk8Hm9gZ25uEluo1WoV7vxkx5aD+/evo2maw/a90dwcXlFesWT122u2bN+2&#10;LQcAeCRJcm/+lAXGu7oalyclV1ytro5jO4pEIrMyOfmzje9v2kAQBPVrhD58+FCcokyqbNVq5QKB&#10;wJb32aevzY6LO83mfJSdveeoqugtAJg2fXrlirTUXGdnZ5PVahMeVanSy8vK4nfkbN865NDe3h4g&#10;k0hpdvH7o2xgamBQb3DAFBO7fUPGewcHBga4NE2DKceOHk1j7Hfv3pXSNA2DwSBeMHfeDZlESgcH&#10;TDFVV1XFsX1omsYPt25Nniz1oWQSKa18I+GCxWIRsu0kSRJr//qOij0+vjl1KoGpRIS9qD9SWLjK&#10;bDY70TQNiqI4jWr1nxUxMzsYTsa6dYcoiuIMJ9ag13vOnzP33zKJlA4Jlvd819Aw3V4oTdPI/vDD&#10;PTKJlI4MD3/Q09Pj6ohjsViEryxYqGb6J4RCoWX6jBnf+vr5tRSXnIhOVCrzRSKRGQA4HA4dEhpa&#10;X1ikUnh5ed0CgH+VnExWX78e7WjpDXrDH5QJiRd1bW1Brq6uxkLVkdg/hYdfdcQ9d7b0dQBQKGLP&#10;Dvc/CIVC68uLFxcxdWLuvHknvyo8POdceVmwRCptd+T0wsSJd97fnJXB1MvLyuId8dakp59s1+kC&#10;AYCkSK67h8d/HPF6Hz8er9frJwCA2NOzyxGHgaeneMhOjERkIyQ0tI75ttlsQkec7u7u5909PLoJ&#10;gqB6H/eOz9y4cb/9Xw4AFE0PjevI/jNwOPT/LJbDchoOXl5et4pLTkSnrkzbBQBVV6rmFqlU6fY8&#10;Z2fnvl8rlp19iEZ1Y+SFysqX62rrZo3kNGoEAOwt2LfE29u7c+27734g9fHRAcC2f2zZcfv2bRmb&#10;x+fz+ydMmHAPACwWs/NIfVqtVtGQ2BXLU8reSlt5+pOcwcQ7HFq12qnMt7e3pMMRZ+xPCV8kEpm3&#10;bc9J5XA49JMnT8ZsWr/hIEmSXDY3MirqEgDU19bNGikQtTXXhq6thFQ6GIHmpuaIjo6OAEcOJpNp&#10;7O5duX8HAIFQYF2waGHxSBMDgPCIiOqUN5fnAUBDfX3MlwcOrGXblyW8UQAAGo0mtCB/3wZHfZSd&#10;P//qN6dOJQ41sPPsjOhpd9paW4Pscp0oOVH5LcM5WVKSNNqhwJS+vr6xL82I6ZRJpPQUPz9LW1tb&#10;INv+9qrVxxnfLw8cfMdqtQqYA+FcaenSKX5+FvahwKEoivNFwefv5Wzduh0AnJycnsTGzT7t4uLy&#10;I0mS3CuXr8x/0NU1CQAyN2dlsF8JwOgvhWs1NbHJicpKAAiWy78vLjkRzefz+4HBu8OSVxZ/f//e&#10;PW9m1fg8fj9JklyLxeIkFAotU0NCGhrq62MAYGiWZ8+ceT3Qz99sf/TKJFJ6Tmys9kJl5SJHp8xI&#10;kWXK5szMfIazZ/c/P2DbtDdvylOUSRX2Y8YpFK2XL12e91F29u6hyDJvMGAwWV+8eHGR8aFRTBAE&#10;9ZzbcwZfX98W/4CAG8OlLrPZ7NzX1+cCAG5ubnoul0vac2w2m6Cnp8cNAAiCIN3d3fX2HKPR6EGS&#10;5NAzy93dvZsgCOpvWVn5RUdU6QKBwPYzsU8Tx4uLV7TrdIH+/gE34pe+emg43mvx8bWN6sZImUym&#10;5Q1H+r3R1NgYWXRElc7lcsmYmTFlHmLxL47m5qamiOam5ggAmL9wwfFf7K+nVc6Vli5l9uLslxRt&#10;V6urZ/f29o4zmUxjDAaDuPDw4dXMFTUkWN7z6NEjt2e2DSiKIj7fV7A+d+fOjwcGBoZdYbFY/GB3&#10;3p6EyKioS88sskxpbmoKfzMl5bx9JopTKFo/zcvLMplMYxjufwFaH3xA3/HZbgAAAABJRU5ErkJg&#10;glBLAwQKAAAAAAAAACEAMM7Kz4EJAACBCQAAFAAAAGRycy9tZWRpYS9pbWFnZTUucG5niVBORw0K&#10;GgoAAAANSUhEUgAAAEMAAAAaCAYAAADsS+FMAAAABmJLR0QA/wD/AP+gvaeTAAAACXBIWXMAAA7E&#10;AAAOxAGVKw4bAAAJIUlEQVRYhd1YaVRT1xbeNwkJswiEocBL4CJFRsEKvqcMLiuzT6tWWpkEBaG2&#10;FUEeilirFkG0D3U5tBUFNYI4ESaJfSKobdWAFpeAEGEpFDAWQpqAkFzIve+H79qsNEGsYtfzW+us&#10;dc/Z3z77nL3PsO9BCIIAAACCIJCS4tPxRRxOUktLywxQgour6+3YVXF5ixYvPgUakLV9R55IJDLT&#10;JCeRtjE93dLSsvtFvL8CCEEQoFAoqDu2bd/HOXFi7XjkjRmb0lYnJOxRbZfJZDpuTs5DOI5TXmSw&#10;+vtLLtMcHJpfZdCTBRoAQHpaWgH3QmkUAMD7AQvKNmVkbDC3sOgBAHggEDhvSk8/2nq/1S1nZ/bu&#10;MYWClpiUlKPciaCtzYV0hPfs2XW6urpPNRnU1dUdmrzpvCIEAoETymITKItNrImP52IYpkUQBCgX&#10;sVhsHBoUdBdlsQnndx2HxWKxsbK8+FRRAspiE++i9qMymUxbVf//pVAa+PU+pGM2bd6cqqWlNarq&#10;MCMjo4GExMRdAM+2xAOBwFlZfv9/Z4yDg0MTg8GQTXYAJws0BEEIMzOzx/39/eZWVladmoiGhoa/&#10;aZKRB66Lm2vDyw7gwrnzMRiGMfz8/aotLC27ay7XLCzjlkYOSqVGCIIQbu7u/NXx8XsMDA0lAAB3&#10;Gxu9vvvm2/SnT4cMAACoVNqYr58fLzI66iCVSlWos9HX12dReKxgXXPTvZkEAQgAgB1q1xqfkLAb&#10;oVDwq7V1IQAAz5fI6OgoDcdxRNMS4paWRpDbqenePU+yfWxsjOo63WkIZbGJUxxOIkEQ0P3LLyxB&#10;W5uzoK3N+dHDh/bj9TvTfYYIZbGJqorK5Sujo3mkDeUyx3t2d3t7u+PFqqpl6uQoi01s/Fd6vkKh&#10;oKj2X1Fe/hFpQ7W8N8Oj/3RRcTxZpz1fIjTamKbo4ThOOV1UvAYAgMlkCqc5ODSRss5HnfbDw8N6&#10;AACKsTHaP0PD7rQ0N3so6zs5OTVuy/oqycPD46YmG7tysnN7untYHp6eN0LDwkroDLr8dn3D3DIu&#10;N0IoFFptzdxyqK211c3IyGggMjrqoJm5ea94YMC08FhBslgsNjlbUrLK2cX5TmRU1CGyz0s83pLk&#10;zz4vBgD4G4vVkZiUmGNsbNKnwBXUcm5ZxCUeb0nWjh15zwcxkYPlwP79maT39u/d94WyrLK8IlxT&#10;tJSLu7OL9Oc7P3trWhkoi03syd2dpRxdHMeRuJiVF5Ujeb+lxU1Zv6ury9bBDh1DWWwiNjqmmmxX&#10;KBSU+f7zBCiLTfzDy7unt7fXWlkPx3EkLTW1UHmML3RERXn5R/ZsWxxlsYnggMB7IyMjOsry3Jxd&#10;2WRn8/3nCXjV1UtkMhkDx3FEKpUaHj54cNNzh7i4Su42Ns5S54yZ7jNEMpmMoc4+qX/2zJlYdWNc&#10;vnTZDyiLTawID68j2+pqa4NJPVWbZJHL5fQlixbdInnjJkllXG5EavJ6DkEQiIWFRc/RwoJgbW3t&#10;EWWOvr7eoJOTU+MMD4+b3IrymYFBQRcYDIYcQRDCwMBAmvjJJ9lfbt/2KQDA0OCgYc7OnX9I2gAA&#10;fP38eAwGQ67arpyXuLm51avTnTJlili1raqyMhwAAEXRVjd3d7V6dDodW/zBByfJulpnEASBHD1y&#10;JDU1eT1HoVBQzc3News5JxeoS6OT1q7dWX6xyuNc6YW/6+vrD6rrLzI6+uCcuXMvAwDwb/F9RSIR&#10;U5VjZm7Wq05XGQiFgr+IQ6KjvX06AACZPGqChdKc/uAMDMPoGekb87OznkUQRdHWkvPn5tjb29+f&#10;6EDUwXOm509KNhiqcspLTHQiUChwKsCzwI7HQwAhyG+asmBgYMB0bWLShXo+3wcAwMfX5/t9Bw6E&#10;j5djTBQI8rvRNwE9vQmm/YgaZwiFQquYiMjLHR0djgAAEVFRh7Zs/WLdeFeuXC5ntLe3O4n6RWY2&#10;NtYPbe3sBK8w/tcKy3fe6QJ4ljGPx8Mw+fNVSgEAGBwcNIyLWcnr6OhwRBCEyNiSmfLl9m2fjucI&#10;AID+vj6LRaFhd+JiYnhnSkpWj8cVtAlcAAB0dXWfTp06VTTRSf1ZeHl5XQMAaG5u8iTzIHWo5/N9&#10;yW8KQRBIyrrkIkFbmwsAwI6srMS4VavyJrKsTZlMIXm7XKrmLcUwjK6Od7uhYc6VmpqFAACBwUHn&#10;VW+kyUBwSMhZPT29IUyOMbZszvxG3dlRz+f7lBSfTiDrNF519dLaK1dCAQBmeXldZ9uyH9y8cWPe&#10;eIYcp0+/a2RkNMBgMOQrIiMPH8vPT+nq6rJLjE8oO3D40DLlX/i21lbX+LhVlRiG0a2trR9lZGam&#10;vM5Ja4KBoaFk3frkrTu/yvq6rLQ00sTE5Nf1qSlbdHR0hgEA+Ldu+SYlrOEqB5BWxDmVRFbq+Xyf&#10;yI9XXHmRoeOckwvIqzI1bUOGUPjY+mJl1fJrV68GhQQENvn5+1dTadQxyW8SY1519VK5XK7NZDKF&#10;x44fD3oTW4RETGzsvrraupCffvxx/rH8/JQiDidJR0dnGMdxikQimUqlUhWzvLyukxcGpaH+91/4&#10;PwMGgyHfu3//x3GrV/8bAKC7u5t9isNJOlF4/LMyLjcCwzBGQGBg6Xluqbcdatf2OiY5UVCpVEXe&#10;vr0rQheGlVAoFFwmk+mIxWITiUQy1dzcvPfrvXmRXt5eV0k+0tvTY/OyRoxNTPrUvVt0dnai1+rq&#10;guVyubaWFh1jmjEfvzdr1g9mZmaPNfUlFAqtCByn6OnrD6q7wmUymY54YMAU4NkZpe69RSQSMTG5&#10;XJtOp8tNTE1/VWdHLBabyEZGdMm6ianpEzqdju3Kzs498u13aVpaWqMIQbzR6/+N4W5jo1d5WVmE&#10;ra2tYOmHHxaQZ4UqYmNieNevXgtEUbSVpo7wNqCnp4d1vKDwcwAAtq2tYK6Pz39UOR0dHY63bt70&#10;BwB4PyCA+5e/O05WefLkiaWj/TSM/PWvLK8Il0qlhiMjIzoSicSojMtd4enmPoCy2ISL4/Sn/f39&#10;zLd2mwAAXKmpCUvfkFYoFotNNHGMjY379+TlRfr6+V56q50B8OyAzs3Oya2rrQ2RSqVGZLuNjc3D&#10;0IULT69JXLOLfF/9L37dQZs/RXUxAAAAAElFTkSuQmCCUEsDBAoAAAAAAAAAIQCsJkdwbgcAAG4H&#10;AAAUAAAAZHJzL21lZGlhL2ltYWdlNi5wbmeJUE5HDQoaCgAAAA1JSERSAAAAKgAAABoIBgAAAMG5&#10;zvYAAAAGYktHRAD/AP8A/6C9p5MAAAAJcEhZcwAADsQAAA7EAZUrDhsAAAcOSURBVFiFxVd7UJNX&#10;Fv/lI4HwiAEhYJUS5CMs1qDCSN26gNsKyKyPqlsehdnOSAUUi6vUuiDS3fK0UJBpO13bKoi1W8Su&#10;YIBafGxHC1hB2JEV1NLIYxZFCUkkRBLyuPsHfvQzE2L/qOuZuTP3u79z7vl9555777kghIBpF86f&#10;X7dh7bpOWuxLaLEvkSz0M23a8Gr72ebmjWazmcPWJYTAYDBwQ4NDRkODQ0arq45mWOK/ZqMAgBDC&#10;+eTjj3PStqbIeq5fD8EjMZvNVPe1a6HbU9PqMtJ3nDSZTHawEKVS6aFUKj10Op2jJfZrCgUANf/4&#10;KrX8g7ICQggnNi6u8krnVc/rN284dXVfc9uWnl4MAN+eOfPH6qNHdz5NMjbFaDTarVi+fIQW+5I/&#10;rInpnpqa4rFDbjabOdtT007RYl+y+DeBDxWjo57spWfS5NO/H9r7VJe+o709QjGq8AKAt3Zm5PF4&#10;PAP7RzgcDtmzd282AOh0OkeZTJb4LALKvXTxYgwA8Hg8Q8SqVd9aU/Kj/W7RNH1TLpcHtrW0Rm5J&#10;Tq74JZMTQjiNDQ0J2gmtAABWhv3uvI+Pz222zp3hYZ9j1dUZN3pvLGPGJAGSnjdTUj4gZjN16eKl&#10;GADg9vb0BAOAv8S/19nZeWI2p9IlS67K5fLA9itXVplMJjs7OzvTk0gW5OVVVFdN5/XrSYmfxiXE&#10;H2bjtTUnthYXFpZNTEwI2LatLS2RstOyxN2Zmbm5OTmHAIA7NDhEA4C39/P9thzPnz9/CAC0Wq2L&#10;WqVyd/fwuG+LZGF+/kGG5Jbk5Ip9ufszORwOYXRqa05szcnO/gwA/CWS3pS01FLhHKHKaDJy606d&#10;euPCufMbigsLyxh9rlKpFAGA21w3hS2ibm6uY0xfpVbPSpQQwinKLyg/Wln1ZwDYlp5e/PY7e3LY&#10;JPV6vUN5WVkBAPiIxfIva776vbu7+yiDR69ZU/f2rt3HG2Sy15kxanJy0gkA+Hz+pC2i9g4OOlv4&#10;DMmCwrKqyspdALArM/NdS5IA8E1jU/yYQuFJUZT5cGXlWjZJAKAoynygtGTLYqm0a2aMEMIBADvK&#10;ds5x7bjGGSMOZbZG8kBRcWnVkSO7ASBrX/Y7b+3MyLckCQBNjY3xALAsOPgHP9rvljV/Dg4O+o2b&#10;N30x49/J2XliQqOZMzU15WCLqF6v5zN9ewd7vSX+5fHj6XeGh32Yb9rf/8Zsc/3U1/cCAHjN8xq2&#10;5XPevHn/ZfqUs5PTBABoH2pdbBk9ZOHCOXNUljhD0tXVVQkAOVnZn6vV6rnW5jKZzdNXMQHHlk/2&#10;alALvL0HAODeyL0FtoxGHuGOjo4PXQSCcUv8UV4lV3z0YQIA3L9//7n8v733obW5mOA8SR4jKgmQ&#10;9ABAf39/AJOv1mSgvz8AACQBAT3W8i4lLbX0tdjYqrDw8HOxcXGVAHC6vj7pbHPzJkvd5xZMH3VP&#10;KmTY6UiFhoZ+DwAjd+96Dw0O0tYM9Ho9v6uzcyUAhL744iVrOkLh9JIDQFbOvj0ikWgEAHJz9h9S&#10;KpUebN0VK1ZcBIB/d3W9ZDQaubMR7bjSHjFDdHVkpIzZHMeqqzOsGZysrU1mjrGo6Kj62Sb+mbRQ&#10;lVdYsB0AxhQKz7/m5n7Cxjdu3nyMy+Ua1Wr13ML8/IPWVvJyW9srJ2tr35wZIITgQFFRCS32JQF+&#10;tLGjvT2MXbUMDQ0tXBYUpKbFviQmKvq6yWSifmn1lLFjxwkGb2pojGNjpe+XFDFYRXn5ezqdjs9U&#10;a60tLauXSoMeMDgt9iUcQgi0Wq3LxvXrO/tv9wfY29tPrV2/rkYgEDwwGAz2jQ0NCZpxjVAoFKqq&#10;j38RJQ0K6mR+0mg0cgP9JQYA2JuV9ZfUbWkl7KiMKRSeMVHRvSqVyt3NzW3szNnmxR4i0T1g+nZK&#10;iI1r+U9393JgepPy+fxJk8lkNz4+7srlco3BISGXO9rbw2ciSghBX1/fIqYutWxrIqN6BgYGaGtP&#10;kSfVo/V1dUmMTlpKSj37SXNnePj5tJSUekt/YS+tHPqmqem1kgPvFz8WUUb0ej3/TFNTrEIxXZ8C&#10;gNjX96fwiIhma1csIYQzMjKyAAAEAsEDFxcXjS0dAPDy8rpDUY/fbGNjY6Ip1oXiIRKN8Hg8Q2F+&#10;QXnVkSO7eTye4TGi/y9pa21d/d2/vlu70G/hj3Hx8Ye53J+vZ7b8KTHpwuW2tldomr4569HwNOW2&#10;XB7I1ARSqbRzydKlHZY6P966Jb3a0REOAJHR0fVP7Y1jq/X19S1icu+3y0Pvnms++6pGoxFMTk46&#10;qtVqt1Nf//MN5qQJWvTChEKhED2TpQcA2enTie/m7D9kWd2zZa67+2h5xcGksPDwc88kokwbHBz0&#10;27Ft+9dLF0vH2bv+5fAI+cGysjyNRiNgdP8HSW7s564u2q4AAAAASUVORK5CYIJQSwMECgAAAAAA&#10;AAAhAJm1dBbsCwAA7AsAABQAAABkcnMvbWVkaWEvaW1hZ2U3LnBuZ4lQTkcNChoKAAAADUlIRFIA&#10;AABSAAAAGggGAAAAJCcLmgAAAAZiS0dEAP8A/wD/oL2nkwAAAAlwSFlzAAAOxAAADsQBlSsOGwAA&#10;C4xJREFUaIHtWXlQU1cXPy8JgQQBIRAQIglGcYGwCWIFRStFEWutomOtAgoRtFr5LAJWa0GqqGCt&#10;u5SquIAgm4KyWAWUqiAgVVQIQkAWUQiBsCeQ9/oHPkxjgjo69ptpfzN35r57tnvPO/ee8+5DMAwD&#10;AAAMw5DzcXG+52Nj/cofl1uCDCytLO96c7mR89zcEkEJdu/aFdH8otlQGR1H4JbgQAMDg0b58Ro+&#10;3zQsdMeB27duOQ8MDJAAAFgmJk+8VnkdWLpsWTSZTJa8Sfc/CQTDMJBKpcQdIaEHY8+eXTcc84+h&#10;IRtWenoelh+XSCRkSzPzrv7+fpU3Gcy69vuksWPHlsuO3bxxc47/hg3xHR0dIxXJmJmb3zsTe85Z&#10;S0ur7U36/ymQAAACAzbHXEpNXQEA4DJnTmrQluBA/ZdRw6uo4AQFbI6pqqqaGPpjyCEUxQieq7wO&#10;yiqprqqeiDvRfqr9DSpVvUuZQXUq9W+06urqCX5cbppEIiFbWVsV7o3c52loZFiHYRiSeSVjyffB&#10;wb89evjQJvynnft2R+xd/aEd8MFQyeOZsZksjM1kYWvX+KZIJBIVDMNAtgkEAr05s50fs5kszNKc&#10;I+rs7NSQpScnJnmymSxsnMkYaU9PD1Vefri2aaP/OTaThU00Ne2rr69nydMPHzy4DZ9f6b1S+3fR&#10;/TEbobio2BF36pZtW79TUVHpl3c2jUZrWc312QcA0NXZqfm0tnacLL388WMrAICx48Y9plAoPW/7&#10;EiUSCfn6tWsLAADc3ZecYjAYtfI8q318ftbR0REAAFxIiPd5W90fGyQEQTA6nd4kEAj0jYyMnipj&#10;1NTUbFdGe/zSkeYc85J3MV56r/STrq4uDQAAZ5fPLinioVAoPY7Tp19Nu3Rp+Z1bt2fL0tLT0r7q&#10;7urWmObocM3Y2Jh/Iy/PNSU52VPU3q6DIAhmZs4p4fquicDP1rIHD2yjjh0P7urq1AQAIBJJAzOc&#10;nLJWeKw8QiQSpYrst7a26p0+FbOx7MF9OwzDEAAAlsmYSu4abgSRRBrIy8l1AwAYCs3+/n4SiqKI&#10;stBNiI/3xrdYVVXVBHwcRVHEmmPRxmaysNOnYjZgGAaNDQ3GlTyeWSWPZ1ZbUzNWmd6TJ0744zpb&#10;W1t1ldk+ER29CedrbGgwxsdnOk7ns5ksLCUp2cOXy72I88i2qbZ2TbyKCvOr2dkLFdHZTBYWHBj0&#10;m1QqJcjbzc7K+tLOZnKzIhkbC0thfNx5Lv5Mwj1PIpEGlEWOVColXoiP5wIAGDGMnrJYrCc47Vlj&#10;ozGebVEUJSz8fEHxw7KyybLyEydNvL9j504/a2vrAtnxuqdP2QAA6urqXdra2q3K7I8yNKzD+/X1&#10;DSaGRkZ1svQD+/eHNjQ0sDgWFsULFn4Rq6aq1nv/zz/tkxITV7W0tBiEbN9+pLqaP0FLS6ttpafH&#10;YX19g8a2NqFuzMlT/kKhUDcxIcGbY8EpXv7118dxnTfy8lzX+fqlAAAwGIxav3XrwnV1dV9IUSnx&#10;clr6V5kZGe47w8L2D03ibQ7SnyMjw3DPR0dFBcjSfs+++oWyNy3bLM05Ivlk8e369fFsJgtzcnCs&#10;Gc7+7Vu3PsX1ZGVmLpKPSDaThf0UumP/wMAAUXan+HHXpMpG0MOHD61l9dbX17NMx7AH2EwW5u21&#10;6oqsrNvcuffZTBY2ZbLtC/kkiKIoErw58ITs+gjKogBHSlKy55FDh7cBAJhzOCUeXn8vffDzEQDA&#10;mMmsPnT0yJJHvArKkxo+obTsgVZAUOAWgMEk5eXhcbXswQNbnL+vr48CAKCmptY73BxUVVX7hqNT&#10;qdRu/+82/SB7ziEIgi1yX3waf94cFBRsZmZWKivHYDBqrV7uEnwuAAB3C+/OqCivsAAAOHLs6GL5&#10;JIggCLZj509+VtZWhfjYsI5MTkryCg4MPIkbjT55Yr78FwaVSumeZGZWamFpWXQpPW2y67x5Saqq&#10;qn0IgmAaGhodfmvX7g7ZEboeYNCZu3eFRwwJvzy8CUoO+qFJEl7RCQQCKk//xGHadXX112tXCoXS&#10;jfc5lhZFinQrKvIzrlxZiq95sq3tLUVyKioq/QsXLTozNC9FTBiGIVHHjgcFBWw+haIowdDIqC7m&#10;7BkXPT295/K8PmvWRKZduWyTcuniFA1NTZEifSs8PI5Mc3C4DgBQWFAws62tjTa4UGo3AIBEIlFV&#10;JIdDLBar4X0ymSyWp+vT9Z8NJw8AQEBefwHKUPXkySQAAH0Dg0YEQTBlfAYGoxqG9MsTxWKxamBA&#10;QEzEnj27AQDGT5hQlpB4wZFlYvJEnvddYDPZ5jbexx1HVR/8yunp7h4xnGxvb4863tdUEEGIgih9&#10;H6AoSgQYDKjh+BAEhpxMkiW0CgT0tb5+qfdKSqYBAMycNSvjl0MHl40YMaLzfSen6M3idatAINAf&#10;GBggKascXjx/YYT36Xp6Te87lzdBXV29E+BtHPlqTUMR2dTUxFi2dGk+7kSv1asORP0WvWA4J0ok&#10;EvKjR4+s82/mu/Cr+ePfdcLjTE0fAQyWTfV1dWOU8dXU8E0BBsukUYaG9e9q511h+LLcEsskIEWQ&#10;PZIIAACdHR1aqz29smr4NaYIgmDbQ0K+3bZ9u7+yah9Hh0ik/YXb/HurPDyy42LPrR2Ot5JXaQ4A&#10;MGLEiM6RI0cKAQBsbGxu48mjsKBwpjJZnGZrZ5evKNl8aNhOscsHAODxeBxlN1IAAEV3787A+wQM&#10;w5D/bfSPe1JZaQYAsHN3ONfDy/PQ2xjUodFa8IjNzspeJBaLFSaNkuJih9ycnPkAAHNdXZPwckZX&#10;T+/FFHv7GwAA586e+UYqlRLlZUtLS6fiJdPsz5zT3mZe74vPXFwuamlptUmlUuLWLVt+RVH0tVxS&#10;UlzscD4uzhd/JmRmZLjn5ebOAxi8AjM2NuYX3Lkza7jW2dGhBTBYiqzw8DgMAND07NnoNd4+l/Fv&#10;Zxy8igoOd7X3ZYlEQjY2NuYHb/0+QJa+9pt1uwAAKsorLKJ//XWzLK23t5e6NXhLNACAhqaGaK6r&#10;a9KHcdXwoFAoPZs2B2wFAMi8krEkLDT0QE/Pq4RXXFTk6OvDTZOIX21t0vnYOD/8obCg0KmwYHnO&#10;mwwlpiRPs7axuQMA8K3/xpCmpqbRl1JTV9z64w9nt7lzy5ycZmaSVEj9IlGHdnZm5uK+vj4KnU5v&#10;OhFzyhXf1jgcHB2vLXJffDolKdkzcs/e8JKiYsfRxqP5GIYheTm5bvX19SYkEmlgZ3g4F78F+hj4&#10;avnyqNzrOfPzcnPnnT19Zv2F+AQfKpXajaIoQSQSaROJROkU+yk37xYObm9ScVHR9PcxSCaTJRH7&#10;Ij0NDPQbo44dD2psaGTGxcYOvRwEQTCXOXNSf/hx+0ZliSI0LGxdbU3tuHslJdNyc3LcZGk6OjqC&#10;Q0ePuttPHTwCPhYIBAIauf/nlWEhoQcvp6cvE4vFang9q6+v/yx46/cBNXz+eNyRyLPGxtHvakSH&#10;RmtWVVV9rTCuq6sbcyM3d55YLFZTUSFL9Oh6TbZ2dn/Q6fQ3liwYhiH5N2/OqeTxzIfs6NBaPnWe&#10;nS4fxTiam5tHSaVSIpVK7Vb0hSIWi9WEQqEuAACNRmtW9N9HKBTqisViNTKZLKbRaC2K7LS3t+v0&#10;ymxtfP0Re/aGRx07FqyiotKPYJjSwv1fi/LH5ZaJFxK8TUxMKr9cvPi0shLQ22tVxo28PFc2m11B&#10;UsTwb8fz502MMzGnNwAAGBoZPZ3t7Jwuz1PD55sW3LkzC+DlpfQ//a/j/7EJhULaJNPxvWwmC7Pm&#10;WLRdTE39ukMk0urt7aV0iERa6WlpyyZbWrWymSzMfMLEbkFLC/2/ra0E+TfzXQI2bTrbKhDQlfFo&#10;a2u37vtl/4oZTk5Z/zlyGLS0tBjsCQ/fm5eT69be3q6DjzMYjFq3zz+P91vrtxu/8foLN8Jr/drY&#10;hncAAAAASUVORK5CYIJQSwMECgAAAAAAAAAhAAgc02/xAQAA8QEAABQAAABkcnMvbWVkaWEvaW1h&#10;Z2U4LnBuZ4lQTkcNChoKAAAADUlIRFIAAAANAAAADggGAAAA9H+W0gAAAAZiS0dEAP8A/wD/oL2n&#10;kwAAAAlwSFlzAAAOxAAADsQBlSsOGwAAAZFJREFUKJFjCA4IPL51y5bQ379/s/z//5+BGMygLK/w&#10;X1le4b+dtfWDuXPmFH769ImPkCZmL09P+ydPnih+/vRZ4PChQ+5LFy/OeffuvYiiktItPj6+DwxY&#10;APOly5cXurm7r//95w/b3Tt3tL5//859/tw5y0ULFubdvn1bW0JS8omkpOQTFF3I1r59+1Zk2pQp&#10;VdbmFk9gzlaWV/gfEhh0bNvWrSEwfzP+//8fw/rfv3+z7tyxI3jh/AV558+ds4SJS8tIP4xPTJyI&#10;VRMyuHTxounC+Qvyt23dGvb7929WBgYGBiZ8Gv7//8/469cv9p8/f3L8/fuXGSbOgk3xz58/2bdv&#10;3Ro2f978gqtXrhjBxFXV1K4mp6b0ogTEm9evxSZPnFRrYWL6HDkg4qJjdh88cMDj379/EO/8//+f&#10;4fq1a3oVpWVzNdXUfsAUaqio/iopKlp4/do1PYwUER0RuQ/ZVENdvfddHZ3tL168kCKYjBxsbO8t&#10;mDc/78uXLzwE015wQODxbVu3hvz584eZ2AQLABW6ZDu9j23hAAAAAElFTkSuQmCCUEsDBAoAAAAA&#10;AAAAIQBNjkdRcQcAAHEHAAAUAAAAZHJzL21lZGlhL2ltYWdlOS5wbmeJUE5HDQoaCgAAAA1JSERS&#10;AAAAKgAAABoIBgAAAMG5zvYAAAAGYktHRAD/AP8A/6C9p5MAAAAJcEhZcwAADsQAAA7EAZUrDhsA&#10;AAcRSURBVFiFxVdrUFRHFv7uMFxeIzCKiICZgQskoEOiAmp2wbXE+FgJGhVJENywIsZHNgKaKOKi&#10;IG54SIyCJFFi4ismCioPEazaxASQhwRSC7EkERhXAYWB4QIzXHB6f5DLXqmZSX7EeKpO1Z0+X/f5&#10;us/p02dACAGv18vKgoKW/bWOkckJI5MTdxfXx68FB1eVlZa9qtPpKCGW1z/Pe1npO3PWo2NZWbv0&#10;2X8vFQEAIYTKOnJkT/SGqCtNjY0z8YvodDpRQ32D36aoqMvb3/7HWZ1OJ8I46VGp7FQqlZ1Go7Ec&#10;b/s9RQQA586ejc7MOJQEACGha49X3aq1/8/tHy3rfmiQRkVvTAOAwoKC0LOnT7/1NMkYleHhYbHf&#10;bJ9ORiYny5curec4zlR45DqdjoqK/HsBI5MTb6/pbE9Pz0ShffrzLwwyMjk5lJ6e9FRDX1NdHdDd&#10;1WUPAFu2bUsyNTUdFm6Eoiiy492d7wHAwMCApLCgIPRZHKj42xs3FgMATdNcwPz5JfpA7h4ejc/J&#10;ZD8r29qYyvKKhevCw7N/y+KEEOpqUfGavr4+WwCYO2/uv+UuLs1CTHt7u/PnJ0++/WNT00uEgAIA&#10;N3e3pg1RUekA8M3X3ywFADF/edzc3JosLS0HDDlVeCtqlW1tzM3KygWEEIqiKPJrJNNTUw9+dCzn&#10;XQBYtXr1yTVrQ04IMRe++urN5P1JH/SzrLVwvPy77wILLl95Y3ts7J6E+PgcABAr25QMADhPm9Zi&#10;zLGjo6MSANRqtbSfZa0nWFurjZHMSEs/wJN8IywsJzFp/xaRSKTjMXkXLq5/b8fOXABgGOZ21Kbo&#10;VFsbW9XI4xHxpfz88OulZcEHDxzI4PFilUo1GQCkE6Vdxoja2Nqq+O+e3t5JhogSQqjMjENJOdnZ&#10;uwDgzcjID3Yn7IkRRmB4eNg0Iy0tBQCcnZ1bz3xx7i92kyd38vbFS5bkxW2POXX50qUwfkzE1z9z&#10;c3ONMaJmZmZaY3ae5OHMzH3ZR4/GA8CmzZsPjicJANdKSlZ1dnY6UhRFPsk9sVxIEhi9wAdT34+c&#10;oVDcGiNKCKEAQCQyeWyMhNjEZGRskiCEQjly+PA/j354JAEA3omJ2Ru7Iy5eXy4XFRSuBQCFt3et&#10;u4dHo761aJrmVqxceWrMv6WVVX8/y1pzHGdmjOjQ0JC5YJGh8fb8vPyIB/fvP8f/dmVcbxu6cD/9&#10;1OwFAFOmTLlvzKfDVIf/8t8iK0vLfgDQaAatjE0aHByU8N82NjY94+08SalU2g0AiQl7s/n6PF4e&#10;P9aZAADBaDQNiXCjIidn51YA6OzodDI2qaOjw4knaShfE/fv25rzycfBFEURlUplt3dPwjE+tYQi&#10;sbJigdGc/s1E3T3cGwHg7t27zxub1NrS4gGMFn999rDw8Ox1ERFZs318ysPXRxwFgGslJa/pe8mm&#10;Oo2WuiGt1sKYT2E6inx9fb8FgPYHD6YplUpXfRM0Go1lfX39HADw9fO7oQ9ja2szVr5i4uLiHZ2c&#10;lACQmLA36+HDh1OFWL9f1qivb5jDcRxtiGhNVXXAGNGFgYFXaLPRy3Hq5Gfb9E04f+6LKG5odHeB&#10;iwIvG1qYF4lEwianpGwERh+IhN27PxKGOXjFitM0TXP9LGudtG/fh/pS4GZl5YIvz5/fMDZACMG/&#10;UlJSGZmceLgyI7dqa18Wdi2tra3Mi9Nn9DEyOQlauuz78Q20se5pZ2zcp3wTnnfhYoTQdjgzM5G3&#10;ZaSlJ2u1WnO+W6usqFjwkkLRy9sZmZxQhBAMDAxIgpcH1bW2tLjTNM0tfzXonEQi6eM4zqywoDC0&#10;n2WtpVJp9+dnziz09PJsEO58xgueg1qt1mLLtq3J22NjE4S23t7eiUsWLWrqetQ1ZYL1BPXV0tLp&#10;Dg4O9wGA4zg6LPT1r7+vq5sHABYWFoPm5uYanU4nUqvVUrFYPDJz1qzKmupq/7ETJYTgzp07Xnxf&#10;Ol6XLV7yg1KpdNHXJ/5aP3q1uHgVv07k+r8VCyPS3t7u9NbG6Dw3uYtO6O9Pc+fdKy4qWp32fmrK&#10;EyfKi1artbhaVLymu/v/9U8ud2n2nx9wzVBJ6ujocCKEUBIrK9bQ+89jAMDe3r7dxOTJV1ClUtkJ&#10;K8AkO7tOmqa5lOQDGbnHj8eYmpoOP0H0j5Kqm1Xzr5eWrpC7utxZExJygqZpTh8uImzd9Yry8oUM&#10;w9wW/9EkAaCttcX909zcdwDA09OzYdbs2RXjMc3NzV61NTX+ABD4yiuXntp/HGPa2tLixuflHB+f&#10;jmslJStZlp2g0Wgs1Gq1bf7Fi+EzFd49jExOFJ5e/V1dXZOfSegBoLiwKCR+966P2T7WxhBm4qRJ&#10;jzIyM9f5B/iXPpMT5fXevXvyrZs3f/niDIVaeOsX+Af8fCg9Pamvr8+ax/4P2YDqKMe6bFoAAAAA&#10;SUVORK5CYIJQSwMECgAAAAAAAAAhAC4cNiQIDAAACAwAABUAAABkcnMvbWVkaWEvaW1hZ2UxMC5w&#10;bmeJUE5HDQoaCgAAAA1JSERSAAAAUgAAABoIBgAAACQnC5oAAAAGYktHRAD/AP8A/6C9p5MAAAAJ&#10;cEhZcwAADsQAAA7EAZUrDhsAAAuoSURBVGiB7VlpVFPXFv5uAgmDDEJBZJAhjMqkAlpxQgFFmRyK&#10;VlHkqShah1qnpz7r1KJUReyoIg51FplVnBlEZahWZpSIAhpBBAOYkITkvh9w8b40QfpWbd9ar99a&#10;d62Tvfe377775pyz97kESZIAgPi4uFXFRcVueA9mzwn9wc3d/ba8vL29XX1XVFR0anLKbD6f3xcA&#10;dHR0mif5Tz732fLl2/r16/eiJ79379wZtzs6Ourhrw89AIAgCHLgoEEPFi+JjJro53eBIAjyfbH9&#10;lSCoRE4Y713O5XLt30fYsy8mNCg4+CRdxnvxwixy0eKkkuLioYo4Ghoabw/FH/YfNnx4piL98aPH&#10;ln21fXuMVCplKtJ7+/qkfPfDD9NVVFQ63hffXwWCJEkIhUINl0GOrTKZjDHI0fG+oaEhTxlhQcTC&#10;3fSESCQS1WlBwfllZWWumpqabfu//y6E0nOrqhxWrVh5ksvl2hsaGvIyrl8bqK2t/Ybu7/KlS9OX&#10;LVl6HgAmB/if3bR580otLS2+RCJRPXI4/vP9+/ZtAYC169evi1i8KPoD5OCPAUmSeHD/wTCOuQXJ&#10;MbcgS0pKBpMkid5e6alpMyju6ZOnIuT1lRUVjnYcawnH3ILcsXVbDF0nk8kIn3HjKjjmFqTXqNFc&#10;oVCoLs9fuWz5KY65BTnQ1k7Y0NBg9Hti+zMvBgCUl5W5AgCLzRLZ2NiU/p4XcenixRAAMDYxqZke&#10;8km8vN7Wzq4kKDj4BAAkJJwP7+joUKF0jyorHZ9wn9gBwKLIyJ1qampCef6qNas3EgRBikQitZSk&#10;pNDfE9ufCRUAKCsrHQwA9vYORSwWS9xbslQqZebm5noDgJeX10Vla5i3r0/KhYSEea0trTolxSVD&#10;XQe75gFATnb2BMpmnPf4NEVcMzOzansH+6LysnKXO7l3xi+IiNgNADKZjHHuzNkFAOA7cUKirq5u&#10;U3pa2syMS5enCwRv+zAYTKmbu9vt8PnzY9TV1QUAkHfv3tj4uLhVIpFIDQBUVVlibx+flJCZM+KU&#10;bWYNDQ39jx05sqK0pGQISYIAACuOVcXCiIhvCAZDlnUrc1J3Iql/pJOTUyEANL561a+5ufkjAABB&#10;kFZWVpVMJlMqf5PamhqrttZWbQBwdO7kKoKjo+Mv1Djv3r2xVCLLSssGA4BR//51BgYGL5XynZwL&#10;y8vKXQoLCkZJpVImk8mUkiRJbNqw4QAAGJuYPPs2NvbLB/fvf0znZWdlTUw4nxB+8szpsVm3MidR&#10;9nTcunlzMpfLtf/nxg2r5ZOZlpr66ZZ/bf6eqkIo5N6+7Z2emvbpF2vWbKB8qkilUmZFeYUzAOjo&#10;6jaFh4Vl3M7O8SVJkqCIxiYmNWvXr1vnHxBwhu6wpqbWihqbmZlVK0uEgaEhj8lkSqVSKbOurtby&#10;Hb/G6n1cADA2Nq4BAIFAoNnU1GQgn/TNGzf+VFdXZzHC0/OGj69PMlNFpSMnK3vCtatXg2uePeNs&#10;+ueGgwX5+aMNDAxehs6d872env6rhoZ64yPxR1a2tbZqx8fFrXJydioMCAw8Tfm8fOnS9M+XrzgF&#10;AOYWFlWLIhfv1Our19gh7VBJS0mddSUjY+rXO3bs7Q6iqqrKntoserqsLSxlSYmJofQFNikxMZTS&#10;V5SXO/W0GLu5Dm7kmFuQny1Zco6SeY0eU8UxtyAjIxYl9sQ9fvToZ9R9HlVWDiJJEh0dHUx6fPGH&#10;D6+UyWQExZFIJCrTgqfcpfSewz+uffr0KYfut6y0zIXSf758xUlKLpVKGVRsnsOG1/F4PBP5TXL1&#10;qlXH6PdnUNMaAPT09Bq37ti+5EFxkc7j6ieM0soKtb2x+2arqakJSZIk1n6x+lhqSsosyr5d2K5B&#10;jRVtFHSw2ex2eVm7UKjx33LpMDMzqw6bN28/fWqqqKh0BAUHdde7W7ZtW2pubs6l8xwGOjy0trYu&#10;BzobCkqelZnpV/PsGQcAfjp0MMjIyOg5nUcQBPlVVNRCZxeXAkrGAAAXV5f8Aebm3MTUFPfZoaE/&#10;amlptRAEQbLZbFFgUNCpg4fjAlhslkgmkzG2b9m6XyQSsQGAPv0ZCtZQOig9g8GQUTKKz1Rh9lho&#10;M2mbGEHjUxjv453KUCDX0NRso8Yuri75inxr6+g0y8supqfPAAAbW9tSRyenX37LAlgsljh4ypSf&#10;qd8M/4CAMxeSk4fdzMq0NjU1faqINMLT88bcsLBvAaC5uVm/ID9/dGegGt2BisVitiIuhXc7pWp3&#10;VUA9aG+5XQ8gktcbGvbcfgIAgyB+k2hlqHpcNRAAjIz6Pe/Jzqi/UV23/946HzJ06B1qTD2Ypsa7&#10;Ny54+7ZPT3yhQKAJdPbflExTo/NFCN4KeuTSfeso+AcxGL1PUm8g62pV6TNOEehLSa8TqajOMjY1&#10;eUaN61/Wmyjjtra06Ai6Ekn/91D8+pcvlXLpvtlsdrt8i/khoNmnTysAUHWjMhDEu+WEUVFe7nwn&#10;N3d8cVHRe09+5MHhcCqotam6utpWmR1dZ2P7rnOysbEtBYCamhqOsgMLOt/axqbszzgFosot+gak&#10;CGKxqHtJYswMmZEzd3bo9b179uzoifSostKRGlNrKZvNbnd2cS4AOgttZdy8e3ljgc6NZqibWy4l&#10;d/dwzwGAtrY2rdKSkiGKuBKJRLWwsHAkAHh4eGT3FOMfBTf3zrhKiouH9pRMaq8AAMaAAQO4QGci&#10;6uvrjRURXjx/PuDkzyeWAIC9g32RrZ1dCaWbNHnyOaCzi3haXW0jzxWLxaxTJ05EAoC7h0c2fY37&#10;eMSIG7q6uk0AcPzYsWWK7p2clDSH6p68fX2TlT/+H4fJAf5nNTQ03opEIrXNmzb9qGitzM/LG332&#10;9JkI6jdjXnh4LACIRWJ2WOicazwez5ROeP36tcG8uXOvNjQ09FdXVxfsiYkJpU+vT0JCDhsYGLyU&#10;yWSM9WvXxUskElU6PzYmZlttbWc3M+PTmYfoOlVVVcmiyMidAJCcmDQnKzPTj67n8Ximu76O+gYA&#10;rDhWlW7ubr85UP4Q0NbWfrNsxYqtAJCYcCFsV1RUtLCr5gU6k7h4YUSKWCxmUTKVKdOmHq+trbH6&#10;Nnb/5qrHjwcG+E166OPrm6yuof5WJBKpXc24MrW5uVmfxWaJfjx4INjO3r6YflMtbW3+lu3bli5d&#10;HHmhsKBgpP9EvyLPUSOvAQC3iuuQe/u2NwAEBgWdordgFMLC58Wmp6XNLC0pGRIxf0Gaf0DAGR1d&#10;naYOSYfqxfT0GXw+v6+WthY/eveeMEX9/ofCPxbM35uVmel37+5dr7iDh1afOP7zUnV1dYFMJmPw&#10;+fy+TCZT6u7hkVOQnz8KALrbnrOnTy+wteJ0KGoPpwVPuVtSXDykpzYuZs+ebdYWljJF/NiYfV9K&#10;pVKGMm5dba35qBGezxRxvb28KrlVXDt5Dr1FPHTgwGpFfhPOn59H2TS+emWoyOaTqdNylbWprxoa&#10;+i1buvSsjaWVlB6T57DhdempaTP27t69nZJ1f2oAgNeNjYY3rl8PbGlp0WUwmVJ9ff0GZ2fnAksr&#10;q0e9eYvVT57Y3rp5018mkzGAzmMqz1Ejr1FtWE8Qi8WsKxkZ0+ilkKmZWfWYsWMvU8dgdJAkSbzs&#10;stXS0uL36SpZ6BAIBJrUyY1h18GJvM3rxkZDsUTCYrPZ7Xp6eo2KYmtubtZvp01t/Y8+qmexWOJd&#10;UVHRhw4cXKOqqir5j0T+jU78+uDXYWmpKbMsLS0fTQ8JiVd2FhA+d+6VnOwcXw6HU6GiyOD/HXV1&#10;tZbHjhxdDgBWHE7FCE/PG/I2XC7XPi8vbwzQVU381d86/hcvHo9nQn1ncnMd3HgxLT2kpaVFWygU&#10;qvP5fN2U5ORZQ5xdmjjmFqSTw8C2xsZGg7+nthJcv3Y9cP2aNUfevHmjp8xGT0+vcXdMTOjoMaOv&#10;/J3IHsDj8Uyjo3ZGZ2Vm+rW0tOhScjMzs2r/wMDTEYsiorW0tfkA8G+Mf4F2S9crygAAAABJRU5E&#10;rkJgglBLAwQUAAYACAAAACEA7GT+7eIAAAAMAQAADwAAAGRycy9kb3ducmV2LnhtbEyPQU/CQBCF&#10;7yb+h82YeJPdUkGo3RJC1BMxEUwMt6Ed2obubtNd2vLvHU56m5n35c176Wo0jeip87WzGqKJAkE2&#10;d0VtSw3f+/enBQgf0BbYOEsaruRhld3fpZgUbrBf1O9CKdjE+gQ1VCG0iZQ+r8ign7iWLGsn1xkM&#10;vHalLDoc2Nw0cqrUXBqsLX+osKVNRfl5dzEaPgYc1nH01m/Pp831sJ99/mwj0vrxYVy/ggg0hj8Y&#10;bvE5OmSc6egutvCi0TCdPb8wqmGxVFyKiXkc83BkVN1OMkvl/xLZLwAAAP//AwBQSwMEFAAGAAgA&#10;AAAhAJKaL3T6AAAAxwUAABkAAABkcnMvX3JlbHMvZTJvRG9jLnhtbC5yZWxzvNTNagMhFAXgfaHv&#10;IHffcZwkk6TEyaYUsi3pA4hzx5GMP6gtzdtXKIUGgt25VPGcb3Pv4fhlFvKJIWpnObCmBYJWulFb&#10;xeH9/Pq0AxKTsKNYnEUOV4xwHB4fDm+4iJQ/xVn7SHKKjRzmlPwzpVHOaERsnEebXyYXjEj5GBT1&#10;Ql6EQtq1bU/D3wwYbjLJaeQQTmPuP199bv4/202Tlvji5IdBm+5UUG1ydw4UQWHiYHDU4udy13ir&#10;gN43rOoYViXDto5hWzJ0dQxdycDqGFjJ0Ncx9CXDpo5hUzKwvC1qDCdrS4p1HcS6ZNjXMex/DfRm&#10;/Q7fAAAA//8DAFBLAQItABQABgAIAAAAIQCxgme2CgEAABMCAAATAAAAAAAAAAAAAAAAAAAAAABb&#10;Q29udGVudF9UeXBlc10ueG1sUEsBAi0AFAAGAAgAAAAhADj9If/WAAAAlAEAAAsAAAAAAAAAAAAA&#10;AAAAOwEAAF9yZWxzLy5yZWxzUEsBAi0AFAAGAAgAAAAhAK3HPLLACAAAWTgAAA4AAAAAAAAAAAAA&#10;AAAAOgIAAGRycy9lMm9Eb2MueG1sUEsBAi0ACgAAAAAAAAAhAOGEYlSSFwAAkhcAABQAAAAAAAAA&#10;AAAAAAAAJgsAAGRycy9tZWRpYS9pbWFnZTEucG5nUEsBAi0ACgAAAAAAAAAhAE99QhANDAAADQwA&#10;ABQAAAAAAAAAAAAAAAAA6iIAAGRycy9tZWRpYS9pbWFnZTIucG5nUEsBAi0ACgAAAAAAAAAhAEdv&#10;1yxKMAAASjAAABQAAAAAAAAAAAAAAAAAKS8AAGRycy9tZWRpYS9pbWFnZTMucG5nUEsBAi0ACgAA&#10;AAAAAAAhAMvRWa9BBwAAQQcAABQAAAAAAAAAAAAAAAAApV8AAGRycy9tZWRpYS9pbWFnZTQucG5n&#10;UEsBAi0ACgAAAAAAAAAhADDOys+BCQAAgQkAABQAAAAAAAAAAAAAAAAAGGcAAGRycy9tZWRpYS9p&#10;bWFnZTUucG5nUEsBAi0ACgAAAAAAAAAhAKwmR3BuBwAAbgcAABQAAAAAAAAAAAAAAAAAy3AAAGRy&#10;cy9tZWRpYS9pbWFnZTYucG5nUEsBAi0ACgAAAAAAAAAhAJm1dBbsCwAA7AsAABQAAAAAAAAAAAAA&#10;AAAAa3gAAGRycy9tZWRpYS9pbWFnZTcucG5nUEsBAi0ACgAAAAAAAAAhAAgc02/xAQAA8QEAABQA&#10;AAAAAAAAAAAAAAAAiYQAAGRycy9tZWRpYS9pbWFnZTgucG5nUEsBAi0ACgAAAAAAAAAhAE2OR1Fx&#10;BwAAcQcAABQAAAAAAAAAAAAAAAAArIYAAGRycy9tZWRpYS9pbWFnZTkucG5nUEsBAi0ACgAAAAAA&#10;AAAhAC4cNiQIDAAACAwAABUAAAAAAAAAAAAAAAAAT44AAGRycy9tZWRpYS9pbWFnZTEwLnBuZ1BL&#10;AQItABQABgAIAAAAIQDsZP7t4gAAAAwBAAAPAAAAAAAAAAAAAAAAAIqaAABkcnMvZG93bnJldi54&#10;bWxQSwECLQAUAAYACAAAACEAkpovdPoAAADHBQAAGQAAAAAAAAAAAAAAAACZmwAAZHJzL19yZWxz&#10;L2Uyb0RvYy54bWwucmVsc1BLBQYAAAAADwAPAM8DAADKnAAAAAA=&#10;" o:allowincell="f">
                <v:shape id="docshape1409" o:spid="_x0000_s1027" style="position:absolute;width:24022;height:12700;visibility:visible;mso-wrap-style:square;v-text-anchor:top" coordsize="3783,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sdxxwAAANwAAAAPAAAAZHJzL2Rvd25yZXYueG1sRI9bawIx&#10;FITfBf9DOIIvUrNe8LIaRbSCIKXUluLjYXPcXdycLEmq679vhEIfh5n5hlmuG1OJGzlfWlYw6Ccg&#10;iDOrS84VfH3uX2YgfEDWWFkmBQ/ysF61W0tMtb3zB91OIRcRwj5FBUUIdSqlzwoy6Pu2Jo7exTqD&#10;IUqXS+3wHuGmksMkmUiDJceFAmvaFpRdTz9Gwdv2eHhvdjvq2fmk6g1n0/P3q1Oq22k2CxCBmvAf&#10;/msftILRdAzPM/EIyNUvAAAA//8DAFBLAQItABQABgAIAAAAIQDb4fbL7gAAAIUBAAATAAAAAAAA&#10;AAAAAAAAAAAAAABbQ29udGVudF9UeXBlc10ueG1sUEsBAi0AFAAGAAgAAAAhAFr0LFu/AAAAFQEA&#10;AAsAAAAAAAAAAAAAAAAAHwEAAF9yZWxzLy5yZWxzUEsBAi0AFAAGAAgAAAAhAEB6x3HHAAAA3AAA&#10;AA8AAAAAAAAAAAAAAAAABwIAAGRycy9kb3ducmV2LnhtbFBLBQYAAAAAAwADALcAAAD7AgAAAAA=&#10;" path="m3780,l2,,,2,,1997r2,2l3780,1999r2,-2l3782,1990,9,1990,9,9r3773,l3782,2,3780,xm3782,9r-9,l3773,1990r9,l3782,9xe" fillcolor="#231f20" stroked="f" strokeweight="0">
                  <v:path arrowok="t" textboxrect="0,0,3784,2001"/>
                </v:shape>
                <v:shape id="docshape1410" o:spid="_x0000_s1028" type="#_x0000_t75" style="position:absolute;left:2037;top:766;width:11362;height: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WPryAAAANwAAAAPAAAAZHJzL2Rvd25yZXYueG1sRI9Ba8JA&#10;FITvhf6H5RV6KXVjW61EVynSgBeVxh709si+JiHZtzG7avTXu0LB4zAz3zCTWWdqcaTWlZYV9HsR&#10;COLM6pJzBb+b5HUEwnlkjbVlUnAmB7Pp48MEY21P/EPH1OciQNjFqKDwvomldFlBBl3PNsTB+7Ot&#10;QR9km0vd4inATS3fomgoDZYcFgpsaF5QVqUHoyCh5b7eRLtLtaq+036yfvkYbg9KPT91X2MQnjp/&#10;D/+3F1rB++cAbmfCEZDTKwAAAP//AwBQSwECLQAUAAYACAAAACEA2+H2y+4AAACFAQAAEwAAAAAA&#10;AAAAAAAAAAAAAAAAW0NvbnRlbnRfVHlwZXNdLnhtbFBLAQItABQABgAIAAAAIQBa9CxbvwAAABUB&#10;AAALAAAAAAAAAAAAAAAAAB8BAABfcmVscy8ucmVsc1BLAQItABQABgAIAAAAIQCEuWPryAAAANwA&#10;AAAPAAAAAAAAAAAAAAAAAAcCAABkcnMvZG93bnJldi54bWxQSwUGAAAAAAMAAwC3AAAA/AIAAAAA&#10;" strokeweight="0">
                  <v:imagedata r:id="rId59" o:title=""/>
                </v:shape>
                <v:shape id="docshape1411" o:spid="_x0000_s1029" type="#_x0000_t75" style="position:absolute;left:3225;top:2451;width:4623;height:1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tWFxgAAANwAAAAPAAAAZHJzL2Rvd25yZXYueG1sRI9Ba8JA&#10;FITvBf/D8oRepNnYFqsxq4hFsXgyLeLxmX0m0ezbkN1q+u+7QqHHYWa+YdJ5Z2pxpdZVlhUMoxgE&#10;cW51xYWCr8/V0xiE88gaa8uk4IcczGe9hxQTbW+8o2vmCxEg7BJUUHrfJFK6vCSDLrINcfBOtjXo&#10;g2wLqVu8Bbip5XMcj6TBisNCiQ0tS8ov2bdRkE02g0O9HuzN6nXPH9XkaN7PW6Ue+91iCsJT5//D&#10;f+2NVvDyNoL7mXAE5OwXAAD//wMAUEsBAi0AFAAGAAgAAAAhANvh9svuAAAAhQEAABMAAAAAAAAA&#10;AAAAAAAAAAAAAFtDb250ZW50X1R5cGVzXS54bWxQSwECLQAUAAYACAAAACEAWvQsW78AAAAVAQAA&#10;CwAAAAAAAAAAAAAAAAAfAQAAX3JlbHMvLnJlbHNQSwECLQAUAAYACAAAACEA+1LVhcYAAADcAAAA&#10;DwAAAAAAAAAAAAAAAAAHAgAAZHJzL2Rvd25yZXYueG1sUEsFBgAAAAADAAMAtwAAAPoCAAAAAA==&#10;" strokeweight="0">
                  <v:imagedata r:id="rId60" o:title=""/>
                </v:shape>
                <v:shape id="docshape1412" o:spid="_x0000_s1030" type="#_x0000_t75" style="position:absolute;left:8413;top:788;width:13601;height:2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p5xgAAANwAAAAPAAAAZHJzL2Rvd25yZXYueG1sRI9PawIx&#10;FMTvBb9DeIK3mlWhymoUaWkt9SD+OXh8bJ6bxc3LmqS6++2bQqHHYWZ+wyxWra3FnXyoHCsYDTMQ&#10;xIXTFZcKTsf35xmIEJE11o5JQUcBVsve0wJz7R68p/shliJBOOSowMTY5FKGwpDFMHQNcfIuzluM&#10;SfpSao+PBLe1HGfZi7RYcVow2NCroeJ6+LYKNpvz17nZXut2d9zdPvam2/q3TqlBv13PQURq43/4&#10;r/2pFUymU/g9k46AXP4AAAD//wMAUEsBAi0AFAAGAAgAAAAhANvh9svuAAAAhQEAABMAAAAAAAAA&#10;AAAAAAAAAAAAAFtDb250ZW50X1R5cGVzXS54bWxQSwECLQAUAAYACAAAACEAWvQsW78AAAAVAQAA&#10;CwAAAAAAAAAAAAAAAAAfAQAAX3JlbHMvLnJlbHNQSwECLQAUAAYACAAAACEAPtq6ecYAAADcAAAA&#10;DwAAAAAAAAAAAAAAAAAHAgAAZHJzL2Rvd25yZXYueG1sUEsFBgAAAAADAAMAtwAAAPoCAAAAAA==&#10;" strokeweight="0">
                  <v:imagedata r:id="rId61" o:title=""/>
                </v:shape>
                <v:shape id="docshape1413" o:spid="_x0000_s1031" type="#_x0000_t75" style="position:absolute;left:8737;top:5072;width:2012;height:1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SvwQAAANwAAAAPAAAAZHJzL2Rvd25yZXYueG1sRE9La8JA&#10;EL4X/A/LCN7qxgdtSV1FhEIPLdL0cZ5mp5tgdjZm1xj/vXMQevz43qvN4BvVUxfrwAZm0wwUcRls&#10;zc7A1+fL/ROomJAtNoHJwIUibNajuxXmNpz5g/oiOSUhHHM0UKXU5lrHsiKPcRpaYuH+QucxCeyc&#10;th2eJdw3ep5lD9pjzdJQYUu7ispDcfLS+/5zdMvv3yIsD/uowxu7fr4wZjIets+gEg3pX3xzv1oD&#10;i0dZK2fkCOj1FQAA//8DAFBLAQItABQABgAIAAAAIQDb4fbL7gAAAIUBAAATAAAAAAAAAAAAAAAA&#10;AAAAAABbQ29udGVudF9UeXBlc10ueG1sUEsBAi0AFAAGAAgAAAAhAFr0LFu/AAAAFQEAAAsAAAAA&#10;AAAAAAAAAAAAHwEAAF9yZWxzLy5yZWxzUEsBAi0AFAAGAAgAAAAhAG8EBK/BAAAA3AAAAA8AAAAA&#10;AAAAAAAAAAAABwIAAGRycy9kb3ducmV2LnhtbFBLBQYAAAAAAwADALcAAAD1AgAAAAA=&#10;" strokeweight="0">
                  <v:imagedata r:id="rId62" o:title=""/>
                </v:shape>
                <v:shape id="docshape1414" o:spid="_x0000_s1032" style="position:absolute;left:11365;top:5072;width:349;height:958;visibility:visible;mso-wrap-style:square;v-text-anchor:top" coordsize="56,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UcxAAAANwAAAAPAAAAZHJzL2Rvd25yZXYueG1sRI9Pa8JA&#10;FMTvgt9heYI33ahgNXUVUUs9+a/t/ZF9JsHs25hdTfTTu4VCj8PM/IaZLRpTiDtVLresYNCPQBAn&#10;VuecKvj++uhNQDiPrLGwTAoe5GAxb7dmGGtb85HuJ5+KAGEXo4LM+zKW0iUZGXR9WxIH72wrgz7I&#10;KpW6wjrATSGHUTSWBnMOCxmWtMoouZxuRkG+W5/N4Wf/vJojTzef+009fkRKdTvN8h2Ep8b/h//a&#10;W61g9DaF3zPhCMj5CwAA//8DAFBLAQItABQABgAIAAAAIQDb4fbL7gAAAIUBAAATAAAAAAAAAAAA&#10;AAAAAAAAAABbQ29udGVudF9UeXBlc10ueG1sUEsBAi0AFAAGAAgAAAAhAFr0LFu/AAAAFQEAAAsA&#10;AAAAAAAAAAAAAAAAHwEAAF9yZWxzLy5yZWxzUEsBAi0AFAAGAAgAAAAhAI7j9RzEAAAA3AAAAA8A&#10;AAAAAAAAAAAAAAAABwIAAGRycy9kb3ducmV2LnhtbFBLBQYAAAAAAwADALcAAAD4AgAAAAA=&#10;" path="m56,l44,,41,7r-6,6l20,27r-9,6l,38,,56,38,34r,118l56,152,56,xe" fillcolor="#231f20" stroked="f" strokeweight="0">
                  <v:path arrowok="t" textboxrect="0,0,57,153"/>
                </v:shape>
                <v:shape id="docshape1415" o:spid="_x0000_s1033" type="#_x0000_t75" style="position:absolute;left:12013;top:5072;width:3207;height:12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oqGxQAAANwAAAAPAAAAZHJzL2Rvd25yZXYueG1sRI/BasJA&#10;EIbvBd9hGaG3urFiCdFVpKWgtIeqvfQ2ZMckmJ0Nu1uTvL1zKPQ4/PN/M996O7hW3SjExrOB+SwD&#10;RVx623Bl4Pv8/pSDignZYuuZDIwUYbuZPKyxsL7nI91OqVIC4ViggTqlrtA6ljU5jDPfEUt28cFh&#10;kjFU2gbsBe5a/ZxlL9phw3Khxo5eayqvp18nlPNbGnfxg76W474Kn/1ycaAfYx6nw24FKtGQ/pf/&#10;2ntrYJHL+yIjIqA3dwAAAP//AwBQSwECLQAUAAYACAAAACEA2+H2y+4AAACFAQAAEwAAAAAAAAAA&#10;AAAAAAAAAAAAW0NvbnRlbnRfVHlwZXNdLnhtbFBLAQItABQABgAIAAAAIQBa9CxbvwAAABUBAAAL&#10;AAAAAAAAAAAAAAAAAB8BAABfcmVscy8ucmVsc1BLAQItABQABgAIAAAAIQBnYoqGxQAAANwAAAAP&#10;AAAAAAAAAAAAAAAAAAcCAABkcnMvZG93bnJldi54bWxQSwUGAAAAAAMAAwC3AAAA+QIAAAAA&#10;" strokeweight="0">
                  <v:imagedata r:id="rId63" o:title=""/>
                </v:shape>
                <v:shape id="docshape1416" o:spid="_x0000_s1034" style="position:absolute;left:7772;top:7722;width:1638;height:979;visibility:visible;mso-wrap-style:square;v-text-anchor:top" coordsize="259,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1CnxAAAANwAAAAPAAAAZHJzL2Rvd25yZXYueG1sRI9Ra8Iw&#10;FIXfB/6HcAe+zbQKpatGGRuK+CJz/oBLc5eWNTc1ibb794sg7PFwzvkOZ7UZbSdu5EPrWEE+y0AQ&#10;1063bBScv7YvJYgQkTV2jknBLwXYrCdPK6y0G/iTbqdoRIJwqFBBE2NfSRnqhiyGmeuJk/ftvMWY&#10;pDdSexwS3HZynmWFtNhyWmiwp/eG6p/T1SrgrmhLc81fh7A3849idzn4Y6HU9Hl8W4KINMb/8KO9&#10;1woWZQ73M+kIyPUfAAAA//8DAFBLAQItABQABgAIAAAAIQDb4fbL7gAAAIUBAAATAAAAAAAAAAAA&#10;AAAAAAAAAABbQ29udGVudF9UeXBlc10ueG1sUEsBAi0AFAAGAAgAAAAhAFr0LFu/AAAAFQEAAAsA&#10;AAAAAAAAAAAAAAAAHwEAAF9yZWxzLy5yZWxzUEsBAi0AFAAGAAgAAAAhABqHUKfEAAAA3AAAAA8A&#10;AAAAAAAAAAAAAAAABwIAAGRycy9kb3ducmV2LnhtbFBLBQYAAAAAAwADALcAAAD4AgAAAAA=&#10;" path="m100,86l96,74,77,56,66,52r-23,l33,55r-9,6l33,20r60,l93,3,18,3,3,80r17,3l23,78r4,-3l37,69r5,-1l58,68r7,3l77,83r3,9l80,113r-3,9l65,136r-8,3l41,139r-6,-2l24,127r-3,-7l19,111,,112r1,13l6,135r17,16l35,155r13,l60,153r11,-3l80,144r8,-8l96,126r4,-12l100,86xm172,88r-57,l115,107r57,l172,88xm258,l246,r-3,7l237,13,222,27r-9,6l202,38r,18l208,54r7,-3l229,42r6,-4l240,34r,118l258,152,258,xe" fillcolor="#231f20" stroked="f" strokeweight="0">
                  <v:path arrowok="t" textboxrect="0,0,260,156"/>
                </v:shape>
                <v:shape id="docshape1417" o:spid="_x0000_s1035" type="#_x0000_t75" style="position:absolute;left:9716;top:7722;width:1994;height:1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v95wgAAANwAAAAPAAAAZHJzL2Rvd25yZXYueG1sRI/NisIw&#10;FIX3wrxDuMLsNFVBpRpFRgYGZ9VW0OWluTbF5qY0UTtvPxEEl4fz83HW29424k6drx0rmIwTEMSl&#10;0zVXCo7F92gJwgdkjY1jUvBHHrabj8EaU+0enNE9D5WII+xTVGBCaFMpfWnIoh+7ljh6F9dZDFF2&#10;ldQdPuK4beQ0SebSYs2RYLClL0PlNb/ZCNGnX6eLfX3MDouDnPVZPj8bpT6H/W4FIlAf3uFX+0cr&#10;mC2n8DwTj4Dc/AMAAP//AwBQSwECLQAUAAYACAAAACEA2+H2y+4AAACFAQAAEwAAAAAAAAAAAAAA&#10;AAAAAAAAW0NvbnRlbnRfVHlwZXNdLnhtbFBLAQItABQABgAIAAAAIQBa9CxbvwAAABUBAAALAAAA&#10;AAAAAAAAAAAAAB8BAABfcmVscy8ucmVsc1BLAQItABQABgAIAAAAIQAE1v95wgAAANwAAAAPAAAA&#10;AAAAAAAAAAAAAAcCAABkcnMvZG93bnJldi54bWxQSwUGAAAAAAMAAwC3AAAA9gIAAAAA&#10;" strokeweight="0">
                  <v:imagedata r:id="rId64" o:title=""/>
                </v:shape>
                <v:shape id="docshape1418" o:spid="_x0000_s1036" type="#_x0000_t75" style="position:absolute;left:12243;top:7722;width:3942;height:1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l/wxQAAANwAAAAPAAAAZHJzL2Rvd25yZXYueG1sRI9BawIx&#10;FITvBf9DeIKXotlqKboaRQTFi1CtHrw9kufu4uZl2aQa/70RCj0OM/MNM1tEW4sbtb5yrOBjkIEg&#10;1s5UXCg4/qz7YxA+IBusHZOCB3lYzDtvM8yNu/OebodQiARhn6OCMoQml9Lrkiz6gWuIk3dxrcWQ&#10;ZFtI0+I9wW0th1n2JS1WnBZKbGhVkr4efq2CnfuO53gt1may/Dxt3y9DrVcbpXrduJyCCBTDf/iv&#10;vTUKRuMRvM6kIyDnTwAAAP//AwBQSwECLQAUAAYACAAAACEA2+H2y+4AAACFAQAAEwAAAAAAAAAA&#10;AAAAAAAAAAAAW0NvbnRlbnRfVHlwZXNdLnhtbFBLAQItABQABgAIAAAAIQBa9CxbvwAAABUBAAAL&#10;AAAAAAAAAAAAAAAAAB8BAABfcmVscy8ucmVsc1BLAQItABQABgAIAAAAIQDxvl/wxQAAANwAAAAP&#10;AAAAAAAAAAAAAAAAAAcCAABkcnMvZG93bnJldi54bWxQSwUGAAAAAAMAAwC3AAAA+QIAAAAA&#10;" strokeweight="0">
                  <v:imagedata r:id="rId65" o:title=""/>
                </v:shape>
                <v:shape id="docshape1419" o:spid="_x0000_s1037" type="#_x0000_t75" style="position:absolute;left:7995;top:10508;width:634;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Wh3xQAAANwAAAAPAAAAZHJzL2Rvd25yZXYueG1sRI9La8Mw&#10;EITvgf4HsYHeEjmvEtzIpuQBgVzStLTXjbW1Ta2VkdTY7a+PAoEeh5n5hlnlvWnEhZyvLSuYjBMQ&#10;xIXVNZcK3t92oyUIH5A1NpZJwS95yLOHwQpTbTt+pcsplCJC2KeooAqhTaX0RUUG/di2xNH7ss5g&#10;iNKVUjvsItw0cpokT9JgzXGhwpbWFRXfpx+j4HDcLozk/fnMf9qFj262KcpPpR6H/csziEB9+A/f&#10;23utYLacw+1MPAIyuwIAAP//AwBQSwECLQAUAAYACAAAACEA2+H2y+4AAACFAQAAEwAAAAAAAAAA&#10;AAAAAAAAAAAAW0NvbnRlbnRfVHlwZXNdLnhtbFBLAQItABQABgAIAAAAIQBa9CxbvwAAABUBAAAL&#10;AAAAAAAAAAAAAAAAAB8BAABfcmVscy8ucmVsc1BLAQItABQABgAIAAAAIQDYmWh3xQAAANwAAAAP&#10;AAAAAAAAAAAAAAAAAAcCAABkcnMvZG93bnJldi54bWxQSwUGAAAAAAMAAwC3AAAA+QIAAAAA&#10;" strokeweight="0">
                  <v:imagedata r:id="rId66" o:title=""/>
                </v:shape>
                <v:shape id="docshape1420" o:spid="_x0000_s1038" style="position:absolute;left:8852;top:10342;width:349;height:958;visibility:visible;mso-wrap-style:square;v-text-anchor:top" coordsize="56,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48+xAAAANwAAAAPAAAAZHJzL2Rvd25yZXYueG1sRI9Pa8JA&#10;FMTvBb/D8gRvdaOiaOoqopZ68l/b+yP7TILZtzG7muindwtCj8PM/IaZzhtTiBtVLresoNeNQBAn&#10;VuecKvj5/nwfg3AeWWNhmRTcycF81nqbYqxtzQe6HX0qAoRdjAoy78tYSpdkZNB1bUkcvJOtDPog&#10;q1TqCusAN4XsR9FIGsw5LGRY0jKj5Hy8GgX5dnUy+9/d42IOPFl/7db16B4p1Wk3iw8Qnhr/H361&#10;N1rBYDyEvzPhCMjZEwAA//8DAFBLAQItABQABgAIAAAAIQDb4fbL7gAAAIUBAAATAAAAAAAAAAAA&#10;AAAAAAAAAABbQ29udGVudF9UeXBlc10ueG1sUEsBAi0AFAAGAAgAAAAhAFr0LFu/AAAAFQEAAAsA&#10;AAAAAAAAAAAAAAAAHwEAAF9yZWxzLy5yZWxzUEsBAi0AFAAGAAgAAAAhADp7jz7EAAAA3AAAAA8A&#10;AAAAAAAAAAAAAAAABwIAAGRycy9kb3ducmV2LnhtbFBLBQYAAAAAAwADALcAAAD4AgAAAAA=&#10;" path="m55,l43,,40,6r-5,7l19,27r-9,6l,38,,56,37,33r,119l55,152,55,xe" fillcolor="#231f20" stroked="f" strokeweight="0">
                  <v:path arrowok="t" textboxrect="0,0,57,153"/>
                </v:shape>
                <v:shape id="docshape1421" o:spid="_x0000_s1039" type="#_x0000_t75" style="position:absolute;left:9507;top:10342;width:2002;height:12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DrywgAAANwAAAAPAAAAZHJzL2Rvd25yZXYueG1sRI/disIw&#10;EIXvBd8hzII3oqkuSOkaRQVBWG+sPsDYzDZ1m0lpou2+vVkQvDycn4+zXPe2Fg9qfeVYwWyagCAu&#10;nK64VHA57ycpCB+QNdaOScEfeVivhoMlZtp1fKJHHkoRR9hnqMCE0GRS+sKQRT91DXH0flxrMUTZ&#10;llK32MVxW8t5kiykxYojwWBDO0PFb363kbtJxt7d8qL7djdznI/L7bXqlBp99JsvEIH68A6/2get&#10;4DNdwP+ZeATk6gkAAP//AwBQSwECLQAUAAYACAAAACEA2+H2y+4AAACFAQAAEwAAAAAAAAAAAAAA&#10;AAAAAAAAW0NvbnRlbnRfVHlwZXNdLnhtbFBLAQItABQABgAIAAAAIQBa9CxbvwAAABUBAAALAAAA&#10;AAAAAAAAAAAAAB8BAABfcmVscy8ucmVsc1BLAQItABQABgAIAAAAIQCCcDrywgAAANwAAAAPAAAA&#10;AAAAAAAAAAAAAAcCAABkcnMvZG93bnJldi54bWxQSwUGAAAAAAMAAwC3AAAA9gIAAAAA&#10;" strokeweight="0">
                  <v:imagedata r:id="rId67" o:title=""/>
                </v:shape>
                <v:shape id="docshape1422" o:spid="_x0000_s1040" type="#_x0000_t75" style="position:absolute;left:12052;top:10342;width:3924;height:12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E1kxAAAANwAAAAPAAAAZHJzL2Rvd25yZXYueG1sRI9Li8JA&#10;EITvgv9haMGbTrLKKjGjiLDoYWXxcfDYZDoPzPSEzGjiv98RFvZYVNVXVLrpTS2e1LrKsoJ4GoEg&#10;zqyuuFBwvXxNliCcR9ZYWyYFL3KwWQ8HKSbadnyi59kXIkDYJaig9L5JpHRZSQbd1DbEwctta9AH&#10;2RZSt9gFuKnlRxR9SoMVh4USG9qVlN3PD6Pg2/z4fC/rubx1dIznsX3Zx02p8ajfrkB46v1/+K99&#10;0ApmywW8z4QjINe/AAAA//8DAFBLAQItABQABgAIAAAAIQDb4fbL7gAAAIUBAAATAAAAAAAAAAAA&#10;AAAAAAAAAABbQ29udGVudF9UeXBlc10ueG1sUEsBAi0AFAAGAAgAAAAhAFr0LFu/AAAAFQEAAAsA&#10;AAAAAAAAAAAAAAAAHwEAAF9yZWxzLy5yZWxzUEsBAi0AFAAGAAgAAAAhADCETWTEAAAA3AAAAA8A&#10;AAAAAAAAAAAAAAAABwIAAGRycy9kb3ducmV2LnhtbFBLBQYAAAAAAwADALcAAAD4AgAAAAA=&#10;" strokeweight="0">
                  <v:imagedata r:id="rId68" o:title=""/>
                </v:shape>
                <w10:wrap type="topAndBottom" anchorx="page"/>
              </v:group>
            </w:pict>
          </mc:Fallback>
        </mc:AlternateContent>
      </w:r>
    </w:p>
    <w:p w:rsidR="00042B6C" w:rsidRPr="004745CC" w:rsidRDefault="00042B6C" w:rsidP="00042B6C"/>
    <w:p w:rsidR="00042B6C" w:rsidRPr="004745CC" w:rsidRDefault="00042B6C" w:rsidP="00042B6C"/>
    <w:p w:rsidR="00042B6C" w:rsidRPr="004745CC" w:rsidRDefault="00042B6C" w:rsidP="00042B6C"/>
    <w:p w:rsidR="00042B6C" w:rsidRPr="004745CC" w:rsidRDefault="00042B6C" w:rsidP="00042B6C">
      <w:pPr>
        <w:rPr>
          <w:b/>
          <w:bCs/>
          <w:color w:val="231F20"/>
          <w:spacing w:val="-2"/>
          <w:sz w:val="28"/>
          <w:szCs w:val="28"/>
        </w:rPr>
      </w:pPr>
      <w:bookmarkStart w:id="18" w:name="_TOC_250050"/>
      <w:bookmarkEnd w:id="18"/>
      <w:r w:rsidRPr="004745CC">
        <w:br w:type="page"/>
      </w:r>
    </w:p>
    <w:p w:rsidR="00042B6C" w:rsidRPr="004745CC" w:rsidRDefault="00042B6C" w:rsidP="00042B6C">
      <w:pPr>
        <w:pStyle w:val="Heading2"/>
        <w:spacing w:before="0"/>
      </w:pPr>
      <w:bookmarkStart w:id="19" w:name="_Toc219820685"/>
      <w:r w:rsidRPr="004745CC">
        <w:t>Hypernatraemia</w:t>
      </w:r>
      <w:bookmarkEnd w:id="19"/>
    </w:p>
    <w:p w:rsidR="00042B6C" w:rsidRPr="004745CC" w:rsidRDefault="00042B6C" w:rsidP="00042B6C">
      <w:pPr>
        <w:pStyle w:val="Heading3"/>
        <w:spacing w:line="240" w:lineRule="auto"/>
      </w:pPr>
      <w:r w:rsidRPr="004745CC">
        <w:t>Definition</w:t>
      </w:r>
    </w:p>
    <w:p w:rsidR="00042B6C" w:rsidRPr="004745CC" w:rsidRDefault="00042B6C" w:rsidP="00042B6C">
      <w:r w:rsidRPr="004745CC">
        <w:t>It</w:t>
      </w:r>
      <w:r w:rsidRPr="004745CC">
        <w:rPr>
          <w:spacing w:val="-5"/>
        </w:rPr>
        <w:t xml:space="preserve"> </w:t>
      </w:r>
      <w:r w:rsidRPr="004745CC">
        <w:t>is</w:t>
      </w:r>
      <w:r w:rsidRPr="004745CC">
        <w:rPr>
          <w:spacing w:val="-2"/>
        </w:rPr>
        <w:t xml:space="preserve"> </w:t>
      </w:r>
      <w:r w:rsidRPr="004745CC">
        <w:t>clinical</w:t>
      </w:r>
      <w:r w:rsidRPr="004745CC">
        <w:rPr>
          <w:spacing w:val="-3"/>
        </w:rPr>
        <w:t xml:space="preserve"> </w:t>
      </w:r>
      <w:r w:rsidRPr="004745CC">
        <w:t>disorder</w:t>
      </w:r>
      <w:r w:rsidRPr="004745CC">
        <w:rPr>
          <w:spacing w:val="-2"/>
        </w:rPr>
        <w:t xml:space="preserve"> </w:t>
      </w:r>
      <w:r w:rsidRPr="004745CC">
        <w:t>characterized</w:t>
      </w:r>
      <w:r w:rsidRPr="004745CC">
        <w:rPr>
          <w:spacing w:val="-3"/>
        </w:rPr>
        <w:t xml:space="preserve"> </w:t>
      </w:r>
      <w:r w:rsidRPr="004745CC">
        <w:t>by</w:t>
      </w:r>
      <w:r w:rsidRPr="004745CC">
        <w:rPr>
          <w:spacing w:val="-2"/>
        </w:rPr>
        <w:t xml:space="preserve"> </w:t>
      </w:r>
      <w:r w:rsidRPr="004745CC">
        <w:t>serum</w:t>
      </w:r>
      <w:r w:rsidRPr="004745CC">
        <w:rPr>
          <w:spacing w:val="-2"/>
        </w:rPr>
        <w:t xml:space="preserve"> </w:t>
      </w:r>
      <w:r w:rsidRPr="004745CC">
        <w:t>or</w:t>
      </w:r>
      <w:r w:rsidRPr="004745CC">
        <w:rPr>
          <w:spacing w:val="-3"/>
        </w:rPr>
        <w:t xml:space="preserve"> </w:t>
      </w:r>
      <w:r w:rsidRPr="004745CC">
        <w:t>plasma</w:t>
      </w:r>
      <w:r w:rsidRPr="004745CC">
        <w:rPr>
          <w:spacing w:val="-2"/>
        </w:rPr>
        <w:t xml:space="preserve"> </w:t>
      </w:r>
      <w:r w:rsidRPr="004745CC">
        <w:t>sodium</w:t>
      </w:r>
      <w:r w:rsidRPr="004745CC">
        <w:rPr>
          <w:spacing w:val="-3"/>
        </w:rPr>
        <w:t xml:space="preserve"> </w:t>
      </w:r>
      <w:r w:rsidRPr="004745CC">
        <w:t>greater</w:t>
      </w:r>
      <w:r w:rsidRPr="004745CC">
        <w:rPr>
          <w:spacing w:val="-2"/>
        </w:rPr>
        <w:t xml:space="preserve"> </w:t>
      </w:r>
      <w:r w:rsidRPr="004745CC">
        <w:t>than</w:t>
      </w:r>
      <w:r w:rsidRPr="004745CC">
        <w:rPr>
          <w:spacing w:val="-2"/>
        </w:rPr>
        <w:t xml:space="preserve"> 150mmol/L.</w:t>
      </w:r>
    </w:p>
    <w:p w:rsidR="00042B6C" w:rsidRPr="004745CC" w:rsidRDefault="00042B6C" w:rsidP="00042B6C"/>
    <w:p w:rsidR="00042B6C" w:rsidRPr="004745CC" w:rsidRDefault="00042B6C" w:rsidP="00042B6C">
      <w:pPr>
        <w:pStyle w:val="Heading3"/>
        <w:spacing w:line="240" w:lineRule="auto"/>
      </w:pPr>
      <w:r w:rsidRPr="004745CC">
        <w:t>Risk factors/causes</w:t>
      </w:r>
    </w:p>
    <w:p w:rsidR="00042B6C" w:rsidRPr="004745CC" w:rsidRDefault="00042B6C" w:rsidP="00042B6C">
      <w:pPr>
        <w:rPr>
          <w:u w:val="single"/>
        </w:rPr>
      </w:pPr>
      <w:r w:rsidRPr="004745CC">
        <w:rPr>
          <w:u w:val="single"/>
        </w:rPr>
        <w:t>Inadequate</w:t>
      </w:r>
      <w:r w:rsidRPr="004745CC">
        <w:rPr>
          <w:spacing w:val="-5"/>
          <w:u w:val="single"/>
        </w:rPr>
        <w:t xml:space="preserve"> </w:t>
      </w:r>
      <w:r w:rsidRPr="004745CC">
        <w:rPr>
          <w:u w:val="single"/>
        </w:rPr>
        <w:t>water</w:t>
      </w:r>
      <w:r w:rsidRPr="004745CC">
        <w:rPr>
          <w:spacing w:val="-4"/>
          <w:u w:val="single"/>
        </w:rPr>
        <w:t xml:space="preserve"> </w:t>
      </w:r>
      <w:r w:rsidRPr="004745CC">
        <w:rPr>
          <w:spacing w:val="-2"/>
          <w:u w:val="single"/>
        </w:rPr>
        <w:t>intake</w:t>
      </w:r>
    </w:p>
    <w:p w:rsidR="00042B6C" w:rsidRPr="004745CC" w:rsidRDefault="00042B6C" w:rsidP="00042B6C">
      <w:pPr>
        <w:numPr>
          <w:ilvl w:val="0"/>
          <w:numId w:val="138"/>
        </w:numPr>
        <w:ind w:left="360"/>
      </w:pPr>
      <w:r w:rsidRPr="004745CC">
        <w:t>Premature</w:t>
      </w:r>
      <w:r w:rsidRPr="004745CC">
        <w:rPr>
          <w:spacing w:val="-8"/>
        </w:rPr>
        <w:t xml:space="preserve"> </w:t>
      </w:r>
      <w:r w:rsidRPr="004745CC">
        <w:rPr>
          <w:spacing w:val="-2"/>
        </w:rPr>
        <w:t>infants</w:t>
      </w:r>
    </w:p>
    <w:p w:rsidR="00042B6C" w:rsidRPr="004745CC" w:rsidRDefault="00042B6C" w:rsidP="00042B6C">
      <w:pPr>
        <w:numPr>
          <w:ilvl w:val="0"/>
          <w:numId w:val="138"/>
        </w:numPr>
        <w:ind w:left="360"/>
      </w:pPr>
      <w:r w:rsidRPr="004745CC">
        <w:t>Inadequate</w:t>
      </w:r>
      <w:r w:rsidRPr="004745CC">
        <w:rPr>
          <w:spacing w:val="-5"/>
        </w:rPr>
        <w:t xml:space="preserve"> </w:t>
      </w:r>
      <w:r w:rsidRPr="004745CC">
        <w:t>breast</w:t>
      </w:r>
      <w:r w:rsidRPr="004745CC">
        <w:rPr>
          <w:spacing w:val="-5"/>
        </w:rPr>
        <w:t xml:space="preserve"> </w:t>
      </w:r>
      <w:r w:rsidRPr="004745CC">
        <w:rPr>
          <w:spacing w:val="-2"/>
        </w:rPr>
        <w:t>feeding</w:t>
      </w:r>
    </w:p>
    <w:p w:rsidR="00042B6C" w:rsidRPr="004745CC" w:rsidRDefault="00042B6C" w:rsidP="00042B6C">
      <w:pPr>
        <w:numPr>
          <w:ilvl w:val="0"/>
          <w:numId w:val="138"/>
        </w:numPr>
        <w:ind w:left="360"/>
      </w:pPr>
      <w:r w:rsidRPr="004745CC">
        <w:t>Poor</w:t>
      </w:r>
      <w:r w:rsidRPr="004745CC">
        <w:rPr>
          <w:spacing w:val="-4"/>
        </w:rPr>
        <w:t xml:space="preserve"> </w:t>
      </w:r>
      <w:r w:rsidRPr="004745CC">
        <w:t>fluid</w:t>
      </w:r>
      <w:r w:rsidRPr="004745CC">
        <w:rPr>
          <w:spacing w:val="-4"/>
        </w:rPr>
        <w:t xml:space="preserve"> </w:t>
      </w:r>
      <w:r w:rsidRPr="004745CC">
        <w:t>intake</w:t>
      </w:r>
      <w:r w:rsidRPr="004745CC">
        <w:rPr>
          <w:spacing w:val="-4"/>
        </w:rPr>
        <w:t xml:space="preserve"> </w:t>
      </w:r>
      <w:r w:rsidRPr="004745CC">
        <w:t>during</w:t>
      </w:r>
      <w:r w:rsidRPr="004745CC">
        <w:rPr>
          <w:spacing w:val="-4"/>
        </w:rPr>
        <w:t xml:space="preserve"> </w:t>
      </w:r>
      <w:r w:rsidRPr="004745CC">
        <w:rPr>
          <w:spacing w:val="-2"/>
        </w:rPr>
        <w:t>illness</w:t>
      </w:r>
    </w:p>
    <w:p w:rsidR="00042B6C" w:rsidRPr="004745CC" w:rsidRDefault="00042B6C" w:rsidP="00042B6C">
      <w:pPr>
        <w:numPr>
          <w:ilvl w:val="0"/>
          <w:numId w:val="138"/>
        </w:numPr>
        <w:ind w:left="360"/>
      </w:pPr>
      <w:r w:rsidRPr="004745CC">
        <w:rPr>
          <w:spacing w:val="-2"/>
        </w:rPr>
        <w:t>Drought</w:t>
      </w:r>
    </w:p>
    <w:p w:rsidR="00042B6C" w:rsidRPr="004745CC" w:rsidRDefault="00042B6C" w:rsidP="00042B6C">
      <w:pPr>
        <w:ind w:left="360"/>
        <w:rPr>
          <w:u w:val="single"/>
        </w:rPr>
      </w:pPr>
    </w:p>
    <w:p w:rsidR="00042B6C" w:rsidRPr="004745CC" w:rsidRDefault="00042B6C" w:rsidP="00042B6C">
      <w:pPr>
        <w:rPr>
          <w:u w:val="single"/>
        </w:rPr>
      </w:pPr>
      <w:r w:rsidRPr="004745CC">
        <w:rPr>
          <w:u w:val="single"/>
        </w:rPr>
        <w:t>Gastrointestinal</w:t>
      </w:r>
      <w:r w:rsidRPr="004745CC">
        <w:rPr>
          <w:spacing w:val="-6"/>
          <w:u w:val="single"/>
        </w:rPr>
        <w:t xml:space="preserve"> </w:t>
      </w:r>
      <w:r w:rsidRPr="004745CC">
        <w:rPr>
          <w:spacing w:val="-2"/>
          <w:u w:val="single"/>
        </w:rPr>
        <w:t>losses</w:t>
      </w:r>
    </w:p>
    <w:p w:rsidR="00042B6C" w:rsidRPr="004745CC" w:rsidRDefault="00042B6C" w:rsidP="00042B6C">
      <w:pPr>
        <w:numPr>
          <w:ilvl w:val="0"/>
          <w:numId w:val="138"/>
        </w:numPr>
        <w:ind w:left="360"/>
      </w:pPr>
      <w:r w:rsidRPr="004745CC">
        <w:t>Excessive</w:t>
      </w:r>
      <w:r w:rsidRPr="004745CC">
        <w:rPr>
          <w:spacing w:val="-12"/>
        </w:rPr>
        <w:t xml:space="preserve"> </w:t>
      </w:r>
      <w:r w:rsidRPr="004745CC">
        <w:rPr>
          <w:spacing w:val="-2"/>
        </w:rPr>
        <w:t>vomiting</w:t>
      </w:r>
    </w:p>
    <w:p w:rsidR="00042B6C" w:rsidRPr="004745CC" w:rsidRDefault="00042B6C" w:rsidP="00042B6C">
      <w:pPr>
        <w:numPr>
          <w:ilvl w:val="0"/>
          <w:numId w:val="138"/>
        </w:numPr>
        <w:ind w:left="360"/>
      </w:pPr>
      <w:r w:rsidRPr="004745CC">
        <w:t>Profuse</w:t>
      </w:r>
      <w:r w:rsidRPr="004745CC">
        <w:rPr>
          <w:spacing w:val="-7"/>
        </w:rPr>
        <w:t xml:space="preserve"> </w:t>
      </w:r>
      <w:r w:rsidRPr="004745CC">
        <w:rPr>
          <w:spacing w:val="-2"/>
        </w:rPr>
        <w:t>diarrhoea</w:t>
      </w:r>
    </w:p>
    <w:p w:rsidR="00042B6C" w:rsidRPr="004745CC" w:rsidRDefault="00042B6C" w:rsidP="00042B6C">
      <w:pPr>
        <w:numPr>
          <w:ilvl w:val="0"/>
          <w:numId w:val="138"/>
        </w:numPr>
        <w:ind w:left="360"/>
      </w:pPr>
      <w:r w:rsidRPr="004745CC">
        <w:t>Loss</w:t>
      </w:r>
      <w:r w:rsidRPr="004745CC">
        <w:rPr>
          <w:spacing w:val="-3"/>
        </w:rPr>
        <w:t xml:space="preserve"> </w:t>
      </w:r>
      <w:r w:rsidRPr="004745CC">
        <w:t>from</w:t>
      </w:r>
      <w:r w:rsidRPr="004745CC">
        <w:rPr>
          <w:spacing w:val="-3"/>
        </w:rPr>
        <w:t xml:space="preserve"> </w:t>
      </w:r>
      <w:r w:rsidRPr="004745CC">
        <w:rPr>
          <w:spacing w:val="-2"/>
        </w:rPr>
        <w:t>stomas</w:t>
      </w:r>
    </w:p>
    <w:p w:rsidR="00042B6C" w:rsidRPr="004745CC" w:rsidRDefault="00042B6C" w:rsidP="00042B6C">
      <w:pPr>
        <w:ind w:left="360"/>
      </w:pPr>
    </w:p>
    <w:p w:rsidR="00042B6C" w:rsidRPr="004745CC" w:rsidRDefault="00042B6C" w:rsidP="00042B6C">
      <w:pPr>
        <w:rPr>
          <w:u w:val="single"/>
        </w:rPr>
      </w:pPr>
      <w:r w:rsidRPr="004745CC">
        <w:rPr>
          <w:u w:val="single"/>
        </w:rPr>
        <w:t>Urinary</w:t>
      </w:r>
      <w:r w:rsidRPr="004745CC">
        <w:rPr>
          <w:spacing w:val="4"/>
          <w:u w:val="single"/>
        </w:rPr>
        <w:t xml:space="preserve"> </w:t>
      </w:r>
      <w:r w:rsidRPr="004745CC">
        <w:rPr>
          <w:spacing w:val="-2"/>
          <w:u w:val="single"/>
        </w:rPr>
        <w:t>losses</w:t>
      </w:r>
    </w:p>
    <w:p w:rsidR="00042B6C" w:rsidRPr="004745CC" w:rsidRDefault="00042B6C" w:rsidP="00042B6C">
      <w:pPr>
        <w:numPr>
          <w:ilvl w:val="0"/>
          <w:numId w:val="138"/>
        </w:numPr>
        <w:ind w:left="360"/>
      </w:pPr>
      <w:r w:rsidRPr="004745CC">
        <w:t>Central</w:t>
      </w:r>
      <w:r w:rsidRPr="004745CC">
        <w:rPr>
          <w:spacing w:val="-4"/>
        </w:rPr>
        <w:t xml:space="preserve"> </w:t>
      </w:r>
      <w:r w:rsidRPr="004745CC">
        <w:t>Diabetes</w:t>
      </w:r>
      <w:r w:rsidRPr="004745CC">
        <w:rPr>
          <w:spacing w:val="-3"/>
        </w:rPr>
        <w:t xml:space="preserve"> </w:t>
      </w:r>
      <w:r w:rsidRPr="004745CC">
        <w:t>Insipidus:</w:t>
      </w:r>
      <w:r w:rsidRPr="004745CC">
        <w:rPr>
          <w:spacing w:val="-3"/>
        </w:rPr>
        <w:t xml:space="preserve"> </w:t>
      </w:r>
      <w:r w:rsidRPr="004745CC">
        <w:t>inadequate</w:t>
      </w:r>
      <w:r w:rsidRPr="004745CC">
        <w:rPr>
          <w:spacing w:val="-3"/>
        </w:rPr>
        <w:t xml:space="preserve"> </w:t>
      </w:r>
      <w:r w:rsidRPr="004745CC">
        <w:t>production</w:t>
      </w:r>
      <w:r w:rsidRPr="004745CC">
        <w:rPr>
          <w:spacing w:val="-4"/>
        </w:rPr>
        <w:t xml:space="preserve"> </w:t>
      </w:r>
      <w:r w:rsidRPr="004745CC">
        <w:t>or</w:t>
      </w:r>
      <w:r w:rsidRPr="004745CC">
        <w:rPr>
          <w:spacing w:val="-3"/>
        </w:rPr>
        <w:t xml:space="preserve"> </w:t>
      </w:r>
      <w:r w:rsidRPr="004745CC">
        <w:t>release</w:t>
      </w:r>
      <w:r w:rsidRPr="004745CC">
        <w:rPr>
          <w:spacing w:val="-3"/>
        </w:rPr>
        <w:t xml:space="preserve"> </w:t>
      </w:r>
      <w:r w:rsidRPr="004745CC">
        <w:t>of</w:t>
      </w:r>
      <w:r w:rsidRPr="004745CC">
        <w:rPr>
          <w:spacing w:val="-3"/>
        </w:rPr>
        <w:t xml:space="preserve"> </w:t>
      </w:r>
      <w:r w:rsidRPr="004745CC">
        <w:rPr>
          <w:spacing w:val="-5"/>
        </w:rPr>
        <w:t>ADH</w:t>
      </w:r>
    </w:p>
    <w:p w:rsidR="00042B6C" w:rsidRPr="004745CC" w:rsidRDefault="00042B6C" w:rsidP="00042B6C">
      <w:pPr>
        <w:ind w:left="567"/>
        <w:rPr>
          <w:i/>
          <w:szCs w:val="26"/>
        </w:rPr>
      </w:pPr>
      <w:r w:rsidRPr="004745CC">
        <w:rPr>
          <w:i/>
          <w:color w:val="231F20"/>
          <w:szCs w:val="26"/>
        </w:rPr>
        <w:t>Congenital</w:t>
      </w:r>
      <w:r w:rsidRPr="004745CC">
        <w:rPr>
          <w:i/>
          <w:color w:val="231F20"/>
          <w:spacing w:val="-3"/>
          <w:szCs w:val="26"/>
        </w:rPr>
        <w:t xml:space="preserve"> </w:t>
      </w:r>
      <w:r w:rsidRPr="004745CC">
        <w:rPr>
          <w:i/>
          <w:color w:val="231F20"/>
          <w:szCs w:val="26"/>
        </w:rPr>
        <w:t>Central</w:t>
      </w:r>
      <w:r w:rsidRPr="004745CC">
        <w:rPr>
          <w:i/>
          <w:color w:val="231F20"/>
          <w:spacing w:val="-3"/>
          <w:szCs w:val="26"/>
        </w:rPr>
        <w:t xml:space="preserve"> </w:t>
      </w:r>
      <w:r w:rsidRPr="004745CC">
        <w:rPr>
          <w:i/>
          <w:color w:val="231F20"/>
          <w:spacing w:val="-5"/>
          <w:szCs w:val="26"/>
        </w:rPr>
        <w:t>DI</w:t>
      </w:r>
    </w:p>
    <w:p w:rsidR="00042B6C" w:rsidRPr="004745CC" w:rsidRDefault="00042B6C" w:rsidP="00042B6C">
      <w:pPr>
        <w:numPr>
          <w:ilvl w:val="0"/>
          <w:numId w:val="54"/>
        </w:numPr>
        <w:tabs>
          <w:tab w:val="left" w:pos="1240"/>
        </w:tabs>
        <w:ind w:left="927"/>
      </w:pPr>
      <w:r w:rsidRPr="004745CC">
        <w:rPr>
          <w:noProof/>
        </w:rPr>
        <mc:AlternateContent>
          <mc:Choice Requires="wps">
            <w:drawing>
              <wp:anchor distT="0" distB="8890" distL="0" distR="11430" simplePos="0" relativeHeight="251700224" behindDoc="0" locked="0" layoutInCell="0" allowOverlap="1" wp14:anchorId="0979D5A3" wp14:editId="220581EB">
                <wp:simplePos x="0" y="0"/>
                <wp:positionH relativeFrom="page">
                  <wp:posOffset>7115810</wp:posOffset>
                </wp:positionH>
                <wp:positionV relativeFrom="paragraph">
                  <wp:posOffset>97155</wp:posOffset>
                </wp:positionV>
                <wp:extent cx="217170" cy="956310"/>
                <wp:effectExtent l="0" t="0" r="0" b="0"/>
                <wp:wrapNone/>
                <wp:docPr id="388" name="docshape1426"/>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0979D5A3" id="docshape1426" o:spid="_x0000_s1046" style="position:absolute;left:0;text-align:left;margin-left:560.3pt;margin-top:7.65pt;width:17.1pt;height:75.3pt;z-index:251700224;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leN3gEAAB4EAAAOAAAAZHJzL2Uyb0RvYy54bWysU9uO0zAQfUfiHyy/0ySVaJeo6QqxWoSE&#10;YMXCBziOnVjyTWO3Sf+esZukXJ4W8eJMxnNm5pwZH+4no8lZQFDONrTalJQIy12nbN/QH98f39xR&#10;EiKzHdPOioZeRKD3x9evDqOvxdYNTncCCCaxoR59Q4cYfV0UgQ/CsLBxXli8lA4Mi/gLfdEBGzG7&#10;0cW2LHfF6KDz4LgIAb0P10t6zPmlFDx+lTKISHRDsbeYT8hnm87ieGB1D8wPis9tsH/owjBlseia&#10;6oFFRk6g/kplFAcXnIwb7kzhpFRcZA7Ipir/YPM8MC8yFxQn+FWm8P/S8i/nZ/8EKMPoQx3QTCwm&#10;CSZ9sT8yZbEuq1hiioSjc1vtyzuUlOPVu7e7apfFLG5gDyF+FM6QZDQUcBZZInb+HCIWxNAlJNWy&#10;7lFpneehLRlTvd/cGK4tom59ZitetEhx2n4Tkqgut5scgUPfftBArtPGdcRml5nnZAhIgRLLvhA7&#10;QxJa5CV7IX4F5frOxhVvlHWQtvLK88ouEY1TOyE9fGP7dJ1cresuT5BeH8qbzu0eKepPFvcj7fpi&#10;wGK0i8EsHxzqEik5eVD9gAmqWe73p+ikygO6FZn7wSXMc5sfTNryX/9z1O1ZH38CAAD//wMAUEsD&#10;BBQABgAIAAAAIQCxhRQO4AAAAAwBAAAPAAAAZHJzL2Rvd25yZXYueG1sTI/BTsMwEETvSPyDtUjc&#10;qJNCUghxKqgEJxCQIlXc3HhJIuJ1ZLtt4OvZnuA2o32anSmXkx3EHn3oHSlIZwkIpMaZnloF7+uH&#10;i2sQIWoyenCECr4xwLI6PSl1YdyB3nBfx1ZwCIVCK+hiHAspQ9Oh1WHmRiS+fTpvdWTrW2m8PnC4&#10;HeQ8SXJpdU/8odMjrjpsvuqdVeD1/U++WTT0lL8+r17qzfhI9YdS52fT3S2IiFP8g+FYn6tDxZ22&#10;bkcmiIF9Ok9yZllllyCORJpd8Zotqzy7AVmV8v+I6hcAAP//AwBQSwECLQAUAAYACAAAACEAtoM4&#10;kv4AAADhAQAAEwAAAAAAAAAAAAAAAAAAAAAAW0NvbnRlbnRfVHlwZXNdLnhtbFBLAQItABQABgAI&#10;AAAAIQA4/SH/1gAAAJQBAAALAAAAAAAAAAAAAAAAAC8BAABfcmVscy8ucmVsc1BLAQItABQABgAI&#10;AAAAIQC7wleN3gEAAB4EAAAOAAAAAAAAAAAAAAAAAC4CAABkcnMvZTJvRG9jLnhtbFBLAQItABQA&#10;BgAIAAAAIQCxhRQO4AAAAAwBAAAPAAAAAAAAAAAAAAAAADgEAABkcnMvZG93bnJldi54bWxQSwUG&#10;AAAAAAQABADzAAAARQU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rPr>
          <w:color w:val="231F20"/>
        </w:rPr>
        <w:t>Congenital</w:t>
      </w:r>
      <w:r w:rsidRPr="004745CC">
        <w:rPr>
          <w:color w:val="231F20"/>
          <w:spacing w:val="-6"/>
        </w:rPr>
        <w:t xml:space="preserve"> </w:t>
      </w:r>
      <w:r w:rsidRPr="004745CC">
        <w:rPr>
          <w:color w:val="231F20"/>
        </w:rPr>
        <w:t>central</w:t>
      </w:r>
      <w:r w:rsidRPr="004745CC">
        <w:rPr>
          <w:color w:val="231F20"/>
          <w:spacing w:val="-5"/>
        </w:rPr>
        <w:t xml:space="preserve"> </w:t>
      </w:r>
      <w:r w:rsidRPr="004745CC">
        <w:rPr>
          <w:color w:val="231F20"/>
        </w:rPr>
        <w:t>nervous</w:t>
      </w:r>
      <w:r w:rsidRPr="004745CC">
        <w:rPr>
          <w:color w:val="231F20"/>
          <w:spacing w:val="-5"/>
        </w:rPr>
        <w:t xml:space="preserve"> </w:t>
      </w:r>
      <w:r w:rsidRPr="004745CC">
        <w:rPr>
          <w:color w:val="231F20"/>
        </w:rPr>
        <w:t>system</w:t>
      </w:r>
      <w:r w:rsidRPr="004745CC">
        <w:rPr>
          <w:color w:val="231F20"/>
          <w:spacing w:val="-5"/>
        </w:rPr>
        <w:t xml:space="preserve"> </w:t>
      </w:r>
      <w:r w:rsidRPr="004745CC">
        <w:rPr>
          <w:color w:val="231F20"/>
          <w:spacing w:val="-2"/>
        </w:rPr>
        <w:t>malformation</w:t>
      </w:r>
    </w:p>
    <w:p w:rsidR="00042B6C" w:rsidRPr="004745CC" w:rsidRDefault="00042B6C" w:rsidP="00042B6C">
      <w:pPr>
        <w:numPr>
          <w:ilvl w:val="0"/>
          <w:numId w:val="54"/>
        </w:numPr>
        <w:tabs>
          <w:tab w:val="left" w:pos="1240"/>
        </w:tabs>
        <w:ind w:left="927"/>
      </w:pPr>
      <w:r w:rsidRPr="004745CC">
        <w:rPr>
          <w:color w:val="231F20"/>
        </w:rPr>
        <w:t>Genetic</w:t>
      </w:r>
      <w:r w:rsidRPr="004745CC">
        <w:rPr>
          <w:color w:val="231F20"/>
          <w:spacing w:val="-2"/>
        </w:rPr>
        <w:t xml:space="preserve"> </w:t>
      </w:r>
      <w:r w:rsidRPr="004745CC">
        <w:rPr>
          <w:color w:val="231F20"/>
        </w:rPr>
        <w:t>syndromes</w:t>
      </w:r>
      <w:r w:rsidRPr="004745CC">
        <w:rPr>
          <w:color w:val="231F20"/>
          <w:spacing w:val="-2"/>
        </w:rPr>
        <w:t xml:space="preserve"> </w:t>
      </w:r>
      <w:r w:rsidRPr="004745CC">
        <w:rPr>
          <w:color w:val="231F20"/>
        </w:rPr>
        <w:t>associated</w:t>
      </w:r>
      <w:r w:rsidRPr="004745CC">
        <w:rPr>
          <w:color w:val="231F20"/>
          <w:spacing w:val="-2"/>
        </w:rPr>
        <w:t xml:space="preserve"> </w:t>
      </w:r>
      <w:r w:rsidRPr="004745CC">
        <w:rPr>
          <w:color w:val="231F20"/>
        </w:rPr>
        <w:t>with</w:t>
      </w:r>
      <w:r w:rsidRPr="004745CC">
        <w:rPr>
          <w:color w:val="231F20"/>
          <w:spacing w:val="-2"/>
        </w:rPr>
        <w:t xml:space="preserve"> </w:t>
      </w:r>
      <w:r w:rsidRPr="004745CC">
        <w:rPr>
          <w:color w:val="231F20"/>
        </w:rPr>
        <w:t>CNS</w:t>
      </w:r>
      <w:r w:rsidRPr="004745CC">
        <w:rPr>
          <w:color w:val="231F20"/>
          <w:spacing w:val="-2"/>
        </w:rPr>
        <w:t xml:space="preserve"> abnormalities</w:t>
      </w:r>
    </w:p>
    <w:p w:rsidR="00042B6C" w:rsidRPr="004745CC" w:rsidRDefault="00042B6C" w:rsidP="00042B6C">
      <w:pPr>
        <w:numPr>
          <w:ilvl w:val="0"/>
          <w:numId w:val="54"/>
        </w:numPr>
        <w:tabs>
          <w:tab w:val="left" w:pos="1240"/>
        </w:tabs>
        <w:ind w:left="927"/>
      </w:pPr>
      <w:r w:rsidRPr="004745CC">
        <w:rPr>
          <w:color w:val="231F20"/>
        </w:rPr>
        <w:t>Congenital</w:t>
      </w:r>
      <w:r w:rsidRPr="004745CC">
        <w:rPr>
          <w:color w:val="231F20"/>
          <w:spacing w:val="-9"/>
        </w:rPr>
        <w:t xml:space="preserve"> </w:t>
      </w:r>
      <w:r w:rsidRPr="004745CC">
        <w:rPr>
          <w:color w:val="231F20"/>
          <w:spacing w:val="-2"/>
        </w:rPr>
        <w:t>hydrocephalus</w:t>
      </w:r>
    </w:p>
    <w:p w:rsidR="00042B6C" w:rsidRPr="004745CC" w:rsidRDefault="00042B6C" w:rsidP="00042B6C">
      <w:pPr>
        <w:spacing w:before="268"/>
        <w:ind w:left="567"/>
        <w:rPr>
          <w:i/>
          <w:szCs w:val="26"/>
        </w:rPr>
      </w:pPr>
      <w:r w:rsidRPr="004745CC">
        <w:rPr>
          <w:i/>
          <w:color w:val="231F20"/>
          <w:szCs w:val="26"/>
        </w:rPr>
        <w:t>Acquired</w:t>
      </w:r>
      <w:r w:rsidRPr="004745CC">
        <w:rPr>
          <w:i/>
          <w:color w:val="231F20"/>
          <w:spacing w:val="-5"/>
          <w:szCs w:val="26"/>
        </w:rPr>
        <w:t xml:space="preserve"> </w:t>
      </w:r>
      <w:r w:rsidRPr="004745CC">
        <w:rPr>
          <w:i/>
          <w:color w:val="231F20"/>
          <w:szCs w:val="26"/>
        </w:rPr>
        <w:t>Central</w:t>
      </w:r>
      <w:r w:rsidRPr="004745CC">
        <w:rPr>
          <w:i/>
          <w:color w:val="231F20"/>
          <w:spacing w:val="-5"/>
          <w:szCs w:val="26"/>
        </w:rPr>
        <w:t xml:space="preserve"> DI</w:t>
      </w:r>
    </w:p>
    <w:p w:rsidR="00042B6C" w:rsidRPr="004745CC" w:rsidRDefault="00042B6C" w:rsidP="00042B6C">
      <w:pPr>
        <w:numPr>
          <w:ilvl w:val="0"/>
          <w:numId w:val="54"/>
        </w:numPr>
        <w:tabs>
          <w:tab w:val="left" w:pos="1240"/>
        </w:tabs>
        <w:ind w:left="927"/>
      </w:pPr>
      <w:r w:rsidRPr="004745CC">
        <w:rPr>
          <w:color w:val="231F20"/>
        </w:rPr>
        <w:t>Brain</w:t>
      </w:r>
      <w:r w:rsidRPr="004745CC">
        <w:rPr>
          <w:color w:val="231F20"/>
          <w:spacing w:val="-6"/>
        </w:rPr>
        <w:t xml:space="preserve"> </w:t>
      </w:r>
      <w:r w:rsidRPr="004745CC">
        <w:rPr>
          <w:color w:val="231F20"/>
          <w:spacing w:val="-2"/>
        </w:rPr>
        <w:t>tumours</w:t>
      </w:r>
    </w:p>
    <w:p w:rsidR="00042B6C" w:rsidRPr="004745CC" w:rsidRDefault="00042B6C" w:rsidP="00042B6C">
      <w:pPr>
        <w:numPr>
          <w:ilvl w:val="0"/>
          <w:numId w:val="54"/>
        </w:numPr>
        <w:tabs>
          <w:tab w:val="left" w:pos="1240"/>
        </w:tabs>
        <w:ind w:left="927"/>
      </w:pPr>
      <w:r w:rsidRPr="004745CC">
        <w:rPr>
          <w:color w:val="231F20"/>
        </w:rPr>
        <w:t>Acquired</w:t>
      </w:r>
      <w:r w:rsidRPr="004745CC">
        <w:rPr>
          <w:color w:val="231F20"/>
          <w:spacing w:val="-11"/>
        </w:rPr>
        <w:t xml:space="preserve"> </w:t>
      </w:r>
      <w:r w:rsidRPr="004745CC">
        <w:rPr>
          <w:color w:val="231F20"/>
          <w:spacing w:val="-2"/>
        </w:rPr>
        <w:t>hydrocephalus</w:t>
      </w:r>
    </w:p>
    <w:p w:rsidR="00042B6C" w:rsidRPr="004745CC" w:rsidRDefault="00042B6C" w:rsidP="00042B6C">
      <w:pPr>
        <w:numPr>
          <w:ilvl w:val="0"/>
          <w:numId w:val="54"/>
        </w:numPr>
        <w:tabs>
          <w:tab w:val="left" w:pos="1240"/>
        </w:tabs>
        <w:ind w:left="927"/>
      </w:pPr>
      <w:r w:rsidRPr="004745CC">
        <w:rPr>
          <w:color w:val="231F20"/>
        </w:rPr>
        <w:t>Infiltrative</w:t>
      </w:r>
      <w:r w:rsidRPr="004745CC">
        <w:rPr>
          <w:color w:val="231F20"/>
          <w:spacing w:val="-5"/>
        </w:rPr>
        <w:t xml:space="preserve"> </w:t>
      </w:r>
      <w:r w:rsidRPr="004745CC">
        <w:rPr>
          <w:color w:val="231F20"/>
        </w:rPr>
        <w:t>processes</w:t>
      </w:r>
      <w:r w:rsidRPr="004745CC">
        <w:rPr>
          <w:color w:val="231F20"/>
          <w:spacing w:val="-5"/>
        </w:rPr>
        <w:t xml:space="preserve"> </w:t>
      </w:r>
      <w:r w:rsidRPr="004745CC">
        <w:rPr>
          <w:color w:val="231F20"/>
        </w:rPr>
        <w:t>of</w:t>
      </w:r>
      <w:r w:rsidRPr="004745CC">
        <w:rPr>
          <w:color w:val="231F20"/>
          <w:spacing w:val="-5"/>
        </w:rPr>
        <w:t xml:space="preserve"> </w:t>
      </w:r>
      <w:r w:rsidRPr="004745CC">
        <w:rPr>
          <w:color w:val="231F20"/>
        </w:rPr>
        <w:t>the</w:t>
      </w:r>
      <w:r w:rsidRPr="004745CC">
        <w:rPr>
          <w:color w:val="231F20"/>
          <w:spacing w:val="-5"/>
        </w:rPr>
        <w:t xml:space="preserve"> </w:t>
      </w:r>
      <w:r w:rsidRPr="004745CC">
        <w:rPr>
          <w:color w:val="231F20"/>
        </w:rPr>
        <w:t>hypothalamic-pituitary</w:t>
      </w:r>
      <w:r w:rsidRPr="004745CC">
        <w:rPr>
          <w:color w:val="231F20"/>
          <w:spacing w:val="-4"/>
        </w:rPr>
        <w:t xml:space="preserve"> </w:t>
      </w:r>
      <w:r w:rsidRPr="004745CC">
        <w:rPr>
          <w:color w:val="231F20"/>
          <w:spacing w:val="-2"/>
        </w:rPr>
        <w:t>stalk</w:t>
      </w:r>
    </w:p>
    <w:p w:rsidR="00042B6C" w:rsidRPr="004745CC" w:rsidRDefault="00042B6C" w:rsidP="00042B6C">
      <w:pPr>
        <w:numPr>
          <w:ilvl w:val="0"/>
          <w:numId w:val="54"/>
        </w:numPr>
        <w:tabs>
          <w:tab w:val="left" w:pos="1240"/>
        </w:tabs>
        <w:ind w:left="927"/>
      </w:pPr>
      <w:r w:rsidRPr="004745CC">
        <w:rPr>
          <w:color w:val="231F20"/>
        </w:rPr>
        <w:t>Neurological</w:t>
      </w:r>
      <w:r w:rsidRPr="004745CC">
        <w:rPr>
          <w:color w:val="231F20"/>
          <w:spacing w:val="-3"/>
        </w:rPr>
        <w:t xml:space="preserve"> </w:t>
      </w:r>
      <w:r>
        <w:t>sequelae</w:t>
      </w:r>
      <w:r w:rsidRPr="004745CC">
        <w:rPr>
          <w:color w:val="231F20"/>
        </w:rPr>
        <w:t xml:space="preserve"> from</w:t>
      </w:r>
      <w:r w:rsidRPr="004745CC">
        <w:rPr>
          <w:color w:val="231F20"/>
          <w:spacing w:val="-3"/>
        </w:rPr>
        <w:t xml:space="preserve"> </w:t>
      </w:r>
      <w:r w:rsidRPr="004745CC">
        <w:rPr>
          <w:color w:val="231F20"/>
        </w:rPr>
        <w:t>neurosurgery</w:t>
      </w:r>
      <w:r w:rsidRPr="004745CC">
        <w:rPr>
          <w:color w:val="231F20"/>
          <w:spacing w:val="-3"/>
        </w:rPr>
        <w:t xml:space="preserve"> </w:t>
      </w:r>
      <w:r w:rsidRPr="004745CC">
        <w:rPr>
          <w:color w:val="231F20"/>
        </w:rPr>
        <w:t>and</w:t>
      </w:r>
      <w:r w:rsidRPr="004745CC">
        <w:rPr>
          <w:color w:val="231F20"/>
          <w:spacing w:val="-3"/>
        </w:rPr>
        <w:t xml:space="preserve"> </w:t>
      </w:r>
      <w:r w:rsidRPr="004745CC">
        <w:rPr>
          <w:color w:val="231F20"/>
          <w:spacing w:val="-2"/>
        </w:rPr>
        <w:t>trauma</w:t>
      </w:r>
    </w:p>
    <w:p w:rsidR="00042B6C" w:rsidRPr="004745CC" w:rsidRDefault="00042B6C" w:rsidP="00042B6C">
      <w:pPr>
        <w:tabs>
          <w:tab w:val="left" w:pos="1240"/>
        </w:tabs>
        <w:ind w:left="927"/>
      </w:pPr>
    </w:p>
    <w:p w:rsidR="00042B6C" w:rsidRPr="004745CC" w:rsidRDefault="00042B6C" w:rsidP="00042B6C">
      <w:pPr>
        <w:numPr>
          <w:ilvl w:val="0"/>
          <w:numId w:val="138"/>
        </w:numPr>
        <w:ind w:left="360"/>
      </w:pPr>
      <w:r w:rsidRPr="004745CC">
        <w:t>Nephrogenic</w:t>
      </w:r>
      <w:r w:rsidRPr="004745CC">
        <w:rPr>
          <w:spacing w:val="-4"/>
        </w:rPr>
        <w:t xml:space="preserve"> </w:t>
      </w:r>
      <w:r w:rsidRPr="004745CC">
        <w:t>Diabetes</w:t>
      </w:r>
      <w:r w:rsidRPr="004745CC">
        <w:rPr>
          <w:spacing w:val="-4"/>
        </w:rPr>
        <w:t xml:space="preserve"> </w:t>
      </w:r>
      <w:r w:rsidRPr="004745CC">
        <w:t>Insipidus:</w:t>
      </w:r>
      <w:r w:rsidRPr="004745CC">
        <w:rPr>
          <w:spacing w:val="-4"/>
        </w:rPr>
        <w:t xml:space="preserve"> </w:t>
      </w:r>
      <w:r w:rsidRPr="004745CC">
        <w:t>inadequate</w:t>
      </w:r>
      <w:r w:rsidRPr="004745CC">
        <w:rPr>
          <w:spacing w:val="-3"/>
        </w:rPr>
        <w:t xml:space="preserve"> </w:t>
      </w:r>
      <w:r w:rsidRPr="004745CC">
        <w:t>response</w:t>
      </w:r>
      <w:r w:rsidRPr="004745CC">
        <w:rPr>
          <w:spacing w:val="-4"/>
        </w:rPr>
        <w:t xml:space="preserve"> </w:t>
      </w:r>
      <w:r w:rsidRPr="004745CC">
        <w:t>to</w:t>
      </w:r>
      <w:r w:rsidRPr="004745CC">
        <w:rPr>
          <w:spacing w:val="-4"/>
        </w:rPr>
        <w:t xml:space="preserve"> </w:t>
      </w:r>
      <w:r w:rsidRPr="004745CC">
        <w:t>circulating</w:t>
      </w:r>
      <w:r w:rsidRPr="004745CC">
        <w:rPr>
          <w:spacing w:val="-3"/>
        </w:rPr>
        <w:t xml:space="preserve"> </w:t>
      </w:r>
      <w:r w:rsidRPr="004745CC">
        <w:rPr>
          <w:spacing w:val="-5"/>
        </w:rPr>
        <w:t>ADH</w:t>
      </w:r>
    </w:p>
    <w:p w:rsidR="00042B6C" w:rsidRPr="004745CC" w:rsidRDefault="00042B6C" w:rsidP="00042B6C">
      <w:pPr>
        <w:ind w:left="567"/>
        <w:rPr>
          <w:i/>
          <w:szCs w:val="26"/>
        </w:rPr>
      </w:pPr>
      <w:r w:rsidRPr="004745CC">
        <w:rPr>
          <w:i/>
          <w:color w:val="231F20"/>
          <w:szCs w:val="26"/>
        </w:rPr>
        <w:t>Hereditary</w:t>
      </w:r>
      <w:r w:rsidRPr="004745CC">
        <w:rPr>
          <w:i/>
          <w:color w:val="231F20"/>
          <w:spacing w:val="-4"/>
          <w:szCs w:val="26"/>
        </w:rPr>
        <w:t xml:space="preserve"> </w:t>
      </w:r>
      <w:r w:rsidRPr="004745CC">
        <w:rPr>
          <w:i/>
          <w:color w:val="231F20"/>
          <w:szCs w:val="26"/>
        </w:rPr>
        <w:t>Nephrogenic</w:t>
      </w:r>
      <w:r w:rsidRPr="004745CC">
        <w:rPr>
          <w:i/>
          <w:color w:val="231F20"/>
          <w:spacing w:val="-4"/>
          <w:szCs w:val="26"/>
        </w:rPr>
        <w:t xml:space="preserve"> </w:t>
      </w:r>
      <w:r w:rsidRPr="004745CC">
        <w:rPr>
          <w:i/>
          <w:color w:val="231F20"/>
          <w:spacing w:val="-5"/>
          <w:szCs w:val="26"/>
        </w:rPr>
        <w:t>DI</w:t>
      </w:r>
    </w:p>
    <w:p w:rsidR="00042B6C" w:rsidRPr="004745CC" w:rsidRDefault="00042B6C" w:rsidP="00042B6C">
      <w:pPr>
        <w:numPr>
          <w:ilvl w:val="0"/>
          <w:numId w:val="53"/>
        </w:numPr>
        <w:tabs>
          <w:tab w:val="left" w:pos="1240"/>
        </w:tabs>
        <w:ind w:left="927"/>
      </w:pPr>
      <w:r w:rsidRPr="004745CC">
        <w:rPr>
          <w:color w:val="231F20"/>
        </w:rPr>
        <w:t>Bardet-Biedl</w:t>
      </w:r>
      <w:r w:rsidRPr="004745CC">
        <w:rPr>
          <w:color w:val="231F20"/>
          <w:spacing w:val="-6"/>
        </w:rPr>
        <w:t xml:space="preserve"> </w:t>
      </w:r>
      <w:r w:rsidRPr="004745CC">
        <w:rPr>
          <w:color w:val="231F20"/>
        </w:rPr>
        <w:t>and</w:t>
      </w:r>
      <w:r w:rsidRPr="004745CC">
        <w:rPr>
          <w:color w:val="231F20"/>
          <w:spacing w:val="-6"/>
        </w:rPr>
        <w:t xml:space="preserve"> </w:t>
      </w:r>
      <w:r w:rsidRPr="004745CC">
        <w:rPr>
          <w:color w:val="231F20"/>
        </w:rPr>
        <w:t>Bartter</w:t>
      </w:r>
      <w:r w:rsidRPr="004745CC">
        <w:rPr>
          <w:color w:val="231F20"/>
          <w:spacing w:val="-5"/>
        </w:rPr>
        <w:t xml:space="preserve"> </w:t>
      </w:r>
      <w:r w:rsidRPr="004745CC">
        <w:rPr>
          <w:color w:val="231F20"/>
          <w:spacing w:val="-2"/>
        </w:rPr>
        <w:t>syndromes</w:t>
      </w:r>
    </w:p>
    <w:p w:rsidR="00042B6C" w:rsidRPr="004745CC" w:rsidRDefault="00042B6C" w:rsidP="00042B6C">
      <w:pPr>
        <w:numPr>
          <w:ilvl w:val="0"/>
          <w:numId w:val="53"/>
        </w:numPr>
        <w:tabs>
          <w:tab w:val="left" w:pos="1240"/>
        </w:tabs>
        <w:ind w:left="927"/>
      </w:pPr>
      <w:r w:rsidRPr="004745CC">
        <w:rPr>
          <w:color w:val="231F20"/>
          <w:spacing w:val="-2"/>
        </w:rPr>
        <w:t>Nephronophthisis</w:t>
      </w:r>
    </w:p>
    <w:p w:rsidR="00042B6C" w:rsidRPr="004745CC" w:rsidRDefault="00042B6C" w:rsidP="00042B6C">
      <w:pPr>
        <w:numPr>
          <w:ilvl w:val="0"/>
          <w:numId w:val="53"/>
        </w:numPr>
        <w:tabs>
          <w:tab w:val="left" w:pos="1240"/>
        </w:tabs>
        <w:ind w:left="927"/>
      </w:pPr>
      <w:r w:rsidRPr="004745CC">
        <w:rPr>
          <w:color w:val="231F20"/>
        </w:rPr>
        <w:t>Cystinosis,</w:t>
      </w:r>
      <w:r w:rsidRPr="004745CC">
        <w:rPr>
          <w:color w:val="231F20"/>
          <w:spacing w:val="-4"/>
        </w:rPr>
        <w:t xml:space="preserve"> </w:t>
      </w:r>
      <w:r w:rsidRPr="004745CC">
        <w:rPr>
          <w:color w:val="231F20"/>
          <w:spacing w:val="-5"/>
        </w:rPr>
        <w:t>and</w:t>
      </w:r>
    </w:p>
    <w:p w:rsidR="00042B6C" w:rsidRPr="004745CC" w:rsidRDefault="00042B6C" w:rsidP="00042B6C">
      <w:pPr>
        <w:numPr>
          <w:ilvl w:val="0"/>
          <w:numId w:val="53"/>
        </w:numPr>
        <w:tabs>
          <w:tab w:val="left" w:pos="1240"/>
        </w:tabs>
        <w:ind w:left="927"/>
      </w:pPr>
      <w:r w:rsidRPr="004745CC">
        <w:rPr>
          <w:color w:val="231F20"/>
        </w:rPr>
        <w:t>Familial</w:t>
      </w:r>
      <w:r w:rsidRPr="004745CC">
        <w:rPr>
          <w:color w:val="231F20"/>
          <w:spacing w:val="-4"/>
        </w:rPr>
        <w:t xml:space="preserve"> </w:t>
      </w:r>
      <w:r w:rsidRPr="004745CC">
        <w:rPr>
          <w:color w:val="231F20"/>
        </w:rPr>
        <w:t>hypomagnesemia</w:t>
      </w:r>
      <w:r w:rsidRPr="004745CC">
        <w:rPr>
          <w:color w:val="231F20"/>
          <w:spacing w:val="-4"/>
        </w:rPr>
        <w:t xml:space="preserve"> </w:t>
      </w:r>
      <w:r w:rsidRPr="004745CC">
        <w:rPr>
          <w:color w:val="231F20"/>
        </w:rPr>
        <w:t>with</w:t>
      </w:r>
      <w:r w:rsidRPr="004745CC">
        <w:rPr>
          <w:color w:val="231F20"/>
          <w:spacing w:val="-3"/>
        </w:rPr>
        <w:t xml:space="preserve"> </w:t>
      </w:r>
      <w:r w:rsidRPr="004745CC">
        <w:rPr>
          <w:color w:val="231F20"/>
        </w:rPr>
        <w:t>hypercalciuria</w:t>
      </w:r>
      <w:r w:rsidRPr="004745CC">
        <w:rPr>
          <w:color w:val="231F20"/>
          <w:spacing w:val="-2"/>
        </w:rPr>
        <w:t xml:space="preserve"> </w:t>
      </w:r>
      <w:r w:rsidRPr="004745CC">
        <w:rPr>
          <w:color w:val="231F20"/>
        </w:rPr>
        <w:t>and</w:t>
      </w:r>
      <w:r w:rsidRPr="004745CC">
        <w:rPr>
          <w:color w:val="231F20"/>
          <w:spacing w:val="-3"/>
        </w:rPr>
        <w:t xml:space="preserve"> </w:t>
      </w:r>
      <w:r w:rsidRPr="004745CC">
        <w:rPr>
          <w:color w:val="231F20"/>
          <w:spacing w:val="-2"/>
        </w:rPr>
        <w:t>nephrocalcinosis</w:t>
      </w:r>
    </w:p>
    <w:p w:rsidR="00042B6C" w:rsidRPr="004745CC" w:rsidRDefault="00042B6C" w:rsidP="00042B6C">
      <w:pPr>
        <w:spacing w:before="267"/>
        <w:ind w:left="567"/>
        <w:rPr>
          <w:i/>
          <w:szCs w:val="26"/>
        </w:rPr>
      </w:pPr>
      <w:r w:rsidRPr="004745CC">
        <w:rPr>
          <w:i/>
          <w:color w:val="231F20"/>
          <w:szCs w:val="26"/>
        </w:rPr>
        <w:t>Acquired</w:t>
      </w:r>
      <w:r w:rsidRPr="004745CC">
        <w:rPr>
          <w:i/>
          <w:color w:val="231F20"/>
          <w:spacing w:val="-5"/>
          <w:szCs w:val="26"/>
        </w:rPr>
        <w:t xml:space="preserve"> </w:t>
      </w:r>
      <w:r w:rsidRPr="004745CC">
        <w:rPr>
          <w:i/>
          <w:color w:val="231F20"/>
          <w:szCs w:val="26"/>
        </w:rPr>
        <w:t>Nephrogenic</w:t>
      </w:r>
      <w:r w:rsidRPr="004745CC">
        <w:rPr>
          <w:i/>
          <w:color w:val="231F20"/>
          <w:spacing w:val="-5"/>
          <w:szCs w:val="26"/>
        </w:rPr>
        <w:t xml:space="preserve"> DI</w:t>
      </w:r>
    </w:p>
    <w:p w:rsidR="00042B6C" w:rsidRPr="004745CC" w:rsidRDefault="00042B6C" w:rsidP="00042B6C">
      <w:pPr>
        <w:numPr>
          <w:ilvl w:val="0"/>
          <w:numId w:val="53"/>
        </w:numPr>
        <w:tabs>
          <w:tab w:val="left" w:pos="1240"/>
        </w:tabs>
        <w:spacing w:before="10"/>
        <w:ind w:left="927" w:right="102"/>
      </w:pPr>
      <w:r w:rsidRPr="004745CC">
        <w:rPr>
          <w:color w:val="231F20"/>
        </w:rPr>
        <w:t>Drug toxicity is the most common cause of acquired DI: Amphotericin, demeclocycline,</w:t>
      </w:r>
      <w:r w:rsidRPr="004745CC">
        <w:rPr>
          <w:color w:val="231F20"/>
          <w:spacing w:val="-11"/>
        </w:rPr>
        <w:t xml:space="preserve"> </w:t>
      </w:r>
      <w:r w:rsidRPr="004745CC">
        <w:rPr>
          <w:color w:val="231F20"/>
        </w:rPr>
        <w:t>ifosfamide,</w:t>
      </w:r>
      <w:r w:rsidRPr="004745CC">
        <w:rPr>
          <w:color w:val="231F20"/>
          <w:spacing w:val="-11"/>
        </w:rPr>
        <w:t xml:space="preserve"> </w:t>
      </w:r>
      <w:r w:rsidRPr="004745CC">
        <w:rPr>
          <w:color w:val="231F20"/>
        </w:rPr>
        <w:t>foscarnet,</w:t>
      </w:r>
      <w:r w:rsidRPr="004745CC">
        <w:rPr>
          <w:color w:val="231F20"/>
          <w:spacing w:val="-11"/>
        </w:rPr>
        <w:t xml:space="preserve"> </w:t>
      </w:r>
      <w:r w:rsidRPr="004745CC">
        <w:rPr>
          <w:color w:val="231F20"/>
        </w:rPr>
        <w:t>and</w:t>
      </w:r>
      <w:r w:rsidRPr="004745CC">
        <w:rPr>
          <w:color w:val="231F20"/>
          <w:spacing w:val="-11"/>
        </w:rPr>
        <w:t xml:space="preserve"> </w:t>
      </w:r>
      <w:r w:rsidRPr="004745CC">
        <w:rPr>
          <w:color w:val="231F20"/>
        </w:rPr>
        <w:t>cidofovir,</w:t>
      </w:r>
      <w:r w:rsidRPr="004745CC">
        <w:rPr>
          <w:color w:val="231F20"/>
          <w:spacing w:val="-11"/>
        </w:rPr>
        <w:t xml:space="preserve"> </w:t>
      </w:r>
      <w:r w:rsidRPr="004745CC">
        <w:rPr>
          <w:color w:val="231F20"/>
        </w:rPr>
        <w:t>lithium</w:t>
      </w:r>
      <w:r w:rsidRPr="004745CC">
        <w:rPr>
          <w:color w:val="231F20"/>
          <w:spacing w:val="-11"/>
        </w:rPr>
        <w:t xml:space="preserve"> </w:t>
      </w:r>
      <w:r w:rsidRPr="004745CC">
        <w:rPr>
          <w:color w:val="231F20"/>
        </w:rPr>
        <w:t>toxicity</w:t>
      </w:r>
      <w:r w:rsidRPr="004745CC">
        <w:rPr>
          <w:color w:val="231F20"/>
          <w:spacing w:val="-11"/>
        </w:rPr>
        <w:t xml:space="preserve"> </w:t>
      </w:r>
      <w:r w:rsidRPr="004745CC">
        <w:rPr>
          <w:color w:val="231F20"/>
        </w:rPr>
        <w:t>etc.</w:t>
      </w:r>
    </w:p>
    <w:p w:rsidR="00042B6C" w:rsidRPr="004745CC" w:rsidRDefault="00042B6C" w:rsidP="00042B6C">
      <w:pPr>
        <w:numPr>
          <w:ilvl w:val="0"/>
          <w:numId w:val="53"/>
        </w:numPr>
        <w:tabs>
          <w:tab w:val="left" w:pos="1240"/>
        </w:tabs>
        <w:ind w:left="927"/>
      </w:pPr>
      <w:r w:rsidRPr="004745CC">
        <w:rPr>
          <w:color w:val="231F20"/>
        </w:rPr>
        <w:t>Chronic</w:t>
      </w:r>
      <w:r w:rsidRPr="004745CC">
        <w:rPr>
          <w:color w:val="231F20"/>
          <w:spacing w:val="-4"/>
        </w:rPr>
        <w:t xml:space="preserve"> </w:t>
      </w:r>
      <w:r w:rsidRPr="004745CC">
        <w:rPr>
          <w:color w:val="231F20"/>
        </w:rPr>
        <w:t>diseases:</w:t>
      </w:r>
      <w:r w:rsidRPr="004745CC">
        <w:rPr>
          <w:color w:val="231F20"/>
          <w:spacing w:val="41"/>
        </w:rPr>
        <w:t xml:space="preserve"> </w:t>
      </w:r>
      <w:r w:rsidRPr="004745CC">
        <w:rPr>
          <w:color w:val="231F20"/>
        </w:rPr>
        <w:t>Obstructive</w:t>
      </w:r>
      <w:r w:rsidRPr="004745CC">
        <w:rPr>
          <w:color w:val="231F20"/>
          <w:spacing w:val="-4"/>
        </w:rPr>
        <w:t xml:space="preserve"> </w:t>
      </w:r>
      <w:r w:rsidRPr="004745CC">
        <w:rPr>
          <w:color w:val="231F20"/>
        </w:rPr>
        <w:t>uropathy,</w:t>
      </w:r>
      <w:r w:rsidRPr="004745CC">
        <w:rPr>
          <w:color w:val="231F20"/>
          <w:spacing w:val="-4"/>
        </w:rPr>
        <w:t xml:space="preserve"> </w:t>
      </w:r>
      <w:r w:rsidRPr="004745CC">
        <w:rPr>
          <w:color w:val="231F20"/>
        </w:rPr>
        <w:t>sickle</w:t>
      </w:r>
      <w:r w:rsidRPr="004745CC">
        <w:rPr>
          <w:color w:val="231F20"/>
          <w:spacing w:val="-3"/>
        </w:rPr>
        <w:t xml:space="preserve"> </w:t>
      </w:r>
      <w:r w:rsidRPr="004745CC">
        <w:rPr>
          <w:color w:val="231F20"/>
        </w:rPr>
        <w:t>cell</w:t>
      </w:r>
      <w:r w:rsidRPr="004745CC">
        <w:rPr>
          <w:color w:val="231F20"/>
          <w:spacing w:val="-4"/>
        </w:rPr>
        <w:t xml:space="preserve"> </w:t>
      </w:r>
      <w:r w:rsidRPr="004745CC">
        <w:rPr>
          <w:color w:val="231F20"/>
        </w:rPr>
        <w:t>disease,</w:t>
      </w:r>
      <w:r w:rsidRPr="004745CC">
        <w:rPr>
          <w:color w:val="231F20"/>
          <w:spacing w:val="-4"/>
        </w:rPr>
        <w:t xml:space="preserve"> </w:t>
      </w:r>
      <w:r w:rsidRPr="004745CC">
        <w:rPr>
          <w:color w:val="231F20"/>
        </w:rPr>
        <w:t>acute</w:t>
      </w:r>
      <w:r w:rsidRPr="004745CC">
        <w:rPr>
          <w:color w:val="231F20"/>
          <w:spacing w:val="-3"/>
        </w:rPr>
        <w:t xml:space="preserve"> </w:t>
      </w:r>
      <w:r w:rsidRPr="004745CC">
        <w:rPr>
          <w:color w:val="231F20"/>
        </w:rPr>
        <w:t>or</w:t>
      </w:r>
      <w:r w:rsidRPr="004745CC">
        <w:rPr>
          <w:color w:val="231F20"/>
          <w:spacing w:val="-4"/>
        </w:rPr>
        <w:t xml:space="preserve"> </w:t>
      </w:r>
      <w:r w:rsidRPr="004745CC">
        <w:rPr>
          <w:color w:val="231F20"/>
          <w:spacing w:val="-2"/>
        </w:rPr>
        <w:t xml:space="preserve">chronic </w:t>
      </w:r>
      <w:r w:rsidRPr="004745CC">
        <w:t>kidney</w:t>
      </w:r>
      <w:r w:rsidRPr="004745CC">
        <w:rPr>
          <w:spacing w:val="1"/>
        </w:rPr>
        <w:t xml:space="preserve"> </w:t>
      </w:r>
      <w:r w:rsidRPr="004745CC">
        <w:rPr>
          <w:spacing w:val="-2"/>
        </w:rPr>
        <w:t>disease</w:t>
      </w:r>
    </w:p>
    <w:p w:rsidR="00042B6C" w:rsidRPr="004745CC" w:rsidRDefault="00042B6C" w:rsidP="00042B6C">
      <w:pPr>
        <w:numPr>
          <w:ilvl w:val="0"/>
          <w:numId w:val="53"/>
        </w:numPr>
        <w:tabs>
          <w:tab w:val="left" w:pos="1240"/>
        </w:tabs>
        <w:ind w:left="927"/>
      </w:pPr>
      <w:r w:rsidRPr="004745CC">
        <w:rPr>
          <w:color w:val="231F20"/>
        </w:rPr>
        <w:t>Hypercalcemia</w:t>
      </w:r>
      <w:r w:rsidRPr="004745CC">
        <w:rPr>
          <w:color w:val="231F20"/>
          <w:spacing w:val="-6"/>
        </w:rPr>
        <w:t xml:space="preserve"> </w:t>
      </w:r>
      <w:r w:rsidRPr="004745CC">
        <w:rPr>
          <w:color w:val="231F20"/>
        </w:rPr>
        <w:t>and</w:t>
      </w:r>
      <w:r w:rsidRPr="004745CC">
        <w:rPr>
          <w:color w:val="231F20"/>
          <w:spacing w:val="-6"/>
        </w:rPr>
        <w:t xml:space="preserve"> </w:t>
      </w:r>
      <w:r w:rsidRPr="004745CC">
        <w:rPr>
          <w:color w:val="231F20"/>
          <w:spacing w:val="-2"/>
        </w:rPr>
        <w:t>Hypokalaemia</w:t>
      </w:r>
    </w:p>
    <w:p w:rsidR="00042B6C" w:rsidRPr="004745CC" w:rsidRDefault="00042B6C" w:rsidP="00042B6C">
      <w:pPr>
        <w:spacing w:before="267"/>
        <w:ind w:left="567"/>
        <w:rPr>
          <w:i/>
          <w:szCs w:val="26"/>
        </w:rPr>
      </w:pPr>
      <w:r w:rsidRPr="004745CC">
        <w:rPr>
          <w:i/>
          <w:color w:val="231F20"/>
          <w:szCs w:val="26"/>
        </w:rPr>
        <w:t>Other</w:t>
      </w:r>
      <w:r w:rsidRPr="004745CC">
        <w:rPr>
          <w:i/>
          <w:color w:val="231F20"/>
          <w:spacing w:val="-3"/>
          <w:szCs w:val="26"/>
        </w:rPr>
        <w:t xml:space="preserve"> </w:t>
      </w:r>
      <w:r w:rsidRPr="004745CC">
        <w:rPr>
          <w:i/>
          <w:color w:val="231F20"/>
          <w:szCs w:val="26"/>
        </w:rPr>
        <w:t>causes</w:t>
      </w:r>
      <w:r w:rsidRPr="004745CC">
        <w:rPr>
          <w:i/>
          <w:color w:val="231F20"/>
          <w:spacing w:val="-1"/>
          <w:szCs w:val="26"/>
        </w:rPr>
        <w:t xml:space="preserve"> </w:t>
      </w:r>
      <w:r w:rsidRPr="004745CC">
        <w:rPr>
          <w:i/>
          <w:color w:val="231F20"/>
          <w:szCs w:val="26"/>
        </w:rPr>
        <w:t>of</w:t>
      </w:r>
      <w:r w:rsidRPr="004745CC">
        <w:rPr>
          <w:i/>
          <w:color w:val="231F20"/>
          <w:spacing w:val="-1"/>
          <w:szCs w:val="26"/>
        </w:rPr>
        <w:t xml:space="preserve"> </w:t>
      </w:r>
      <w:r w:rsidRPr="004745CC">
        <w:rPr>
          <w:i/>
          <w:color w:val="231F20"/>
          <w:szCs w:val="26"/>
        </w:rPr>
        <w:t>osmotic</w:t>
      </w:r>
      <w:r w:rsidRPr="004745CC">
        <w:rPr>
          <w:i/>
          <w:color w:val="231F20"/>
          <w:spacing w:val="-1"/>
          <w:szCs w:val="26"/>
        </w:rPr>
        <w:t xml:space="preserve"> </w:t>
      </w:r>
      <w:r w:rsidRPr="004745CC">
        <w:rPr>
          <w:i/>
          <w:color w:val="231F20"/>
          <w:spacing w:val="-2"/>
          <w:szCs w:val="26"/>
        </w:rPr>
        <w:t>diuresis</w:t>
      </w:r>
    </w:p>
    <w:p w:rsidR="00042B6C" w:rsidRPr="004745CC" w:rsidRDefault="00042B6C" w:rsidP="00042B6C">
      <w:pPr>
        <w:numPr>
          <w:ilvl w:val="0"/>
          <w:numId w:val="53"/>
        </w:numPr>
        <w:tabs>
          <w:tab w:val="left" w:pos="1240"/>
        </w:tabs>
        <w:ind w:left="927"/>
      </w:pPr>
      <w:r w:rsidRPr="004745CC">
        <w:rPr>
          <w:color w:val="231F20"/>
        </w:rPr>
        <w:t>Renal</w:t>
      </w:r>
      <w:r w:rsidRPr="004745CC">
        <w:rPr>
          <w:color w:val="231F20"/>
          <w:spacing w:val="-4"/>
        </w:rPr>
        <w:t xml:space="preserve"> </w:t>
      </w:r>
      <w:r w:rsidRPr="004745CC">
        <w:rPr>
          <w:color w:val="231F20"/>
        </w:rPr>
        <w:t>excretion</w:t>
      </w:r>
      <w:r w:rsidRPr="004745CC">
        <w:rPr>
          <w:color w:val="231F20"/>
          <w:spacing w:val="-4"/>
        </w:rPr>
        <w:t xml:space="preserve"> </w:t>
      </w:r>
      <w:r w:rsidRPr="004745CC">
        <w:rPr>
          <w:color w:val="231F20"/>
        </w:rPr>
        <w:t>of</w:t>
      </w:r>
      <w:r w:rsidRPr="004745CC">
        <w:rPr>
          <w:color w:val="231F20"/>
          <w:spacing w:val="-4"/>
        </w:rPr>
        <w:t xml:space="preserve"> </w:t>
      </w:r>
      <w:r w:rsidRPr="004745CC">
        <w:rPr>
          <w:color w:val="231F20"/>
        </w:rPr>
        <w:t>nonelectrolyte,</w:t>
      </w:r>
      <w:r w:rsidRPr="004745CC">
        <w:rPr>
          <w:color w:val="231F20"/>
          <w:spacing w:val="-4"/>
        </w:rPr>
        <w:t xml:space="preserve"> </w:t>
      </w:r>
      <w:r>
        <w:t>non-reabsorbed</w:t>
      </w:r>
      <w:r w:rsidRPr="004745CC">
        <w:rPr>
          <w:color w:val="231F20"/>
        </w:rPr>
        <w:t xml:space="preserve"> solutes,</w:t>
      </w:r>
      <w:r w:rsidRPr="004745CC">
        <w:rPr>
          <w:color w:val="231F20"/>
          <w:spacing w:val="-4"/>
        </w:rPr>
        <w:t xml:space="preserve"> </w:t>
      </w:r>
      <w:r w:rsidRPr="004745CC">
        <w:rPr>
          <w:color w:val="231F20"/>
        </w:rPr>
        <w:t>such</w:t>
      </w:r>
      <w:r w:rsidRPr="004745CC">
        <w:rPr>
          <w:color w:val="231F20"/>
          <w:spacing w:val="-4"/>
        </w:rPr>
        <w:t xml:space="preserve"> </w:t>
      </w:r>
      <w:r w:rsidRPr="004745CC">
        <w:rPr>
          <w:color w:val="231F20"/>
        </w:rPr>
        <w:t>as</w:t>
      </w:r>
      <w:r w:rsidRPr="004745CC">
        <w:rPr>
          <w:color w:val="231F20"/>
          <w:spacing w:val="-4"/>
        </w:rPr>
        <w:t xml:space="preserve"> </w:t>
      </w:r>
      <w:r w:rsidRPr="004745CC">
        <w:rPr>
          <w:color w:val="231F20"/>
        </w:rPr>
        <w:t>mannitol</w:t>
      </w:r>
      <w:r w:rsidRPr="004745CC">
        <w:rPr>
          <w:color w:val="231F20"/>
          <w:spacing w:val="-4"/>
        </w:rPr>
        <w:t xml:space="preserve"> </w:t>
      </w:r>
      <w:r w:rsidRPr="004745CC">
        <w:rPr>
          <w:color w:val="231F20"/>
          <w:spacing w:val="-5"/>
        </w:rPr>
        <w:t xml:space="preserve">or </w:t>
      </w:r>
      <w:r w:rsidRPr="004745CC">
        <w:t>glucose</w:t>
      </w:r>
    </w:p>
    <w:p w:rsidR="00042B6C" w:rsidRPr="004745CC" w:rsidRDefault="00042B6C" w:rsidP="00042B6C">
      <w:pPr>
        <w:numPr>
          <w:ilvl w:val="0"/>
          <w:numId w:val="53"/>
        </w:numPr>
        <w:tabs>
          <w:tab w:val="left" w:pos="1240"/>
        </w:tabs>
        <w:ind w:left="984"/>
      </w:pPr>
      <w:r w:rsidRPr="004745CC">
        <w:rPr>
          <w:color w:val="231F20"/>
        </w:rPr>
        <w:t>DKA</w:t>
      </w:r>
      <w:r w:rsidRPr="004745CC">
        <w:rPr>
          <w:color w:val="231F20"/>
          <w:spacing w:val="-2"/>
        </w:rPr>
        <w:t xml:space="preserve"> </w:t>
      </w:r>
      <w:r w:rsidRPr="004745CC">
        <w:rPr>
          <w:color w:val="231F20"/>
        </w:rPr>
        <w:t>and</w:t>
      </w:r>
      <w:r w:rsidRPr="004745CC">
        <w:rPr>
          <w:color w:val="231F20"/>
          <w:spacing w:val="-1"/>
        </w:rPr>
        <w:t xml:space="preserve"> </w:t>
      </w:r>
      <w:r w:rsidRPr="004745CC">
        <w:rPr>
          <w:color w:val="231F20"/>
          <w:spacing w:val="-2"/>
        </w:rPr>
        <w:t>Hyperglycaemia</w:t>
      </w:r>
    </w:p>
    <w:p w:rsidR="00042B6C" w:rsidRPr="004745CC" w:rsidRDefault="00042B6C" w:rsidP="00042B6C"/>
    <w:p w:rsidR="00042B6C" w:rsidRPr="004745CC" w:rsidRDefault="00042B6C" w:rsidP="00042B6C">
      <w:pPr>
        <w:rPr>
          <w:u w:val="single"/>
        </w:rPr>
      </w:pPr>
      <w:r w:rsidRPr="004745CC">
        <w:rPr>
          <w:u w:val="single"/>
        </w:rPr>
        <w:t>Excess</w:t>
      </w:r>
      <w:r w:rsidRPr="004745CC">
        <w:rPr>
          <w:spacing w:val="-6"/>
          <w:u w:val="single"/>
        </w:rPr>
        <w:t xml:space="preserve"> </w:t>
      </w:r>
      <w:r w:rsidRPr="004745CC">
        <w:rPr>
          <w:u w:val="single"/>
        </w:rPr>
        <w:t>skin</w:t>
      </w:r>
      <w:r w:rsidRPr="004745CC">
        <w:rPr>
          <w:spacing w:val="-5"/>
          <w:u w:val="single"/>
        </w:rPr>
        <w:t xml:space="preserve"> </w:t>
      </w:r>
      <w:r w:rsidRPr="004745CC">
        <w:rPr>
          <w:spacing w:val="-2"/>
          <w:u w:val="single"/>
        </w:rPr>
        <w:t>losses</w:t>
      </w:r>
    </w:p>
    <w:p w:rsidR="00042B6C" w:rsidRPr="004745CC" w:rsidRDefault="00042B6C" w:rsidP="00042B6C">
      <w:pPr>
        <w:numPr>
          <w:ilvl w:val="0"/>
          <w:numId w:val="138"/>
        </w:numPr>
        <w:ind w:left="360"/>
      </w:pPr>
      <w:r w:rsidRPr="004745CC">
        <w:t>Burns</w:t>
      </w:r>
    </w:p>
    <w:p w:rsidR="00042B6C" w:rsidRPr="004745CC" w:rsidRDefault="00042B6C" w:rsidP="00042B6C">
      <w:pPr>
        <w:numPr>
          <w:ilvl w:val="0"/>
          <w:numId w:val="138"/>
        </w:numPr>
        <w:ind w:left="360"/>
      </w:pPr>
      <w:r w:rsidRPr="004745CC">
        <w:t>Excessive sweating</w:t>
      </w:r>
    </w:p>
    <w:p w:rsidR="00042B6C" w:rsidRPr="004745CC" w:rsidRDefault="00042B6C" w:rsidP="00042B6C">
      <w:pPr>
        <w:numPr>
          <w:ilvl w:val="0"/>
          <w:numId w:val="138"/>
        </w:numPr>
        <w:ind w:left="360"/>
      </w:pPr>
      <w:r w:rsidRPr="004745CC">
        <w:t>Excessive heat</w:t>
      </w:r>
    </w:p>
    <w:p w:rsidR="00042B6C" w:rsidRPr="004745CC" w:rsidRDefault="00042B6C" w:rsidP="00042B6C">
      <w:pPr>
        <w:numPr>
          <w:ilvl w:val="0"/>
          <w:numId w:val="138"/>
        </w:numPr>
        <w:ind w:left="360"/>
      </w:pPr>
      <w:r w:rsidRPr="004745CC">
        <w:t>Significant febrile illness</w:t>
      </w:r>
    </w:p>
    <w:p w:rsidR="00042B6C" w:rsidRPr="004745CC" w:rsidRDefault="00042B6C" w:rsidP="00042B6C">
      <w:pPr>
        <w:numPr>
          <w:ilvl w:val="0"/>
          <w:numId w:val="138"/>
        </w:numPr>
        <w:ind w:left="360"/>
      </w:pPr>
      <w:r w:rsidRPr="004745CC">
        <w:t>Vigorous exercise</w:t>
      </w:r>
    </w:p>
    <w:p w:rsidR="00042B6C" w:rsidRPr="004745CC" w:rsidRDefault="00042B6C" w:rsidP="00042B6C">
      <w:pPr>
        <w:numPr>
          <w:ilvl w:val="0"/>
          <w:numId w:val="138"/>
        </w:numPr>
        <w:ind w:left="360"/>
      </w:pPr>
      <w:r w:rsidRPr="004745CC">
        <w:t>Severe premature infants</w:t>
      </w:r>
    </w:p>
    <w:p w:rsidR="00042B6C" w:rsidRPr="004745CC" w:rsidRDefault="00042B6C" w:rsidP="00042B6C">
      <w:pPr>
        <w:ind w:left="360"/>
      </w:pPr>
    </w:p>
    <w:p w:rsidR="00042B6C" w:rsidRPr="004745CC" w:rsidRDefault="00042B6C" w:rsidP="00042B6C">
      <w:pPr>
        <w:rPr>
          <w:u w:val="single"/>
        </w:rPr>
      </w:pPr>
      <w:r w:rsidRPr="004745CC">
        <w:rPr>
          <w:u w:val="single"/>
        </w:rPr>
        <w:t>Excessive</w:t>
      </w:r>
      <w:r w:rsidRPr="004745CC">
        <w:rPr>
          <w:spacing w:val="-10"/>
          <w:u w:val="single"/>
        </w:rPr>
        <w:t xml:space="preserve"> </w:t>
      </w:r>
      <w:r w:rsidRPr="004745CC">
        <w:rPr>
          <w:u w:val="single"/>
        </w:rPr>
        <w:t>salt</w:t>
      </w:r>
      <w:r w:rsidRPr="004745CC">
        <w:rPr>
          <w:spacing w:val="-10"/>
          <w:u w:val="single"/>
        </w:rPr>
        <w:t xml:space="preserve"> </w:t>
      </w:r>
      <w:r w:rsidRPr="004745CC">
        <w:rPr>
          <w:u w:val="single"/>
        </w:rPr>
        <w:t>intake/Iatrogenic</w:t>
      </w:r>
      <w:r w:rsidRPr="004745CC">
        <w:rPr>
          <w:spacing w:val="-9"/>
          <w:u w:val="single"/>
        </w:rPr>
        <w:t xml:space="preserve"> </w:t>
      </w:r>
      <w:r w:rsidRPr="004745CC">
        <w:rPr>
          <w:spacing w:val="-2"/>
          <w:u w:val="single"/>
        </w:rPr>
        <w:t>causes</w:t>
      </w:r>
    </w:p>
    <w:p w:rsidR="00042B6C" w:rsidRPr="004745CC" w:rsidRDefault="00042B6C" w:rsidP="00042B6C">
      <w:pPr>
        <w:numPr>
          <w:ilvl w:val="0"/>
          <w:numId w:val="138"/>
        </w:numPr>
        <w:ind w:left="360"/>
      </w:pPr>
      <w:r w:rsidRPr="004745CC">
        <w:t>Diet</w:t>
      </w:r>
    </w:p>
    <w:p w:rsidR="00042B6C" w:rsidRPr="004745CC" w:rsidRDefault="00042B6C" w:rsidP="00042B6C">
      <w:pPr>
        <w:numPr>
          <w:ilvl w:val="0"/>
          <w:numId w:val="138"/>
        </w:numPr>
        <w:ind w:left="360"/>
      </w:pPr>
      <w:r w:rsidRPr="004745CC">
        <w:t>IV fluids -normal saline</w:t>
      </w:r>
    </w:p>
    <w:p w:rsidR="00042B6C" w:rsidRPr="004745CC" w:rsidRDefault="00042B6C" w:rsidP="00042B6C">
      <w:pPr>
        <w:numPr>
          <w:ilvl w:val="0"/>
          <w:numId w:val="138"/>
        </w:numPr>
        <w:ind w:left="360"/>
      </w:pPr>
      <w:r w:rsidRPr="004745CC">
        <w:t>Sodium bicarbonate infusion during correction of metabolic acidosis</w:t>
      </w:r>
    </w:p>
    <w:p w:rsidR="00042B6C" w:rsidRPr="004745CC" w:rsidRDefault="00042B6C" w:rsidP="00042B6C">
      <w:pPr>
        <w:numPr>
          <w:ilvl w:val="0"/>
          <w:numId w:val="138"/>
        </w:numPr>
        <w:ind w:left="360"/>
      </w:pPr>
      <w:r w:rsidRPr="004745CC">
        <w:t>Use of hypertonic saline</w:t>
      </w:r>
    </w:p>
    <w:p w:rsidR="00042B6C" w:rsidRPr="004745CC" w:rsidRDefault="00042B6C" w:rsidP="00042B6C">
      <w:pPr>
        <w:numPr>
          <w:ilvl w:val="0"/>
          <w:numId w:val="138"/>
        </w:numPr>
        <w:ind w:left="360"/>
      </w:pPr>
      <w:r w:rsidRPr="004745CC">
        <w:t>Inappropriate preparation of home-made ORS</w:t>
      </w:r>
    </w:p>
    <w:p w:rsidR="00042B6C" w:rsidRPr="004745CC" w:rsidRDefault="00042B6C" w:rsidP="00042B6C">
      <w:pPr>
        <w:ind w:left="360"/>
      </w:pPr>
    </w:p>
    <w:p w:rsidR="00042B6C" w:rsidRPr="004745CC" w:rsidRDefault="00042B6C" w:rsidP="00042B6C">
      <w:pPr>
        <w:rPr>
          <w:u w:val="single"/>
        </w:rPr>
      </w:pPr>
      <w:r w:rsidRPr="004745CC">
        <w:rPr>
          <w:u w:val="single"/>
        </w:rPr>
        <w:t>Salt poisoning</w:t>
      </w:r>
    </w:p>
    <w:p w:rsidR="00042B6C" w:rsidRPr="004745CC" w:rsidRDefault="00042B6C" w:rsidP="00042B6C">
      <w:pPr>
        <w:numPr>
          <w:ilvl w:val="0"/>
          <w:numId w:val="138"/>
        </w:numPr>
        <w:ind w:left="360"/>
      </w:pPr>
      <w:r w:rsidRPr="004745CC">
        <w:t>Intentional increased salt intake in a child’s diet as a form of child abuse</w:t>
      </w:r>
    </w:p>
    <w:p w:rsidR="00042B6C" w:rsidRPr="004745CC" w:rsidRDefault="00042B6C" w:rsidP="00042B6C"/>
    <w:p w:rsidR="00042B6C" w:rsidRPr="004745CC" w:rsidRDefault="00042B6C" w:rsidP="00042B6C">
      <w:pPr>
        <w:pStyle w:val="Heading3"/>
        <w:spacing w:line="240" w:lineRule="auto"/>
      </w:pPr>
      <w:r w:rsidRPr="004745CC">
        <w:t>Signs and symptoms</w:t>
      </w:r>
    </w:p>
    <w:p w:rsidR="00042B6C" w:rsidRPr="004745CC" w:rsidRDefault="00042B6C" w:rsidP="00042B6C">
      <w:pPr>
        <w:tabs>
          <w:tab w:val="left" w:pos="778"/>
        </w:tabs>
        <w:rPr>
          <w:bCs/>
          <w:u w:val="single"/>
        </w:rPr>
      </w:pPr>
      <w:r w:rsidRPr="004745CC">
        <w:rPr>
          <w:bCs/>
          <w:color w:val="231F20"/>
          <w:u w:val="single"/>
        </w:rPr>
        <w:t>Acute</w:t>
      </w:r>
      <w:r w:rsidRPr="004745CC">
        <w:rPr>
          <w:bCs/>
          <w:color w:val="231F20"/>
          <w:spacing w:val="-3"/>
          <w:u w:val="single"/>
        </w:rPr>
        <w:t xml:space="preserve"> </w:t>
      </w:r>
      <w:r w:rsidRPr="004745CC">
        <w:rPr>
          <w:bCs/>
          <w:color w:val="231F20"/>
          <w:spacing w:val="-2"/>
          <w:u w:val="single"/>
        </w:rPr>
        <w:t>Hypernatraemia</w:t>
      </w:r>
    </w:p>
    <w:p w:rsidR="00042B6C" w:rsidRPr="004745CC" w:rsidRDefault="00042B6C" w:rsidP="00042B6C">
      <w:pPr>
        <w:numPr>
          <w:ilvl w:val="0"/>
          <w:numId w:val="138"/>
        </w:numPr>
        <w:ind w:left="360"/>
      </w:pPr>
      <w:r w:rsidRPr="004745CC">
        <w:t>Irritability</w:t>
      </w:r>
    </w:p>
    <w:p w:rsidR="00042B6C" w:rsidRPr="004745CC" w:rsidRDefault="00042B6C" w:rsidP="00042B6C">
      <w:pPr>
        <w:numPr>
          <w:ilvl w:val="0"/>
          <w:numId w:val="138"/>
        </w:numPr>
        <w:ind w:left="360"/>
      </w:pPr>
      <w:r w:rsidRPr="004745CC">
        <w:t>Restlessness</w:t>
      </w:r>
    </w:p>
    <w:p w:rsidR="00042B6C" w:rsidRPr="004745CC" w:rsidRDefault="00042B6C" w:rsidP="00042B6C">
      <w:pPr>
        <w:numPr>
          <w:ilvl w:val="0"/>
          <w:numId w:val="138"/>
        </w:numPr>
        <w:ind w:left="360"/>
      </w:pPr>
      <w:r w:rsidRPr="004745CC">
        <w:t>Weakness</w:t>
      </w:r>
    </w:p>
    <w:p w:rsidR="00042B6C" w:rsidRPr="004745CC" w:rsidRDefault="00042B6C" w:rsidP="00042B6C">
      <w:pPr>
        <w:numPr>
          <w:ilvl w:val="0"/>
          <w:numId w:val="138"/>
        </w:numPr>
        <w:ind w:left="360"/>
      </w:pPr>
      <w:r w:rsidRPr="004745CC">
        <w:t>muscular twitching</w:t>
      </w:r>
    </w:p>
    <w:p w:rsidR="00042B6C" w:rsidRPr="004745CC" w:rsidRDefault="00042B6C" w:rsidP="00042B6C">
      <w:pPr>
        <w:numPr>
          <w:ilvl w:val="0"/>
          <w:numId w:val="138"/>
        </w:numPr>
        <w:ind w:left="360"/>
      </w:pPr>
      <w:r w:rsidRPr="004745CC">
        <w:t>In young infants high pitched-cry</w:t>
      </w:r>
    </w:p>
    <w:p w:rsidR="00042B6C" w:rsidRPr="004745CC" w:rsidRDefault="00042B6C" w:rsidP="00042B6C">
      <w:pPr>
        <w:numPr>
          <w:ilvl w:val="0"/>
          <w:numId w:val="138"/>
        </w:numPr>
        <w:ind w:left="360"/>
      </w:pPr>
      <w:r w:rsidRPr="004745CC">
        <w:t>Fever and tachypnoea</w:t>
      </w:r>
    </w:p>
    <w:p w:rsidR="00042B6C" w:rsidRPr="004745CC" w:rsidRDefault="00042B6C" w:rsidP="00042B6C">
      <w:pPr>
        <w:numPr>
          <w:ilvl w:val="0"/>
          <w:numId w:val="138"/>
        </w:numPr>
        <w:ind w:left="360"/>
      </w:pPr>
      <w:r w:rsidRPr="004745CC">
        <w:t>Doughy skin</w:t>
      </w:r>
    </w:p>
    <w:p w:rsidR="00042B6C" w:rsidRPr="004745CC" w:rsidRDefault="00042B6C" w:rsidP="00042B6C">
      <w:pPr>
        <w:numPr>
          <w:ilvl w:val="0"/>
          <w:numId w:val="138"/>
        </w:numPr>
        <w:ind w:left="360"/>
      </w:pPr>
      <w:r w:rsidRPr="004745CC">
        <w:t>Severe symptoms with serum sodium &gt; 160mEq/L.</w:t>
      </w:r>
    </w:p>
    <w:p w:rsidR="00042B6C" w:rsidRPr="004745CC" w:rsidRDefault="00042B6C" w:rsidP="00042B6C">
      <w:pPr>
        <w:numPr>
          <w:ilvl w:val="0"/>
          <w:numId w:val="138"/>
        </w:numPr>
        <w:ind w:left="360"/>
      </w:pPr>
      <w:r w:rsidRPr="004745CC">
        <w:t>Altered mental status, lethargy, coma, and seizures</w:t>
      </w:r>
    </w:p>
    <w:p w:rsidR="00042B6C" w:rsidRPr="004745CC" w:rsidRDefault="00042B6C" w:rsidP="00042B6C">
      <w:pPr>
        <w:ind w:left="360"/>
      </w:pPr>
      <w:r w:rsidRPr="004745CC">
        <w:br w:type="page"/>
      </w:r>
    </w:p>
    <w:p w:rsidR="00042B6C" w:rsidRPr="004745CC" w:rsidRDefault="00042B6C" w:rsidP="00042B6C">
      <w:pPr>
        <w:pStyle w:val="Heading3"/>
        <w:spacing w:before="0" w:line="240" w:lineRule="auto"/>
        <w:rPr>
          <w:b w:val="0"/>
          <w:bCs w:val="0"/>
          <w:u w:val="single"/>
        </w:rPr>
      </w:pPr>
      <w:r w:rsidRPr="004745CC">
        <w:rPr>
          <w:b w:val="0"/>
          <w:bCs w:val="0"/>
          <w:u w:val="single"/>
        </w:rPr>
        <w:t>Chronic</w:t>
      </w:r>
      <w:r w:rsidRPr="004745CC">
        <w:rPr>
          <w:b w:val="0"/>
          <w:bCs w:val="0"/>
          <w:spacing w:val="-3"/>
          <w:u w:val="single"/>
        </w:rPr>
        <w:t xml:space="preserve"> </w:t>
      </w:r>
      <w:r w:rsidRPr="004745CC">
        <w:rPr>
          <w:b w:val="0"/>
          <w:bCs w:val="0"/>
          <w:u w:val="single"/>
        </w:rPr>
        <w:t>Hypernatraemia</w:t>
      </w:r>
    </w:p>
    <w:p w:rsidR="00042B6C" w:rsidRPr="004745CC" w:rsidRDefault="00042B6C" w:rsidP="00042B6C">
      <w:pPr>
        <w:numPr>
          <w:ilvl w:val="0"/>
          <w:numId w:val="138"/>
        </w:numPr>
        <w:ind w:left="360"/>
      </w:pPr>
      <w:r w:rsidRPr="004745CC">
        <w:t>Hypernatraemia present more than 1 day</w:t>
      </w:r>
    </w:p>
    <w:p w:rsidR="00042B6C" w:rsidRPr="004745CC" w:rsidRDefault="00042B6C" w:rsidP="00042B6C">
      <w:pPr>
        <w:numPr>
          <w:ilvl w:val="0"/>
          <w:numId w:val="138"/>
        </w:numPr>
        <w:ind w:left="360"/>
      </w:pPr>
      <w:r w:rsidRPr="004745CC">
        <w:t>There are no symptoms due to cerebral adaptation which occurs within 1 to 3 days of presentation</w:t>
      </w:r>
    </w:p>
    <w:p w:rsidR="00042B6C" w:rsidRDefault="00042B6C" w:rsidP="00042B6C">
      <w:pPr>
        <w:numPr>
          <w:ilvl w:val="0"/>
          <w:numId w:val="138"/>
        </w:numPr>
        <w:ind w:left="360"/>
      </w:pPr>
      <w:r w:rsidRPr="004745CC">
        <w:t>Most patients with chronic hypernatraemia have underlying neurologic conditions e.g. mid-brain abnormalities</w:t>
      </w:r>
    </w:p>
    <w:p w:rsidR="00042B6C" w:rsidRPr="004745CC" w:rsidRDefault="00042B6C" w:rsidP="00042B6C">
      <w:pPr>
        <w:ind w:left="360"/>
      </w:pPr>
    </w:p>
    <w:p w:rsidR="00042B6C" w:rsidRPr="004745CC" w:rsidRDefault="00042B6C" w:rsidP="00042B6C">
      <w:pPr>
        <w:rPr>
          <w:sz w:val="11"/>
        </w:rPr>
      </w:pPr>
    </w:p>
    <w:p w:rsidR="00042B6C" w:rsidRDefault="00042B6C" w:rsidP="00042B6C">
      <w:r>
        <w:rPr>
          <w:noProof/>
        </w:rPr>
        <mc:AlternateContent>
          <mc:Choice Requires="wps">
            <w:drawing>
              <wp:anchor distT="0" distB="0" distL="114300" distR="114300" simplePos="0" relativeHeight="251682816" behindDoc="0" locked="0" layoutInCell="1" allowOverlap="1" wp14:anchorId="4855D496" wp14:editId="1FC94B85">
                <wp:simplePos x="0" y="0"/>
                <wp:positionH relativeFrom="margin">
                  <wp:posOffset>318135</wp:posOffset>
                </wp:positionH>
                <wp:positionV relativeFrom="paragraph">
                  <wp:posOffset>31116</wp:posOffset>
                </wp:positionV>
                <wp:extent cx="5600700" cy="1428750"/>
                <wp:effectExtent l="19050" t="19050" r="19050" b="19050"/>
                <wp:wrapNone/>
                <wp:docPr id="77" name="Rectangle: Rounded Corners 77"/>
                <wp:cNvGraphicFramePr/>
                <a:graphic xmlns:a="http://schemas.openxmlformats.org/drawingml/2006/main">
                  <a:graphicData uri="http://schemas.microsoft.com/office/word/2010/wordprocessingShape">
                    <wps:wsp>
                      <wps:cNvSpPr/>
                      <wps:spPr>
                        <a:xfrm>
                          <a:off x="0" y="0"/>
                          <a:ext cx="5600700" cy="142875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042B6C" w:rsidRPr="00F474E0" w:rsidRDefault="00042B6C" w:rsidP="00042B6C">
                            <w:pPr>
                              <w:spacing w:before="157" w:line="228" w:lineRule="auto"/>
                              <w:ind w:left="542" w:right="540"/>
                              <w:jc w:val="center"/>
                              <w:rPr>
                                <w:bCs/>
                                <w:szCs w:val="26"/>
                              </w:rPr>
                            </w:pPr>
                            <w:r w:rsidRPr="00F474E0">
                              <w:rPr>
                                <w:bCs/>
                                <w:color w:val="231F20"/>
                                <w:szCs w:val="26"/>
                              </w:rPr>
                              <w:t>In</w:t>
                            </w:r>
                            <w:r w:rsidRPr="00F474E0">
                              <w:rPr>
                                <w:bCs/>
                                <w:color w:val="231F20"/>
                                <w:spacing w:val="-8"/>
                                <w:szCs w:val="26"/>
                              </w:rPr>
                              <w:t xml:space="preserve"> </w:t>
                            </w:r>
                            <w:r w:rsidRPr="00F474E0">
                              <w:rPr>
                                <w:bCs/>
                                <w:color w:val="231F20"/>
                                <w:szCs w:val="26"/>
                              </w:rPr>
                              <w:t>severe</w:t>
                            </w:r>
                            <w:r w:rsidRPr="00F474E0">
                              <w:rPr>
                                <w:bCs/>
                                <w:color w:val="231F20"/>
                                <w:spacing w:val="-8"/>
                                <w:szCs w:val="26"/>
                              </w:rPr>
                              <w:t xml:space="preserve"> </w:t>
                            </w:r>
                            <w:r w:rsidRPr="00F474E0">
                              <w:rPr>
                                <w:bCs/>
                                <w:color w:val="231F20"/>
                                <w:szCs w:val="26"/>
                              </w:rPr>
                              <w:t>cases,</w:t>
                            </w:r>
                            <w:r w:rsidRPr="00F474E0">
                              <w:rPr>
                                <w:bCs/>
                                <w:color w:val="231F20"/>
                                <w:spacing w:val="-8"/>
                                <w:szCs w:val="26"/>
                              </w:rPr>
                              <w:t xml:space="preserve"> </w:t>
                            </w:r>
                            <w:r w:rsidRPr="00F474E0">
                              <w:rPr>
                                <w:bCs/>
                                <w:color w:val="231F20"/>
                                <w:szCs w:val="26"/>
                              </w:rPr>
                              <w:t>e.g.</w:t>
                            </w:r>
                            <w:r w:rsidRPr="00F474E0">
                              <w:rPr>
                                <w:bCs/>
                                <w:color w:val="231F20"/>
                                <w:spacing w:val="-8"/>
                                <w:szCs w:val="26"/>
                              </w:rPr>
                              <w:t xml:space="preserve"> </w:t>
                            </w:r>
                            <w:r w:rsidRPr="00F474E0">
                              <w:rPr>
                                <w:bCs/>
                                <w:color w:val="231F20"/>
                                <w:szCs w:val="26"/>
                              </w:rPr>
                              <w:t>salt</w:t>
                            </w:r>
                            <w:r w:rsidRPr="00F474E0">
                              <w:rPr>
                                <w:bCs/>
                                <w:color w:val="231F20"/>
                                <w:spacing w:val="-8"/>
                                <w:szCs w:val="26"/>
                              </w:rPr>
                              <w:t xml:space="preserve"> </w:t>
                            </w:r>
                            <w:r w:rsidRPr="00F474E0">
                              <w:rPr>
                                <w:bCs/>
                                <w:color w:val="231F20"/>
                                <w:szCs w:val="26"/>
                              </w:rPr>
                              <w:t>poisoning,</w:t>
                            </w:r>
                            <w:r w:rsidRPr="00F474E0">
                              <w:rPr>
                                <w:bCs/>
                                <w:color w:val="231F20"/>
                                <w:spacing w:val="-8"/>
                                <w:szCs w:val="26"/>
                              </w:rPr>
                              <w:t xml:space="preserve"> </w:t>
                            </w:r>
                            <w:r w:rsidRPr="00F474E0">
                              <w:rPr>
                                <w:bCs/>
                                <w:color w:val="231F20"/>
                                <w:szCs w:val="26"/>
                              </w:rPr>
                              <w:t>hypernatraemia</w:t>
                            </w:r>
                            <w:r w:rsidRPr="00F474E0">
                              <w:rPr>
                                <w:bCs/>
                                <w:color w:val="231F20"/>
                                <w:spacing w:val="-8"/>
                                <w:szCs w:val="26"/>
                              </w:rPr>
                              <w:t xml:space="preserve"> </w:t>
                            </w:r>
                            <w:r w:rsidRPr="00F474E0">
                              <w:rPr>
                                <w:bCs/>
                                <w:color w:val="231F20"/>
                                <w:szCs w:val="26"/>
                              </w:rPr>
                              <w:t>causes demyelinating and irreversible neurological brain injury.</w:t>
                            </w:r>
                          </w:p>
                          <w:p w:rsidR="00042B6C" w:rsidRPr="00F474E0" w:rsidRDefault="00042B6C" w:rsidP="00042B6C">
                            <w:pPr>
                              <w:spacing w:before="4"/>
                              <w:jc w:val="center"/>
                              <w:rPr>
                                <w:bCs/>
                                <w:szCs w:val="26"/>
                              </w:rPr>
                            </w:pPr>
                          </w:p>
                          <w:p w:rsidR="00042B6C" w:rsidRPr="00F474E0" w:rsidRDefault="00042B6C" w:rsidP="00042B6C">
                            <w:pPr>
                              <w:spacing w:before="1" w:line="270" w:lineRule="exact"/>
                              <w:ind w:left="542" w:right="542"/>
                              <w:jc w:val="center"/>
                              <w:rPr>
                                <w:bCs/>
                                <w:szCs w:val="26"/>
                              </w:rPr>
                            </w:pPr>
                            <w:r w:rsidRPr="00F474E0">
                              <w:rPr>
                                <w:bCs/>
                                <w:color w:val="231F20"/>
                                <w:szCs w:val="26"/>
                              </w:rPr>
                              <w:t>If</w:t>
                            </w:r>
                            <w:r w:rsidRPr="00F474E0">
                              <w:rPr>
                                <w:bCs/>
                                <w:color w:val="231F20"/>
                                <w:spacing w:val="-2"/>
                                <w:szCs w:val="26"/>
                              </w:rPr>
                              <w:t xml:space="preserve"> </w:t>
                            </w:r>
                            <w:r w:rsidRPr="00F474E0">
                              <w:rPr>
                                <w:bCs/>
                                <w:color w:val="231F20"/>
                                <w:szCs w:val="26"/>
                              </w:rPr>
                              <w:t>clinical</w:t>
                            </w:r>
                            <w:r w:rsidRPr="00F474E0">
                              <w:rPr>
                                <w:bCs/>
                                <w:color w:val="231F20"/>
                                <w:spacing w:val="-2"/>
                                <w:szCs w:val="26"/>
                              </w:rPr>
                              <w:t xml:space="preserve"> </w:t>
                            </w:r>
                            <w:r w:rsidRPr="00F474E0">
                              <w:rPr>
                                <w:bCs/>
                                <w:color w:val="231F20"/>
                                <w:szCs w:val="26"/>
                              </w:rPr>
                              <w:t>manifestation</w:t>
                            </w:r>
                            <w:r w:rsidRPr="00F474E0">
                              <w:rPr>
                                <w:bCs/>
                                <w:color w:val="231F20"/>
                                <w:spacing w:val="-2"/>
                                <w:szCs w:val="26"/>
                              </w:rPr>
                              <w:t xml:space="preserve"> </w:t>
                            </w:r>
                            <w:r w:rsidRPr="00F474E0">
                              <w:rPr>
                                <w:bCs/>
                                <w:color w:val="231F20"/>
                                <w:szCs w:val="26"/>
                              </w:rPr>
                              <w:t>includes</w:t>
                            </w:r>
                            <w:r w:rsidRPr="00F474E0">
                              <w:rPr>
                                <w:bCs/>
                                <w:color w:val="231F20"/>
                                <w:spacing w:val="-1"/>
                                <w:szCs w:val="26"/>
                              </w:rPr>
                              <w:t xml:space="preserve"> </w:t>
                            </w:r>
                            <w:r w:rsidRPr="00F474E0">
                              <w:rPr>
                                <w:bCs/>
                                <w:color w:val="231F20"/>
                                <w:szCs w:val="26"/>
                              </w:rPr>
                              <w:t>insensible</w:t>
                            </w:r>
                            <w:r w:rsidRPr="00F474E0">
                              <w:rPr>
                                <w:bCs/>
                                <w:color w:val="231F20"/>
                                <w:spacing w:val="-2"/>
                                <w:szCs w:val="26"/>
                              </w:rPr>
                              <w:t xml:space="preserve"> </w:t>
                            </w:r>
                            <w:r w:rsidRPr="00F474E0">
                              <w:rPr>
                                <w:bCs/>
                                <w:color w:val="231F20"/>
                                <w:szCs w:val="26"/>
                              </w:rPr>
                              <w:t>losses,</w:t>
                            </w:r>
                            <w:r w:rsidRPr="00F474E0">
                              <w:rPr>
                                <w:bCs/>
                                <w:color w:val="231F20"/>
                                <w:spacing w:val="-2"/>
                                <w:szCs w:val="26"/>
                              </w:rPr>
                              <w:t xml:space="preserve"> </w:t>
                            </w:r>
                            <w:r w:rsidRPr="00F474E0">
                              <w:rPr>
                                <w:bCs/>
                                <w:color w:val="231F20"/>
                                <w:szCs w:val="26"/>
                              </w:rPr>
                              <w:t>there</w:t>
                            </w:r>
                            <w:r w:rsidRPr="00F474E0">
                              <w:rPr>
                                <w:bCs/>
                                <w:color w:val="231F20"/>
                                <w:spacing w:val="-2"/>
                                <w:szCs w:val="26"/>
                              </w:rPr>
                              <w:t xml:space="preserve"> </w:t>
                            </w:r>
                            <w:r w:rsidRPr="00F474E0">
                              <w:rPr>
                                <w:bCs/>
                                <w:color w:val="231F20"/>
                                <w:szCs w:val="26"/>
                              </w:rPr>
                              <w:t>will</w:t>
                            </w:r>
                            <w:r w:rsidRPr="00F474E0">
                              <w:rPr>
                                <w:bCs/>
                                <w:color w:val="231F20"/>
                                <w:spacing w:val="-1"/>
                                <w:szCs w:val="26"/>
                              </w:rPr>
                              <w:t xml:space="preserve"> </w:t>
                            </w:r>
                            <w:r w:rsidRPr="00F474E0">
                              <w:rPr>
                                <w:bCs/>
                                <w:color w:val="231F20"/>
                                <w:spacing w:val="-5"/>
                                <w:szCs w:val="26"/>
                              </w:rPr>
                              <w:t>be</w:t>
                            </w:r>
                          </w:p>
                          <w:p w:rsidR="00042B6C" w:rsidRPr="00F474E0" w:rsidRDefault="00042B6C" w:rsidP="00042B6C">
                            <w:pPr>
                              <w:spacing w:line="270" w:lineRule="exact"/>
                              <w:ind w:left="542" w:right="542"/>
                              <w:jc w:val="center"/>
                              <w:rPr>
                                <w:bCs/>
                                <w:szCs w:val="26"/>
                              </w:rPr>
                            </w:pPr>
                            <w:r w:rsidRPr="00F474E0">
                              <w:rPr>
                                <w:bCs/>
                                <w:color w:val="231F20"/>
                                <w:szCs w:val="26"/>
                              </w:rPr>
                              <w:t>clinical</w:t>
                            </w:r>
                            <w:r w:rsidRPr="00F474E0">
                              <w:rPr>
                                <w:bCs/>
                                <w:color w:val="231F20"/>
                                <w:spacing w:val="-4"/>
                                <w:szCs w:val="26"/>
                              </w:rPr>
                              <w:t xml:space="preserve"> </w:t>
                            </w:r>
                            <w:r w:rsidRPr="00F474E0">
                              <w:rPr>
                                <w:bCs/>
                                <w:color w:val="231F20"/>
                                <w:szCs w:val="26"/>
                              </w:rPr>
                              <w:t>signs</w:t>
                            </w:r>
                            <w:r w:rsidRPr="00F474E0">
                              <w:rPr>
                                <w:bCs/>
                                <w:color w:val="231F20"/>
                                <w:spacing w:val="-3"/>
                                <w:szCs w:val="26"/>
                              </w:rPr>
                              <w:t xml:space="preserve"> </w:t>
                            </w:r>
                            <w:r w:rsidRPr="00F474E0">
                              <w:rPr>
                                <w:bCs/>
                                <w:color w:val="231F20"/>
                                <w:szCs w:val="26"/>
                              </w:rPr>
                              <w:t>of</w:t>
                            </w:r>
                            <w:r w:rsidRPr="00F474E0">
                              <w:rPr>
                                <w:bCs/>
                                <w:color w:val="231F20"/>
                                <w:spacing w:val="-4"/>
                                <w:szCs w:val="26"/>
                              </w:rPr>
                              <w:t xml:space="preserve"> </w:t>
                            </w:r>
                            <w:r w:rsidRPr="00F474E0">
                              <w:rPr>
                                <w:bCs/>
                                <w:color w:val="231F20"/>
                                <w:szCs w:val="26"/>
                              </w:rPr>
                              <w:t>severe</w:t>
                            </w:r>
                            <w:r w:rsidRPr="00F474E0">
                              <w:rPr>
                                <w:bCs/>
                                <w:color w:val="231F20"/>
                                <w:spacing w:val="-3"/>
                                <w:szCs w:val="26"/>
                              </w:rPr>
                              <w:t xml:space="preserve"> </w:t>
                            </w:r>
                            <w:r w:rsidRPr="00F474E0">
                              <w:rPr>
                                <w:bCs/>
                                <w:color w:val="231F20"/>
                                <w:szCs w:val="26"/>
                              </w:rPr>
                              <w:t>dehydration</w:t>
                            </w:r>
                            <w:r w:rsidRPr="00F474E0">
                              <w:rPr>
                                <w:bCs/>
                                <w:color w:val="231F20"/>
                                <w:spacing w:val="-4"/>
                                <w:szCs w:val="26"/>
                              </w:rPr>
                              <w:t xml:space="preserve"> </w:t>
                            </w:r>
                            <w:r w:rsidRPr="00F474E0">
                              <w:rPr>
                                <w:bCs/>
                                <w:color w:val="231F20"/>
                                <w:szCs w:val="26"/>
                              </w:rPr>
                              <w:t>“see</w:t>
                            </w:r>
                            <w:r w:rsidRPr="00F474E0">
                              <w:rPr>
                                <w:bCs/>
                                <w:color w:val="231F20"/>
                                <w:spacing w:val="-3"/>
                                <w:szCs w:val="26"/>
                              </w:rPr>
                              <w:t xml:space="preserve"> </w:t>
                            </w:r>
                            <w:r w:rsidRPr="00F474E0">
                              <w:rPr>
                                <w:bCs/>
                                <w:color w:val="231F20"/>
                                <w:spacing w:val="-2"/>
                                <w:szCs w:val="26"/>
                              </w:rPr>
                              <w:t>Dehydration”.</w:t>
                            </w:r>
                          </w:p>
                          <w:p w:rsidR="00042B6C" w:rsidRDefault="00042B6C" w:rsidP="00042B6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55D496" id="Rectangle: Rounded Corners 77" o:spid="_x0000_s1047" style="position:absolute;margin-left:25.05pt;margin-top:2.45pt;width:441pt;height:112.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YxIlQIAAIIFAAAOAAAAZHJzL2Uyb0RvYy54bWysVEtv2zAMvg/YfxB0X21nSZsGdYqgRYYB&#10;RRu0HXpWZCk2IIuapMTOfv0o+ZGgK3YYloMjiuRH8ePj5ratFTkI6yrQOc0uUkqE5lBUepfTH6/r&#10;L3NKnGe6YAq0yOlROHq7/PzppjELMYESVCEsQRDtFo3Jaem9WSSJ46WombsAIzQqJdiaeRTtLiks&#10;axC9VskkTS+TBmxhLHDhHN7ed0q6jPhSCu6fpHTCE5VTfJuPXxu/2/BNljdssbPMlBXvn8H+4RU1&#10;qzQGHaHumWdkb6s/oOqKW3Ag/QWHOgEpKy5iDphNlr7L5qVkRsRckBxnRprc/4Plj4cXs7FIQ2Pc&#10;wuExZNFKW4d/fB9pI1nHkSzResLxcnaZplcpcspRl00n86tZpDM5uRvr/DcBNQmHnFrY6+IZSxKZ&#10;YocH5zEu2g92IaSGdaVULIvSpMnp13mGUYLKgaqKoI2C3W3vlCUHhpVdr1P8hWIi2pkZSkrj5Sm3&#10;ePJHJQKG0s9CkqrAbCZdhNB2YoRlnAvts05VskJ00bLZWbDBI4aOgAFZ4itH7B5gsOxABuzuzb19&#10;cBWxa0fnPvW/OY8eMTJoPzrXlQb7UWYKs+ojd/YDSR01gSXfblvkBms7D6bhagvFcWOJhW6MnOHr&#10;Civ7wJzfMItzg92Au8A/4UcqwOJBf6KkBPvro/tgj+2MWkoanMOcup97ZgUl6rvGRr/OptMwuFGY&#10;zq4mKNhzzfZco/f1HWBDZLh1DI/HYO/VcJQW6jdcGasQFVVMc4ydU+7tINz5bj/g0uFitYpmOKyG&#10;+Qf9YngAD0SHpn1t35g1fXt7nIxHGGaWLd41eGcbPDWs9h5kFbv/xGtfAhz02Ev9Ugqb5FyOVqfV&#10;ufwNAAD//wMAUEsDBBQABgAIAAAAIQDiqHp93AAAAAgBAAAPAAAAZHJzL2Rvd25yZXYueG1sTI/N&#10;TsMwEITvSLyDtUjcqPMDqEnjVKgIcaUtHHpz420cEa9D7LTh7VlOcBzNaOabaj27XpxxDJ0nBeki&#10;AYHUeNNRq+B9/3K3BBGiJqN7T6jgGwOs6+urSpfGX2iL511sBZdQKLUCG+NQShkai06HhR+Q2Dv5&#10;0enIcmylGfWFy10vsyR5lE53xAtWD7ix2HzuJqfAUHZavuWv4esw05Rv9unz1n4odXszP61ARJzj&#10;Xxh+8RkdamY6+olMEL2ChyTlpIL7AgTbRZ6xPirIsqIAWVfy/4H6BwAA//8DAFBLAQItABQABgAI&#10;AAAAIQC2gziS/gAAAOEBAAATAAAAAAAAAAAAAAAAAAAAAABbQ29udGVudF9UeXBlc10ueG1sUEsB&#10;Ai0AFAAGAAgAAAAhADj9If/WAAAAlAEAAAsAAAAAAAAAAAAAAAAALwEAAF9yZWxzLy5yZWxzUEsB&#10;Ai0AFAAGAAgAAAAhACbpjEiVAgAAggUAAA4AAAAAAAAAAAAAAAAALgIAAGRycy9lMm9Eb2MueG1s&#10;UEsBAi0AFAAGAAgAAAAhAOKoen3cAAAACAEAAA8AAAAAAAAAAAAAAAAA7wQAAGRycy9kb3ducmV2&#10;LnhtbFBLBQYAAAAABAAEAPMAAAD4BQAAAAA=&#10;" filled="f" strokecolor="red" strokeweight="3pt">
                <v:stroke joinstyle="miter"/>
                <v:textbox>
                  <w:txbxContent>
                    <w:p w:rsidR="00042B6C" w:rsidRPr="00F474E0" w:rsidRDefault="00042B6C" w:rsidP="00042B6C">
                      <w:pPr>
                        <w:spacing w:before="157" w:line="228" w:lineRule="auto"/>
                        <w:ind w:left="542" w:right="540"/>
                        <w:jc w:val="center"/>
                        <w:rPr>
                          <w:bCs/>
                          <w:szCs w:val="26"/>
                        </w:rPr>
                      </w:pPr>
                      <w:r w:rsidRPr="00F474E0">
                        <w:rPr>
                          <w:bCs/>
                          <w:color w:val="231F20"/>
                          <w:szCs w:val="26"/>
                        </w:rPr>
                        <w:t>In</w:t>
                      </w:r>
                      <w:r w:rsidRPr="00F474E0">
                        <w:rPr>
                          <w:bCs/>
                          <w:color w:val="231F20"/>
                          <w:spacing w:val="-8"/>
                          <w:szCs w:val="26"/>
                        </w:rPr>
                        <w:t xml:space="preserve"> </w:t>
                      </w:r>
                      <w:r w:rsidRPr="00F474E0">
                        <w:rPr>
                          <w:bCs/>
                          <w:color w:val="231F20"/>
                          <w:szCs w:val="26"/>
                        </w:rPr>
                        <w:t>severe</w:t>
                      </w:r>
                      <w:r w:rsidRPr="00F474E0">
                        <w:rPr>
                          <w:bCs/>
                          <w:color w:val="231F20"/>
                          <w:spacing w:val="-8"/>
                          <w:szCs w:val="26"/>
                        </w:rPr>
                        <w:t xml:space="preserve"> </w:t>
                      </w:r>
                      <w:r w:rsidRPr="00F474E0">
                        <w:rPr>
                          <w:bCs/>
                          <w:color w:val="231F20"/>
                          <w:szCs w:val="26"/>
                        </w:rPr>
                        <w:t>cases,</w:t>
                      </w:r>
                      <w:r w:rsidRPr="00F474E0">
                        <w:rPr>
                          <w:bCs/>
                          <w:color w:val="231F20"/>
                          <w:spacing w:val="-8"/>
                          <w:szCs w:val="26"/>
                        </w:rPr>
                        <w:t xml:space="preserve"> </w:t>
                      </w:r>
                      <w:r w:rsidRPr="00F474E0">
                        <w:rPr>
                          <w:bCs/>
                          <w:color w:val="231F20"/>
                          <w:szCs w:val="26"/>
                        </w:rPr>
                        <w:t>e.g.</w:t>
                      </w:r>
                      <w:r w:rsidRPr="00F474E0">
                        <w:rPr>
                          <w:bCs/>
                          <w:color w:val="231F20"/>
                          <w:spacing w:val="-8"/>
                          <w:szCs w:val="26"/>
                        </w:rPr>
                        <w:t xml:space="preserve"> </w:t>
                      </w:r>
                      <w:r w:rsidRPr="00F474E0">
                        <w:rPr>
                          <w:bCs/>
                          <w:color w:val="231F20"/>
                          <w:szCs w:val="26"/>
                        </w:rPr>
                        <w:t>salt</w:t>
                      </w:r>
                      <w:r w:rsidRPr="00F474E0">
                        <w:rPr>
                          <w:bCs/>
                          <w:color w:val="231F20"/>
                          <w:spacing w:val="-8"/>
                          <w:szCs w:val="26"/>
                        </w:rPr>
                        <w:t xml:space="preserve"> </w:t>
                      </w:r>
                      <w:r w:rsidRPr="00F474E0">
                        <w:rPr>
                          <w:bCs/>
                          <w:color w:val="231F20"/>
                          <w:szCs w:val="26"/>
                        </w:rPr>
                        <w:t>poisoning,</w:t>
                      </w:r>
                      <w:r w:rsidRPr="00F474E0">
                        <w:rPr>
                          <w:bCs/>
                          <w:color w:val="231F20"/>
                          <w:spacing w:val="-8"/>
                          <w:szCs w:val="26"/>
                        </w:rPr>
                        <w:t xml:space="preserve"> </w:t>
                      </w:r>
                      <w:r w:rsidRPr="00F474E0">
                        <w:rPr>
                          <w:bCs/>
                          <w:color w:val="231F20"/>
                          <w:szCs w:val="26"/>
                        </w:rPr>
                        <w:t>hypernatraemia</w:t>
                      </w:r>
                      <w:r w:rsidRPr="00F474E0">
                        <w:rPr>
                          <w:bCs/>
                          <w:color w:val="231F20"/>
                          <w:spacing w:val="-8"/>
                          <w:szCs w:val="26"/>
                        </w:rPr>
                        <w:t xml:space="preserve"> </w:t>
                      </w:r>
                      <w:r w:rsidRPr="00F474E0">
                        <w:rPr>
                          <w:bCs/>
                          <w:color w:val="231F20"/>
                          <w:szCs w:val="26"/>
                        </w:rPr>
                        <w:t>causes demyelinating and irreversible neurological brain injury.</w:t>
                      </w:r>
                    </w:p>
                    <w:p w:rsidR="00042B6C" w:rsidRPr="00F474E0" w:rsidRDefault="00042B6C" w:rsidP="00042B6C">
                      <w:pPr>
                        <w:spacing w:before="4"/>
                        <w:jc w:val="center"/>
                        <w:rPr>
                          <w:bCs/>
                          <w:szCs w:val="26"/>
                        </w:rPr>
                      </w:pPr>
                    </w:p>
                    <w:p w:rsidR="00042B6C" w:rsidRPr="00F474E0" w:rsidRDefault="00042B6C" w:rsidP="00042B6C">
                      <w:pPr>
                        <w:spacing w:before="1" w:line="270" w:lineRule="exact"/>
                        <w:ind w:left="542" w:right="542"/>
                        <w:jc w:val="center"/>
                        <w:rPr>
                          <w:bCs/>
                          <w:szCs w:val="26"/>
                        </w:rPr>
                      </w:pPr>
                      <w:r w:rsidRPr="00F474E0">
                        <w:rPr>
                          <w:bCs/>
                          <w:color w:val="231F20"/>
                          <w:szCs w:val="26"/>
                        </w:rPr>
                        <w:t>If</w:t>
                      </w:r>
                      <w:r w:rsidRPr="00F474E0">
                        <w:rPr>
                          <w:bCs/>
                          <w:color w:val="231F20"/>
                          <w:spacing w:val="-2"/>
                          <w:szCs w:val="26"/>
                        </w:rPr>
                        <w:t xml:space="preserve"> </w:t>
                      </w:r>
                      <w:r w:rsidRPr="00F474E0">
                        <w:rPr>
                          <w:bCs/>
                          <w:color w:val="231F20"/>
                          <w:szCs w:val="26"/>
                        </w:rPr>
                        <w:t>clinical</w:t>
                      </w:r>
                      <w:r w:rsidRPr="00F474E0">
                        <w:rPr>
                          <w:bCs/>
                          <w:color w:val="231F20"/>
                          <w:spacing w:val="-2"/>
                          <w:szCs w:val="26"/>
                        </w:rPr>
                        <w:t xml:space="preserve"> </w:t>
                      </w:r>
                      <w:r w:rsidRPr="00F474E0">
                        <w:rPr>
                          <w:bCs/>
                          <w:color w:val="231F20"/>
                          <w:szCs w:val="26"/>
                        </w:rPr>
                        <w:t>manifestation</w:t>
                      </w:r>
                      <w:r w:rsidRPr="00F474E0">
                        <w:rPr>
                          <w:bCs/>
                          <w:color w:val="231F20"/>
                          <w:spacing w:val="-2"/>
                          <w:szCs w:val="26"/>
                        </w:rPr>
                        <w:t xml:space="preserve"> </w:t>
                      </w:r>
                      <w:r w:rsidRPr="00F474E0">
                        <w:rPr>
                          <w:bCs/>
                          <w:color w:val="231F20"/>
                          <w:szCs w:val="26"/>
                        </w:rPr>
                        <w:t>includes</w:t>
                      </w:r>
                      <w:r w:rsidRPr="00F474E0">
                        <w:rPr>
                          <w:bCs/>
                          <w:color w:val="231F20"/>
                          <w:spacing w:val="-1"/>
                          <w:szCs w:val="26"/>
                        </w:rPr>
                        <w:t xml:space="preserve"> </w:t>
                      </w:r>
                      <w:r w:rsidRPr="00F474E0">
                        <w:rPr>
                          <w:bCs/>
                          <w:color w:val="231F20"/>
                          <w:szCs w:val="26"/>
                        </w:rPr>
                        <w:t>insensible</w:t>
                      </w:r>
                      <w:r w:rsidRPr="00F474E0">
                        <w:rPr>
                          <w:bCs/>
                          <w:color w:val="231F20"/>
                          <w:spacing w:val="-2"/>
                          <w:szCs w:val="26"/>
                        </w:rPr>
                        <w:t xml:space="preserve"> </w:t>
                      </w:r>
                      <w:r w:rsidRPr="00F474E0">
                        <w:rPr>
                          <w:bCs/>
                          <w:color w:val="231F20"/>
                          <w:szCs w:val="26"/>
                        </w:rPr>
                        <w:t>losses,</w:t>
                      </w:r>
                      <w:r w:rsidRPr="00F474E0">
                        <w:rPr>
                          <w:bCs/>
                          <w:color w:val="231F20"/>
                          <w:spacing w:val="-2"/>
                          <w:szCs w:val="26"/>
                        </w:rPr>
                        <w:t xml:space="preserve"> </w:t>
                      </w:r>
                      <w:r w:rsidRPr="00F474E0">
                        <w:rPr>
                          <w:bCs/>
                          <w:color w:val="231F20"/>
                          <w:szCs w:val="26"/>
                        </w:rPr>
                        <w:t>there</w:t>
                      </w:r>
                      <w:r w:rsidRPr="00F474E0">
                        <w:rPr>
                          <w:bCs/>
                          <w:color w:val="231F20"/>
                          <w:spacing w:val="-2"/>
                          <w:szCs w:val="26"/>
                        </w:rPr>
                        <w:t xml:space="preserve"> </w:t>
                      </w:r>
                      <w:r w:rsidRPr="00F474E0">
                        <w:rPr>
                          <w:bCs/>
                          <w:color w:val="231F20"/>
                          <w:szCs w:val="26"/>
                        </w:rPr>
                        <w:t>will</w:t>
                      </w:r>
                      <w:r w:rsidRPr="00F474E0">
                        <w:rPr>
                          <w:bCs/>
                          <w:color w:val="231F20"/>
                          <w:spacing w:val="-1"/>
                          <w:szCs w:val="26"/>
                        </w:rPr>
                        <w:t xml:space="preserve"> </w:t>
                      </w:r>
                      <w:r w:rsidRPr="00F474E0">
                        <w:rPr>
                          <w:bCs/>
                          <w:color w:val="231F20"/>
                          <w:spacing w:val="-5"/>
                          <w:szCs w:val="26"/>
                        </w:rPr>
                        <w:t>be</w:t>
                      </w:r>
                    </w:p>
                    <w:p w:rsidR="00042B6C" w:rsidRPr="00F474E0" w:rsidRDefault="00042B6C" w:rsidP="00042B6C">
                      <w:pPr>
                        <w:spacing w:line="270" w:lineRule="exact"/>
                        <w:ind w:left="542" w:right="542"/>
                        <w:jc w:val="center"/>
                        <w:rPr>
                          <w:bCs/>
                          <w:szCs w:val="26"/>
                        </w:rPr>
                      </w:pPr>
                      <w:r w:rsidRPr="00F474E0">
                        <w:rPr>
                          <w:bCs/>
                          <w:color w:val="231F20"/>
                          <w:szCs w:val="26"/>
                        </w:rPr>
                        <w:t>clinical</w:t>
                      </w:r>
                      <w:r w:rsidRPr="00F474E0">
                        <w:rPr>
                          <w:bCs/>
                          <w:color w:val="231F20"/>
                          <w:spacing w:val="-4"/>
                          <w:szCs w:val="26"/>
                        </w:rPr>
                        <w:t xml:space="preserve"> </w:t>
                      </w:r>
                      <w:r w:rsidRPr="00F474E0">
                        <w:rPr>
                          <w:bCs/>
                          <w:color w:val="231F20"/>
                          <w:szCs w:val="26"/>
                        </w:rPr>
                        <w:t>signs</w:t>
                      </w:r>
                      <w:r w:rsidRPr="00F474E0">
                        <w:rPr>
                          <w:bCs/>
                          <w:color w:val="231F20"/>
                          <w:spacing w:val="-3"/>
                          <w:szCs w:val="26"/>
                        </w:rPr>
                        <w:t xml:space="preserve"> </w:t>
                      </w:r>
                      <w:r w:rsidRPr="00F474E0">
                        <w:rPr>
                          <w:bCs/>
                          <w:color w:val="231F20"/>
                          <w:szCs w:val="26"/>
                        </w:rPr>
                        <w:t>of</w:t>
                      </w:r>
                      <w:r w:rsidRPr="00F474E0">
                        <w:rPr>
                          <w:bCs/>
                          <w:color w:val="231F20"/>
                          <w:spacing w:val="-4"/>
                          <w:szCs w:val="26"/>
                        </w:rPr>
                        <w:t xml:space="preserve"> </w:t>
                      </w:r>
                      <w:r w:rsidRPr="00F474E0">
                        <w:rPr>
                          <w:bCs/>
                          <w:color w:val="231F20"/>
                          <w:szCs w:val="26"/>
                        </w:rPr>
                        <w:t>severe</w:t>
                      </w:r>
                      <w:r w:rsidRPr="00F474E0">
                        <w:rPr>
                          <w:bCs/>
                          <w:color w:val="231F20"/>
                          <w:spacing w:val="-3"/>
                          <w:szCs w:val="26"/>
                        </w:rPr>
                        <w:t xml:space="preserve"> </w:t>
                      </w:r>
                      <w:r w:rsidRPr="00F474E0">
                        <w:rPr>
                          <w:bCs/>
                          <w:color w:val="231F20"/>
                          <w:szCs w:val="26"/>
                        </w:rPr>
                        <w:t>dehydration</w:t>
                      </w:r>
                      <w:r w:rsidRPr="00F474E0">
                        <w:rPr>
                          <w:bCs/>
                          <w:color w:val="231F20"/>
                          <w:spacing w:val="-4"/>
                          <w:szCs w:val="26"/>
                        </w:rPr>
                        <w:t xml:space="preserve"> </w:t>
                      </w:r>
                      <w:r w:rsidRPr="00F474E0">
                        <w:rPr>
                          <w:bCs/>
                          <w:color w:val="231F20"/>
                          <w:szCs w:val="26"/>
                        </w:rPr>
                        <w:t>“see</w:t>
                      </w:r>
                      <w:r w:rsidRPr="00F474E0">
                        <w:rPr>
                          <w:bCs/>
                          <w:color w:val="231F20"/>
                          <w:spacing w:val="-3"/>
                          <w:szCs w:val="26"/>
                        </w:rPr>
                        <w:t xml:space="preserve"> </w:t>
                      </w:r>
                      <w:r w:rsidRPr="00F474E0">
                        <w:rPr>
                          <w:bCs/>
                          <w:color w:val="231F20"/>
                          <w:spacing w:val="-2"/>
                          <w:szCs w:val="26"/>
                        </w:rPr>
                        <w:t>Dehydration”.</w:t>
                      </w:r>
                    </w:p>
                    <w:p w:rsidR="00042B6C" w:rsidRDefault="00042B6C" w:rsidP="00042B6C">
                      <w:pPr>
                        <w:jc w:val="center"/>
                      </w:pPr>
                    </w:p>
                  </w:txbxContent>
                </v:textbox>
                <w10:wrap anchorx="margin"/>
              </v:roundrect>
            </w:pict>
          </mc:Fallback>
        </mc:AlternateContent>
      </w:r>
    </w:p>
    <w:p w:rsidR="00042B6C" w:rsidRDefault="00042B6C" w:rsidP="00042B6C"/>
    <w:p w:rsidR="00042B6C" w:rsidRDefault="00042B6C" w:rsidP="00042B6C"/>
    <w:p w:rsidR="00042B6C" w:rsidRPr="004745CC" w:rsidRDefault="00042B6C" w:rsidP="00042B6C"/>
    <w:p w:rsidR="00042B6C" w:rsidRPr="00126234" w:rsidRDefault="00042B6C" w:rsidP="00042B6C"/>
    <w:p w:rsidR="00042B6C" w:rsidRPr="00126234" w:rsidRDefault="00042B6C" w:rsidP="00042B6C"/>
    <w:p w:rsidR="00042B6C" w:rsidRPr="00126234" w:rsidRDefault="00042B6C" w:rsidP="00042B6C"/>
    <w:p w:rsidR="00042B6C" w:rsidRPr="004745CC" w:rsidRDefault="00042B6C" w:rsidP="00042B6C">
      <w:pPr>
        <w:pStyle w:val="Heading3"/>
        <w:spacing w:line="240" w:lineRule="auto"/>
      </w:pPr>
      <w:r w:rsidRPr="004745CC">
        <w:t>Investigations/Diagnosis</w:t>
      </w:r>
    </w:p>
    <w:p w:rsidR="00042B6C" w:rsidRPr="004745CC" w:rsidRDefault="00042B6C" w:rsidP="00042B6C">
      <w:pPr>
        <w:numPr>
          <w:ilvl w:val="0"/>
          <w:numId w:val="138"/>
        </w:numPr>
        <w:ind w:left="360"/>
      </w:pPr>
      <w:r w:rsidRPr="004745CC">
        <w:t>Elevated serum or plasma sodium level above 150 mEq/L</w:t>
      </w:r>
    </w:p>
    <w:p w:rsidR="00042B6C" w:rsidRPr="004745CC" w:rsidRDefault="00042B6C" w:rsidP="00042B6C">
      <w:pPr>
        <w:numPr>
          <w:ilvl w:val="0"/>
          <w:numId w:val="138"/>
        </w:numPr>
        <w:ind w:left="360"/>
      </w:pPr>
      <w:r w:rsidRPr="004745CC">
        <w:t>Serum or plasma electrolytes</w:t>
      </w:r>
    </w:p>
    <w:p w:rsidR="00042B6C" w:rsidRPr="004745CC" w:rsidRDefault="00042B6C" w:rsidP="00042B6C">
      <w:pPr>
        <w:numPr>
          <w:ilvl w:val="0"/>
          <w:numId w:val="138"/>
        </w:numPr>
        <w:ind w:left="360"/>
      </w:pPr>
      <w:r w:rsidRPr="004745CC">
        <w:t>Serum or plasma BUN and creatinine</w:t>
      </w:r>
    </w:p>
    <w:p w:rsidR="00042B6C" w:rsidRPr="004745CC" w:rsidRDefault="00042B6C" w:rsidP="00042B6C">
      <w:pPr>
        <w:numPr>
          <w:ilvl w:val="0"/>
          <w:numId w:val="138"/>
        </w:numPr>
        <w:ind w:left="360"/>
      </w:pPr>
      <w:r w:rsidRPr="004745CC">
        <w:t>Urine electrolytes</w:t>
      </w:r>
    </w:p>
    <w:p w:rsidR="00042B6C" w:rsidRPr="004745CC" w:rsidRDefault="00042B6C" w:rsidP="00042B6C">
      <w:pPr>
        <w:numPr>
          <w:ilvl w:val="1"/>
          <w:numId w:val="138"/>
        </w:numPr>
        <w:ind w:left="927"/>
      </w:pPr>
      <w:r w:rsidRPr="004745CC">
        <w:t>Low</w:t>
      </w:r>
      <w:r w:rsidRPr="004745CC">
        <w:rPr>
          <w:spacing w:val="-4"/>
        </w:rPr>
        <w:t xml:space="preserve"> </w:t>
      </w:r>
      <w:r w:rsidRPr="004745CC">
        <w:t>urine</w:t>
      </w:r>
      <w:r w:rsidRPr="004745CC">
        <w:rPr>
          <w:spacing w:val="-2"/>
        </w:rPr>
        <w:t xml:space="preserve"> </w:t>
      </w:r>
      <w:r w:rsidRPr="004745CC">
        <w:t>sodium</w:t>
      </w:r>
      <w:r w:rsidRPr="004745CC">
        <w:rPr>
          <w:spacing w:val="-1"/>
        </w:rPr>
        <w:t xml:space="preserve"> </w:t>
      </w:r>
      <w:r w:rsidRPr="004745CC">
        <w:t>&lt;25</w:t>
      </w:r>
      <w:r w:rsidRPr="004745CC">
        <w:rPr>
          <w:spacing w:val="-2"/>
        </w:rPr>
        <w:t xml:space="preserve"> </w:t>
      </w:r>
      <w:r w:rsidRPr="004745CC">
        <w:t>mEq/L</w:t>
      </w:r>
      <w:r w:rsidRPr="004745CC">
        <w:rPr>
          <w:spacing w:val="-1"/>
        </w:rPr>
        <w:t xml:space="preserve"> </w:t>
      </w:r>
      <w:r w:rsidRPr="004745CC">
        <w:t>-</w:t>
      </w:r>
      <w:r w:rsidRPr="004745CC">
        <w:rPr>
          <w:spacing w:val="-2"/>
        </w:rPr>
        <w:t xml:space="preserve"> </w:t>
      </w:r>
      <w:r w:rsidRPr="004745CC">
        <w:t>hypernatraemic</w:t>
      </w:r>
      <w:r w:rsidRPr="004745CC">
        <w:rPr>
          <w:spacing w:val="-2"/>
        </w:rPr>
        <w:t xml:space="preserve"> </w:t>
      </w:r>
      <w:r w:rsidRPr="004745CC">
        <w:t>hypovolaemia</w:t>
      </w:r>
      <w:r w:rsidRPr="004745CC">
        <w:rPr>
          <w:spacing w:val="-1"/>
        </w:rPr>
        <w:t xml:space="preserve"> </w:t>
      </w:r>
      <w:r w:rsidRPr="004745CC">
        <w:t>due</w:t>
      </w:r>
      <w:r w:rsidRPr="004745CC">
        <w:rPr>
          <w:spacing w:val="-2"/>
        </w:rPr>
        <w:t xml:space="preserve"> </w:t>
      </w:r>
      <w:r w:rsidRPr="004745CC">
        <w:t>to</w:t>
      </w:r>
      <w:r w:rsidRPr="004745CC">
        <w:rPr>
          <w:spacing w:val="-1"/>
        </w:rPr>
        <w:t xml:space="preserve"> </w:t>
      </w:r>
      <w:r w:rsidRPr="004745CC">
        <w:rPr>
          <w:spacing w:val="-5"/>
        </w:rPr>
        <w:t xml:space="preserve">GIT </w:t>
      </w:r>
      <w:r w:rsidRPr="004745CC">
        <w:t>losses</w:t>
      </w:r>
    </w:p>
    <w:p w:rsidR="00042B6C" w:rsidRPr="004745CC" w:rsidRDefault="00042B6C" w:rsidP="00042B6C">
      <w:pPr>
        <w:numPr>
          <w:ilvl w:val="1"/>
          <w:numId w:val="138"/>
        </w:numPr>
        <w:ind w:left="927"/>
      </w:pPr>
      <w:r w:rsidRPr="004745CC">
        <w:t>High</w:t>
      </w:r>
      <w:r w:rsidRPr="004745CC">
        <w:rPr>
          <w:spacing w:val="-5"/>
        </w:rPr>
        <w:t xml:space="preserve"> </w:t>
      </w:r>
      <w:r w:rsidRPr="004745CC">
        <w:t>urine</w:t>
      </w:r>
      <w:r w:rsidRPr="004745CC">
        <w:rPr>
          <w:spacing w:val="-2"/>
        </w:rPr>
        <w:t xml:space="preserve"> </w:t>
      </w:r>
      <w:r w:rsidRPr="004745CC">
        <w:t>sodium</w:t>
      </w:r>
      <w:r w:rsidRPr="004745CC">
        <w:rPr>
          <w:spacing w:val="-2"/>
        </w:rPr>
        <w:t xml:space="preserve"> </w:t>
      </w:r>
      <w:r w:rsidRPr="004745CC">
        <w:t>exceeding</w:t>
      </w:r>
      <w:r w:rsidRPr="004745CC">
        <w:rPr>
          <w:spacing w:val="-2"/>
        </w:rPr>
        <w:t xml:space="preserve"> </w:t>
      </w:r>
      <w:r w:rsidRPr="004745CC">
        <w:t>200</w:t>
      </w:r>
      <w:r w:rsidRPr="004745CC">
        <w:rPr>
          <w:spacing w:val="-2"/>
        </w:rPr>
        <w:t xml:space="preserve"> </w:t>
      </w:r>
      <w:r w:rsidRPr="004745CC">
        <w:t>mEq/L</w:t>
      </w:r>
      <w:r w:rsidRPr="004745CC">
        <w:rPr>
          <w:spacing w:val="-2"/>
        </w:rPr>
        <w:t xml:space="preserve"> </w:t>
      </w:r>
      <w:r w:rsidRPr="004745CC">
        <w:t>-</w:t>
      </w:r>
      <w:r w:rsidRPr="004745CC">
        <w:rPr>
          <w:spacing w:val="-2"/>
        </w:rPr>
        <w:t xml:space="preserve"> </w:t>
      </w:r>
      <w:r w:rsidRPr="004745CC">
        <w:t>suspect</w:t>
      </w:r>
      <w:r w:rsidRPr="004745CC">
        <w:rPr>
          <w:spacing w:val="3"/>
        </w:rPr>
        <w:t xml:space="preserve"> </w:t>
      </w:r>
      <w:r w:rsidRPr="004745CC">
        <w:t>salt</w:t>
      </w:r>
      <w:r w:rsidRPr="004745CC">
        <w:rPr>
          <w:spacing w:val="-2"/>
        </w:rPr>
        <w:t xml:space="preserve"> poisoning</w:t>
      </w:r>
    </w:p>
    <w:p w:rsidR="00042B6C" w:rsidRPr="004745CC" w:rsidRDefault="00042B6C" w:rsidP="00042B6C">
      <w:pPr>
        <w:numPr>
          <w:ilvl w:val="0"/>
          <w:numId w:val="138"/>
        </w:numPr>
        <w:ind w:left="360"/>
      </w:pPr>
      <w:r w:rsidRPr="004745CC">
        <w:t>Fraction</w:t>
      </w:r>
      <w:r w:rsidRPr="004745CC">
        <w:rPr>
          <w:spacing w:val="-7"/>
        </w:rPr>
        <w:t xml:space="preserve"> </w:t>
      </w:r>
      <w:r w:rsidRPr="004745CC">
        <w:t>excretion</w:t>
      </w:r>
      <w:r w:rsidRPr="004745CC">
        <w:rPr>
          <w:spacing w:val="-6"/>
        </w:rPr>
        <w:t xml:space="preserve"> </w:t>
      </w:r>
      <w:r w:rsidRPr="004745CC">
        <w:t>of</w:t>
      </w:r>
      <w:r w:rsidRPr="004745CC">
        <w:rPr>
          <w:spacing w:val="-6"/>
        </w:rPr>
        <w:t xml:space="preserve"> </w:t>
      </w:r>
      <w:r w:rsidRPr="004745CC">
        <w:t>Sodium</w:t>
      </w:r>
      <w:r w:rsidRPr="004745CC">
        <w:rPr>
          <w:spacing w:val="-6"/>
        </w:rPr>
        <w:t xml:space="preserve"> </w:t>
      </w:r>
      <w:r w:rsidRPr="004745CC">
        <w:rPr>
          <w:spacing w:val="-2"/>
        </w:rPr>
        <w:t>(FENa)</w:t>
      </w:r>
    </w:p>
    <w:p w:rsidR="00042B6C" w:rsidRPr="004745CC" w:rsidRDefault="00042B6C" w:rsidP="00042B6C">
      <w:pPr>
        <w:rPr>
          <w:sz w:val="22"/>
        </w:rPr>
      </w:pPr>
      <w:r w:rsidRPr="004745CC">
        <w:rPr>
          <w:noProof/>
          <w:sz w:val="22"/>
        </w:rPr>
        <mc:AlternateContent>
          <mc:Choice Requires="wpg">
            <w:drawing>
              <wp:anchor distT="635" distB="0" distL="0" distR="0" simplePos="0" relativeHeight="251663360" behindDoc="0" locked="0" layoutInCell="0" allowOverlap="1" wp14:anchorId="0862FCAB" wp14:editId="5883ED4F">
                <wp:simplePos x="0" y="0"/>
                <wp:positionH relativeFrom="page">
                  <wp:posOffset>1390650</wp:posOffset>
                </wp:positionH>
                <wp:positionV relativeFrom="paragraph">
                  <wp:posOffset>205740</wp:posOffset>
                </wp:positionV>
                <wp:extent cx="4620895" cy="1700530"/>
                <wp:effectExtent l="0" t="0" r="27305" b="13970"/>
                <wp:wrapTopAndBottom/>
                <wp:docPr id="392" name="docshapegroup1440"/>
                <wp:cNvGraphicFramePr/>
                <a:graphic xmlns:a="http://schemas.openxmlformats.org/drawingml/2006/main">
                  <a:graphicData uri="http://schemas.microsoft.com/office/word/2010/wordprocessingGroup">
                    <wpg:wgp>
                      <wpg:cNvGrpSpPr/>
                      <wpg:grpSpPr>
                        <a:xfrm>
                          <a:off x="0" y="0"/>
                          <a:ext cx="4620895" cy="1700530"/>
                          <a:chOff x="0" y="0"/>
                          <a:chExt cx="4620960" cy="1701000"/>
                        </a:xfrm>
                      </wpg:grpSpPr>
                      <wps:wsp>
                        <wps:cNvPr id="393" name="docshape1441"/>
                        <wps:cNvSpPr/>
                        <wps:spPr>
                          <a:xfrm>
                            <a:off x="0" y="0"/>
                            <a:ext cx="4620960" cy="1701000"/>
                          </a:xfrm>
                          <a:prstGeom prst="rect">
                            <a:avLst/>
                          </a:prstGeom>
                          <a:solidFill>
                            <a:srgbClr val="FDC995"/>
                          </a:solidFill>
                          <a:ln w="0">
                            <a:noFill/>
                          </a:ln>
                        </wps:spPr>
                        <wps:style>
                          <a:lnRef idx="0">
                            <a:scrgbClr r="0" g="0" b="0"/>
                          </a:lnRef>
                          <a:fillRef idx="0">
                            <a:scrgbClr r="0" g="0" b="0"/>
                          </a:fillRef>
                          <a:effectRef idx="0">
                            <a:scrgbClr r="0" g="0" b="0"/>
                          </a:effectRef>
                          <a:fontRef idx="minor"/>
                        </wps:style>
                        <wps:bodyPr/>
                      </wps:wsp>
                      <wps:wsp>
                        <wps:cNvPr id="394" name="docshape1442"/>
                        <wps:cNvSpPr/>
                        <wps:spPr>
                          <a:xfrm>
                            <a:off x="0" y="0"/>
                            <a:ext cx="4620960" cy="170100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bodyPr/>
                      </wps:wsp>
                      <wps:wsp>
                        <wps:cNvPr id="395" name="docshape1443"/>
                        <wps:cNvSpPr/>
                        <wps:spPr>
                          <a:xfrm>
                            <a:off x="263055" y="148635"/>
                            <a:ext cx="2894400" cy="4647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11" w:line="228" w:lineRule="auto"/>
                                <w:ind w:left="780" w:right="16" w:hanging="780"/>
                              </w:pPr>
                              <w:r w:rsidRPr="004745CC">
                                <w:rPr>
                                  <w:color w:val="231F20"/>
                                </w:rPr>
                                <w:t>FENa</w:t>
                              </w:r>
                              <w:r w:rsidRPr="004745CC">
                                <w:rPr>
                                  <w:color w:val="231F20"/>
                                  <w:spacing w:val="-12"/>
                                </w:rPr>
                                <w:t xml:space="preserve"> </w:t>
                              </w:r>
                              <w:r w:rsidRPr="004745CC">
                                <w:rPr>
                                  <w:color w:val="231F20"/>
                                </w:rPr>
                                <w:t>=</w:t>
                              </w:r>
                              <w:r w:rsidRPr="004745CC">
                                <w:rPr>
                                  <w:color w:val="231F20"/>
                                  <w:spacing w:val="14"/>
                                </w:rPr>
                                <w:t xml:space="preserve"> </w:t>
                              </w:r>
                              <w:r w:rsidRPr="004745CC">
                                <w:rPr>
                                  <w:color w:val="231F20"/>
                                  <w:u w:val="single" w:color="231F20"/>
                                </w:rPr>
                                <w:t>Serum</w:t>
                              </w:r>
                              <w:r w:rsidRPr="004745CC">
                                <w:rPr>
                                  <w:color w:val="231F20"/>
                                  <w:spacing w:val="-11"/>
                                  <w:u w:val="single" w:color="231F20"/>
                                </w:rPr>
                                <w:t xml:space="preserve"> </w:t>
                              </w:r>
                              <w:r w:rsidRPr="004745CC">
                                <w:rPr>
                                  <w:color w:val="231F20"/>
                                  <w:u w:val="single" w:color="231F20"/>
                                </w:rPr>
                                <w:t>Cr</w:t>
                              </w:r>
                              <w:r w:rsidRPr="004745CC">
                                <w:rPr>
                                  <w:color w:val="231F20"/>
                                  <w:spacing w:val="-11"/>
                                  <w:u w:val="single" w:color="231F20"/>
                                </w:rPr>
                                <w:t xml:space="preserve"> </w:t>
                              </w:r>
                              <w:r w:rsidRPr="004745CC">
                                <w:rPr>
                                  <w:color w:val="231F20"/>
                                  <w:u w:val="single" w:color="231F20"/>
                                </w:rPr>
                                <w:t>(μmol/l)</w:t>
                              </w:r>
                              <w:r w:rsidRPr="004745CC">
                                <w:rPr>
                                  <w:color w:val="231F20"/>
                                  <w:spacing w:val="-11"/>
                                  <w:u w:val="single" w:color="231F20"/>
                                </w:rPr>
                                <w:t xml:space="preserve"> </w:t>
                              </w:r>
                              <w:r w:rsidRPr="004745CC">
                                <w:rPr>
                                  <w:color w:val="231F20"/>
                                  <w:u w:val="single" w:color="231F20"/>
                                </w:rPr>
                                <w:t>x</w:t>
                              </w:r>
                              <w:r w:rsidRPr="004745CC">
                                <w:rPr>
                                  <w:color w:val="231F20"/>
                                  <w:spacing w:val="-11"/>
                                  <w:u w:val="single" w:color="231F20"/>
                                </w:rPr>
                                <w:t xml:space="preserve"> </w:t>
                              </w:r>
                              <w:r w:rsidRPr="004745CC">
                                <w:rPr>
                                  <w:color w:val="231F20"/>
                                  <w:u w:val="single" w:color="231F20"/>
                                </w:rPr>
                                <w:t>Urinary</w:t>
                              </w:r>
                              <w:r w:rsidRPr="004745CC">
                                <w:rPr>
                                  <w:color w:val="231F20"/>
                                  <w:spacing w:val="-11"/>
                                  <w:u w:val="single" w:color="231F20"/>
                                </w:rPr>
                                <w:t xml:space="preserve"> </w:t>
                              </w:r>
                              <w:r w:rsidRPr="004745CC">
                                <w:rPr>
                                  <w:color w:val="231F20"/>
                                  <w:u w:val="single" w:color="231F20"/>
                                </w:rPr>
                                <w:t>Na</w:t>
                              </w:r>
                              <w:r w:rsidRPr="004745CC">
                                <w:rPr>
                                  <w:color w:val="231F20"/>
                                  <w:spacing w:val="-12"/>
                                  <w:u w:val="single" w:color="231F20"/>
                                </w:rPr>
                                <w:t xml:space="preserve"> </w:t>
                              </w:r>
                              <w:r>
                                <w:rPr>
                                  <w:color w:val="231F20"/>
                                  <w:spacing w:val="-12"/>
                                  <w:u w:val="single" w:color="231F20"/>
                                </w:rPr>
                                <w:t xml:space="preserve">  </w:t>
                              </w:r>
                              <w:r w:rsidRPr="004745CC">
                                <w:rPr>
                                  <w:color w:val="231F20"/>
                                  <w:u w:val="single" w:color="231F20"/>
                                </w:rPr>
                                <w:t>(mmol/L)*</w:t>
                              </w:r>
                              <w:r w:rsidRPr="004745CC">
                                <w:rPr>
                                  <w:color w:val="231F20"/>
                                </w:rPr>
                                <w:t xml:space="preserve"> Serum Na (mmol/L) X Urine Cr </w:t>
                              </w:r>
                              <w:r w:rsidRPr="004745CC">
                                <w:rPr>
                                  <w:color w:val="231F20"/>
                                  <w:spacing w:val="-2"/>
                                </w:rPr>
                                <w:t>(μmol/l)*</w:t>
                              </w:r>
                            </w:p>
                          </w:txbxContent>
                        </wps:txbx>
                        <wps:bodyPr lIns="0" tIns="0" rIns="0" bIns="0" anchor="t">
                          <a:noAutofit/>
                        </wps:bodyPr>
                      </wps:wsp>
                      <wps:wsp>
                        <wps:cNvPr id="396" name="docshape1444"/>
                        <wps:cNvSpPr/>
                        <wps:spPr>
                          <a:xfrm>
                            <a:off x="3101338" y="167729"/>
                            <a:ext cx="320760" cy="23760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r w:rsidRPr="004745CC">
                                <w:rPr>
                                  <w:color w:val="231F20"/>
                                </w:rPr>
                                <w:t xml:space="preserve">X </w:t>
                              </w:r>
                              <w:r w:rsidRPr="004745CC">
                                <w:rPr>
                                  <w:color w:val="231F20"/>
                                  <w:spacing w:val="-5"/>
                                </w:rPr>
                                <w:t>100</w:t>
                              </w:r>
                            </w:p>
                          </w:txbxContent>
                        </wps:txbx>
                        <wps:bodyPr lIns="0" tIns="0" rIns="0" bIns="0" anchor="t">
                          <a:noAutofit/>
                        </wps:bodyPr>
                      </wps:wsp>
                      <wps:wsp>
                        <wps:cNvPr id="397" name="docshape1445"/>
                        <wps:cNvSpPr/>
                        <wps:spPr>
                          <a:xfrm>
                            <a:off x="82080" y="687240"/>
                            <a:ext cx="4413783" cy="91872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r w:rsidRPr="004745CC">
                                <w:rPr>
                                  <w:color w:val="231F20"/>
                                </w:rPr>
                                <w:t>*From</w:t>
                              </w:r>
                              <w:r w:rsidRPr="004745CC">
                                <w:rPr>
                                  <w:color w:val="231F20"/>
                                  <w:spacing w:val="-5"/>
                                </w:rPr>
                                <w:t xml:space="preserve"> </w:t>
                              </w:r>
                              <w:r w:rsidRPr="004745CC">
                                <w:rPr>
                                  <w:color w:val="231F20"/>
                                </w:rPr>
                                <w:t>morning</w:t>
                              </w:r>
                              <w:r w:rsidRPr="004745CC">
                                <w:rPr>
                                  <w:color w:val="231F20"/>
                                  <w:spacing w:val="-3"/>
                                </w:rPr>
                                <w:t xml:space="preserve"> </w:t>
                              </w:r>
                              <w:r w:rsidRPr="004745CC">
                                <w:rPr>
                                  <w:color w:val="231F20"/>
                                </w:rPr>
                                <w:t>void</w:t>
                              </w:r>
                              <w:r w:rsidRPr="004745CC">
                                <w:rPr>
                                  <w:color w:val="231F20"/>
                                  <w:spacing w:val="-3"/>
                                </w:rPr>
                                <w:t xml:space="preserve"> </w:t>
                              </w:r>
                              <w:r w:rsidRPr="004745CC">
                                <w:rPr>
                                  <w:color w:val="231F20"/>
                                  <w:spacing w:val="-2"/>
                                </w:rPr>
                                <w:t>collection</w:t>
                              </w:r>
                            </w:p>
                            <w:p w:rsidR="00042B6C" w:rsidRPr="004745CC" w:rsidRDefault="00042B6C" w:rsidP="00042B6C">
                              <w:pPr>
                                <w:spacing w:before="251" w:line="270" w:lineRule="exact"/>
                              </w:pPr>
                              <w:r w:rsidRPr="004745CC">
                                <w:rPr>
                                  <w:color w:val="231F20"/>
                                </w:rPr>
                                <w:t>FENa</w:t>
                              </w:r>
                              <w:r w:rsidRPr="004745CC">
                                <w:rPr>
                                  <w:color w:val="231F20"/>
                                  <w:spacing w:val="-2"/>
                                </w:rPr>
                                <w:t xml:space="preserve"> </w:t>
                              </w:r>
                              <w:r w:rsidRPr="004745CC">
                                <w:rPr>
                                  <w:color w:val="231F20"/>
                                </w:rPr>
                                <w:t xml:space="preserve">= &gt; 2% - Suspect salt </w:t>
                              </w:r>
                              <w:r w:rsidRPr="004745CC">
                                <w:rPr>
                                  <w:color w:val="231F20"/>
                                  <w:spacing w:val="-2"/>
                                </w:rPr>
                                <w:t>poisoning</w:t>
                              </w:r>
                            </w:p>
                            <w:p w:rsidR="00042B6C" w:rsidRPr="004745CC" w:rsidRDefault="00042B6C" w:rsidP="00042B6C">
                              <w:pPr>
                                <w:spacing w:line="270" w:lineRule="exact"/>
                              </w:pPr>
                              <w:r w:rsidRPr="004745CC">
                                <w:rPr>
                                  <w:color w:val="231F20"/>
                                </w:rPr>
                                <w:t>FENa</w:t>
                              </w:r>
                              <w:r w:rsidRPr="004745CC">
                                <w:rPr>
                                  <w:color w:val="231F20"/>
                                  <w:spacing w:val="-2"/>
                                </w:rPr>
                                <w:t xml:space="preserve"> </w:t>
                              </w:r>
                              <w:r w:rsidRPr="004745CC">
                                <w:rPr>
                                  <w:color w:val="231F20"/>
                                </w:rPr>
                                <w:t>=</w:t>
                              </w:r>
                              <w:r w:rsidRPr="004745CC">
                                <w:rPr>
                                  <w:color w:val="231F20"/>
                                  <w:spacing w:val="-2"/>
                                </w:rPr>
                                <w:t xml:space="preserve"> </w:t>
                              </w:r>
                              <w:r w:rsidRPr="004745CC">
                                <w:rPr>
                                  <w:color w:val="231F20"/>
                                </w:rPr>
                                <w:t>&lt;</w:t>
                              </w:r>
                              <w:r w:rsidRPr="004745CC">
                                <w:rPr>
                                  <w:color w:val="231F20"/>
                                  <w:spacing w:val="-2"/>
                                </w:rPr>
                                <w:t xml:space="preserve"> </w:t>
                              </w:r>
                              <w:r w:rsidRPr="004745CC">
                                <w:rPr>
                                  <w:color w:val="231F20"/>
                                </w:rPr>
                                <w:t>1%</w:t>
                              </w:r>
                              <w:r w:rsidRPr="004745CC">
                                <w:rPr>
                                  <w:color w:val="231F20"/>
                                  <w:spacing w:val="-2"/>
                                </w:rPr>
                                <w:t xml:space="preserve"> </w:t>
                              </w:r>
                              <w:r w:rsidRPr="004745CC">
                                <w:rPr>
                                  <w:color w:val="231F20"/>
                                </w:rPr>
                                <w:t>-</w:t>
                              </w:r>
                              <w:r w:rsidRPr="004745CC">
                                <w:rPr>
                                  <w:color w:val="231F20"/>
                                  <w:spacing w:val="-2"/>
                                </w:rPr>
                                <w:t xml:space="preserve"> </w:t>
                              </w:r>
                              <w:r w:rsidRPr="004745CC">
                                <w:rPr>
                                  <w:color w:val="231F20"/>
                                </w:rPr>
                                <w:t>Suspect hypenatraemia</w:t>
                              </w:r>
                              <w:r w:rsidRPr="004745CC">
                                <w:rPr>
                                  <w:color w:val="231F20"/>
                                  <w:spacing w:val="-2"/>
                                </w:rPr>
                                <w:t xml:space="preserve"> </w:t>
                              </w:r>
                              <w:r w:rsidRPr="004745CC">
                                <w:rPr>
                                  <w:color w:val="231F20"/>
                                </w:rPr>
                                <w:t>caused</w:t>
                              </w:r>
                              <w:r w:rsidRPr="004745CC">
                                <w:rPr>
                                  <w:color w:val="231F20"/>
                                  <w:spacing w:val="-2"/>
                                </w:rPr>
                                <w:t xml:space="preserve"> </w:t>
                              </w:r>
                              <w:r w:rsidRPr="004745CC">
                                <w:rPr>
                                  <w:color w:val="231F20"/>
                                </w:rPr>
                                <w:t>by</w:t>
                              </w:r>
                              <w:r w:rsidRPr="004745CC">
                                <w:rPr>
                                  <w:color w:val="231F20"/>
                                  <w:spacing w:val="-2"/>
                                </w:rPr>
                                <w:t xml:space="preserve"> </w:t>
                              </w:r>
                              <w:r w:rsidRPr="004745CC">
                                <w:rPr>
                                  <w:color w:val="231F20"/>
                                </w:rPr>
                                <w:t>water</w:t>
                              </w:r>
                              <w:r w:rsidRPr="004745CC">
                                <w:rPr>
                                  <w:color w:val="231F20"/>
                                  <w:spacing w:val="-1"/>
                                </w:rPr>
                                <w:t xml:space="preserve"> </w:t>
                              </w:r>
                              <w:r w:rsidRPr="004745CC">
                                <w:rPr>
                                  <w:color w:val="231F20"/>
                                  <w:spacing w:val="-4"/>
                                </w:rPr>
                                <w:t>loss</w:t>
                              </w:r>
                            </w:p>
                          </w:txbxContent>
                        </wps:txbx>
                        <wps:bodyPr lIns="0" tIns="0" rIns="0" bIns="0" anchor="t">
                          <a:noAutofit/>
                        </wps:bodyPr>
                      </wps:wsp>
                    </wpg:wgp>
                  </a:graphicData>
                </a:graphic>
              </wp:anchor>
            </w:drawing>
          </mc:Choice>
          <mc:Fallback>
            <w:pict>
              <v:group w14:anchorId="0862FCAB" id="docshapegroup1440" o:spid="_x0000_s1048" style="position:absolute;margin-left:109.5pt;margin-top:16.2pt;width:363.85pt;height:133.9pt;z-index:251663360;mso-wrap-distance-left:0;mso-wrap-distance-top:.05pt;mso-wrap-distance-right:0;mso-position-horizontal-relative:page" coordsize="46209,17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MwwKQMAAHYPAAAOAAAAZHJzL2Uyb0RvYy54bWzsl21v2jAQx99P2new8n7NYwNEhWpqRzVp&#10;Wqt1+wDGcUikxI5sl8C33/nyAJRqgk7rNok3wSG+s+/vn+/sq+t1VZIVV7qQYur4F55DuGAyLcRy&#10;6vz4Pv8wdog2VKS0lIJPnQ3XzvXs/burpk54IHNZplwRcCJ00tRTJzemTlxXs5xXVF/Imgv4mElV&#10;UQOvaummijbgvSrdwPNit5EqrZVkXGv497b96MzQf5ZxZu6zTHNDyqkDczP4VPhc2Kc7u6LJUtE6&#10;L1g3DfqKWVS0EDDo4OqWGkqeVHHgqiqYklpm5oLJypVZVjCOMUA0vvcsmjsln2qMZZk0y3qQCaR9&#10;ptOr3bKvqztVP9YPCpRo6iVogW82lnWmKvsLsyRrlGwzSMbXhjD4M4oDbzy5dAiDb/7I8y7DTlSW&#10;g/IHdiz/tGM5iWFNOkvf89DS7Qd296bT1ACI3mqgf0+Dx5zWHKXVCWjwoEiRTp1wEjpE0ApATSXT&#10;to8fRb6lxI4PHQeldKJBtFNk+mWwNKmVNndcVsQ2po4CdJEouvqiDUwAdOm72FG1LIt0XpQlvqjl&#10;4qZUZEUB8/ntzQRWpDXZ61YK0tgVtCZCWuO2UynAvQ2wDQlbZlNy268U33gG4iAAOBbrBmt3EbAI&#10;a9jvJZgkGtiOGfg/0bYzsdYcN++J9oMRji+FGeyrQkiFmuxEZ5sLmW4QfhQACGuX+g1Qi15ALfgX&#10;URtQsYtrCfID2OhI0R5eepfCIPTnQb+h97pVheHqDN7fAw+y9UGOC08CL4hD7xLc2JwfjeMQsw3s&#10;2S61B+NJFAEhmNqjOBpBmm8XvC8pfSY7MtkdEHjOYYluM7TNYWa9WGP98if9MrZ0kfKzgEJpDz59&#10;Q/WNRd+gguUSknlbboT8+GRkVmDJ2SbIrkC8ZX6MX8A06uM7qhSHvueHIZxALafxaBSgPFtOw8Cz&#10;aCKmQQjNM6ZHl/lXlNoB07YubOH6rzEdvYAp5kMb31GYjuEIDRQCpPF4FEQI4RZSOH+GozGcS+05&#10;eeJDjzOlb0PpcO7/k8kUbzlwucMDfncRtbfH3XdMvtvr8uwnAAAA//8DAFBLAwQUAAYACAAAACEA&#10;ISdYauIAAAAKAQAADwAAAGRycy9kb3ducmV2LnhtbEyPQU/CQBCF7yb+h82YeJPdFkSo3RJC1BMh&#10;EUyIt6Ed2obubtNd2vLvHU96fPNe3nwvXY2mET11vnZWQzRRIMjmrqhtqeHr8P60AOED2gIbZ0nD&#10;jTyssvu7FJPCDfaT+n0oBZdYn6CGKoQ2kdLnFRn0E9eSZe/sOoOBZVfKosOBy00jY6Xm0mBt+UOF&#10;LW0qyi/7q9HwMeCwnkZv/fZy3ty+D8+74zYirR8fxvUriEBj+AvDLz6jQ8ZMJ3e1hReNhjha8pag&#10;YRrPQHBgOZu/gDjxQakYZJbK/xOyHwAAAP//AwBQSwECLQAUAAYACAAAACEAtoM4kv4AAADhAQAA&#10;EwAAAAAAAAAAAAAAAAAAAAAAW0NvbnRlbnRfVHlwZXNdLnhtbFBLAQItABQABgAIAAAAIQA4/SH/&#10;1gAAAJQBAAALAAAAAAAAAAAAAAAAAC8BAABfcmVscy8ucmVsc1BLAQItABQABgAIAAAAIQA7WMww&#10;KQMAAHYPAAAOAAAAAAAAAAAAAAAAAC4CAABkcnMvZTJvRG9jLnhtbFBLAQItABQABgAIAAAAIQAh&#10;J1hq4gAAAAoBAAAPAAAAAAAAAAAAAAAAAIMFAABkcnMvZG93bnJldi54bWxQSwUGAAAAAAQABADz&#10;AAAAkgYAAAAA&#10;" o:allowincell="f">
                <v:rect id="docshape1441" o:spid="_x0000_s1049" style="position:absolute;width:46209;height:1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B/6xgAAANwAAAAPAAAAZHJzL2Rvd25yZXYueG1sRI9PawIx&#10;FMTvhX6H8ApeimbVsuhqlFKQltKLf/D82Dx3t25e0iS667dvCgWPw8z8hlmue9OKK/nQWFYwHmUg&#10;iEurG64UHPab4QxEiMgaW8uk4EYB1qvHhyUW2na8pesuViJBOBSooI7RFVKGsiaDYWQdcfJO1huM&#10;SfpKao9dgptWTrIslwYbTgs1OnqrqTzvLkbB2ecX271v4nGcvzzfPr/c98/RKTV46l8XICL18R7+&#10;b39oBdP5FP7OpCMgV78AAAD//wMAUEsBAi0AFAAGAAgAAAAhANvh9svuAAAAhQEAABMAAAAAAAAA&#10;AAAAAAAAAAAAAFtDb250ZW50X1R5cGVzXS54bWxQSwECLQAUAAYACAAAACEAWvQsW78AAAAVAQAA&#10;CwAAAAAAAAAAAAAAAAAfAQAAX3JlbHMvLnJlbHNQSwECLQAUAAYACAAAACEAWoQf+sYAAADcAAAA&#10;DwAAAAAAAAAAAAAAAAAHAgAAZHJzL2Rvd25yZXYueG1sUEsFBgAAAAADAAMAtwAAAPoCAAAAAA==&#10;" fillcolor="#fdc995" stroked="f" strokeweight="0"/>
                <v:rect id="docshape1442" o:spid="_x0000_s1050" style="position:absolute;width:46209;height:1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ph7xgAAANwAAAAPAAAAZHJzL2Rvd25yZXYueG1sRI9Pa8JA&#10;FMTvQr/D8oTe6kb7B42uIkJpe9FGxfMz+0zSZt+G7OrGb+8WCh6HmfkNM1t0phYXal1lWcFwkIAg&#10;zq2uuFCw370/jUE4j6yxtkwKruRgMX/ozTDVNnBGl60vRISwS1FB6X2TSunykgy6gW2Io3eyrUEf&#10;ZVtI3WKIcFPLUZK8SYMVx4USG1qVlP9uz0ZBthyFsK6P9uPn9TvbHL6uWTivlHrsd8spCE+dv4f/&#10;259awfPkBf7OxCMg5zcAAAD//wMAUEsBAi0AFAAGAAgAAAAhANvh9svuAAAAhQEAABMAAAAAAAAA&#10;AAAAAAAAAAAAAFtDb250ZW50X1R5cGVzXS54bWxQSwECLQAUAAYACAAAACEAWvQsW78AAAAVAQAA&#10;CwAAAAAAAAAAAAAAAAAfAQAAX3JlbHMvLnJlbHNQSwECLQAUAAYACAAAACEAO3qYe8YAAADcAAAA&#10;DwAAAAAAAAAAAAAAAAAHAgAAZHJzL2Rvd25yZXYueG1sUEsFBgAAAAADAAMAtwAAAPoCAAAAAA==&#10;" filled="f" strokecolor="#231f20" strokeweight="1pt"/>
                <v:rect id="docshape1443" o:spid="_x0000_s1051" style="position:absolute;left:2630;top:1486;width:28944;height:4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NAGxAAAANwAAAAPAAAAZHJzL2Rvd25yZXYueG1sRI9Ba8JA&#10;FITvhf6H5RW81Y2WikZXEUPA3trYS2+P7DMJZt8mu9sk/vtuodDjMDPfMLvDZFoxkPONZQWLeQKC&#10;uLS64UrB5yV/XoPwAVlja5kU3MnDYf/4sMNU25E/aChCJSKEfYoK6hC6VEpf1mTQz21HHL2rdQZD&#10;lK6S2uEY4aaVyyRZSYMNx4UaOzrVVN6Kb6Mgcyud+9M5yzdfYxbe3vuhl71Ss6fpuAURaAr/4b/2&#10;WSt42bzC75l4BOT+BwAA//8DAFBLAQItABQABgAIAAAAIQDb4fbL7gAAAIUBAAATAAAAAAAAAAAA&#10;AAAAAAAAAABbQ29udGVudF9UeXBlc10ueG1sUEsBAi0AFAAGAAgAAAAhAFr0LFu/AAAAFQEAAAsA&#10;AAAAAAAAAAAAAAAAHwEAAF9yZWxzLy5yZWxzUEsBAi0AFAAGAAgAAAAhAHDE0AbEAAAA3AAAAA8A&#10;AAAAAAAAAAAAAAAABwIAAGRycy9kb3ducmV2LnhtbFBLBQYAAAAAAwADALcAAAD4AgAAAAA=&#10;" filled="f" stroked="f" strokeweight="0">
                  <v:textbox inset="0,0,0,0">
                    <w:txbxContent>
                      <w:p w:rsidR="00042B6C" w:rsidRPr="004745CC" w:rsidRDefault="00042B6C" w:rsidP="00042B6C">
                        <w:pPr>
                          <w:spacing w:before="11" w:line="228" w:lineRule="auto"/>
                          <w:ind w:left="780" w:right="16" w:hanging="780"/>
                        </w:pPr>
                        <w:r w:rsidRPr="004745CC">
                          <w:rPr>
                            <w:color w:val="231F20"/>
                          </w:rPr>
                          <w:t>FENa</w:t>
                        </w:r>
                        <w:r w:rsidRPr="004745CC">
                          <w:rPr>
                            <w:color w:val="231F20"/>
                            <w:spacing w:val="-12"/>
                          </w:rPr>
                          <w:t xml:space="preserve"> </w:t>
                        </w:r>
                        <w:r w:rsidRPr="004745CC">
                          <w:rPr>
                            <w:color w:val="231F20"/>
                          </w:rPr>
                          <w:t>=</w:t>
                        </w:r>
                        <w:r w:rsidRPr="004745CC">
                          <w:rPr>
                            <w:color w:val="231F20"/>
                            <w:spacing w:val="14"/>
                          </w:rPr>
                          <w:t xml:space="preserve"> </w:t>
                        </w:r>
                        <w:r w:rsidRPr="004745CC">
                          <w:rPr>
                            <w:color w:val="231F20"/>
                            <w:u w:val="single" w:color="231F20"/>
                          </w:rPr>
                          <w:t>Serum</w:t>
                        </w:r>
                        <w:r w:rsidRPr="004745CC">
                          <w:rPr>
                            <w:color w:val="231F20"/>
                            <w:spacing w:val="-11"/>
                            <w:u w:val="single" w:color="231F20"/>
                          </w:rPr>
                          <w:t xml:space="preserve"> </w:t>
                        </w:r>
                        <w:r w:rsidRPr="004745CC">
                          <w:rPr>
                            <w:color w:val="231F20"/>
                            <w:u w:val="single" w:color="231F20"/>
                          </w:rPr>
                          <w:t>Cr</w:t>
                        </w:r>
                        <w:r w:rsidRPr="004745CC">
                          <w:rPr>
                            <w:color w:val="231F20"/>
                            <w:spacing w:val="-11"/>
                            <w:u w:val="single" w:color="231F20"/>
                          </w:rPr>
                          <w:t xml:space="preserve"> </w:t>
                        </w:r>
                        <w:r w:rsidRPr="004745CC">
                          <w:rPr>
                            <w:color w:val="231F20"/>
                            <w:u w:val="single" w:color="231F20"/>
                          </w:rPr>
                          <w:t>(μmol/l)</w:t>
                        </w:r>
                        <w:r w:rsidRPr="004745CC">
                          <w:rPr>
                            <w:color w:val="231F20"/>
                            <w:spacing w:val="-11"/>
                            <w:u w:val="single" w:color="231F20"/>
                          </w:rPr>
                          <w:t xml:space="preserve"> </w:t>
                        </w:r>
                        <w:r w:rsidRPr="004745CC">
                          <w:rPr>
                            <w:color w:val="231F20"/>
                            <w:u w:val="single" w:color="231F20"/>
                          </w:rPr>
                          <w:t>x</w:t>
                        </w:r>
                        <w:r w:rsidRPr="004745CC">
                          <w:rPr>
                            <w:color w:val="231F20"/>
                            <w:spacing w:val="-11"/>
                            <w:u w:val="single" w:color="231F20"/>
                          </w:rPr>
                          <w:t xml:space="preserve"> </w:t>
                        </w:r>
                        <w:r w:rsidRPr="004745CC">
                          <w:rPr>
                            <w:color w:val="231F20"/>
                            <w:u w:val="single" w:color="231F20"/>
                          </w:rPr>
                          <w:t>Urinary</w:t>
                        </w:r>
                        <w:r w:rsidRPr="004745CC">
                          <w:rPr>
                            <w:color w:val="231F20"/>
                            <w:spacing w:val="-11"/>
                            <w:u w:val="single" w:color="231F20"/>
                          </w:rPr>
                          <w:t xml:space="preserve"> </w:t>
                        </w:r>
                        <w:r w:rsidRPr="004745CC">
                          <w:rPr>
                            <w:color w:val="231F20"/>
                            <w:u w:val="single" w:color="231F20"/>
                          </w:rPr>
                          <w:t>Na</w:t>
                        </w:r>
                        <w:r w:rsidRPr="004745CC">
                          <w:rPr>
                            <w:color w:val="231F20"/>
                            <w:spacing w:val="-12"/>
                            <w:u w:val="single" w:color="231F20"/>
                          </w:rPr>
                          <w:t xml:space="preserve"> </w:t>
                        </w:r>
                        <w:r>
                          <w:rPr>
                            <w:color w:val="231F20"/>
                            <w:spacing w:val="-12"/>
                            <w:u w:val="single" w:color="231F20"/>
                          </w:rPr>
                          <w:t xml:space="preserve">  </w:t>
                        </w:r>
                        <w:r w:rsidRPr="004745CC">
                          <w:rPr>
                            <w:color w:val="231F20"/>
                            <w:u w:val="single" w:color="231F20"/>
                          </w:rPr>
                          <w:t>(mmol/L)*</w:t>
                        </w:r>
                        <w:r w:rsidRPr="004745CC">
                          <w:rPr>
                            <w:color w:val="231F20"/>
                          </w:rPr>
                          <w:t xml:space="preserve"> Serum Na (mmol/L) X Urine Cr </w:t>
                        </w:r>
                        <w:r w:rsidRPr="004745CC">
                          <w:rPr>
                            <w:color w:val="231F20"/>
                            <w:spacing w:val="-2"/>
                          </w:rPr>
                          <w:t>(μmol/l)*</w:t>
                        </w:r>
                      </w:p>
                    </w:txbxContent>
                  </v:textbox>
                </v:rect>
                <v:rect id="docshape1444" o:spid="_x0000_s1052" style="position:absolute;left:31013;top:1677;width:3207;height:23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k5xxAAAANwAAAAPAAAAZHJzL2Rvd25yZXYueG1sRI/NasMw&#10;EITvhb6D2EJujdwWTONGCSHGkNzy00tvi7W1TayVLam28/ZRINDjMDPfMMv1ZFoxkPONZQVv8wQE&#10;cWl1w5WC73Px+gnCB2SNrWVScCUP69Xz0xIzbUc+0nAKlYgQ9hkqqEPoMil9WZNBP7cdcfR+rTMY&#10;onSV1A7HCDetfE+SVBpsOC7U2NG2pvJy+jMKcpfqwm93ebH4GfOwP/RDL3ulZi/T5gtEoCn8hx/t&#10;nVbwsUjhfiYeAbm6AQAA//8DAFBLAQItABQABgAIAAAAIQDb4fbL7gAAAIUBAAATAAAAAAAAAAAA&#10;AAAAAAAAAABbQ29udGVudF9UeXBlc10ueG1sUEsBAi0AFAAGAAgAAAAhAFr0LFu/AAAAFQEAAAsA&#10;AAAAAAAAAAAAAAAAHwEAAF9yZWxzLy5yZWxzUEsBAi0AFAAGAAgAAAAhAIAWTnHEAAAA3AAAAA8A&#10;AAAAAAAAAAAAAAAABwIAAGRycy9kb3ducmV2LnhtbFBLBQYAAAAAAwADALcAAAD4AgAAAAA=&#10;" filled="f" stroked="f" strokeweight="0">
                  <v:textbox inset="0,0,0,0">
                    <w:txbxContent>
                      <w:p w:rsidR="00042B6C" w:rsidRPr="004745CC" w:rsidRDefault="00042B6C" w:rsidP="00042B6C">
                        <w:r w:rsidRPr="004745CC">
                          <w:rPr>
                            <w:color w:val="231F20"/>
                          </w:rPr>
                          <w:t xml:space="preserve">X </w:t>
                        </w:r>
                        <w:r w:rsidRPr="004745CC">
                          <w:rPr>
                            <w:color w:val="231F20"/>
                            <w:spacing w:val="-5"/>
                          </w:rPr>
                          <w:t>100</w:t>
                        </w:r>
                      </w:p>
                    </w:txbxContent>
                  </v:textbox>
                </v:rect>
                <v:rect id="docshape1445" o:spid="_x0000_s1053" style="position:absolute;left:820;top:6872;width:44138;height:9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uvqxAAAANwAAAAPAAAAZHJzL2Rvd25yZXYueG1sRI9Ba8JA&#10;FITvhf6H5RW81Y0KtkZXEUNAb63tpbdH9pkEs2+T3TWJ/94tFHocZuYbZrMbTSN6cr62rGA2TUAQ&#10;F1bXXCr4/spf30H4gKyxsUwK7uRht31+2mCq7cCf1J9DKSKEfYoKqhDaVEpfVGTQT21LHL2LdQZD&#10;lK6U2uEQ4aaR8yRZSoM1x4UKWzpUVFzPN6Mgc0ud+8Mxy1c/QxZOH13fyU6pycu4X4MINIb/8F/7&#10;qBUsVm/weyYeAbl9AAAA//8DAFBLAQItABQABgAIAAAAIQDb4fbL7gAAAIUBAAATAAAAAAAAAAAA&#10;AAAAAAAAAABbQ29udGVudF9UeXBlc10ueG1sUEsBAi0AFAAGAAgAAAAhAFr0LFu/AAAAFQEAAAsA&#10;AAAAAAAAAAAAAAAAHwEAAF9yZWxzLy5yZWxzUEsBAi0AFAAGAAgAAAAhAO9a6+rEAAAA3AAAAA8A&#10;AAAAAAAAAAAAAAAABwIAAGRycy9kb3ducmV2LnhtbFBLBQYAAAAAAwADALcAAAD4AgAAAAA=&#10;" filled="f" stroked="f" strokeweight="0">
                  <v:textbox inset="0,0,0,0">
                    <w:txbxContent>
                      <w:p w:rsidR="00042B6C" w:rsidRPr="004745CC" w:rsidRDefault="00042B6C" w:rsidP="00042B6C">
                        <w:r w:rsidRPr="004745CC">
                          <w:rPr>
                            <w:color w:val="231F20"/>
                          </w:rPr>
                          <w:t>*From</w:t>
                        </w:r>
                        <w:r w:rsidRPr="004745CC">
                          <w:rPr>
                            <w:color w:val="231F20"/>
                            <w:spacing w:val="-5"/>
                          </w:rPr>
                          <w:t xml:space="preserve"> </w:t>
                        </w:r>
                        <w:r w:rsidRPr="004745CC">
                          <w:rPr>
                            <w:color w:val="231F20"/>
                          </w:rPr>
                          <w:t>morning</w:t>
                        </w:r>
                        <w:r w:rsidRPr="004745CC">
                          <w:rPr>
                            <w:color w:val="231F20"/>
                            <w:spacing w:val="-3"/>
                          </w:rPr>
                          <w:t xml:space="preserve"> </w:t>
                        </w:r>
                        <w:r w:rsidRPr="004745CC">
                          <w:rPr>
                            <w:color w:val="231F20"/>
                          </w:rPr>
                          <w:t>void</w:t>
                        </w:r>
                        <w:r w:rsidRPr="004745CC">
                          <w:rPr>
                            <w:color w:val="231F20"/>
                            <w:spacing w:val="-3"/>
                          </w:rPr>
                          <w:t xml:space="preserve"> </w:t>
                        </w:r>
                        <w:r w:rsidRPr="004745CC">
                          <w:rPr>
                            <w:color w:val="231F20"/>
                            <w:spacing w:val="-2"/>
                          </w:rPr>
                          <w:t>collection</w:t>
                        </w:r>
                      </w:p>
                      <w:p w:rsidR="00042B6C" w:rsidRPr="004745CC" w:rsidRDefault="00042B6C" w:rsidP="00042B6C">
                        <w:pPr>
                          <w:spacing w:before="251" w:line="270" w:lineRule="exact"/>
                        </w:pPr>
                        <w:r w:rsidRPr="004745CC">
                          <w:rPr>
                            <w:color w:val="231F20"/>
                          </w:rPr>
                          <w:t>FENa</w:t>
                        </w:r>
                        <w:r w:rsidRPr="004745CC">
                          <w:rPr>
                            <w:color w:val="231F20"/>
                            <w:spacing w:val="-2"/>
                          </w:rPr>
                          <w:t xml:space="preserve"> </w:t>
                        </w:r>
                        <w:r w:rsidRPr="004745CC">
                          <w:rPr>
                            <w:color w:val="231F20"/>
                          </w:rPr>
                          <w:t xml:space="preserve">= &gt; 2% - Suspect salt </w:t>
                        </w:r>
                        <w:r w:rsidRPr="004745CC">
                          <w:rPr>
                            <w:color w:val="231F20"/>
                            <w:spacing w:val="-2"/>
                          </w:rPr>
                          <w:t>poisoning</w:t>
                        </w:r>
                      </w:p>
                      <w:p w:rsidR="00042B6C" w:rsidRPr="004745CC" w:rsidRDefault="00042B6C" w:rsidP="00042B6C">
                        <w:pPr>
                          <w:spacing w:line="270" w:lineRule="exact"/>
                        </w:pPr>
                        <w:r w:rsidRPr="004745CC">
                          <w:rPr>
                            <w:color w:val="231F20"/>
                          </w:rPr>
                          <w:t>FENa</w:t>
                        </w:r>
                        <w:r w:rsidRPr="004745CC">
                          <w:rPr>
                            <w:color w:val="231F20"/>
                            <w:spacing w:val="-2"/>
                          </w:rPr>
                          <w:t xml:space="preserve"> </w:t>
                        </w:r>
                        <w:r w:rsidRPr="004745CC">
                          <w:rPr>
                            <w:color w:val="231F20"/>
                          </w:rPr>
                          <w:t>=</w:t>
                        </w:r>
                        <w:r w:rsidRPr="004745CC">
                          <w:rPr>
                            <w:color w:val="231F20"/>
                            <w:spacing w:val="-2"/>
                          </w:rPr>
                          <w:t xml:space="preserve"> </w:t>
                        </w:r>
                        <w:r w:rsidRPr="004745CC">
                          <w:rPr>
                            <w:color w:val="231F20"/>
                          </w:rPr>
                          <w:t>&lt;</w:t>
                        </w:r>
                        <w:r w:rsidRPr="004745CC">
                          <w:rPr>
                            <w:color w:val="231F20"/>
                            <w:spacing w:val="-2"/>
                          </w:rPr>
                          <w:t xml:space="preserve"> </w:t>
                        </w:r>
                        <w:r w:rsidRPr="004745CC">
                          <w:rPr>
                            <w:color w:val="231F20"/>
                          </w:rPr>
                          <w:t>1%</w:t>
                        </w:r>
                        <w:r w:rsidRPr="004745CC">
                          <w:rPr>
                            <w:color w:val="231F20"/>
                            <w:spacing w:val="-2"/>
                          </w:rPr>
                          <w:t xml:space="preserve"> </w:t>
                        </w:r>
                        <w:r w:rsidRPr="004745CC">
                          <w:rPr>
                            <w:color w:val="231F20"/>
                          </w:rPr>
                          <w:t>-</w:t>
                        </w:r>
                        <w:r w:rsidRPr="004745CC">
                          <w:rPr>
                            <w:color w:val="231F20"/>
                            <w:spacing w:val="-2"/>
                          </w:rPr>
                          <w:t xml:space="preserve"> </w:t>
                        </w:r>
                        <w:r w:rsidRPr="004745CC">
                          <w:rPr>
                            <w:color w:val="231F20"/>
                          </w:rPr>
                          <w:t>Suspect hypenatraemia</w:t>
                        </w:r>
                        <w:r w:rsidRPr="004745CC">
                          <w:rPr>
                            <w:color w:val="231F20"/>
                            <w:spacing w:val="-2"/>
                          </w:rPr>
                          <w:t xml:space="preserve"> </w:t>
                        </w:r>
                        <w:r w:rsidRPr="004745CC">
                          <w:rPr>
                            <w:color w:val="231F20"/>
                          </w:rPr>
                          <w:t>caused</w:t>
                        </w:r>
                        <w:r w:rsidRPr="004745CC">
                          <w:rPr>
                            <w:color w:val="231F20"/>
                            <w:spacing w:val="-2"/>
                          </w:rPr>
                          <w:t xml:space="preserve"> </w:t>
                        </w:r>
                        <w:r w:rsidRPr="004745CC">
                          <w:rPr>
                            <w:color w:val="231F20"/>
                          </w:rPr>
                          <w:t>by</w:t>
                        </w:r>
                        <w:r w:rsidRPr="004745CC">
                          <w:rPr>
                            <w:color w:val="231F20"/>
                            <w:spacing w:val="-2"/>
                          </w:rPr>
                          <w:t xml:space="preserve"> </w:t>
                        </w:r>
                        <w:r w:rsidRPr="004745CC">
                          <w:rPr>
                            <w:color w:val="231F20"/>
                          </w:rPr>
                          <w:t>water</w:t>
                        </w:r>
                        <w:r w:rsidRPr="004745CC">
                          <w:rPr>
                            <w:color w:val="231F20"/>
                            <w:spacing w:val="-1"/>
                          </w:rPr>
                          <w:t xml:space="preserve"> </w:t>
                        </w:r>
                        <w:r w:rsidRPr="004745CC">
                          <w:rPr>
                            <w:color w:val="231F20"/>
                            <w:spacing w:val="-4"/>
                          </w:rPr>
                          <w:t>loss</w:t>
                        </w:r>
                      </w:p>
                    </w:txbxContent>
                  </v:textbox>
                </v:rect>
                <w10:wrap type="topAndBottom" anchorx="page"/>
              </v:group>
            </w:pict>
          </mc:Fallback>
        </mc:AlternateContent>
      </w:r>
    </w:p>
    <w:p w:rsidR="00042B6C" w:rsidRPr="004745CC" w:rsidRDefault="00042B6C" w:rsidP="00042B6C"/>
    <w:p w:rsidR="00042B6C" w:rsidRPr="004745CC" w:rsidRDefault="00042B6C" w:rsidP="00042B6C">
      <w:pPr>
        <w:numPr>
          <w:ilvl w:val="0"/>
          <w:numId w:val="138"/>
        </w:numPr>
        <w:ind w:left="360"/>
      </w:pPr>
      <w:r w:rsidRPr="004745CC">
        <w:t>Urine osmolality</w:t>
      </w:r>
    </w:p>
    <w:tbl>
      <w:tblPr>
        <w:tblW w:w="9639" w:type="dxa"/>
        <w:tblInd w:w="-5" w:type="dxa"/>
        <w:tblLayout w:type="fixed"/>
        <w:tblCellMar>
          <w:left w:w="5" w:type="dxa"/>
          <w:right w:w="5" w:type="dxa"/>
        </w:tblCellMar>
        <w:tblLook w:val="01E0" w:firstRow="1" w:lastRow="1" w:firstColumn="1" w:lastColumn="1" w:noHBand="0" w:noVBand="0"/>
      </w:tblPr>
      <w:tblGrid>
        <w:gridCol w:w="3150"/>
        <w:gridCol w:w="6489"/>
      </w:tblGrid>
      <w:tr w:rsidR="00042B6C" w:rsidRPr="004745CC" w:rsidTr="006576EE">
        <w:trPr>
          <w:trHeight w:val="837"/>
        </w:trPr>
        <w:tc>
          <w:tcPr>
            <w:tcW w:w="3150" w:type="dxa"/>
            <w:tcBorders>
              <w:top w:val="single" w:sz="4" w:space="0" w:color="231F20"/>
              <w:left w:val="single" w:sz="4" w:space="0" w:color="231F20"/>
              <w:bottom w:val="single" w:sz="4" w:space="0" w:color="231F20"/>
              <w:right w:val="single" w:sz="4" w:space="0" w:color="231F20"/>
            </w:tcBorders>
            <w:shd w:val="clear" w:color="auto" w:fill="FABF8E"/>
          </w:tcPr>
          <w:p w:rsidR="00042B6C" w:rsidRPr="00FB334B" w:rsidRDefault="00042B6C" w:rsidP="006576EE">
            <w:pPr>
              <w:spacing w:before="128"/>
              <w:ind w:left="107"/>
              <w:rPr>
                <w:b/>
                <w:szCs w:val="26"/>
              </w:rPr>
            </w:pPr>
            <w:r w:rsidRPr="00FB334B">
              <w:rPr>
                <w:b/>
                <w:color w:val="231F20"/>
                <w:szCs w:val="26"/>
              </w:rPr>
              <w:t xml:space="preserve">Urine </w:t>
            </w:r>
            <w:r w:rsidRPr="00FB334B">
              <w:rPr>
                <w:b/>
                <w:color w:val="231F20"/>
                <w:spacing w:val="-2"/>
                <w:szCs w:val="26"/>
              </w:rPr>
              <w:t>osmolality</w:t>
            </w:r>
          </w:p>
          <w:p w:rsidR="00042B6C" w:rsidRPr="00FB334B" w:rsidRDefault="00042B6C" w:rsidP="006576EE">
            <w:pPr>
              <w:ind w:left="107"/>
              <w:rPr>
                <w:b/>
                <w:szCs w:val="26"/>
              </w:rPr>
            </w:pPr>
            <w:r w:rsidRPr="00FB334B">
              <w:rPr>
                <w:b/>
                <w:color w:val="231F20"/>
                <w:szCs w:val="26"/>
              </w:rPr>
              <w:t>&gt;</w:t>
            </w:r>
            <w:r w:rsidRPr="00FB334B">
              <w:rPr>
                <w:b/>
                <w:color w:val="231F20"/>
                <w:spacing w:val="-2"/>
                <w:szCs w:val="26"/>
              </w:rPr>
              <w:t xml:space="preserve"> </w:t>
            </w:r>
            <w:r w:rsidRPr="00FB334B">
              <w:rPr>
                <w:b/>
                <w:color w:val="231F20"/>
                <w:szCs w:val="26"/>
              </w:rPr>
              <w:t xml:space="preserve">plasma </w:t>
            </w:r>
            <w:r w:rsidRPr="00FB334B">
              <w:rPr>
                <w:b/>
                <w:color w:val="231F20"/>
                <w:spacing w:val="-2"/>
                <w:szCs w:val="26"/>
              </w:rPr>
              <w:t>osmolality</w:t>
            </w:r>
          </w:p>
        </w:tc>
        <w:tc>
          <w:tcPr>
            <w:tcW w:w="6489" w:type="dxa"/>
            <w:tcBorders>
              <w:top w:val="single" w:sz="4" w:space="0" w:color="231F20"/>
              <w:left w:val="single" w:sz="4" w:space="0" w:color="231F20"/>
              <w:bottom w:val="single" w:sz="4" w:space="0" w:color="231F20"/>
              <w:right w:val="single" w:sz="4" w:space="0" w:color="231F20"/>
            </w:tcBorders>
            <w:shd w:val="clear" w:color="auto" w:fill="FABF8E"/>
          </w:tcPr>
          <w:p w:rsidR="00042B6C" w:rsidRPr="004745CC" w:rsidRDefault="00042B6C" w:rsidP="006576EE">
            <w:pPr>
              <w:spacing w:before="128"/>
              <w:ind w:left="108"/>
              <w:rPr>
                <w:szCs w:val="26"/>
              </w:rPr>
            </w:pPr>
            <w:r w:rsidRPr="004745CC">
              <w:rPr>
                <w:color w:val="231F20"/>
                <w:szCs w:val="26"/>
              </w:rPr>
              <w:t>Normal</w:t>
            </w:r>
            <w:r w:rsidRPr="004745CC">
              <w:rPr>
                <w:color w:val="231F20"/>
                <w:spacing w:val="-2"/>
                <w:szCs w:val="26"/>
              </w:rPr>
              <w:t xml:space="preserve"> </w:t>
            </w:r>
            <w:r w:rsidRPr="004745CC">
              <w:rPr>
                <w:color w:val="231F20"/>
                <w:szCs w:val="26"/>
              </w:rPr>
              <w:t>ADH</w:t>
            </w:r>
            <w:r w:rsidRPr="004745CC">
              <w:rPr>
                <w:color w:val="231F20"/>
                <w:spacing w:val="-1"/>
                <w:szCs w:val="26"/>
              </w:rPr>
              <w:t xml:space="preserve"> </w:t>
            </w:r>
            <w:r w:rsidRPr="004745CC">
              <w:rPr>
                <w:color w:val="231F20"/>
                <w:szCs w:val="26"/>
              </w:rPr>
              <w:t>response</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suspect</w:t>
            </w:r>
            <w:r w:rsidRPr="004745CC">
              <w:rPr>
                <w:color w:val="231F20"/>
                <w:spacing w:val="-1"/>
                <w:szCs w:val="26"/>
              </w:rPr>
              <w:t xml:space="preserve"> </w:t>
            </w:r>
            <w:r w:rsidRPr="004745CC">
              <w:rPr>
                <w:color w:val="231F20"/>
                <w:szCs w:val="26"/>
              </w:rPr>
              <w:t>water</w:t>
            </w:r>
            <w:r w:rsidRPr="004745CC">
              <w:rPr>
                <w:color w:val="231F20"/>
                <w:spacing w:val="-1"/>
                <w:szCs w:val="26"/>
              </w:rPr>
              <w:t xml:space="preserve"> </w:t>
            </w:r>
            <w:r w:rsidRPr="004745CC">
              <w:rPr>
                <w:color w:val="231F20"/>
                <w:szCs w:val="26"/>
              </w:rPr>
              <w:t>losses</w:t>
            </w:r>
            <w:r w:rsidRPr="004745CC">
              <w:rPr>
                <w:color w:val="231F20"/>
                <w:spacing w:val="-1"/>
                <w:szCs w:val="26"/>
              </w:rPr>
              <w:t xml:space="preserve"> </w:t>
            </w:r>
            <w:r w:rsidRPr="004745CC">
              <w:rPr>
                <w:color w:val="231F20"/>
                <w:szCs w:val="26"/>
              </w:rPr>
              <w:t>from</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GIT</w:t>
            </w:r>
            <w:r w:rsidRPr="004745CC">
              <w:rPr>
                <w:color w:val="231F20"/>
                <w:spacing w:val="-1"/>
                <w:szCs w:val="26"/>
              </w:rPr>
              <w:t xml:space="preserve"> </w:t>
            </w:r>
            <w:r w:rsidRPr="004745CC">
              <w:rPr>
                <w:color w:val="231F20"/>
                <w:szCs w:val="26"/>
              </w:rPr>
              <w:t>or</w:t>
            </w:r>
            <w:r w:rsidRPr="004745CC">
              <w:rPr>
                <w:color w:val="231F20"/>
                <w:spacing w:val="-1"/>
                <w:szCs w:val="26"/>
              </w:rPr>
              <w:t xml:space="preserve"> </w:t>
            </w:r>
            <w:r w:rsidRPr="004745CC">
              <w:rPr>
                <w:color w:val="231F20"/>
                <w:spacing w:val="-4"/>
                <w:szCs w:val="26"/>
              </w:rPr>
              <w:t>skin</w:t>
            </w:r>
          </w:p>
        </w:tc>
      </w:tr>
      <w:tr w:rsidR="00042B6C" w:rsidRPr="004745CC" w:rsidTr="006576EE">
        <w:trPr>
          <w:trHeight w:val="897"/>
        </w:trPr>
        <w:tc>
          <w:tcPr>
            <w:tcW w:w="3150" w:type="dxa"/>
            <w:tcBorders>
              <w:top w:val="single" w:sz="4" w:space="0" w:color="231F20"/>
              <w:left w:val="single" w:sz="4" w:space="0" w:color="231F20"/>
              <w:bottom w:val="single" w:sz="4" w:space="0" w:color="231F20"/>
              <w:right w:val="single" w:sz="4" w:space="0" w:color="231F20"/>
            </w:tcBorders>
            <w:shd w:val="clear" w:color="auto" w:fill="FFCC66"/>
          </w:tcPr>
          <w:p w:rsidR="00042B6C" w:rsidRPr="00FB334B" w:rsidRDefault="00042B6C" w:rsidP="006576EE">
            <w:pPr>
              <w:spacing w:before="158"/>
              <w:ind w:left="107"/>
              <w:rPr>
                <w:b/>
                <w:szCs w:val="26"/>
              </w:rPr>
            </w:pPr>
            <w:r w:rsidRPr="00FB334B">
              <w:rPr>
                <w:b/>
                <w:color w:val="231F20"/>
                <w:szCs w:val="26"/>
              </w:rPr>
              <w:t xml:space="preserve">Urine </w:t>
            </w:r>
            <w:r w:rsidRPr="00FB334B">
              <w:rPr>
                <w:b/>
                <w:color w:val="231F20"/>
                <w:spacing w:val="-2"/>
                <w:szCs w:val="26"/>
              </w:rPr>
              <w:t>osmolality</w:t>
            </w:r>
          </w:p>
          <w:p w:rsidR="00042B6C" w:rsidRPr="00FB334B" w:rsidRDefault="00042B6C" w:rsidP="006576EE">
            <w:pPr>
              <w:ind w:left="107"/>
              <w:rPr>
                <w:b/>
                <w:szCs w:val="26"/>
              </w:rPr>
            </w:pPr>
            <w:r w:rsidRPr="00FB334B">
              <w:rPr>
                <w:b/>
                <w:color w:val="231F20"/>
                <w:szCs w:val="26"/>
              </w:rPr>
              <w:t>&lt;</w:t>
            </w:r>
            <w:r w:rsidRPr="00FB334B">
              <w:rPr>
                <w:b/>
                <w:color w:val="231F20"/>
                <w:spacing w:val="-2"/>
                <w:szCs w:val="26"/>
              </w:rPr>
              <w:t xml:space="preserve"> </w:t>
            </w:r>
            <w:r w:rsidRPr="00FB334B">
              <w:rPr>
                <w:b/>
                <w:color w:val="231F20"/>
                <w:szCs w:val="26"/>
              </w:rPr>
              <w:t xml:space="preserve">plasma </w:t>
            </w:r>
            <w:r w:rsidRPr="00FB334B">
              <w:rPr>
                <w:b/>
                <w:color w:val="231F20"/>
                <w:spacing w:val="-2"/>
                <w:szCs w:val="26"/>
              </w:rPr>
              <w:t>osmolality</w:t>
            </w:r>
          </w:p>
        </w:tc>
        <w:tc>
          <w:tcPr>
            <w:tcW w:w="6489" w:type="dxa"/>
            <w:tcBorders>
              <w:top w:val="single" w:sz="4" w:space="0" w:color="231F20"/>
              <w:left w:val="single" w:sz="4" w:space="0" w:color="231F20"/>
              <w:bottom w:val="single" w:sz="4" w:space="0" w:color="231F20"/>
              <w:right w:val="single" w:sz="4" w:space="0" w:color="231F20"/>
            </w:tcBorders>
            <w:shd w:val="clear" w:color="auto" w:fill="FFCC66"/>
          </w:tcPr>
          <w:p w:rsidR="00042B6C" w:rsidRPr="004745CC" w:rsidRDefault="00042B6C" w:rsidP="006576EE">
            <w:pPr>
              <w:spacing w:before="170"/>
              <w:ind w:left="108"/>
              <w:rPr>
                <w:szCs w:val="26"/>
              </w:rPr>
            </w:pPr>
            <w:r w:rsidRPr="004745CC">
              <w:rPr>
                <w:color w:val="231F20"/>
                <w:szCs w:val="26"/>
              </w:rPr>
              <w:t>Abnormal ADH response causing urine concentration defect</w:t>
            </w:r>
            <w:r w:rsidRPr="004745CC">
              <w:rPr>
                <w:color w:val="231F20"/>
                <w:spacing w:val="18"/>
                <w:szCs w:val="26"/>
              </w:rPr>
              <w:t xml:space="preserve"> </w:t>
            </w:r>
            <w:r w:rsidRPr="004745CC">
              <w:rPr>
                <w:color w:val="231F20"/>
                <w:szCs w:val="26"/>
              </w:rPr>
              <w:t>manifested by polydipsia, polyuria and less concentrated urine</w:t>
            </w:r>
          </w:p>
        </w:tc>
      </w:tr>
    </w:tbl>
    <w:p w:rsidR="00042B6C" w:rsidRPr="004745CC" w:rsidRDefault="00042B6C" w:rsidP="00042B6C">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rsidTr="006576EE">
        <w:trPr>
          <w:trHeight w:val="3635"/>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042B6C" w:rsidRPr="004745CC" w:rsidRDefault="00042B6C" w:rsidP="006576EE">
            <w:pPr>
              <w:numPr>
                <w:ilvl w:val="0"/>
                <w:numId w:val="52"/>
              </w:numPr>
              <w:tabs>
                <w:tab w:val="left" w:pos="468"/>
              </w:tabs>
              <w:ind w:hanging="361"/>
              <w:rPr>
                <w:szCs w:val="26"/>
              </w:rPr>
            </w:pPr>
            <w:r w:rsidRPr="004745CC">
              <w:rPr>
                <w:color w:val="231F20"/>
                <w:szCs w:val="26"/>
              </w:rPr>
              <w:t>Assess</w:t>
            </w:r>
            <w:r w:rsidRPr="004745CC">
              <w:rPr>
                <w:color w:val="231F20"/>
                <w:spacing w:val="-3"/>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hydration</w:t>
            </w:r>
            <w:r w:rsidRPr="004745CC">
              <w:rPr>
                <w:color w:val="231F20"/>
                <w:spacing w:val="-2"/>
                <w:szCs w:val="26"/>
              </w:rPr>
              <w:t xml:space="preserve"> status</w:t>
            </w:r>
          </w:p>
          <w:p w:rsidR="00042B6C" w:rsidRPr="004745CC" w:rsidRDefault="00042B6C" w:rsidP="006576EE">
            <w:pPr>
              <w:numPr>
                <w:ilvl w:val="0"/>
                <w:numId w:val="52"/>
              </w:numPr>
              <w:tabs>
                <w:tab w:val="left" w:pos="468"/>
              </w:tabs>
              <w:ind w:hanging="361"/>
              <w:rPr>
                <w:szCs w:val="26"/>
              </w:rPr>
            </w:pPr>
            <w:r w:rsidRPr="004745CC">
              <w:rPr>
                <w:color w:val="231F20"/>
                <w:spacing w:val="-2"/>
                <w:szCs w:val="26"/>
              </w:rPr>
              <w:t>Refer</w:t>
            </w:r>
          </w:p>
          <w:p w:rsidR="00042B6C" w:rsidRPr="004745CC" w:rsidRDefault="00042B6C" w:rsidP="006576EE">
            <w:pPr>
              <w:numPr>
                <w:ilvl w:val="1"/>
                <w:numId w:val="52"/>
              </w:numPr>
              <w:tabs>
                <w:tab w:val="left" w:pos="1035"/>
              </w:tabs>
              <w:spacing w:before="6"/>
              <w:ind w:left="927" w:right="96"/>
              <w:rPr>
                <w:szCs w:val="26"/>
              </w:rPr>
            </w:pPr>
            <w:r w:rsidRPr="004745CC">
              <w:rPr>
                <w:color w:val="231F20"/>
                <w:szCs w:val="26"/>
              </w:rPr>
              <w:t>All</w:t>
            </w:r>
            <w:r w:rsidRPr="004745CC">
              <w:rPr>
                <w:color w:val="231F20"/>
                <w:spacing w:val="-1"/>
                <w:szCs w:val="26"/>
              </w:rPr>
              <w:t xml:space="preserve"> </w:t>
            </w:r>
            <w:r w:rsidRPr="004745CC">
              <w:rPr>
                <w:color w:val="231F20"/>
                <w:szCs w:val="26"/>
              </w:rPr>
              <w:t>cases</w:t>
            </w:r>
            <w:r w:rsidRPr="004745CC">
              <w:rPr>
                <w:color w:val="231F20"/>
                <w:spacing w:val="-1"/>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history</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vomiting</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diarrhoea</w:t>
            </w:r>
            <w:r w:rsidRPr="004745CC">
              <w:rPr>
                <w:color w:val="231F20"/>
                <w:spacing w:val="-1"/>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tolerating</w:t>
            </w:r>
            <w:r w:rsidRPr="004745CC">
              <w:rPr>
                <w:color w:val="231F20"/>
                <w:spacing w:val="-1"/>
                <w:szCs w:val="26"/>
              </w:rPr>
              <w:t xml:space="preserve"> </w:t>
            </w:r>
            <w:r w:rsidRPr="004745CC">
              <w:rPr>
                <w:color w:val="231F20"/>
                <w:szCs w:val="26"/>
              </w:rPr>
              <w:t>Plan</w:t>
            </w:r>
            <w:r w:rsidRPr="004745CC">
              <w:rPr>
                <w:color w:val="231F20"/>
                <w:spacing w:val="-1"/>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oral</w:t>
            </w:r>
            <w:r w:rsidRPr="004745CC">
              <w:rPr>
                <w:color w:val="231F20"/>
                <w:spacing w:val="-1"/>
                <w:szCs w:val="26"/>
              </w:rPr>
              <w:t xml:space="preserve"> </w:t>
            </w:r>
            <w:r w:rsidRPr="004745CC">
              <w:rPr>
                <w:color w:val="231F20"/>
                <w:szCs w:val="26"/>
              </w:rPr>
              <w:t>rehydration solution (ORS) to secondary hospital facilities (see management of dehydration - Plan A)</w:t>
            </w:r>
          </w:p>
          <w:p w:rsidR="00042B6C" w:rsidRPr="004745CC" w:rsidRDefault="00042B6C" w:rsidP="006576EE">
            <w:pPr>
              <w:numPr>
                <w:ilvl w:val="1"/>
                <w:numId w:val="52"/>
              </w:numPr>
              <w:tabs>
                <w:tab w:val="left" w:pos="1035"/>
              </w:tabs>
              <w:ind w:left="927"/>
              <w:rPr>
                <w:szCs w:val="26"/>
              </w:rPr>
            </w:pPr>
            <w:r w:rsidRPr="004745CC">
              <w:rPr>
                <w:color w:val="231F20"/>
                <w:szCs w:val="26"/>
              </w:rPr>
              <w:t>All</w:t>
            </w:r>
            <w:r w:rsidRPr="004745CC">
              <w:rPr>
                <w:color w:val="231F20"/>
                <w:spacing w:val="-1"/>
                <w:szCs w:val="26"/>
              </w:rPr>
              <w:t xml:space="preserve"> </w:t>
            </w:r>
            <w:r w:rsidRPr="004745CC">
              <w:rPr>
                <w:color w:val="231F20"/>
                <w:szCs w:val="26"/>
              </w:rPr>
              <w:t>cases</w:t>
            </w:r>
            <w:r w:rsidRPr="004745CC">
              <w:rPr>
                <w:color w:val="231F20"/>
                <w:spacing w:val="-1"/>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signs</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severe</w:t>
            </w:r>
            <w:r w:rsidRPr="004745CC">
              <w:rPr>
                <w:color w:val="231F20"/>
                <w:spacing w:val="-1"/>
                <w:szCs w:val="26"/>
              </w:rPr>
              <w:t xml:space="preserve"> </w:t>
            </w:r>
            <w:r w:rsidRPr="004745CC">
              <w:rPr>
                <w:color w:val="231F20"/>
                <w:spacing w:val="-2"/>
                <w:szCs w:val="26"/>
              </w:rPr>
              <w:t>dehydration</w:t>
            </w:r>
          </w:p>
          <w:p w:rsidR="00042B6C" w:rsidRPr="004745CC" w:rsidRDefault="00042B6C" w:rsidP="006576EE">
            <w:pPr>
              <w:numPr>
                <w:ilvl w:val="1"/>
                <w:numId w:val="52"/>
              </w:numPr>
              <w:tabs>
                <w:tab w:val="left" w:pos="1035"/>
              </w:tabs>
              <w:ind w:left="927"/>
              <w:rPr>
                <w:szCs w:val="26"/>
              </w:rPr>
            </w:pPr>
            <w:r w:rsidRPr="004745CC">
              <w:rPr>
                <w:color w:val="231F20"/>
                <w:szCs w:val="26"/>
              </w:rPr>
              <w:t>All</w:t>
            </w:r>
            <w:r w:rsidRPr="004745CC">
              <w:rPr>
                <w:color w:val="231F20"/>
                <w:spacing w:val="-1"/>
                <w:szCs w:val="26"/>
              </w:rPr>
              <w:t xml:space="preserve"> </w:t>
            </w:r>
            <w:r w:rsidRPr="004745CC">
              <w:rPr>
                <w:color w:val="231F20"/>
                <w:szCs w:val="26"/>
              </w:rPr>
              <w:t>cases</w:t>
            </w:r>
            <w:r w:rsidRPr="004745CC">
              <w:rPr>
                <w:color w:val="231F20"/>
                <w:spacing w:val="-1"/>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history</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losses</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clinical</w:t>
            </w:r>
            <w:r w:rsidRPr="004745CC">
              <w:rPr>
                <w:color w:val="231F20"/>
                <w:spacing w:val="-1"/>
                <w:szCs w:val="26"/>
              </w:rPr>
              <w:t xml:space="preserve"> </w:t>
            </w:r>
            <w:r w:rsidRPr="004745CC">
              <w:rPr>
                <w:color w:val="231F20"/>
                <w:szCs w:val="26"/>
              </w:rPr>
              <w:t>signs</w:t>
            </w:r>
            <w:r w:rsidRPr="004745CC">
              <w:rPr>
                <w:color w:val="231F20"/>
                <w:spacing w:val="-1"/>
                <w:szCs w:val="26"/>
              </w:rPr>
              <w:t xml:space="preserve"> </w:t>
            </w:r>
            <w:r w:rsidRPr="004745CC">
              <w:rPr>
                <w:color w:val="231F20"/>
                <w:szCs w:val="26"/>
              </w:rPr>
              <w:t>suggestive</w:t>
            </w:r>
            <w:r w:rsidRPr="004745CC">
              <w:rPr>
                <w:color w:val="231F20"/>
                <w:spacing w:val="-1"/>
                <w:szCs w:val="26"/>
              </w:rPr>
              <w:t xml:space="preserve"> </w:t>
            </w:r>
            <w:r w:rsidRPr="004745CC">
              <w:rPr>
                <w:color w:val="231F20"/>
                <w:szCs w:val="26"/>
              </w:rPr>
              <w:t xml:space="preserve">of </w:t>
            </w:r>
            <w:r w:rsidRPr="004745CC">
              <w:rPr>
                <w:color w:val="231F20"/>
                <w:spacing w:val="-2"/>
                <w:szCs w:val="26"/>
              </w:rPr>
              <w:t>hypernatraemia</w:t>
            </w:r>
          </w:p>
          <w:p w:rsidR="00042B6C" w:rsidRPr="004745CC" w:rsidRDefault="00042B6C" w:rsidP="006576EE">
            <w:pPr>
              <w:numPr>
                <w:ilvl w:val="0"/>
                <w:numId w:val="52"/>
              </w:numPr>
              <w:tabs>
                <w:tab w:val="left" w:pos="468"/>
              </w:tabs>
              <w:spacing w:before="6"/>
              <w:ind w:right="96"/>
              <w:rPr>
                <w:szCs w:val="26"/>
              </w:rPr>
            </w:pPr>
            <w:r w:rsidRPr="004745CC">
              <w:rPr>
                <w:color w:val="231F20"/>
                <w:szCs w:val="26"/>
              </w:rPr>
              <w:t>Refer the cases after inserting an IV line and commenced on intravenous maintenance fluid (see calculation of maintenance fluids in management of dehydration).</w:t>
            </w:r>
          </w:p>
          <w:p w:rsidR="00042B6C" w:rsidRPr="004745CC" w:rsidRDefault="00042B6C" w:rsidP="006576EE">
            <w:pPr>
              <w:numPr>
                <w:ilvl w:val="1"/>
                <w:numId w:val="52"/>
              </w:numPr>
              <w:tabs>
                <w:tab w:val="left" w:pos="1035"/>
              </w:tabs>
              <w:ind w:left="927"/>
              <w:rPr>
                <w:szCs w:val="26"/>
              </w:rPr>
            </w:pPr>
            <w:r w:rsidRPr="004745CC">
              <w:rPr>
                <w:color w:val="231F20"/>
                <w:szCs w:val="26"/>
              </w:rPr>
              <w:t>The</w:t>
            </w:r>
            <w:r w:rsidRPr="004745CC">
              <w:rPr>
                <w:color w:val="231F20"/>
                <w:spacing w:val="-3"/>
                <w:szCs w:val="26"/>
              </w:rPr>
              <w:t xml:space="preserve"> </w:t>
            </w:r>
            <w:r w:rsidRPr="004745CC">
              <w:rPr>
                <w:color w:val="231F20"/>
                <w:szCs w:val="26"/>
              </w:rPr>
              <w:t>prescribed</w:t>
            </w:r>
            <w:r w:rsidRPr="004745CC">
              <w:rPr>
                <w:color w:val="231F20"/>
                <w:spacing w:val="-2"/>
                <w:szCs w:val="26"/>
              </w:rPr>
              <w:t xml:space="preserve"> </w:t>
            </w:r>
            <w:r w:rsidRPr="004745CC">
              <w:rPr>
                <w:color w:val="231F20"/>
                <w:szCs w:val="26"/>
              </w:rPr>
              <w:t>fluids</w:t>
            </w:r>
            <w:r w:rsidRPr="004745CC">
              <w:rPr>
                <w:color w:val="231F20"/>
                <w:spacing w:val="-3"/>
                <w:szCs w:val="26"/>
              </w:rPr>
              <w:t xml:space="preserve"> </w:t>
            </w:r>
            <w:r w:rsidRPr="004745CC">
              <w:rPr>
                <w:color w:val="231F20"/>
                <w:szCs w:val="26"/>
              </w:rPr>
              <w:t>should</w:t>
            </w:r>
            <w:r w:rsidRPr="004745CC">
              <w:rPr>
                <w:color w:val="231F20"/>
                <w:spacing w:val="-2"/>
                <w:szCs w:val="26"/>
              </w:rPr>
              <w:t xml:space="preserve"> </w:t>
            </w:r>
            <w:r w:rsidRPr="004745CC">
              <w:rPr>
                <w:color w:val="231F20"/>
                <w:szCs w:val="26"/>
              </w:rPr>
              <w:t>be</w:t>
            </w:r>
            <w:r w:rsidRPr="004745CC">
              <w:rPr>
                <w:color w:val="231F20"/>
                <w:spacing w:val="-3"/>
                <w:szCs w:val="26"/>
              </w:rPr>
              <w:t xml:space="preserve"> </w:t>
            </w:r>
            <w:r w:rsidRPr="004745CC">
              <w:rPr>
                <w:color w:val="231F20"/>
                <w:szCs w:val="26"/>
              </w:rPr>
              <w:t>Ringer’s</w:t>
            </w:r>
            <w:r w:rsidRPr="004745CC">
              <w:rPr>
                <w:color w:val="231F20"/>
                <w:spacing w:val="-2"/>
                <w:szCs w:val="26"/>
              </w:rPr>
              <w:t xml:space="preserve"> </w:t>
            </w:r>
            <w:r w:rsidRPr="004745CC">
              <w:rPr>
                <w:color w:val="231F20"/>
                <w:szCs w:val="26"/>
              </w:rPr>
              <w:t>lactate</w:t>
            </w:r>
            <w:r w:rsidRPr="004745CC">
              <w:rPr>
                <w:color w:val="231F20"/>
                <w:spacing w:val="-3"/>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0.9</w:t>
            </w:r>
            <w:r w:rsidRPr="004745CC">
              <w:rPr>
                <w:color w:val="231F20"/>
                <w:spacing w:val="-3"/>
                <w:szCs w:val="26"/>
              </w:rPr>
              <w:t xml:space="preserve"> </w:t>
            </w:r>
            <w:r w:rsidRPr="004745CC">
              <w:rPr>
                <w:color w:val="231F20"/>
                <w:szCs w:val="26"/>
              </w:rPr>
              <w:t>percent</w:t>
            </w:r>
            <w:r w:rsidRPr="004745CC">
              <w:rPr>
                <w:color w:val="231F20"/>
                <w:spacing w:val="-2"/>
                <w:szCs w:val="26"/>
              </w:rPr>
              <w:t xml:space="preserve"> </w:t>
            </w:r>
            <w:r w:rsidRPr="004745CC">
              <w:rPr>
                <w:color w:val="231F20"/>
                <w:szCs w:val="26"/>
              </w:rPr>
              <w:t>(normal)</w:t>
            </w:r>
            <w:r w:rsidRPr="004745CC">
              <w:rPr>
                <w:color w:val="231F20"/>
                <w:spacing w:val="-2"/>
                <w:szCs w:val="26"/>
              </w:rPr>
              <w:t xml:space="preserve"> saline</w:t>
            </w:r>
          </w:p>
          <w:p w:rsidR="00042B6C" w:rsidRPr="004745CC" w:rsidRDefault="00042B6C" w:rsidP="006576EE">
            <w:pPr>
              <w:numPr>
                <w:ilvl w:val="1"/>
                <w:numId w:val="52"/>
              </w:numPr>
              <w:tabs>
                <w:tab w:val="left" w:pos="1035"/>
              </w:tabs>
              <w:spacing w:before="6"/>
              <w:ind w:left="927" w:right="96"/>
              <w:rPr>
                <w:sz w:val="24"/>
              </w:rPr>
            </w:pPr>
            <w:r w:rsidRPr="004745CC">
              <w:rPr>
                <w:color w:val="231F20"/>
                <w:szCs w:val="26"/>
              </w:rPr>
              <w:t>If</w:t>
            </w:r>
            <w:r w:rsidRPr="004745CC">
              <w:rPr>
                <w:color w:val="231F20"/>
                <w:spacing w:val="80"/>
                <w:w w:val="150"/>
                <w:szCs w:val="26"/>
              </w:rPr>
              <w:t xml:space="preserve"> </w:t>
            </w:r>
            <w:r w:rsidRPr="004745CC">
              <w:rPr>
                <w:color w:val="231F20"/>
                <w:szCs w:val="26"/>
              </w:rPr>
              <w:t>IV</w:t>
            </w:r>
            <w:r w:rsidRPr="004745CC">
              <w:rPr>
                <w:color w:val="231F20"/>
                <w:spacing w:val="33"/>
                <w:szCs w:val="26"/>
              </w:rPr>
              <w:t xml:space="preserve"> </w:t>
            </w:r>
            <w:r w:rsidRPr="004745CC">
              <w:rPr>
                <w:color w:val="231F20"/>
                <w:szCs w:val="26"/>
              </w:rPr>
              <w:t>access</w:t>
            </w:r>
            <w:r w:rsidRPr="004745CC">
              <w:rPr>
                <w:color w:val="231F20"/>
                <w:spacing w:val="33"/>
                <w:szCs w:val="26"/>
              </w:rPr>
              <w:t xml:space="preserve"> </w:t>
            </w:r>
            <w:r w:rsidRPr="004745CC">
              <w:rPr>
                <w:color w:val="231F20"/>
                <w:szCs w:val="26"/>
              </w:rPr>
              <w:t>is</w:t>
            </w:r>
            <w:r w:rsidRPr="004745CC">
              <w:rPr>
                <w:color w:val="231F20"/>
                <w:spacing w:val="33"/>
                <w:szCs w:val="26"/>
              </w:rPr>
              <w:t xml:space="preserve"> </w:t>
            </w:r>
            <w:r w:rsidRPr="004745CC">
              <w:rPr>
                <w:color w:val="231F20"/>
                <w:szCs w:val="26"/>
              </w:rPr>
              <w:t>not</w:t>
            </w:r>
            <w:r w:rsidRPr="004745CC">
              <w:rPr>
                <w:color w:val="231F20"/>
                <w:spacing w:val="33"/>
                <w:szCs w:val="26"/>
              </w:rPr>
              <w:t xml:space="preserve"> </w:t>
            </w:r>
            <w:r w:rsidRPr="004745CC">
              <w:rPr>
                <w:color w:val="231F20"/>
                <w:szCs w:val="26"/>
              </w:rPr>
              <w:t>possible,</w:t>
            </w:r>
            <w:r w:rsidRPr="004745CC">
              <w:rPr>
                <w:color w:val="231F20"/>
                <w:spacing w:val="33"/>
                <w:szCs w:val="26"/>
              </w:rPr>
              <w:t xml:space="preserve"> </w:t>
            </w:r>
            <w:r w:rsidRPr="004745CC">
              <w:rPr>
                <w:color w:val="231F20"/>
                <w:szCs w:val="26"/>
              </w:rPr>
              <w:t>insert</w:t>
            </w:r>
            <w:r w:rsidRPr="004745CC">
              <w:rPr>
                <w:color w:val="231F20"/>
                <w:spacing w:val="33"/>
                <w:szCs w:val="26"/>
              </w:rPr>
              <w:t xml:space="preserve"> </w:t>
            </w:r>
            <w:r w:rsidRPr="004745CC">
              <w:rPr>
                <w:color w:val="231F20"/>
                <w:szCs w:val="26"/>
              </w:rPr>
              <w:t>NGT</w:t>
            </w:r>
            <w:r w:rsidRPr="004745CC">
              <w:rPr>
                <w:color w:val="231F20"/>
                <w:spacing w:val="33"/>
                <w:szCs w:val="26"/>
              </w:rPr>
              <w:t xml:space="preserve"> </w:t>
            </w:r>
            <w:r w:rsidRPr="004745CC">
              <w:rPr>
                <w:color w:val="231F20"/>
                <w:szCs w:val="26"/>
              </w:rPr>
              <w:t>for</w:t>
            </w:r>
            <w:r w:rsidRPr="004745CC">
              <w:rPr>
                <w:color w:val="231F20"/>
                <w:spacing w:val="33"/>
                <w:szCs w:val="26"/>
              </w:rPr>
              <w:t xml:space="preserve"> </w:t>
            </w:r>
            <w:r w:rsidRPr="004745CC">
              <w:rPr>
                <w:color w:val="231F20"/>
                <w:szCs w:val="26"/>
              </w:rPr>
              <w:t>ORS</w:t>
            </w:r>
            <w:r w:rsidRPr="004745CC">
              <w:rPr>
                <w:color w:val="231F20"/>
                <w:spacing w:val="33"/>
                <w:szCs w:val="26"/>
              </w:rPr>
              <w:t xml:space="preserve"> </w:t>
            </w:r>
            <w:r w:rsidRPr="004745CC">
              <w:rPr>
                <w:color w:val="231F20"/>
                <w:szCs w:val="26"/>
              </w:rPr>
              <w:t>and</w:t>
            </w:r>
            <w:r w:rsidRPr="004745CC">
              <w:rPr>
                <w:color w:val="231F20"/>
                <w:spacing w:val="33"/>
                <w:szCs w:val="26"/>
              </w:rPr>
              <w:t xml:space="preserve"> </w:t>
            </w:r>
            <w:r w:rsidRPr="004745CC">
              <w:rPr>
                <w:color w:val="231F20"/>
                <w:szCs w:val="26"/>
              </w:rPr>
              <w:t>give</w:t>
            </w:r>
            <w:r w:rsidRPr="004745CC">
              <w:rPr>
                <w:color w:val="231F20"/>
                <w:spacing w:val="33"/>
                <w:szCs w:val="26"/>
              </w:rPr>
              <w:t xml:space="preserve"> </w:t>
            </w:r>
            <w:r w:rsidRPr="004745CC">
              <w:rPr>
                <w:color w:val="231F20"/>
                <w:szCs w:val="26"/>
              </w:rPr>
              <w:t>ORS</w:t>
            </w:r>
            <w:r w:rsidRPr="004745CC">
              <w:rPr>
                <w:color w:val="231F20"/>
                <w:spacing w:val="33"/>
                <w:szCs w:val="26"/>
              </w:rPr>
              <w:t xml:space="preserve"> </w:t>
            </w:r>
            <w:r w:rsidRPr="004745CC">
              <w:rPr>
                <w:color w:val="231F20"/>
                <w:szCs w:val="26"/>
              </w:rPr>
              <w:t>according</w:t>
            </w:r>
            <w:r w:rsidRPr="004745CC">
              <w:rPr>
                <w:color w:val="231F20"/>
                <w:spacing w:val="33"/>
                <w:szCs w:val="26"/>
              </w:rPr>
              <w:t xml:space="preserve"> </w:t>
            </w:r>
            <w:r w:rsidRPr="004745CC">
              <w:rPr>
                <w:color w:val="231F20"/>
                <w:szCs w:val="26"/>
              </w:rPr>
              <w:t>to</w:t>
            </w:r>
            <w:r w:rsidRPr="004745CC">
              <w:rPr>
                <w:color w:val="231F20"/>
                <w:spacing w:val="33"/>
                <w:szCs w:val="26"/>
              </w:rPr>
              <w:t xml:space="preserve"> </w:t>
            </w:r>
            <w:r w:rsidRPr="004745CC">
              <w:rPr>
                <w:color w:val="231F20"/>
                <w:szCs w:val="26"/>
              </w:rPr>
              <w:t>Plan</w:t>
            </w:r>
            <w:r w:rsidRPr="004745CC">
              <w:rPr>
                <w:color w:val="231F20"/>
                <w:spacing w:val="33"/>
                <w:szCs w:val="26"/>
              </w:rPr>
              <w:t xml:space="preserve"> </w:t>
            </w:r>
            <w:r w:rsidRPr="004745CC">
              <w:rPr>
                <w:color w:val="231F20"/>
                <w:szCs w:val="26"/>
              </w:rPr>
              <w:t>A</w:t>
            </w:r>
            <w:r w:rsidRPr="004745CC">
              <w:rPr>
                <w:color w:val="231F20"/>
                <w:spacing w:val="33"/>
                <w:szCs w:val="26"/>
              </w:rPr>
              <w:t xml:space="preserve"> </w:t>
            </w:r>
            <w:r w:rsidRPr="004745CC">
              <w:rPr>
                <w:color w:val="231F20"/>
                <w:szCs w:val="26"/>
              </w:rPr>
              <w:t>or</w:t>
            </w:r>
            <w:r w:rsidRPr="004745CC">
              <w:rPr>
                <w:color w:val="231F20"/>
                <w:spacing w:val="33"/>
                <w:szCs w:val="26"/>
              </w:rPr>
              <w:t xml:space="preserve"> </w:t>
            </w:r>
            <w:r w:rsidRPr="004745CC">
              <w:rPr>
                <w:color w:val="231F20"/>
                <w:szCs w:val="26"/>
              </w:rPr>
              <w:t>B depending on level of dehydration (see management of dehydration)</w:t>
            </w:r>
          </w:p>
          <w:p w:rsidR="00042B6C" w:rsidRPr="004745CC" w:rsidRDefault="00042B6C" w:rsidP="006576EE">
            <w:pPr>
              <w:tabs>
                <w:tab w:val="left" w:pos="1035"/>
              </w:tabs>
              <w:spacing w:before="6"/>
              <w:ind w:left="1035" w:right="96"/>
              <w:rPr>
                <w:sz w:val="24"/>
              </w:rPr>
            </w:pPr>
          </w:p>
        </w:tc>
      </w:tr>
      <w:tr w:rsidR="00042B6C" w:rsidRPr="004745CC" w:rsidTr="006576EE">
        <w:trPr>
          <w:trHeight w:val="345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042B6C" w:rsidRPr="004745CC" w:rsidRDefault="00042B6C" w:rsidP="006576EE">
            <w:pPr>
              <w:numPr>
                <w:ilvl w:val="0"/>
                <w:numId w:val="51"/>
              </w:numPr>
              <w:tabs>
                <w:tab w:val="left" w:pos="468"/>
              </w:tabs>
              <w:ind w:hanging="361"/>
              <w:rPr>
                <w:szCs w:val="26"/>
              </w:rPr>
            </w:pPr>
            <w:r w:rsidRPr="004745CC">
              <w:rPr>
                <w:color w:val="231F20"/>
                <w:szCs w:val="26"/>
              </w:rPr>
              <w:t>Assess</w:t>
            </w:r>
            <w:r w:rsidRPr="004745CC">
              <w:rPr>
                <w:color w:val="231F20"/>
                <w:spacing w:val="-4"/>
                <w:szCs w:val="26"/>
              </w:rPr>
              <w:t xml:space="preserve"> </w:t>
            </w:r>
            <w:r w:rsidRPr="004745CC">
              <w:rPr>
                <w:color w:val="231F20"/>
                <w:szCs w:val="26"/>
              </w:rPr>
              <w:t>hydration</w:t>
            </w:r>
            <w:r w:rsidRPr="004745CC">
              <w:rPr>
                <w:color w:val="231F20"/>
                <w:spacing w:val="-3"/>
                <w:szCs w:val="26"/>
              </w:rPr>
              <w:t xml:space="preserve"> </w:t>
            </w:r>
            <w:r w:rsidRPr="004745CC">
              <w:rPr>
                <w:color w:val="231F20"/>
                <w:spacing w:val="-2"/>
                <w:szCs w:val="26"/>
              </w:rPr>
              <w:t>status</w:t>
            </w:r>
          </w:p>
          <w:p w:rsidR="00042B6C" w:rsidRPr="004745CC" w:rsidRDefault="00042B6C" w:rsidP="006576EE">
            <w:pPr>
              <w:numPr>
                <w:ilvl w:val="0"/>
                <w:numId w:val="51"/>
              </w:numPr>
              <w:tabs>
                <w:tab w:val="left" w:pos="468"/>
              </w:tabs>
              <w:ind w:hanging="361"/>
              <w:rPr>
                <w:szCs w:val="26"/>
              </w:rPr>
            </w:pPr>
            <w:r w:rsidRPr="004745CC">
              <w:rPr>
                <w:color w:val="231F20"/>
                <w:spacing w:val="-2"/>
                <w:szCs w:val="26"/>
              </w:rPr>
              <w:t>Start</w:t>
            </w:r>
            <w:r w:rsidRPr="004745CC">
              <w:rPr>
                <w:color w:val="231F20"/>
                <w:spacing w:val="-4"/>
                <w:szCs w:val="26"/>
              </w:rPr>
              <w:t xml:space="preserve"> </w:t>
            </w:r>
            <w:r w:rsidRPr="004745CC">
              <w:rPr>
                <w:color w:val="231F20"/>
                <w:spacing w:val="-2"/>
                <w:szCs w:val="26"/>
              </w:rPr>
              <w:t>initial</w:t>
            </w:r>
            <w:r w:rsidRPr="004745CC">
              <w:rPr>
                <w:color w:val="231F20"/>
                <w:spacing w:val="-1"/>
                <w:szCs w:val="26"/>
              </w:rPr>
              <w:t xml:space="preserve"> </w:t>
            </w:r>
            <w:r w:rsidRPr="004745CC">
              <w:rPr>
                <w:color w:val="231F20"/>
                <w:spacing w:val="-2"/>
                <w:szCs w:val="26"/>
              </w:rPr>
              <w:t>management</w:t>
            </w:r>
            <w:r w:rsidRPr="004745CC">
              <w:rPr>
                <w:color w:val="231F20"/>
                <w:spacing w:val="-1"/>
                <w:szCs w:val="26"/>
              </w:rPr>
              <w:t xml:space="preserve"> </w:t>
            </w:r>
            <w:r w:rsidRPr="004745CC">
              <w:rPr>
                <w:color w:val="231F20"/>
                <w:spacing w:val="-2"/>
                <w:szCs w:val="26"/>
              </w:rPr>
              <w:t>of</w:t>
            </w:r>
            <w:r w:rsidRPr="004745CC">
              <w:rPr>
                <w:color w:val="231F20"/>
                <w:spacing w:val="-1"/>
                <w:szCs w:val="26"/>
              </w:rPr>
              <w:t xml:space="preserve"> </w:t>
            </w:r>
            <w:r w:rsidRPr="004745CC">
              <w:rPr>
                <w:color w:val="231F20"/>
                <w:spacing w:val="-2"/>
                <w:szCs w:val="26"/>
              </w:rPr>
              <w:t>severe dehydration</w:t>
            </w:r>
            <w:r w:rsidRPr="004745CC">
              <w:rPr>
                <w:color w:val="231F20"/>
                <w:spacing w:val="-1"/>
                <w:szCs w:val="26"/>
              </w:rPr>
              <w:t xml:space="preserve"> </w:t>
            </w:r>
            <w:r w:rsidRPr="004745CC">
              <w:rPr>
                <w:color w:val="231F20"/>
                <w:spacing w:val="-2"/>
                <w:szCs w:val="26"/>
              </w:rPr>
              <w:t>as</w:t>
            </w:r>
            <w:r w:rsidRPr="004745CC">
              <w:rPr>
                <w:color w:val="231F20"/>
                <w:spacing w:val="-1"/>
                <w:szCs w:val="26"/>
              </w:rPr>
              <w:t xml:space="preserve"> </w:t>
            </w:r>
            <w:r w:rsidRPr="004745CC">
              <w:rPr>
                <w:color w:val="231F20"/>
                <w:spacing w:val="-2"/>
                <w:szCs w:val="26"/>
              </w:rPr>
              <w:t>per</w:t>
            </w:r>
            <w:r w:rsidRPr="004745CC">
              <w:rPr>
                <w:color w:val="231F20"/>
                <w:spacing w:val="-1"/>
                <w:szCs w:val="26"/>
              </w:rPr>
              <w:t xml:space="preserve"> </w:t>
            </w:r>
            <w:r w:rsidRPr="004745CC">
              <w:rPr>
                <w:color w:val="231F20"/>
                <w:spacing w:val="-2"/>
                <w:szCs w:val="26"/>
              </w:rPr>
              <w:t>protocol (see</w:t>
            </w:r>
            <w:r w:rsidRPr="004745CC">
              <w:rPr>
                <w:color w:val="231F20"/>
                <w:spacing w:val="-1"/>
                <w:szCs w:val="26"/>
              </w:rPr>
              <w:t xml:space="preserve"> </w:t>
            </w:r>
            <w:r w:rsidRPr="004745CC">
              <w:rPr>
                <w:color w:val="231F20"/>
                <w:spacing w:val="-2"/>
                <w:szCs w:val="26"/>
              </w:rPr>
              <w:t>management</w:t>
            </w:r>
            <w:r w:rsidRPr="004745CC">
              <w:rPr>
                <w:color w:val="231F20"/>
                <w:spacing w:val="-1"/>
                <w:szCs w:val="26"/>
              </w:rPr>
              <w:t xml:space="preserve"> </w:t>
            </w:r>
            <w:r w:rsidRPr="004745CC">
              <w:rPr>
                <w:color w:val="231F20"/>
                <w:spacing w:val="-2"/>
                <w:szCs w:val="26"/>
              </w:rPr>
              <w:t>of</w:t>
            </w:r>
            <w:r w:rsidRPr="004745CC">
              <w:rPr>
                <w:color w:val="231F20"/>
                <w:spacing w:val="-1"/>
                <w:szCs w:val="26"/>
              </w:rPr>
              <w:t xml:space="preserve"> </w:t>
            </w:r>
            <w:r w:rsidRPr="004745CC">
              <w:rPr>
                <w:color w:val="231F20"/>
                <w:spacing w:val="-2"/>
                <w:szCs w:val="26"/>
              </w:rPr>
              <w:t>dehydration)</w:t>
            </w:r>
          </w:p>
          <w:p w:rsidR="00042B6C" w:rsidRPr="004745CC" w:rsidRDefault="00042B6C" w:rsidP="006576EE">
            <w:pPr>
              <w:numPr>
                <w:ilvl w:val="0"/>
                <w:numId w:val="51"/>
              </w:numPr>
              <w:tabs>
                <w:tab w:val="left" w:pos="468"/>
              </w:tabs>
              <w:ind w:hanging="361"/>
              <w:rPr>
                <w:szCs w:val="26"/>
              </w:rPr>
            </w:pPr>
            <w:r w:rsidRPr="004745CC">
              <w:rPr>
                <w:color w:val="231F20"/>
                <w:szCs w:val="26"/>
              </w:rPr>
              <w:t>Initial</w:t>
            </w:r>
            <w:r w:rsidRPr="004745CC">
              <w:rPr>
                <w:color w:val="231F20"/>
                <w:spacing w:val="-2"/>
                <w:szCs w:val="26"/>
              </w:rPr>
              <w:t xml:space="preserve"> investigations</w:t>
            </w:r>
          </w:p>
          <w:p w:rsidR="00042B6C" w:rsidRPr="004745CC" w:rsidRDefault="00042B6C" w:rsidP="006576EE">
            <w:pPr>
              <w:numPr>
                <w:ilvl w:val="1"/>
                <w:numId w:val="51"/>
              </w:numPr>
              <w:tabs>
                <w:tab w:val="left" w:pos="1188"/>
              </w:tabs>
              <w:ind w:left="927"/>
              <w:rPr>
                <w:szCs w:val="26"/>
              </w:rPr>
            </w:pPr>
            <w:r w:rsidRPr="004745CC">
              <w:rPr>
                <w:color w:val="231F20"/>
                <w:spacing w:val="-2"/>
                <w:szCs w:val="26"/>
              </w:rPr>
              <w:t>MPs/MRDT</w:t>
            </w:r>
          </w:p>
          <w:p w:rsidR="00042B6C" w:rsidRPr="004745CC" w:rsidRDefault="00042B6C" w:rsidP="006576EE">
            <w:pPr>
              <w:numPr>
                <w:ilvl w:val="1"/>
                <w:numId w:val="51"/>
              </w:numPr>
              <w:tabs>
                <w:tab w:val="left" w:pos="1188"/>
              </w:tabs>
              <w:ind w:left="927"/>
              <w:rPr>
                <w:szCs w:val="26"/>
              </w:rPr>
            </w:pPr>
            <w:r w:rsidRPr="004745CC">
              <w:rPr>
                <w:color w:val="231F20"/>
                <w:spacing w:val="-5"/>
                <w:szCs w:val="26"/>
              </w:rPr>
              <w:t>FBC</w:t>
            </w:r>
          </w:p>
          <w:p w:rsidR="00042B6C" w:rsidRPr="004745CC" w:rsidRDefault="00042B6C" w:rsidP="006576EE">
            <w:pPr>
              <w:numPr>
                <w:ilvl w:val="1"/>
                <w:numId w:val="51"/>
              </w:numPr>
              <w:tabs>
                <w:tab w:val="left" w:pos="1188"/>
              </w:tabs>
              <w:ind w:left="927"/>
              <w:rPr>
                <w:szCs w:val="26"/>
              </w:rPr>
            </w:pPr>
            <w:r w:rsidRPr="004745CC">
              <w:rPr>
                <w:color w:val="231F20"/>
                <w:szCs w:val="26"/>
              </w:rPr>
              <w:t xml:space="preserve">BUN and </w:t>
            </w:r>
            <w:r w:rsidRPr="004745CC">
              <w:rPr>
                <w:color w:val="231F20"/>
                <w:spacing w:val="-2"/>
                <w:szCs w:val="26"/>
              </w:rPr>
              <w:t>creatinine</w:t>
            </w:r>
          </w:p>
          <w:p w:rsidR="00042B6C" w:rsidRPr="004745CC" w:rsidRDefault="00042B6C" w:rsidP="006576EE">
            <w:pPr>
              <w:numPr>
                <w:ilvl w:val="1"/>
                <w:numId w:val="51"/>
              </w:numPr>
              <w:tabs>
                <w:tab w:val="left" w:pos="1188"/>
              </w:tabs>
              <w:ind w:left="927"/>
              <w:rPr>
                <w:szCs w:val="26"/>
              </w:rPr>
            </w:pPr>
            <w:r w:rsidRPr="004745CC">
              <w:rPr>
                <w:color w:val="231F20"/>
                <w:szCs w:val="26"/>
              </w:rPr>
              <w:t xml:space="preserve">Serum or plasma </w:t>
            </w:r>
            <w:r w:rsidRPr="004745CC">
              <w:rPr>
                <w:color w:val="231F20"/>
                <w:spacing w:val="-2"/>
                <w:szCs w:val="26"/>
              </w:rPr>
              <w:t>electrolytes</w:t>
            </w:r>
          </w:p>
          <w:p w:rsidR="00042B6C" w:rsidRPr="004745CC" w:rsidRDefault="00042B6C" w:rsidP="006576EE">
            <w:pPr>
              <w:numPr>
                <w:ilvl w:val="1"/>
                <w:numId w:val="51"/>
              </w:numPr>
              <w:tabs>
                <w:tab w:val="left" w:pos="1188"/>
              </w:tabs>
              <w:ind w:left="927"/>
              <w:rPr>
                <w:szCs w:val="26"/>
              </w:rPr>
            </w:pPr>
            <w:r w:rsidRPr="004745CC">
              <w:rPr>
                <w:color w:val="231F20"/>
                <w:szCs w:val="26"/>
              </w:rPr>
              <w:t>Blood</w:t>
            </w:r>
            <w:r w:rsidRPr="004745CC">
              <w:rPr>
                <w:color w:val="231F20"/>
                <w:spacing w:val="-5"/>
                <w:szCs w:val="26"/>
              </w:rPr>
              <w:t xml:space="preserve"> </w:t>
            </w:r>
            <w:r w:rsidRPr="004745CC">
              <w:rPr>
                <w:color w:val="231F20"/>
                <w:szCs w:val="26"/>
              </w:rPr>
              <w:t>culture</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Lumbar</w:t>
            </w:r>
            <w:r w:rsidRPr="004745CC">
              <w:rPr>
                <w:color w:val="231F20"/>
                <w:spacing w:val="-2"/>
                <w:szCs w:val="26"/>
              </w:rPr>
              <w:t xml:space="preserve"> </w:t>
            </w:r>
            <w:r w:rsidRPr="004745CC">
              <w:rPr>
                <w:color w:val="231F20"/>
                <w:szCs w:val="26"/>
              </w:rPr>
              <w:t>puncture</w:t>
            </w:r>
            <w:r w:rsidRPr="004745CC">
              <w:rPr>
                <w:color w:val="231F20"/>
                <w:spacing w:val="-3"/>
                <w:szCs w:val="26"/>
              </w:rPr>
              <w:t xml:space="preserve"> </w:t>
            </w:r>
            <w:r w:rsidRPr="004745CC">
              <w:rPr>
                <w:color w:val="231F20"/>
                <w:szCs w:val="26"/>
              </w:rPr>
              <w:t>if</w:t>
            </w:r>
            <w:r w:rsidRPr="004745CC">
              <w:rPr>
                <w:color w:val="231F20"/>
                <w:spacing w:val="-2"/>
                <w:szCs w:val="26"/>
              </w:rPr>
              <w:t xml:space="preserve"> </w:t>
            </w:r>
            <w:r w:rsidRPr="004745CC">
              <w:rPr>
                <w:color w:val="231F20"/>
                <w:szCs w:val="26"/>
              </w:rPr>
              <w:t>suspected</w:t>
            </w:r>
            <w:r w:rsidRPr="004745CC">
              <w:rPr>
                <w:color w:val="231F20"/>
                <w:spacing w:val="-2"/>
                <w:szCs w:val="26"/>
              </w:rPr>
              <w:t xml:space="preserve"> </w:t>
            </w:r>
            <w:r w:rsidRPr="004745CC">
              <w:rPr>
                <w:color w:val="231F20"/>
                <w:szCs w:val="26"/>
              </w:rPr>
              <w:t>sepsis</w:t>
            </w:r>
            <w:r w:rsidRPr="004745CC">
              <w:rPr>
                <w:color w:val="231F20"/>
                <w:spacing w:val="-2"/>
                <w:szCs w:val="26"/>
              </w:rPr>
              <w:t xml:space="preserve"> </w:t>
            </w:r>
            <w:r w:rsidRPr="004745CC">
              <w:rPr>
                <w:color w:val="231F20"/>
                <w:szCs w:val="26"/>
              </w:rPr>
              <w:t>or</w:t>
            </w:r>
            <w:r w:rsidRPr="004745CC">
              <w:rPr>
                <w:color w:val="231F20"/>
                <w:spacing w:val="-2"/>
                <w:szCs w:val="26"/>
              </w:rPr>
              <w:t xml:space="preserve"> meningitis</w:t>
            </w:r>
          </w:p>
          <w:p w:rsidR="00042B6C" w:rsidRPr="004745CC" w:rsidRDefault="00042B6C" w:rsidP="006576EE">
            <w:pPr>
              <w:numPr>
                <w:ilvl w:val="0"/>
                <w:numId w:val="51"/>
              </w:numPr>
              <w:tabs>
                <w:tab w:val="left" w:pos="468"/>
              </w:tabs>
              <w:ind w:hanging="361"/>
              <w:rPr>
                <w:szCs w:val="26"/>
              </w:rPr>
            </w:pPr>
            <w:r w:rsidRPr="004745CC">
              <w:rPr>
                <w:color w:val="231F20"/>
                <w:szCs w:val="26"/>
              </w:rPr>
              <w:t>Start</w:t>
            </w:r>
            <w:r w:rsidRPr="004745CC">
              <w:rPr>
                <w:color w:val="231F20"/>
                <w:spacing w:val="-3"/>
                <w:szCs w:val="26"/>
              </w:rPr>
              <w:t xml:space="preserve"> </w:t>
            </w:r>
            <w:r w:rsidRPr="004745CC">
              <w:rPr>
                <w:color w:val="231F20"/>
                <w:szCs w:val="26"/>
              </w:rPr>
              <w:t>treating</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underlying</w:t>
            </w:r>
            <w:r w:rsidRPr="004745CC">
              <w:rPr>
                <w:color w:val="231F20"/>
                <w:spacing w:val="-2"/>
                <w:szCs w:val="26"/>
              </w:rPr>
              <w:t xml:space="preserve"> </w:t>
            </w:r>
            <w:r w:rsidRPr="004745CC">
              <w:rPr>
                <w:color w:val="231F20"/>
                <w:szCs w:val="26"/>
              </w:rPr>
              <w:t>cause</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cover</w:t>
            </w:r>
            <w:r w:rsidRPr="004745CC">
              <w:rPr>
                <w:color w:val="231F20"/>
                <w:spacing w:val="-3"/>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sepsis</w:t>
            </w:r>
            <w:r w:rsidRPr="004745CC">
              <w:rPr>
                <w:color w:val="231F20"/>
                <w:spacing w:val="-2"/>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meningitis</w:t>
            </w:r>
            <w:r w:rsidRPr="004745CC">
              <w:rPr>
                <w:color w:val="231F20"/>
                <w:spacing w:val="-2"/>
                <w:szCs w:val="26"/>
              </w:rPr>
              <w:t xml:space="preserve"> </w:t>
            </w:r>
            <w:r w:rsidRPr="004745CC">
              <w:rPr>
                <w:color w:val="231F20"/>
                <w:szCs w:val="26"/>
              </w:rPr>
              <w:t>if</w:t>
            </w:r>
            <w:r w:rsidRPr="004745CC">
              <w:rPr>
                <w:color w:val="231F20"/>
                <w:spacing w:val="-2"/>
                <w:szCs w:val="26"/>
              </w:rPr>
              <w:t xml:space="preserve"> suspected</w:t>
            </w:r>
          </w:p>
          <w:p w:rsidR="00042B6C" w:rsidRPr="004745CC" w:rsidRDefault="00042B6C" w:rsidP="006576EE">
            <w:pPr>
              <w:numPr>
                <w:ilvl w:val="0"/>
                <w:numId w:val="51"/>
              </w:numPr>
              <w:tabs>
                <w:tab w:val="left" w:pos="468"/>
              </w:tabs>
              <w:ind w:hanging="361"/>
              <w:rPr>
                <w:szCs w:val="26"/>
              </w:rPr>
            </w:pPr>
            <w:r w:rsidRPr="004745CC">
              <w:rPr>
                <w:color w:val="231F20"/>
                <w:szCs w:val="26"/>
              </w:rPr>
              <w:t>Catheterize</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monitor</w:t>
            </w:r>
            <w:r w:rsidRPr="004745CC">
              <w:rPr>
                <w:color w:val="231F20"/>
                <w:spacing w:val="-2"/>
                <w:szCs w:val="26"/>
              </w:rPr>
              <w:t xml:space="preserve"> </w:t>
            </w:r>
            <w:r w:rsidRPr="004745CC">
              <w:rPr>
                <w:color w:val="231F20"/>
                <w:szCs w:val="26"/>
              </w:rPr>
              <w:t>input</w:t>
            </w:r>
            <w:r w:rsidRPr="004745CC">
              <w:rPr>
                <w:color w:val="231F20"/>
                <w:spacing w:val="-3"/>
                <w:szCs w:val="26"/>
              </w:rPr>
              <w:t xml:space="preserve"> </w:t>
            </w:r>
            <w:r w:rsidRPr="004745CC">
              <w:rPr>
                <w:color w:val="231F20"/>
                <w:szCs w:val="26"/>
              </w:rPr>
              <w:t>and</w:t>
            </w:r>
            <w:r w:rsidRPr="004745CC">
              <w:rPr>
                <w:color w:val="231F20"/>
                <w:spacing w:val="-2"/>
                <w:szCs w:val="26"/>
              </w:rPr>
              <w:t xml:space="preserve"> output</w:t>
            </w:r>
          </w:p>
          <w:p w:rsidR="00042B6C" w:rsidRPr="004745CC" w:rsidRDefault="00042B6C" w:rsidP="006576EE">
            <w:pPr>
              <w:numPr>
                <w:ilvl w:val="0"/>
                <w:numId w:val="51"/>
              </w:numPr>
              <w:tabs>
                <w:tab w:val="left" w:pos="468"/>
              </w:tabs>
              <w:ind w:hanging="361"/>
              <w:rPr>
                <w:sz w:val="24"/>
              </w:rPr>
            </w:pPr>
            <w:r w:rsidRPr="004745CC">
              <w:rPr>
                <w:color w:val="231F20"/>
                <w:spacing w:val="-2"/>
                <w:szCs w:val="26"/>
              </w:rPr>
              <w:t>Once</w:t>
            </w:r>
            <w:r w:rsidRPr="004745CC">
              <w:rPr>
                <w:color w:val="231F20"/>
                <w:spacing w:val="-8"/>
                <w:szCs w:val="26"/>
              </w:rPr>
              <w:t xml:space="preserve"> </w:t>
            </w:r>
            <w:r w:rsidRPr="004745CC">
              <w:rPr>
                <w:color w:val="231F20"/>
                <w:spacing w:val="-2"/>
                <w:szCs w:val="26"/>
              </w:rPr>
              <w:t>a</w:t>
            </w:r>
            <w:r w:rsidRPr="004745CC">
              <w:rPr>
                <w:color w:val="231F20"/>
                <w:spacing w:val="-6"/>
                <w:szCs w:val="26"/>
              </w:rPr>
              <w:t xml:space="preserve"> </w:t>
            </w:r>
            <w:r w:rsidRPr="004745CC">
              <w:rPr>
                <w:color w:val="231F20"/>
                <w:spacing w:val="-2"/>
                <w:szCs w:val="26"/>
              </w:rPr>
              <w:t>diagnosis</w:t>
            </w:r>
            <w:r w:rsidRPr="004745CC">
              <w:rPr>
                <w:color w:val="231F20"/>
                <w:spacing w:val="-6"/>
                <w:szCs w:val="26"/>
              </w:rPr>
              <w:t xml:space="preserve"> </w:t>
            </w:r>
            <w:r w:rsidRPr="004745CC">
              <w:rPr>
                <w:color w:val="231F20"/>
                <w:spacing w:val="-2"/>
                <w:szCs w:val="26"/>
              </w:rPr>
              <w:t>of</w:t>
            </w:r>
            <w:r w:rsidRPr="004745CC">
              <w:rPr>
                <w:color w:val="231F20"/>
                <w:spacing w:val="-6"/>
                <w:szCs w:val="26"/>
              </w:rPr>
              <w:t xml:space="preserve"> </w:t>
            </w:r>
            <w:r w:rsidRPr="004745CC">
              <w:rPr>
                <w:color w:val="231F20"/>
                <w:spacing w:val="-2"/>
                <w:szCs w:val="26"/>
              </w:rPr>
              <w:t>hypernatraemia</w:t>
            </w:r>
            <w:r w:rsidRPr="004745CC">
              <w:rPr>
                <w:color w:val="231F20"/>
                <w:spacing w:val="-6"/>
                <w:szCs w:val="26"/>
              </w:rPr>
              <w:t xml:space="preserve"> </w:t>
            </w:r>
            <w:r w:rsidRPr="004745CC">
              <w:rPr>
                <w:color w:val="231F20"/>
                <w:spacing w:val="-2"/>
                <w:szCs w:val="26"/>
              </w:rPr>
              <w:t>is</w:t>
            </w:r>
            <w:r w:rsidRPr="004745CC">
              <w:rPr>
                <w:color w:val="231F20"/>
                <w:spacing w:val="-5"/>
                <w:szCs w:val="26"/>
              </w:rPr>
              <w:t xml:space="preserve"> </w:t>
            </w:r>
            <w:r w:rsidRPr="004745CC">
              <w:rPr>
                <w:color w:val="231F20"/>
                <w:spacing w:val="-2"/>
                <w:szCs w:val="26"/>
              </w:rPr>
              <w:t>made,</w:t>
            </w:r>
            <w:r w:rsidRPr="004745CC">
              <w:rPr>
                <w:color w:val="231F20"/>
                <w:spacing w:val="-6"/>
                <w:szCs w:val="26"/>
              </w:rPr>
              <w:t xml:space="preserve"> </w:t>
            </w:r>
            <w:r w:rsidRPr="004745CC">
              <w:rPr>
                <w:color w:val="231F20"/>
                <w:spacing w:val="-2"/>
                <w:szCs w:val="26"/>
              </w:rPr>
              <w:t>discuss</w:t>
            </w:r>
            <w:r w:rsidRPr="004745CC">
              <w:rPr>
                <w:color w:val="231F20"/>
                <w:spacing w:val="-6"/>
                <w:szCs w:val="26"/>
              </w:rPr>
              <w:t xml:space="preserve"> </w:t>
            </w:r>
            <w:r w:rsidRPr="004745CC">
              <w:rPr>
                <w:color w:val="231F20"/>
                <w:spacing w:val="-2"/>
                <w:szCs w:val="26"/>
              </w:rPr>
              <w:t>and</w:t>
            </w:r>
            <w:r w:rsidRPr="004745CC">
              <w:rPr>
                <w:color w:val="231F20"/>
                <w:spacing w:val="-6"/>
                <w:szCs w:val="26"/>
              </w:rPr>
              <w:t xml:space="preserve"> </w:t>
            </w:r>
            <w:r w:rsidRPr="004745CC">
              <w:rPr>
                <w:color w:val="231F20"/>
                <w:spacing w:val="-2"/>
                <w:szCs w:val="26"/>
              </w:rPr>
              <w:t>refer</w:t>
            </w:r>
            <w:r w:rsidRPr="004745CC">
              <w:rPr>
                <w:color w:val="231F20"/>
                <w:spacing w:val="-6"/>
                <w:szCs w:val="26"/>
              </w:rPr>
              <w:t xml:space="preserve"> </w:t>
            </w:r>
            <w:r w:rsidRPr="004745CC">
              <w:rPr>
                <w:color w:val="231F20"/>
                <w:spacing w:val="-2"/>
                <w:szCs w:val="26"/>
              </w:rPr>
              <w:t>the</w:t>
            </w:r>
            <w:r w:rsidRPr="004745CC">
              <w:rPr>
                <w:color w:val="231F20"/>
                <w:spacing w:val="-5"/>
                <w:szCs w:val="26"/>
              </w:rPr>
              <w:t xml:space="preserve"> </w:t>
            </w:r>
            <w:r w:rsidRPr="004745CC">
              <w:rPr>
                <w:color w:val="231F20"/>
                <w:spacing w:val="-2"/>
                <w:szCs w:val="26"/>
              </w:rPr>
              <w:t>patient</w:t>
            </w:r>
            <w:r w:rsidRPr="004745CC">
              <w:rPr>
                <w:color w:val="231F20"/>
                <w:spacing w:val="-6"/>
                <w:szCs w:val="26"/>
              </w:rPr>
              <w:t xml:space="preserve"> </w:t>
            </w:r>
            <w:r w:rsidRPr="004745CC">
              <w:rPr>
                <w:color w:val="231F20"/>
                <w:spacing w:val="-2"/>
                <w:szCs w:val="26"/>
              </w:rPr>
              <w:t>to</w:t>
            </w:r>
            <w:r w:rsidRPr="004745CC">
              <w:rPr>
                <w:color w:val="231F20"/>
                <w:spacing w:val="-6"/>
                <w:szCs w:val="26"/>
              </w:rPr>
              <w:t xml:space="preserve"> </w:t>
            </w:r>
            <w:r w:rsidRPr="004745CC">
              <w:rPr>
                <w:color w:val="231F20"/>
                <w:spacing w:val="-2"/>
                <w:szCs w:val="26"/>
              </w:rPr>
              <w:t>a</w:t>
            </w:r>
            <w:r w:rsidRPr="004745CC">
              <w:rPr>
                <w:color w:val="231F20"/>
                <w:spacing w:val="-6"/>
                <w:szCs w:val="26"/>
              </w:rPr>
              <w:t xml:space="preserve"> </w:t>
            </w:r>
            <w:r w:rsidRPr="004745CC">
              <w:rPr>
                <w:color w:val="231F20"/>
                <w:spacing w:val="-2"/>
                <w:szCs w:val="26"/>
              </w:rPr>
              <w:t>tertiary</w:t>
            </w:r>
            <w:r w:rsidRPr="004745CC">
              <w:rPr>
                <w:color w:val="231F20"/>
                <w:spacing w:val="-6"/>
                <w:szCs w:val="26"/>
              </w:rPr>
              <w:t xml:space="preserve"> </w:t>
            </w:r>
            <w:r w:rsidRPr="004745CC">
              <w:rPr>
                <w:color w:val="231F20"/>
                <w:spacing w:val="-2"/>
                <w:szCs w:val="26"/>
              </w:rPr>
              <w:t>level</w:t>
            </w:r>
            <w:r w:rsidRPr="004745CC">
              <w:rPr>
                <w:color w:val="231F20"/>
                <w:spacing w:val="-5"/>
                <w:szCs w:val="26"/>
              </w:rPr>
              <w:t xml:space="preserve"> </w:t>
            </w:r>
            <w:r w:rsidRPr="004745CC">
              <w:rPr>
                <w:color w:val="231F20"/>
                <w:spacing w:val="-2"/>
                <w:szCs w:val="26"/>
              </w:rPr>
              <w:t>facility</w:t>
            </w:r>
          </w:p>
          <w:p w:rsidR="00042B6C" w:rsidRPr="004745CC" w:rsidRDefault="00042B6C" w:rsidP="006576EE">
            <w:pPr>
              <w:tabs>
                <w:tab w:val="left" w:pos="468"/>
              </w:tabs>
              <w:ind w:left="468"/>
              <w:rPr>
                <w:sz w:val="24"/>
              </w:rPr>
            </w:pPr>
          </w:p>
        </w:tc>
      </w:tr>
      <w:tr w:rsidR="00042B6C" w:rsidRPr="004745CC" w:rsidTr="006576EE">
        <w:trPr>
          <w:trHeight w:val="3458"/>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ind w:left="108"/>
              <w:rPr>
                <w:rFonts w:cs="Segoe UI"/>
                <w:b/>
                <w:color w:val="231F20"/>
                <w:spacing w:val="-2"/>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042B6C" w:rsidRPr="004745CC" w:rsidRDefault="00042B6C" w:rsidP="006576EE">
            <w:pPr>
              <w:numPr>
                <w:ilvl w:val="0"/>
                <w:numId w:val="50"/>
              </w:numPr>
              <w:tabs>
                <w:tab w:val="left" w:pos="468"/>
              </w:tabs>
              <w:rPr>
                <w:rFonts w:cs="Segoe UI"/>
                <w:szCs w:val="26"/>
              </w:rPr>
            </w:pPr>
            <w:r w:rsidRPr="004745CC">
              <w:rPr>
                <w:rFonts w:cs="Segoe UI"/>
                <w:color w:val="231F20"/>
                <w:szCs w:val="26"/>
              </w:rPr>
              <w:t>Initial</w:t>
            </w:r>
            <w:r w:rsidRPr="004745CC">
              <w:rPr>
                <w:rFonts w:cs="Segoe UI"/>
                <w:color w:val="231F20"/>
                <w:spacing w:val="-2"/>
                <w:szCs w:val="26"/>
              </w:rPr>
              <w:t xml:space="preserve"> </w:t>
            </w:r>
            <w:r w:rsidRPr="004745CC">
              <w:rPr>
                <w:rFonts w:cs="Segoe UI"/>
                <w:color w:val="231F20"/>
                <w:szCs w:val="26"/>
              </w:rPr>
              <w:t>management</w:t>
            </w:r>
            <w:r w:rsidRPr="004745CC">
              <w:rPr>
                <w:rFonts w:cs="Segoe UI"/>
                <w:color w:val="231F20"/>
                <w:spacing w:val="-1"/>
                <w:szCs w:val="26"/>
              </w:rPr>
              <w:t xml:space="preserve"> </w:t>
            </w:r>
            <w:r w:rsidRPr="004745CC">
              <w:rPr>
                <w:rFonts w:cs="Segoe UI"/>
                <w:color w:val="231F20"/>
                <w:szCs w:val="26"/>
              </w:rPr>
              <w:t>as</w:t>
            </w:r>
            <w:r w:rsidRPr="004745CC">
              <w:rPr>
                <w:rFonts w:cs="Segoe UI"/>
                <w:color w:val="231F20"/>
                <w:spacing w:val="-1"/>
                <w:szCs w:val="26"/>
              </w:rPr>
              <w:t xml:space="preserve"> </w:t>
            </w:r>
            <w:r w:rsidRPr="004745CC">
              <w:rPr>
                <w:rFonts w:cs="Segoe UI"/>
                <w:color w:val="231F20"/>
                <w:szCs w:val="26"/>
              </w:rPr>
              <w:t>in</w:t>
            </w:r>
            <w:r w:rsidRPr="004745CC">
              <w:rPr>
                <w:rFonts w:cs="Segoe UI"/>
                <w:color w:val="231F20"/>
                <w:spacing w:val="-1"/>
                <w:szCs w:val="26"/>
              </w:rPr>
              <w:t xml:space="preserve"> </w:t>
            </w:r>
            <w:r w:rsidRPr="004745CC">
              <w:rPr>
                <w:rFonts w:cs="Segoe UI"/>
                <w:color w:val="231F20"/>
                <w:szCs w:val="26"/>
              </w:rPr>
              <w:t>secondary</w:t>
            </w:r>
            <w:r w:rsidRPr="004745CC">
              <w:rPr>
                <w:rFonts w:cs="Segoe UI"/>
                <w:color w:val="231F20"/>
                <w:spacing w:val="-1"/>
                <w:szCs w:val="26"/>
              </w:rPr>
              <w:t xml:space="preserve"> </w:t>
            </w:r>
            <w:r w:rsidRPr="004745CC">
              <w:rPr>
                <w:rFonts w:cs="Segoe UI"/>
                <w:color w:val="231F20"/>
                <w:spacing w:val="-2"/>
                <w:szCs w:val="26"/>
              </w:rPr>
              <w:t>above</w:t>
            </w:r>
          </w:p>
          <w:p w:rsidR="00042B6C" w:rsidRPr="004745CC" w:rsidRDefault="00042B6C" w:rsidP="006576EE">
            <w:pPr>
              <w:tabs>
                <w:tab w:val="left" w:pos="468"/>
              </w:tabs>
              <w:ind w:left="468"/>
              <w:rPr>
                <w:rFonts w:cs="Segoe UI"/>
                <w:szCs w:val="26"/>
              </w:rPr>
            </w:pPr>
          </w:p>
          <w:p w:rsidR="00042B6C" w:rsidRPr="004745CC" w:rsidRDefault="00042B6C" w:rsidP="006576EE">
            <w:pPr>
              <w:ind w:left="108"/>
              <w:rPr>
                <w:rFonts w:cs="Segoe UI"/>
                <w:b/>
                <w:szCs w:val="26"/>
              </w:rPr>
            </w:pPr>
            <w:r w:rsidRPr="004745CC">
              <w:rPr>
                <w:rFonts w:cs="Segoe UI"/>
                <w:b/>
                <w:color w:val="222222"/>
                <w:spacing w:val="-2"/>
                <w:szCs w:val="26"/>
              </w:rPr>
              <w:t>Note</w:t>
            </w:r>
            <w:r w:rsidRPr="004745CC">
              <w:rPr>
                <w:rFonts w:cs="Segoe UI"/>
                <w:b/>
                <w:color w:val="222222"/>
                <w:spacing w:val="-10"/>
                <w:szCs w:val="26"/>
              </w:rPr>
              <w:t xml:space="preserve"> </w:t>
            </w:r>
            <w:r w:rsidRPr="004745CC">
              <w:rPr>
                <w:rFonts w:cs="Segoe UI"/>
                <w:b/>
                <w:color w:val="222222"/>
                <w:spacing w:val="-2"/>
                <w:szCs w:val="26"/>
              </w:rPr>
              <w:t>:</w:t>
            </w:r>
            <w:r w:rsidRPr="004745CC">
              <w:rPr>
                <w:rFonts w:cs="Segoe UI"/>
                <w:b/>
                <w:color w:val="222222"/>
                <w:spacing w:val="-9"/>
                <w:szCs w:val="26"/>
              </w:rPr>
              <w:t xml:space="preserve"> </w:t>
            </w:r>
            <w:r w:rsidRPr="004745CC">
              <w:rPr>
                <w:rFonts w:cs="Segoe UI"/>
                <w:b/>
                <w:color w:val="222222"/>
                <w:spacing w:val="-2"/>
                <w:szCs w:val="26"/>
              </w:rPr>
              <w:t>Fluid</w:t>
            </w:r>
            <w:r w:rsidRPr="004745CC">
              <w:rPr>
                <w:rFonts w:cs="Segoe UI"/>
                <w:b/>
                <w:color w:val="222222"/>
                <w:spacing w:val="-9"/>
                <w:szCs w:val="26"/>
              </w:rPr>
              <w:t xml:space="preserve"> </w:t>
            </w:r>
            <w:r w:rsidRPr="004745CC">
              <w:rPr>
                <w:rFonts w:cs="Segoe UI"/>
                <w:b/>
                <w:color w:val="222222"/>
                <w:spacing w:val="-2"/>
                <w:szCs w:val="26"/>
              </w:rPr>
              <w:t>resuscitation</w:t>
            </w:r>
            <w:r w:rsidRPr="004745CC">
              <w:rPr>
                <w:rFonts w:cs="Segoe UI"/>
                <w:b/>
                <w:color w:val="222222"/>
                <w:spacing w:val="-9"/>
                <w:szCs w:val="26"/>
              </w:rPr>
              <w:t xml:space="preserve"> </w:t>
            </w:r>
            <w:r w:rsidRPr="004745CC">
              <w:rPr>
                <w:rFonts w:cs="Segoe UI"/>
                <w:b/>
                <w:color w:val="222222"/>
                <w:spacing w:val="-2"/>
                <w:szCs w:val="26"/>
              </w:rPr>
              <w:t>with</w:t>
            </w:r>
            <w:r w:rsidRPr="004745CC">
              <w:rPr>
                <w:rFonts w:cs="Segoe UI"/>
                <w:b/>
                <w:color w:val="222222"/>
                <w:spacing w:val="-9"/>
                <w:szCs w:val="26"/>
              </w:rPr>
              <w:t xml:space="preserve"> </w:t>
            </w:r>
            <w:r w:rsidRPr="004745CC">
              <w:rPr>
                <w:rFonts w:cs="Segoe UI"/>
                <w:b/>
                <w:color w:val="222222"/>
                <w:spacing w:val="-2"/>
                <w:szCs w:val="26"/>
              </w:rPr>
              <w:t>isotonic</w:t>
            </w:r>
            <w:r w:rsidRPr="004745CC">
              <w:rPr>
                <w:rFonts w:cs="Segoe UI"/>
                <w:b/>
                <w:color w:val="222222"/>
                <w:spacing w:val="-9"/>
                <w:szCs w:val="26"/>
              </w:rPr>
              <w:t xml:space="preserve"> </w:t>
            </w:r>
            <w:r w:rsidRPr="004745CC">
              <w:rPr>
                <w:rFonts w:cs="Segoe UI"/>
                <w:b/>
                <w:color w:val="222222"/>
                <w:spacing w:val="-2"/>
                <w:szCs w:val="26"/>
              </w:rPr>
              <w:t>fluid</w:t>
            </w:r>
            <w:r w:rsidRPr="004745CC">
              <w:rPr>
                <w:rFonts w:cs="Segoe UI"/>
                <w:b/>
                <w:color w:val="222222"/>
                <w:spacing w:val="-9"/>
                <w:szCs w:val="26"/>
              </w:rPr>
              <w:t xml:space="preserve"> </w:t>
            </w:r>
            <w:r w:rsidRPr="004745CC">
              <w:rPr>
                <w:rFonts w:cs="Segoe UI"/>
                <w:b/>
                <w:color w:val="222222"/>
                <w:spacing w:val="-2"/>
                <w:szCs w:val="26"/>
              </w:rPr>
              <w:t>to</w:t>
            </w:r>
            <w:r w:rsidRPr="004745CC">
              <w:rPr>
                <w:rFonts w:cs="Segoe UI"/>
                <w:b/>
                <w:color w:val="222222"/>
                <w:spacing w:val="-9"/>
                <w:szCs w:val="26"/>
              </w:rPr>
              <w:t xml:space="preserve"> </w:t>
            </w:r>
            <w:r w:rsidRPr="004745CC">
              <w:rPr>
                <w:rFonts w:cs="Segoe UI"/>
                <w:b/>
                <w:color w:val="222222"/>
                <w:spacing w:val="-2"/>
                <w:szCs w:val="26"/>
              </w:rPr>
              <w:t>restore</w:t>
            </w:r>
            <w:r w:rsidRPr="004745CC">
              <w:rPr>
                <w:rFonts w:cs="Segoe UI"/>
                <w:b/>
                <w:color w:val="222222"/>
                <w:spacing w:val="-9"/>
                <w:szCs w:val="26"/>
              </w:rPr>
              <w:t xml:space="preserve"> </w:t>
            </w:r>
            <w:r w:rsidRPr="004745CC">
              <w:rPr>
                <w:rFonts w:cs="Segoe UI"/>
                <w:b/>
                <w:color w:val="222222"/>
                <w:spacing w:val="-2"/>
                <w:szCs w:val="26"/>
              </w:rPr>
              <w:t>intravascular</w:t>
            </w:r>
            <w:r w:rsidRPr="004745CC">
              <w:rPr>
                <w:rFonts w:cs="Segoe UI"/>
                <w:b/>
                <w:color w:val="222222"/>
                <w:spacing w:val="-9"/>
                <w:szCs w:val="26"/>
              </w:rPr>
              <w:t xml:space="preserve"> </w:t>
            </w:r>
            <w:r w:rsidRPr="004745CC">
              <w:rPr>
                <w:rFonts w:cs="Segoe UI"/>
                <w:b/>
                <w:color w:val="222222"/>
                <w:spacing w:val="-2"/>
                <w:szCs w:val="26"/>
              </w:rPr>
              <w:t>volume</w:t>
            </w:r>
            <w:r w:rsidRPr="004745CC">
              <w:rPr>
                <w:rFonts w:cs="Segoe UI"/>
                <w:b/>
                <w:color w:val="222222"/>
                <w:spacing w:val="-9"/>
                <w:szCs w:val="26"/>
              </w:rPr>
              <w:t xml:space="preserve"> </w:t>
            </w:r>
            <w:r w:rsidRPr="004745CC">
              <w:rPr>
                <w:rFonts w:cs="Segoe UI"/>
                <w:b/>
                <w:color w:val="222222"/>
                <w:spacing w:val="-2"/>
                <w:szCs w:val="26"/>
              </w:rPr>
              <w:t>and</w:t>
            </w:r>
            <w:r w:rsidRPr="004745CC">
              <w:rPr>
                <w:rFonts w:cs="Segoe UI"/>
                <w:b/>
                <w:color w:val="222222"/>
                <w:spacing w:val="-9"/>
                <w:szCs w:val="26"/>
              </w:rPr>
              <w:t xml:space="preserve"> </w:t>
            </w:r>
            <w:r w:rsidRPr="004745CC">
              <w:rPr>
                <w:rFonts w:cs="Segoe UI"/>
                <w:b/>
                <w:color w:val="222222"/>
                <w:spacing w:val="-2"/>
                <w:szCs w:val="26"/>
              </w:rPr>
              <w:t>tissue</w:t>
            </w:r>
            <w:r w:rsidRPr="004745CC">
              <w:rPr>
                <w:rFonts w:cs="Segoe UI"/>
                <w:b/>
                <w:color w:val="222222"/>
                <w:spacing w:val="-9"/>
                <w:szCs w:val="26"/>
              </w:rPr>
              <w:t xml:space="preserve"> </w:t>
            </w:r>
            <w:r w:rsidRPr="004745CC">
              <w:rPr>
                <w:rFonts w:cs="Segoe UI"/>
                <w:b/>
                <w:color w:val="222222"/>
                <w:spacing w:val="-2"/>
                <w:szCs w:val="26"/>
              </w:rPr>
              <w:t>perfusion</w:t>
            </w:r>
          </w:p>
          <w:p w:rsidR="00042B6C" w:rsidRPr="004745CC" w:rsidRDefault="00042B6C" w:rsidP="006576EE">
            <w:pPr>
              <w:ind w:left="108"/>
              <w:rPr>
                <w:rFonts w:cs="Segoe UI"/>
                <w:b/>
                <w:szCs w:val="26"/>
              </w:rPr>
            </w:pPr>
            <w:r w:rsidRPr="004745CC">
              <w:rPr>
                <w:rFonts w:cs="Segoe UI"/>
                <w:b/>
                <w:color w:val="222222"/>
                <w:szCs w:val="26"/>
              </w:rPr>
              <w:t>takes</w:t>
            </w:r>
            <w:r w:rsidRPr="004745CC">
              <w:rPr>
                <w:rFonts w:cs="Segoe UI"/>
                <w:b/>
                <w:color w:val="222222"/>
                <w:spacing w:val="-8"/>
                <w:szCs w:val="26"/>
              </w:rPr>
              <w:t xml:space="preserve"> </w:t>
            </w:r>
            <w:r w:rsidRPr="004745CC">
              <w:rPr>
                <w:rFonts w:cs="Segoe UI"/>
                <w:b/>
                <w:color w:val="222222"/>
                <w:szCs w:val="26"/>
              </w:rPr>
              <w:t>precedence</w:t>
            </w:r>
            <w:r w:rsidRPr="004745CC">
              <w:rPr>
                <w:rFonts w:cs="Segoe UI"/>
                <w:b/>
                <w:color w:val="222222"/>
                <w:spacing w:val="-7"/>
                <w:szCs w:val="26"/>
              </w:rPr>
              <w:t xml:space="preserve"> </w:t>
            </w:r>
            <w:r w:rsidRPr="004745CC">
              <w:rPr>
                <w:rFonts w:cs="Segoe UI"/>
                <w:b/>
                <w:color w:val="222222"/>
                <w:szCs w:val="26"/>
              </w:rPr>
              <w:t>over</w:t>
            </w:r>
            <w:r w:rsidRPr="004745CC">
              <w:rPr>
                <w:rFonts w:cs="Segoe UI"/>
                <w:b/>
                <w:color w:val="222222"/>
                <w:spacing w:val="-7"/>
                <w:szCs w:val="26"/>
              </w:rPr>
              <w:t xml:space="preserve"> </w:t>
            </w:r>
            <w:r w:rsidRPr="004745CC">
              <w:rPr>
                <w:rFonts w:cs="Segoe UI"/>
                <w:b/>
                <w:color w:val="222222"/>
                <w:szCs w:val="26"/>
              </w:rPr>
              <w:t>correction</w:t>
            </w:r>
            <w:r w:rsidRPr="004745CC">
              <w:rPr>
                <w:rFonts w:cs="Segoe UI"/>
                <w:b/>
                <w:color w:val="222222"/>
                <w:spacing w:val="-7"/>
                <w:szCs w:val="26"/>
              </w:rPr>
              <w:t xml:space="preserve"> </w:t>
            </w:r>
            <w:r w:rsidRPr="004745CC">
              <w:rPr>
                <w:rFonts w:cs="Segoe UI"/>
                <w:b/>
                <w:color w:val="222222"/>
                <w:szCs w:val="26"/>
              </w:rPr>
              <w:t>of</w:t>
            </w:r>
            <w:r w:rsidRPr="004745CC">
              <w:rPr>
                <w:rFonts w:cs="Segoe UI"/>
                <w:b/>
                <w:color w:val="222222"/>
                <w:spacing w:val="-7"/>
                <w:szCs w:val="26"/>
              </w:rPr>
              <w:t xml:space="preserve"> </w:t>
            </w:r>
            <w:r w:rsidRPr="004745CC">
              <w:rPr>
                <w:rFonts w:cs="Segoe UI"/>
                <w:b/>
                <w:color w:val="222222"/>
                <w:szCs w:val="26"/>
              </w:rPr>
              <w:t>the</w:t>
            </w:r>
            <w:r w:rsidRPr="004745CC">
              <w:rPr>
                <w:rFonts w:cs="Segoe UI"/>
                <w:b/>
                <w:color w:val="222222"/>
                <w:spacing w:val="-7"/>
                <w:szCs w:val="26"/>
              </w:rPr>
              <w:t xml:space="preserve"> </w:t>
            </w:r>
            <w:r w:rsidRPr="004745CC">
              <w:rPr>
                <w:rFonts w:cs="Segoe UI"/>
                <w:b/>
                <w:color w:val="222222"/>
                <w:spacing w:val="-2"/>
                <w:szCs w:val="26"/>
              </w:rPr>
              <w:t>hypernatremia</w:t>
            </w:r>
          </w:p>
          <w:p w:rsidR="00042B6C" w:rsidRPr="004745CC" w:rsidRDefault="00042B6C" w:rsidP="006576EE">
            <w:pPr>
              <w:spacing w:before="10"/>
              <w:rPr>
                <w:rFonts w:cs="Segoe UI"/>
                <w:b/>
                <w:szCs w:val="26"/>
              </w:rPr>
            </w:pPr>
          </w:p>
          <w:p w:rsidR="00042B6C" w:rsidRPr="004745CC" w:rsidRDefault="00042B6C" w:rsidP="006576EE">
            <w:pPr>
              <w:ind w:left="108"/>
              <w:rPr>
                <w:rFonts w:cs="Segoe UI"/>
                <w:szCs w:val="26"/>
              </w:rPr>
            </w:pPr>
            <w:r w:rsidRPr="004745CC">
              <w:rPr>
                <w:rFonts w:cs="Segoe UI"/>
                <w:color w:val="231F20"/>
                <w:szCs w:val="26"/>
                <w:u w:val="single" w:color="231F20"/>
              </w:rPr>
              <w:t>Correction</w:t>
            </w:r>
            <w:r w:rsidRPr="004745CC">
              <w:rPr>
                <w:rFonts w:cs="Segoe UI"/>
                <w:color w:val="231F20"/>
                <w:spacing w:val="-2"/>
                <w:szCs w:val="26"/>
                <w:u w:val="single" w:color="231F20"/>
              </w:rPr>
              <w:t xml:space="preserve"> </w:t>
            </w:r>
            <w:r w:rsidRPr="004745CC">
              <w:rPr>
                <w:rFonts w:cs="Segoe UI"/>
                <w:color w:val="231F20"/>
                <w:szCs w:val="26"/>
                <w:u w:val="single" w:color="231F20"/>
              </w:rPr>
              <w:t>of</w:t>
            </w:r>
            <w:r w:rsidRPr="004745CC">
              <w:rPr>
                <w:rFonts w:cs="Segoe UI"/>
                <w:color w:val="231F20"/>
                <w:spacing w:val="-1"/>
                <w:szCs w:val="26"/>
                <w:u w:val="single" w:color="231F20"/>
              </w:rPr>
              <w:t xml:space="preserve"> </w:t>
            </w:r>
            <w:r w:rsidRPr="004745CC">
              <w:rPr>
                <w:rFonts w:cs="Segoe UI"/>
                <w:color w:val="231F20"/>
                <w:spacing w:val="-2"/>
                <w:szCs w:val="26"/>
                <w:u w:val="single" w:color="231F20"/>
              </w:rPr>
              <w:t>Hypernatraemia</w:t>
            </w:r>
          </w:p>
          <w:p w:rsidR="00042B6C" w:rsidRPr="004745CC" w:rsidRDefault="00042B6C" w:rsidP="006576EE">
            <w:pPr>
              <w:numPr>
                <w:ilvl w:val="0"/>
                <w:numId w:val="50"/>
              </w:numPr>
              <w:tabs>
                <w:tab w:val="left" w:pos="468"/>
              </w:tabs>
              <w:rPr>
                <w:rFonts w:cs="Segoe UI"/>
                <w:szCs w:val="26"/>
              </w:rPr>
            </w:pPr>
            <w:r w:rsidRPr="004745CC">
              <w:rPr>
                <w:rFonts w:cs="Segoe UI"/>
                <w:color w:val="231F20"/>
                <w:szCs w:val="26"/>
              </w:rPr>
              <w:t>When</w:t>
            </w:r>
            <w:r w:rsidRPr="004745CC">
              <w:rPr>
                <w:rFonts w:cs="Segoe UI"/>
                <w:color w:val="231F20"/>
                <w:spacing w:val="-4"/>
                <w:szCs w:val="26"/>
              </w:rPr>
              <w:t xml:space="preserve"> </w:t>
            </w:r>
            <w:r w:rsidRPr="004745CC">
              <w:rPr>
                <w:rFonts w:cs="Segoe UI"/>
                <w:color w:val="231F20"/>
                <w:szCs w:val="26"/>
              </w:rPr>
              <w:t>managing</w:t>
            </w:r>
            <w:r w:rsidRPr="004745CC">
              <w:rPr>
                <w:rFonts w:cs="Segoe UI"/>
                <w:color w:val="231F20"/>
                <w:spacing w:val="-1"/>
                <w:szCs w:val="26"/>
              </w:rPr>
              <w:t xml:space="preserve"> </w:t>
            </w:r>
            <w:r w:rsidRPr="004745CC">
              <w:rPr>
                <w:rFonts w:cs="Segoe UI"/>
                <w:color w:val="231F20"/>
                <w:szCs w:val="26"/>
              </w:rPr>
              <w:t>hypernatraemia</w:t>
            </w:r>
            <w:r w:rsidRPr="004745CC">
              <w:rPr>
                <w:rFonts w:cs="Segoe UI"/>
                <w:color w:val="231F20"/>
                <w:spacing w:val="-1"/>
                <w:szCs w:val="26"/>
              </w:rPr>
              <w:t xml:space="preserve"> </w:t>
            </w:r>
            <w:r w:rsidRPr="004745CC">
              <w:rPr>
                <w:rFonts w:cs="Segoe UI"/>
                <w:color w:val="231F20"/>
                <w:szCs w:val="26"/>
              </w:rPr>
              <w:t>in</w:t>
            </w:r>
            <w:r w:rsidRPr="004745CC">
              <w:rPr>
                <w:rFonts w:cs="Segoe UI"/>
                <w:color w:val="231F20"/>
                <w:spacing w:val="-2"/>
                <w:szCs w:val="26"/>
              </w:rPr>
              <w:t xml:space="preserve"> </w:t>
            </w:r>
            <w:r w:rsidRPr="004745CC">
              <w:rPr>
                <w:rFonts w:cs="Segoe UI"/>
                <w:color w:val="231F20"/>
                <w:szCs w:val="26"/>
              </w:rPr>
              <w:t>paediatrics,</w:t>
            </w:r>
            <w:r w:rsidRPr="004745CC">
              <w:rPr>
                <w:rFonts w:cs="Segoe UI"/>
                <w:color w:val="231F20"/>
                <w:spacing w:val="-13"/>
                <w:szCs w:val="26"/>
              </w:rPr>
              <w:t xml:space="preserve"> </w:t>
            </w:r>
            <w:r w:rsidRPr="004745CC">
              <w:rPr>
                <w:rFonts w:cs="Segoe UI"/>
                <w:color w:val="231F20"/>
                <w:szCs w:val="26"/>
              </w:rPr>
              <w:t>these</w:t>
            </w:r>
            <w:r w:rsidRPr="004745CC">
              <w:rPr>
                <w:rFonts w:cs="Segoe UI"/>
                <w:color w:val="231F20"/>
                <w:spacing w:val="-1"/>
                <w:szCs w:val="26"/>
              </w:rPr>
              <w:t xml:space="preserve"> </w:t>
            </w:r>
            <w:r w:rsidRPr="004745CC">
              <w:rPr>
                <w:rFonts w:cs="Segoe UI"/>
                <w:color w:val="231F20"/>
                <w:szCs w:val="26"/>
              </w:rPr>
              <w:t>questions</w:t>
            </w:r>
            <w:r w:rsidRPr="004745CC">
              <w:rPr>
                <w:rFonts w:cs="Segoe UI"/>
                <w:color w:val="231F20"/>
                <w:spacing w:val="-2"/>
                <w:szCs w:val="26"/>
              </w:rPr>
              <w:t xml:space="preserve"> </w:t>
            </w:r>
            <w:r w:rsidRPr="004745CC">
              <w:rPr>
                <w:rFonts w:cs="Segoe UI"/>
                <w:color w:val="231F20"/>
                <w:szCs w:val="26"/>
              </w:rPr>
              <w:t>must</w:t>
            </w:r>
            <w:r w:rsidRPr="004745CC">
              <w:rPr>
                <w:rFonts w:cs="Segoe UI"/>
                <w:color w:val="231F20"/>
                <w:spacing w:val="-1"/>
                <w:szCs w:val="26"/>
              </w:rPr>
              <w:t xml:space="preserve"> </w:t>
            </w:r>
            <w:r w:rsidRPr="004745CC">
              <w:rPr>
                <w:rFonts w:cs="Segoe UI"/>
                <w:color w:val="231F20"/>
                <w:szCs w:val="26"/>
              </w:rPr>
              <w:t>be</w:t>
            </w:r>
            <w:r w:rsidRPr="004745CC">
              <w:rPr>
                <w:rFonts w:cs="Segoe UI"/>
                <w:color w:val="231F20"/>
                <w:spacing w:val="-1"/>
                <w:szCs w:val="26"/>
              </w:rPr>
              <w:t xml:space="preserve"> </w:t>
            </w:r>
            <w:r w:rsidRPr="004745CC">
              <w:rPr>
                <w:rFonts w:cs="Segoe UI"/>
                <w:color w:val="231F20"/>
                <w:spacing w:val="-2"/>
                <w:szCs w:val="26"/>
              </w:rPr>
              <w:t>addressed:</w:t>
            </w:r>
          </w:p>
          <w:p w:rsidR="00042B6C" w:rsidRPr="004745CC" w:rsidRDefault="00042B6C" w:rsidP="006576EE">
            <w:pPr>
              <w:numPr>
                <w:ilvl w:val="1"/>
                <w:numId w:val="50"/>
              </w:numPr>
              <w:tabs>
                <w:tab w:val="left" w:pos="1188"/>
              </w:tabs>
              <w:ind w:left="927"/>
              <w:rPr>
                <w:rFonts w:cs="Segoe UI"/>
                <w:szCs w:val="26"/>
              </w:rPr>
            </w:pPr>
            <w:r w:rsidRPr="004745CC">
              <w:rPr>
                <w:rFonts w:cs="Segoe UI"/>
                <w:color w:val="222222"/>
                <w:szCs w:val="26"/>
              </w:rPr>
              <w:t>What</w:t>
            </w:r>
            <w:r w:rsidRPr="004745CC">
              <w:rPr>
                <w:rFonts w:cs="Segoe UI"/>
                <w:color w:val="222222"/>
                <w:spacing w:val="-2"/>
                <w:szCs w:val="26"/>
              </w:rPr>
              <w:t xml:space="preserve"> </w:t>
            </w:r>
            <w:r w:rsidRPr="004745CC">
              <w:rPr>
                <w:rFonts w:cs="Segoe UI"/>
                <w:color w:val="222222"/>
                <w:szCs w:val="26"/>
              </w:rPr>
              <w:t>is</w:t>
            </w:r>
            <w:r w:rsidRPr="004745CC">
              <w:rPr>
                <w:rFonts w:cs="Segoe UI"/>
                <w:color w:val="222222"/>
                <w:spacing w:val="-1"/>
                <w:szCs w:val="26"/>
              </w:rPr>
              <w:t xml:space="preserve"> </w:t>
            </w:r>
            <w:r w:rsidRPr="004745CC">
              <w:rPr>
                <w:rFonts w:cs="Segoe UI"/>
                <w:color w:val="222222"/>
                <w:szCs w:val="26"/>
              </w:rPr>
              <w:t>the</w:t>
            </w:r>
            <w:r w:rsidRPr="004745CC">
              <w:rPr>
                <w:rFonts w:cs="Segoe UI"/>
                <w:color w:val="222222"/>
                <w:spacing w:val="-1"/>
                <w:szCs w:val="26"/>
              </w:rPr>
              <w:t xml:space="preserve"> </w:t>
            </w:r>
            <w:r w:rsidRPr="004745CC">
              <w:rPr>
                <w:rFonts w:cs="Segoe UI"/>
                <w:color w:val="222222"/>
                <w:szCs w:val="26"/>
              </w:rPr>
              <w:t>volume</w:t>
            </w:r>
            <w:r w:rsidRPr="004745CC">
              <w:rPr>
                <w:rFonts w:cs="Segoe UI"/>
                <w:color w:val="222222"/>
                <w:spacing w:val="-1"/>
                <w:szCs w:val="26"/>
              </w:rPr>
              <w:t xml:space="preserve"> </w:t>
            </w:r>
            <w:r w:rsidRPr="004745CC">
              <w:rPr>
                <w:rFonts w:cs="Segoe UI"/>
                <w:color w:val="222222"/>
                <w:szCs w:val="26"/>
              </w:rPr>
              <w:t>status</w:t>
            </w:r>
            <w:r w:rsidRPr="004745CC">
              <w:rPr>
                <w:rFonts w:cs="Segoe UI"/>
                <w:color w:val="222222"/>
                <w:spacing w:val="-1"/>
                <w:szCs w:val="26"/>
              </w:rPr>
              <w:t xml:space="preserve"> </w:t>
            </w:r>
            <w:r w:rsidRPr="004745CC">
              <w:rPr>
                <w:rFonts w:cs="Segoe UI"/>
                <w:color w:val="222222"/>
                <w:szCs w:val="26"/>
              </w:rPr>
              <w:t>of</w:t>
            </w:r>
            <w:r w:rsidRPr="004745CC">
              <w:rPr>
                <w:rFonts w:cs="Segoe UI"/>
                <w:color w:val="222222"/>
                <w:spacing w:val="-1"/>
                <w:szCs w:val="26"/>
              </w:rPr>
              <w:t xml:space="preserve"> </w:t>
            </w:r>
            <w:r w:rsidRPr="004745CC">
              <w:rPr>
                <w:rFonts w:cs="Segoe UI"/>
                <w:color w:val="222222"/>
                <w:szCs w:val="26"/>
              </w:rPr>
              <w:t>the</w:t>
            </w:r>
            <w:r w:rsidRPr="004745CC">
              <w:rPr>
                <w:rFonts w:cs="Segoe UI"/>
                <w:color w:val="222222"/>
                <w:spacing w:val="-1"/>
                <w:szCs w:val="26"/>
              </w:rPr>
              <w:t xml:space="preserve"> </w:t>
            </w:r>
            <w:r w:rsidRPr="004745CC">
              <w:rPr>
                <w:rFonts w:cs="Segoe UI"/>
                <w:color w:val="222222"/>
                <w:spacing w:val="-2"/>
                <w:szCs w:val="26"/>
              </w:rPr>
              <w:t>patient?</w:t>
            </w:r>
          </w:p>
          <w:p w:rsidR="00042B6C" w:rsidRPr="004745CC" w:rsidRDefault="00042B6C" w:rsidP="006576EE">
            <w:pPr>
              <w:numPr>
                <w:ilvl w:val="1"/>
                <w:numId w:val="50"/>
              </w:numPr>
              <w:tabs>
                <w:tab w:val="left" w:pos="1188"/>
              </w:tabs>
              <w:ind w:left="927"/>
              <w:rPr>
                <w:rFonts w:cs="Segoe UI"/>
                <w:szCs w:val="26"/>
              </w:rPr>
            </w:pPr>
            <w:r w:rsidRPr="004745CC">
              <w:rPr>
                <w:rFonts w:cs="Segoe UI"/>
                <w:color w:val="222222"/>
                <w:spacing w:val="-2"/>
                <w:szCs w:val="26"/>
              </w:rPr>
              <w:t>Is</w:t>
            </w:r>
            <w:r w:rsidRPr="004745CC">
              <w:rPr>
                <w:rFonts w:cs="Segoe UI"/>
                <w:color w:val="222222"/>
                <w:spacing w:val="-4"/>
                <w:szCs w:val="26"/>
              </w:rPr>
              <w:t xml:space="preserve"> </w:t>
            </w:r>
            <w:r w:rsidRPr="004745CC">
              <w:rPr>
                <w:rFonts w:cs="Segoe UI"/>
                <w:color w:val="222222"/>
                <w:spacing w:val="-2"/>
                <w:szCs w:val="26"/>
              </w:rPr>
              <w:t>there</w:t>
            </w:r>
            <w:r w:rsidRPr="004745CC">
              <w:rPr>
                <w:rFonts w:cs="Segoe UI"/>
                <w:color w:val="222222"/>
                <w:spacing w:val="-3"/>
                <w:szCs w:val="26"/>
              </w:rPr>
              <w:t xml:space="preserve"> </w:t>
            </w:r>
            <w:r w:rsidRPr="004745CC">
              <w:rPr>
                <w:rFonts w:cs="Segoe UI"/>
                <w:color w:val="222222"/>
                <w:spacing w:val="-2"/>
                <w:szCs w:val="26"/>
              </w:rPr>
              <w:t>an</w:t>
            </w:r>
            <w:r w:rsidRPr="004745CC">
              <w:rPr>
                <w:rFonts w:cs="Segoe UI"/>
                <w:color w:val="222222"/>
                <w:spacing w:val="-3"/>
                <w:szCs w:val="26"/>
              </w:rPr>
              <w:t xml:space="preserve"> </w:t>
            </w:r>
            <w:r w:rsidRPr="004745CC">
              <w:rPr>
                <w:rFonts w:cs="Segoe UI"/>
                <w:color w:val="222222"/>
                <w:spacing w:val="-2"/>
                <w:szCs w:val="26"/>
              </w:rPr>
              <w:t>emergent</w:t>
            </w:r>
            <w:r w:rsidRPr="004745CC">
              <w:rPr>
                <w:rFonts w:cs="Segoe UI"/>
                <w:color w:val="222222"/>
                <w:spacing w:val="-3"/>
                <w:szCs w:val="26"/>
              </w:rPr>
              <w:t xml:space="preserve"> </w:t>
            </w:r>
            <w:r w:rsidRPr="004745CC">
              <w:rPr>
                <w:rFonts w:cs="Segoe UI"/>
                <w:color w:val="222222"/>
                <w:spacing w:val="-2"/>
                <w:szCs w:val="26"/>
              </w:rPr>
              <w:t>need</w:t>
            </w:r>
            <w:r w:rsidRPr="004745CC">
              <w:rPr>
                <w:rFonts w:cs="Segoe UI"/>
                <w:color w:val="222222"/>
                <w:spacing w:val="-4"/>
                <w:szCs w:val="26"/>
              </w:rPr>
              <w:t xml:space="preserve"> </w:t>
            </w:r>
            <w:r w:rsidRPr="004745CC">
              <w:rPr>
                <w:rFonts w:cs="Segoe UI"/>
                <w:color w:val="222222"/>
                <w:spacing w:val="-2"/>
                <w:szCs w:val="26"/>
              </w:rPr>
              <w:t>for</w:t>
            </w:r>
            <w:r w:rsidRPr="004745CC">
              <w:rPr>
                <w:rFonts w:cs="Segoe UI"/>
                <w:color w:val="222222"/>
                <w:spacing w:val="-3"/>
                <w:szCs w:val="26"/>
              </w:rPr>
              <w:t xml:space="preserve"> </w:t>
            </w:r>
            <w:r w:rsidRPr="004745CC">
              <w:rPr>
                <w:rFonts w:cs="Segoe UI"/>
                <w:color w:val="222222"/>
                <w:spacing w:val="-2"/>
                <w:szCs w:val="26"/>
              </w:rPr>
              <w:t>fluid</w:t>
            </w:r>
            <w:r w:rsidRPr="004745CC">
              <w:rPr>
                <w:rFonts w:cs="Segoe UI"/>
                <w:color w:val="222222"/>
                <w:spacing w:val="-3"/>
                <w:szCs w:val="26"/>
              </w:rPr>
              <w:t xml:space="preserve"> </w:t>
            </w:r>
            <w:r w:rsidRPr="004745CC">
              <w:rPr>
                <w:rFonts w:cs="Segoe UI"/>
                <w:color w:val="222222"/>
                <w:spacing w:val="-2"/>
                <w:szCs w:val="26"/>
              </w:rPr>
              <w:t>resuscitation</w:t>
            </w:r>
            <w:r w:rsidRPr="004745CC">
              <w:rPr>
                <w:rFonts w:cs="Segoe UI"/>
                <w:color w:val="222222"/>
                <w:spacing w:val="-3"/>
                <w:szCs w:val="26"/>
              </w:rPr>
              <w:t xml:space="preserve"> </w:t>
            </w:r>
            <w:r w:rsidRPr="004745CC">
              <w:rPr>
                <w:rFonts w:cs="Segoe UI"/>
                <w:color w:val="222222"/>
                <w:spacing w:val="-2"/>
                <w:szCs w:val="26"/>
              </w:rPr>
              <w:t>to</w:t>
            </w:r>
            <w:r w:rsidRPr="004745CC">
              <w:rPr>
                <w:rFonts w:cs="Segoe UI"/>
                <w:color w:val="222222"/>
                <w:spacing w:val="-4"/>
                <w:szCs w:val="26"/>
              </w:rPr>
              <w:t xml:space="preserve"> </w:t>
            </w:r>
            <w:r w:rsidRPr="004745CC">
              <w:rPr>
                <w:rFonts w:cs="Segoe UI"/>
                <w:color w:val="222222"/>
                <w:spacing w:val="-2"/>
                <w:szCs w:val="26"/>
              </w:rPr>
              <w:t>restore</w:t>
            </w:r>
            <w:r w:rsidRPr="004745CC">
              <w:rPr>
                <w:rFonts w:cs="Segoe UI"/>
                <w:color w:val="222222"/>
                <w:spacing w:val="-3"/>
                <w:szCs w:val="26"/>
              </w:rPr>
              <w:t xml:space="preserve"> </w:t>
            </w:r>
            <w:r w:rsidRPr="004745CC">
              <w:rPr>
                <w:rFonts w:cs="Segoe UI"/>
                <w:color w:val="222222"/>
                <w:spacing w:val="-2"/>
                <w:szCs w:val="26"/>
              </w:rPr>
              <w:t>intravascular</w:t>
            </w:r>
            <w:r w:rsidRPr="004745CC">
              <w:rPr>
                <w:rFonts w:cs="Segoe UI"/>
                <w:color w:val="222222"/>
                <w:spacing w:val="-3"/>
                <w:szCs w:val="26"/>
              </w:rPr>
              <w:t xml:space="preserve"> </w:t>
            </w:r>
            <w:r w:rsidRPr="004745CC">
              <w:rPr>
                <w:rFonts w:cs="Segoe UI"/>
                <w:color w:val="222222"/>
                <w:spacing w:val="-2"/>
                <w:szCs w:val="26"/>
              </w:rPr>
              <w:t>volume</w:t>
            </w:r>
            <w:r w:rsidRPr="004745CC">
              <w:rPr>
                <w:rFonts w:cs="Segoe UI"/>
                <w:color w:val="222222"/>
                <w:spacing w:val="-3"/>
                <w:szCs w:val="26"/>
              </w:rPr>
              <w:t xml:space="preserve"> </w:t>
            </w:r>
            <w:r w:rsidRPr="004745CC">
              <w:rPr>
                <w:rFonts w:cs="Segoe UI"/>
                <w:color w:val="222222"/>
                <w:spacing w:val="-2"/>
                <w:szCs w:val="26"/>
              </w:rPr>
              <w:t>and</w:t>
            </w:r>
            <w:r w:rsidRPr="004745CC">
              <w:rPr>
                <w:rFonts w:cs="Segoe UI"/>
                <w:color w:val="222222"/>
                <w:spacing w:val="-3"/>
                <w:szCs w:val="26"/>
              </w:rPr>
              <w:t xml:space="preserve"> </w:t>
            </w:r>
            <w:r w:rsidRPr="004745CC">
              <w:rPr>
                <w:rFonts w:cs="Segoe UI"/>
                <w:color w:val="222222"/>
                <w:spacing w:val="-2"/>
                <w:szCs w:val="26"/>
              </w:rPr>
              <w:t>tissue</w:t>
            </w:r>
            <w:r w:rsidRPr="004745CC">
              <w:rPr>
                <w:rFonts w:cs="Segoe UI"/>
                <w:szCs w:val="26"/>
              </w:rPr>
              <w:t xml:space="preserve"> </w:t>
            </w:r>
            <w:r w:rsidRPr="004745CC">
              <w:rPr>
                <w:rFonts w:cs="Segoe UI"/>
                <w:color w:val="222222"/>
                <w:spacing w:val="-2"/>
                <w:szCs w:val="26"/>
              </w:rPr>
              <w:t>perfusion?</w:t>
            </w:r>
          </w:p>
          <w:p w:rsidR="00042B6C" w:rsidRPr="004745CC" w:rsidRDefault="00042B6C" w:rsidP="006576EE">
            <w:pPr>
              <w:numPr>
                <w:ilvl w:val="1"/>
                <w:numId w:val="50"/>
              </w:numPr>
              <w:tabs>
                <w:tab w:val="left" w:pos="1188"/>
              </w:tabs>
              <w:ind w:left="927"/>
              <w:rPr>
                <w:rFonts w:cs="Segoe UI"/>
                <w:szCs w:val="26"/>
              </w:rPr>
            </w:pPr>
            <w:r w:rsidRPr="004745CC">
              <w:rPr>
                <w:rFonts w:cs="Segoe UI"/>
                <w:color w:val="222222"/>
                <w:szCs w:val="26"/>
              </w:rPr>
              <w:t>What</w:t>
            </w:r>
            <w:r w:rsidRPr="004745CC">
              <w:rPr>
                <w:rFonts w:cs="Segoe UI"/>
                <w:color w:val="222222"/>
                <w:spacing w:val="-1"/>
                <w:szCs w:val="26"/>
              </w:rPr>
              <w:t xml:space="preserve"> </w:t>
            </w:r>
            <w:r w:rsidRPr="004745CC">
              <w:rPr>
                <w:rFonts w:cs="Segoe UI"/>
                <w:color w:val="222222"/>
                <w:szCs w:val="26"/>
              </w:rPr>
              <w:t>is</w:t>
            </w:r>
            <w:r w:rsidRPr="004745CC">
              <w:rPr>
                <w:rFonts w:cs="Segoe UI"/>
                <w:color w:val="222222"/>
                <w:spacing w:val="-1"/>
                <w:szCs w:val="26"/>
              </w:rPr>
              <w:t xml:space="preserve"> </w:t>
            </w:r>
            <w:r w:rsidRPr="004745CC">
              <w:rPr>
                <w:rFonts w:cs="Segoe UI"/>
                <w:color w:val="222222"/>
                <w:szCs w:val="26"/>
              </w:rPr>
              <w:t>the</w:t>
            </w:r>
            <w:r w:rsidRPr="004745CC">
              <w:rPr>
                <w:rFonts w:cs="Segoe UI"/>
                <w:color w:val="222222"/>
                <w:spacing w:val="-1"/>
                <w:szCs w:val="26"/>
              </w:rPr>
              <w:t xml:space="preserve"> </w:t>
            </w:r>
            <w:r w:rsidRPr="004745CC">
              <w:rPr>
                <w:rFonts w:cs="Segoe UI"/>
                <w:color w:val="222222"/>
                <w:szCs w:val="26"/>
              </w:rPr>
              <w:t>magnitude</w:t>
            </w:r>
            <w:r w:rsidRPr="004745CC">
              <w:rPr>
                <w:rFonts w:cs="Segoe UI"/>
                <w:color w:val="222222"/>
                <w:spacing w:val="-1"/>
                <w:szCs w:val="26"/>
              </w:rPr>
              <w:t xml:space="preserve"> </w:t>
            </w:r>
            <w:r w:rsidRPr="004745CC">
              <w:rPr>
                <w:rFonts w:cs="Segoe UI"/>
                <w:color w:val="222222"/>
                <w:szCs w:val="26"/>
              </w:rPr>
              <w:t>of</w:t>
            </w:r>
            <w:r w:rsidRPr="004745CC">
              <w:rPr>
                <w:rFonts w:cs="Segoe UI"/>
                <w:color w:val="222222"/>
                <w:spacing w:val="-1"/>
                <w:szCs w:val="26"/>
              </w:rPr>
              <w:t xml:space="preserve"> </w:t>
            </w:r>
            <w:r w:rsidRPr="004745CC">
              <w:rPr>
                <w:rFonts w:cs="Segoe UI"/>
                <w:color w:val="222222"/>
                <w:szCs w:val="26"/>
              </w:rPr>
              <w:t>the</w:t>
            </w:r>
            <w:r w:rsidRPr="004745CC">
              <w:rPr>
                <w:rFonts w:cs="Segoe UI"/>
                <w:color w:val="222222"/>
                <w:spacing w:val="-1"/>
                <w:szCs w:val="26"/>
              </w:rPr>
              <w:t xml:space="preserve"> </w:t>
            </w:r>
            <w:r w:rsidRPr="004745CC">
              <w:rPr>
                <w:rFonts w:cs="Segoe UI"/>
                <w:color w:val="222222"/>
                <w:szCs w:val="26"/>
              </w:rPr>
              <w:t>water</w:t>
            </w:r>
            <w:r w:rsidRPr="004745CC">
              <w:rPr>
                <w:rFonts w:cs="Segoe UI"/>
                <w:color w:val="222222"/>
                <w:spacing w:val="-1"/>
                <w:szCs w:val="26"/>
              </w:rPr>
              <w:t xml:space="preserve"> </w:t>
            </w:r>
            <w:r w:rsidRPr="004745CC">
              <w:rPr>
                <w:rFonts w:cs="Segoe UI"/>
                <w:color w:val="222222"/>
                <w:szCs w:val="26"/>
              </w:rPr>
              <w:t>deficit</w:t>
            </w:r>
            <w:r w:rsidRPr="004745CC">
              <w:rPr>
                <w:rFonts w:cs="Segoe UI"/>
                <w:color w:val="222222"/>
                <w:spacing w:val="-1"/>
                <w:szCs w:val="26"/>
              </w:rPr>
              <w:t xml:space="preserve"> </w:t>
            </w:r>
            <w:r w:rsidRPr="004745CC">
              <w:rPr>
                <w:rFonts w:cs="Segoe UI"/>
                <w:color w:val="222222"/>
                <w:szCs w:val="26"/>
              </w:rPr>
              <w:t>that</w:t>
            </w:r>
            <w:r w:rsidRPr="004745CC">
              <w:rPr>
                <w:rFonts w:cs="Segoe UI"/>
                <w:color w:val="222222"/>
                <w:spacing w:val="-1"/>
                <w:szCs w:val="26"/>
              </w:rPr>
              <w:t xml:space="preserve"> </w:t>
            </w:r>
            <w:r w:rsidRPr="004745CC">
              <w:rPr>
                <w:rFonts w:cs="Segoe UI"/>
                <w:color w:val="222222"/>
                <w:szCs w:val="26"/>
              </w:rPr>
              <w:t>needs</w:t>
            </w:r>
            <w:r w:rsidRPr="004745CC">
              <w:rPr>
                <w:rFonts w:cs="Segoe UI"/>
                <w:color w:val="222222"/>
                <w:spacing w:val="-1"/>
                <w:szCs w:val="26"/>
              </w:rPr>
              <w:t xml:space="preserve"> </w:t>
            </w:r>
            <w:r w:rsidRPr="004745CC">
              <w:rPr>
                <w:rFonts w:cs="Segoe UI"/>
                <w:color w:val="222222"/>
                <w:szCs w:val="26"/>
              </w:rPr>
              <w:t>to</w:t>
            </w:r>
            <w:r w:rsidRPr="004745CC">
              <w:rPr>
                <w:rFonts w:cs="Segoe UI"/>
                <w:color w:val="222222"/>
                <w:spacing w:val="-1"/>
                <w:szCs w:val="26"/>
              </w:rPr>
              <w:t xml:space="preserve"> </w:t>
            </w:r>
            <w:r w:rsidRPr="004745CC">
              <w:rPr>
                <w:rFonts w:cs="Segoe UI"/>
                <w:color w:val="222222"/>
                <w:szCs w:val="26"/>
              </w:rPr>
              <w:t xml:space="preserve">be </w:t>
            </w:r>
            <w:r w:rsidRPr="004745CC">
              <w:rPr>
                <w:rFonts w:cs="Segoe UI"/>
                <w:color w:val="222222"/>
                <w:spacing w:val="-2"/>
                <w:szCs w:val="26"/>
              </w:rPr>
              <w:t>restored?</w:t>
            </w:r>
          </w:p>
          <w:p w:rsidR="00042B6C" w:rsidRPr="004745CC" w:rsidRDefault="00042B6C" w:rsidP="006576EE">
            <w:pPr>
              <w:numPr>
                <w:ilvl w:val="1"/>
                <w:numId w:val="50"/>
              </w:numPr>
              <w:tabs>
                <w:tab w:val="left" w:pos="1188"/>
              </w:tabs>
              <w:spacing w:before="6"/>
              <w:ind w:left="927" w:right="96"/>
              <w:rPr>
                <w:rFonts w:cs="Segoe UI"/>
                <w:szCs w:val="26"/>
              </w:rPr>
            </w:pPr>
            <w:r w:rsidRPr="004745CC">
              <w:rPr>
                <w:rFonts w:cs="Segoe UI"/>
                <w:color w:val="222222"/>
                <w:spacing w:val="-2"/>
                <w:szCs w:val="26"/>
              </w:rPr>
              <w:t>At</w:t>
            </w:r>
            <w:r w:rsidRPr="004745CC">
              <w:rPr>
                <w:rFonts w:cs="Segoe UI"/>
                <w:color w:val="222222"/>
                <w:spacing w:val="-9"/>
                <w:szCs w:val="26"/>
              </w:rPr>
              <w:t xml:space="preserve"> </w:t>
            </w:r>
            <w:r w:rsidRPr="004745CC">
              <w:rPr>
                <w:rFonts w:cs="Segoe UI"/>
                <w:color w:val="222222"/>
                <w:spacing w:val="-2"/>
                <w:szCs w:val="26"/>
              </w:rPr>
              <w:t>what</w:t>
            </w:r>
            <w:r w:rsidRPr="004745CC">
              <w:rPr>
                <w:rFonts w:cs="Segoe UI"/>
                <w:color w:val="222222"/>
                <w:spacing w:val="-9"/>
                <w:szCs w:val="26"/>
              </w:rPr>
              <w:t xml:space="preserve"> </w:t>
            </w:r>
            <w:r w:rsidRPr="004745CC">
              <w:rPr>
                <w:rFonts w:cs="Segoe UI"/>
                <w:color w:val="222222"/>
                <w:spacing w:val="-2"/>
                <w:szCs w:val="26"/>
              </w:rPr>
              <w:t>rate</w:t>
            </w:r>
            <w:r w:rsidRPr="004745CC">
              <w:rPr>
                <w:rFonts w:cs="Segoe UI"/>
                <w:color w:val="222222"/>
                <w:spacing w:val="-9"/>
                <w:szCs w:val="26"/>
              </w:rPr>
              <w:t xml:space="preserve"> </w:t>
            </w:r>
            <w:r w:rsidRPr="004745CC">
              <w:rPr>
                <w:rFonts w:cs="Segoe UI"/>
                <w:color w:val="222222"/>
                <w:spacing w:val="-2"/>
                <w:szCs w:val="26"/>
              </w:rPr>
              <w:t>should</w:t>
            </w:r>
            <w:r w:rsidRPr="004745CC">
              <w:rPr>
                <w:rFonts w:cs="Segoe UI"/>
                <w:color w:val="222222"/>
                <w:spacing w:val="-9"/>
                <w:szCs w:val="26"/>
              </w:rPr>
              <w:t xml:space="preserve"> </w:t>
            </w:r>
            <w:r w:rsidRPr="004745CC">
              <w:rPr>
                <w:rFonts w:cs="Segoe UI"/>
                <w:color w:val="222222"/>
                <w:spacing w:val="-2"/>
                <w:szCs w:val="26"/>
              </w:rPr>
              <w:t>the</w:t>
            </w:r>
            <w:r w:rsidRPr="004745CC">
              <w:rPr>
                <w:rFonts w:cs="Segoe UI"/>
                <w:color w:val="222222"/>
                <w:spacing w:val="-9"/>
                <w:szCs w:val="26"/>
              </w:rPr>
              <w:t xml:space="preserve"> </w:t>
            </w:r>
            <w:r w:rsidRPr="004745CC">
              <w:rPr>
                <w:rFonts w:cs="Segoe UI"/>
                <w:color w:val="222222"/>
                <w:spacing w:val="-2"/>
                <w:szCs w:val="26"/>
              </w:rPr>
              <w:t>hypernatremia</w:t>
            </w:r>
            <w:r w:rsidRPr="004745CC">
              <w:rPr>
                <w:rFonts w:cs="Segoe UI"/>
                <w:color w:val="222222"/>
                <w:spacing w:val="-9"/>
                <w:szCs w:val="26"/>
              </w:rPr>
              <w:t xml:space="preserve"> </w:t>
            </w:r>
            <w:r w:rsidRPr="004745CC">
              <w:rPr>
                <w:rFonts w:cs="Segoe UI"/>
                <w:color w:val="222222"/>
                <w:spacing w:val="-2"/>
                <w:szCs w:val="26"/>
              </w:rPr>
              <w:t>be</w:t>
            </w:r>
            <w:r w:rsidRPr="004745CC">
              <w:rPr>
                <w:rFonts w:cs="Segoe UI"/>
                <w:color w:val="222222"/>
                <w:spacing w:val="-9"/>
                <w:szCs w:val="26"/>
              </w:rPr>
              <w:t xml:space="preserve"> </w:t>
            </w:r>
            <w:r w:rsidRPr="004745CC">
              <w:rPr>
                <w:rFonts w:cs="Segoe UI"/>
                <w:color w:val="222222"/>
                <w:spacing w:val="-2"/>
                <w:szCs w:val="26"/>
              </w:rPr>
              <w:t>corrected</w:t>
            </w:r>
            <w:r w:rsidRPr="004745CC">
              <w:rPr>
                <w:rFonts w:cs="Segoe UI"/>
                <w:color w:val="222222"/>
                <w:spacing w:val="-9"/>
                <w:szCs w:val="26"/>
              </w:rPr>
              <w:t xml:space="preserve"> </w:t>
            </w:r>
            <w:r w:rsidRPr="004745CC">
              <w:rPr>
                <w:rFonts w:cs="Segoe UI"/>
                <w:color w:val="222222"/>
                <w:spacing w:val="-2"/>
                <w:szCs w:val="26"/>
              </w:rPr>
              <w:t>(as</w:t>
            </w:r>
            <w:r w:rsidRPr="004745CC">
              <w:rPr>
                <w:rFonts w:cs="Segoe UI"/>
                <w:color w:val="222222"/>
                <w:spacing w:val="-9"/>
                <w:szCs w:val="26"/>
              </w:rPr>
              <w:t xml:space="preserve"> </w:t>
            </w:r>
            <w:r w:rsidRPr="004745CC">
              <w:rPr>
                <w:rFonts w:cs="Segoe UI"/>
                <w:color w:val="222222"/>
                <w:spacing w:val="-2"/>
                <w:szCs w:val="26"/>
              </w:rPr>
              <w:t>lowering</w:t>
            </w:r>
            <w:r w:rsidRPr="004745CC">
              <w:rPr>
                <w:rFonts w:cs="Segoe UI"/>
                <w:color w:val="222222"/>
                <w:spacing w:val="-9"/>
                <w:szCs w:val="26"/>
              </w:rPr>
              <w:t xml:space="preserve"> </w:t>
            </w:r>
            <w:r w:rsidRPr="004745CC">
              <w:rPr>
                <w:rFonts w:cs="Segoe UI"/>
                <w:color w:val="222222"/>
                <w:spacing w:val="-2"/>
                <w:szCs w:val="26"/>
              </w:rPr>
              <w:t>the</w:t>
            </w:r>
            <w:r w:rsidRPr="004745CC">
              <w:rPr>
                <w:rFonts w:cs="Segoe UI"/>
                <w:color w:val="222222"/>
                <w:spacing w:val="-9"/>
                <w:szCs w:val="26"/>
              </w:rPr>
              <w:t xml:space="preserve"> </w:t>
            </w:r>
            <w:r w:rsidRPr="004745CC">
              <w:rPr>
                <w:rFonts w:cs="Segoe UI"/>
                <w:color w:val="222222"/>
                <w:spacing w:val="-2"/>
                <w:szCs w:val="26"/>
              </w:rPr>
              <w:t>sodium</w:t>
            </w:r>
            <w:r w:rsidRPr="004745CC">
              <w:rPr>
                <w:rFonts w:cs="Segoe UI"/>
                <w:color w:val="222222"/>
                <w:spacing w:val="-9"/>
                <w:szCs w:val="26"/>
              </w:rPr>
              <w:t xml:space="preserve"> </w:t>
            </w:r>
            <w:r w:rsidRPr="004745CC">
              <w:rPr>
                <w:rFonts w:cs="Segoe UI"/>
                <w:color w:val="222222"/>
                <w:spacing w:val="-2"/>
                <w:szCs w:val="26"/>
              </w:rPr>
              <w:t xml:space="preserve">concentration </w:t>
            </w:r>
            <w:r w:rsidRPr="004745CC">
              <w:rPr>
                <w:rFonts w:cs="Segoe UI"/>
                <w:color w:val="222222"/>
                <w:szCs w:val="26"/>
              </w:rPr>
              <w:t>too rapidly may lead to neurologic injury)?</w:t>
            </w:r>
          </w:p>
          <w:p w:rsidR="00042B6C" w:rsidRPr="004745CC" w:rsidRDefault="00042B6C" w:rsidP="006576EE">
            <w:pPr>
              <w:numPr>
                <w:ilvl w:val="1"/>
                <w:numId w:val="50"/>
              </w:numPr>
              <w:tabs>
                <w:tab w:val="left" w:pos="1188"/>
              </w:tabs>
              <w:ind w:left="927"/>
              <w:rPr>
                <w:rFonts w:cs="Segoe UI"/>
                <w:szCs w:val="26"/>
              </w:rPr>
            </w:pPr>
            <w:r w:rsidRPr="004745CC">
              <w:rPr>
                <w:rFonts w:cs="Segoe UI"/>
                <w:color w:val="222222"/>
                <w:szCs w:val="26"/>
              </w:rPr>
              <w:t>Is</w:t>
            </w:r>
            <w:r w:rsidRPr="004745CC">
              <w:rPr>
                <w:rFonts w:cs="Segoe UI"/>
                <w:color w:val="222222"/>
                <w:spacing w:val="-4"/>
                <w:szCs w:val="26"/>
              </w:rPr>
              <w:t xml:space="preserve"> </w:t>
            </w:r>
            <w:r w:rsidRPr="004745CC">
              <w:rPr>
                <w:rFonts w:cs="Segoe UI"/>
                <w:color w:val="222222"/>
                <w:szCs w:val="26"/>
              </w:rPr>
              <w:t>there</w:t>
            </w:r>
            <w:r w:rsidRPr="004745CC">
              <w:rPr>
                <w:rFonts w:cs="Segoe UI"/>
                <w:color w:val="222222"/>
                <w:spacing w:val="-2"/>
                <w:szCs w:val="26"/>
              </w:rPr>
              <w:t xml:space="preserve"> </w:t>
            </w:r>
            <w:r w:rsidRPr="004745CC">
              <w:rPr>
                <w:rFonts w:cs="Segoe UI"/>
                <w:color w:val="222222"/>
                <w:szCs w:val="26"/>
              </w:rPr>
              <w:t>a</w:t>
            </w:r>
            <w:r w:rsidRPr="004745CC">
              <w:rPr>
                <w:rFonts w:cs="Segoe UI"/>
                <w:color w:val="222222"/>
                <w:spacing w:val="-2"/>
                <w:szCs w:val="26"/>
              </w:rPr>
              <w:t xml:space="preserve"> </w:t>
            </w:r>
            <w:r w:rsidRPr="004745CC">
              <w:rPr>
                <w:rFonts w:cs="Segoe UI"/>
                <w:color w:val="222222"/>
                <w:szCs w:val="26"/>
              </w:rPr>
              <w:t>concurrent</w:t>
            </w:r>
            <w:r w:rsidRPr="004745CC">
              <w:rPr>
                <w:rFonts w:cs="Segoe UI"/>
                <w:color w:val="222222"/>
                <w:spacing w:val="-2"/>
                <w:szCs w:val="26"/>
              </w:rPr>
              <w:t xml:space="preserve"> </w:t>
            </w:r>
            <w:r w:rsidRPr="004745CC">
              <w:rPr>
                <w:rFonts w:cs="Segoe UI"/>
                <w:color w:val="222222"/>
                <w:szCs w:val="26"/>
              </w:rPr>
              <w:t>ongoing</w:t>
            </w:r>
            <w:r w:rsidRPr="004745CC">
              <w:rPr>
                <w:rFonts w:cs="Segoe UI"/>
                <w:color w:val="222222"/>
                <w:spacing w:val="-2"/>
                <w:szCs w:val="26"/>
              </w:rPr>
              <w:t xml:space="preserve"> </w:t>
            </w:r>
            <w:r w:rsidRPr="004745CC">
              <w:rPr>
                <w:rFonts w:cs="Segoe UI"/>
                <w:color w:val="222222"/>
                <w:szCs w:val="26"/>
              </w:rPr>
              <w:t>fluid</w:t>
            </w:r>
            <w:r w:rsidRPr="004745CC">
              <w:rPr>
                <w:rFonts w:cs="Segoe UI"/>
                <w:color w:val="222222"/>
                <w:spacing w:val="-1"/>
                <w:szCs w:val="26"/>
              </w:rPr>
              <w:t xml:space="preserve"> </w:t>
            </w:r>
            <w:r w:rsidRPr="004745CC">
              <w:rPr>
                <w:rFonts w:cs="Segoe UI"/>
                <w:color w:val="222222"/>
                <w:szCs w:val="26"/>
              </w:rPr>
              <w:t>loss</w:t>
            </w:r>
            <w:r w:rsidRPr="004745CC">
              <w:rPr>
                <w:rFonts w:cs="Segoe UI"/>
                <w:color w:val="222222"/>
                <w:spacing w:val="-2"/>
                <w:szCs w:val="26"/>
              </w:rPr>
              <w:t xml:space="preserve"> </w:t>
            </w:r>
            <w:r w:rsidRPr="004745CC">
              <w:rPr>
                <w:rFonts w:cs="Segoe UI"/>
                <w:color w:val="222222"/>
                <w:szCs w:val="26"/>
              </w:rPr>
              <w:t>that</w:t>
            </w:r>
            <w:r w:rsidRPr="004745CC">
              <w:rPr>
                <w:rFonts w:cs="Segoe UI"/>
                <w:color w:val="222222"/>
                <w:spacing w:val="-2"/>
                <w:szCs w:val="26"/>
              </w:rPr>
              <w:t xml:space="preserve"> </w:t>
            </w:r>
            <w:r w:rsidRPr="004745CC">
              <w:rPr>
                <w:rFonts w:cs="Segoe UI"/>
                <w:color w:val="222222"/>
                <w:szCs w:val="26"/>
              </w:rPr>
              <w:t>needs</w:t>
            </w:r>
            <w:r w:rsidRPr="004745CC">
              <w:rPr>
                <w:rFonts w:cs="Segoe UI"/>
                <w:color w:val="222222"/>
                <w:spacing w:val="-2"/>
                <w:szCs w:val="26"/>
              </w:rPr>
              <w:t xml:space="preserve"> </w:t>
            </w:r>
            <w:r w:rsidRPr="004745CC">
              <w:rPr>
                <w:rFonts w:cs="Segoe UI"/>
                <w:color w:val="222222"/>
                <w:szCs w:val="26"/>
              </w:rPr>
              <w:t>to</w:t>
            </w:r>
            <w:r w:rsidRPr="004745CC">
              <w:rPr>
                <w:rFonts w:cs="Segoe UI"/>
                <w:color w:val="222222"/>
                <w:spacing w:val="-2"/>
                <w:szCs w:val="26"/>
              </w:rPr>
              <w:t xml:space="preserve"> </w:t>
            </w:r>
            <w:r w:rsidRPr="004745CC">
              <w:rPr>
                <w:rFonts w:cs="Segoe UI"/>
                <w:color w:val="222222"/>
                <w:szCs w:val="26"/>
              </w:rPr>
              <w:t>be</w:t>
            </w:r>
            <w:r w:rsidRPr="004745CC">
              <w:rPr>
                <w:rFonts w:cs="Segoe UI"/>
                <w:color w:val="222222"/>
                <w:spacing w:val="-1"/>
                <w:szCs w:val="26"/>
              </w:rPr>
              <w:t xml:space="preserve"> </w:t>
            </w:r>
            <w:r w:rsidRPr="004745CC">
              <w:rPr>
                <w:rFonts w:cs="Segoe UI"/>
                <w:color w:val="222222"/>
                <w:spacing w:val="-2"/>
                <w:szCs w:val="26"/>
              </w:rPr>
              <w:t>addressed?</w:t>
            </w:r>
          </w:p>
          <w:p w:rsidR="00042B6C" w:rsidRPr="004745CC" w:rsidRDefault="00042B6C" w:rsidP="006576EE">
            <w:pPr>
              <w:numPr>
                <w:ilvl w:val="1"/>
                <w:numId w:val="50"/>
              </w:numPr>
              <w:tabs>
                <w:tab w:val="left" w:pos="1188"/>
              </w:tabs>
              <w:ind w:left="927"/>
              <w:rPr>
                <w:rFonts w:cs="Segoe UI"/>
                <w:szCs w:val="26"/>
              </w:rPr>
            </w:pPr>
            <w:r w:rsidRPr="004745CC">
              <w:rPr>
                <w:rFonts w:cs="Segoe UI"/>
                <w:color w:val="222222"/>
                <w:szCs w:val="26"/>
              </w:rPr>
              <w:t>What</w:t>
            </w:r>
            <w:r w:rsidRPr="004745CC">
              <w:rPr>
                <w:rFonts w:cs="Segoe UI"/>
                <w:color w:val="222222"/>
                <w:spacing w:val="12"/>
                <w:szCs w:val="26"/>
              </w:rPr>
              <w:t xml:space="preserve"> </w:t>
            </w:r>
            <w:r w:rsidRPr="004745CC">
              <w:rPr>
                <w:rFonts w:cs="Segoe UI"/>
                <w:color w:val="222222"/>
                <w:szCs w:val="26"/>
              </w:rPr>
              <w:t>is</w:t>
            </w:r>
            <w:r w:rsidRPr="004745CC">
              <w:rPr>
                <w:rFonts w:cs="Segoe UI"/>
                <w:color w:val="222222"/>
                <w:spacing w:val="14"/>
                <w:szCs w:val="26"/>
              </w:rPr>
              <w:t xml:space="preserve"> </w:t>
            </w:r>
            <w:r w:rsidRPr="004745CC">
              <w:rPr>
                <w:rFonts w:cs="Segoe UI"/>
                <w:color w:val="222222"/>
                <w:szCs w:val="26"/>
              </w:rPr>
              <w:t>the</w:t>
            </w:r>
            <w:r w:rsidRPr="004745CC">
              <w:rPr>
                <w:rFonts w:cs="Segoe UI"/>
                <w:color w:val="222222"/>
                <w:spacing w:val="14"/>
                <w:szCs w:val="26"/>
              </w:rPr>
              <w:t xml:space="preserve"> </w:t>
            </w:r>
            <w:r w:rsidRPr="004745CC">
              <w:rPr>
                <w:rFonts w:cs="Segoe UI"/>
                <w:color w:val="222222"/>
                <w:szCs w:val="26"/>
              </w:rPr>
              <w:t>underlying</w:t>
            </w:r>
            <w:r w:rsidRPr="004745CC">
              <w:rPr>
                <w:rFonts w:cs="Segoe UI"/>
                <w:color w:val="222222"/>
                <w:spacing w:val="14"/>
                <w:szCs w:val="26"/>
              </w:rPr>
              <w:t xml:space="preserve"> </w:t>
            </w:r>
            <w:r w:rsidRPr="004745CC">
              <w:rPr>
                <w:rFonts w:cs="Segoe UI"/>
                <w:color w:val="222222"/>
                <w:szCs w:val="26"/>
              </w:rPr>
              <w:t>cause</w:t>
            </w:r>
            <w:r w:rsidRPr="004745CC">
              <w:rPr>
                <w:rFonts w:cs="Segoe UI"/>
                <w:color w:val="222222"/>
                <w:spacing w:val="14"/>
                <w:szCs w:val="26"/>
              </w:rPr>
              <w:t xml:space="preserve"> </w:t>
            </w:r>
            <w:r w:rsidRPr="004745CC">
              <w:rPr>
                <w:rFonts w:cs="Segoe UI"/>
                <w:color w:val="222222"/>
                <w:szCs w:val="26"/>
              </w:rPr>
              <w:t>of</w:t>
            </w:r>
            <w:r w:rsidRPr="004745CC">
              <w:rPr>
                <w:rFonts w:cs="Segoe UI"/>
                <w:color w:val="222222"/>
                <w:spacing w:val="14"/>
                <w:szCs w:val="26"/>
              </w:rPr>
              <w:t xml:space="preserve"> </w:t>
            </w:r>
            <w:r w:rsidRPr="004745CC">
              <w:rPr>
                <w:rFonts w:cs="Segoe UI"/>
                <w:color w:val="222222"/>
                <w:szCs w:val="26"/>
              </w:rPr>
              <w:t>hypernatremia</w:t>
            </w:r>
            <w:r w:rsidRPr="004745CC">
              <w:rPr>
                <w:rFonts w:cs="Segoe UI"/>
                <w:color w:val="222222"/>
                <w:spacing w:val="14"/>
                <w:szCs w:val="26"/>
              </w:rPr>
              <w:t xml:space="preserve"> </w:t>
            </w:r>
            <w:r w:rsidRPr="004745CC">
              <w:rPr>
                <w:rFonts w:cs="Segoe UI"/>
                <w:color w:val="222222"/>
                <w:szCs w:val="26"/>
              </w:rPr>
              <w:t>and</w:t>
            </w:r>
            <w:r w:rsidRPr="004745CC">
              <w:rPr>
                <w:rFonts w:cs="Segoe UI"/>
                <w:color w:val="222222"/>
                <w:spacing w:val="14"/>
                <w:szCs w:val="26"/>
              </w:rPr>
              <w:t xml:space="preserve"> </w:t>
            </w:r>
            <w:r w:rsidRPr="004745CC">
              <w:rPr>
                <w:rFonts w:cs="Segoe UI"/>
                <w:color w:val="222222"/>
                <w:szCs w:val="26"/>
              </w:rPr>
              <w:t>are</w:t>
            </w:r>
            <w:r w:rsidRPr="004745CC">
              <w:rPr>
                <w:rFonts w:cs="Segoe UI"/>
                <w:color w:val="222222"/>
                <w:spacing w:val="14"/>
                <w:szCs w:val="26"/>
              </w:rPr>
              <w:t xml:space="preserve"> </w:t>
            </w:r>
            <w:r w:rsidRPr="004745CC">
              <w:rPr>
                <w:rFonts w:cs="Segoe UI"/>
                <w:color w:val="222222"/>
                <w:szCs w:val="26"/>
              </w:rPr>
              <w:t>there</w:t>
            </w:r>
            <w:r w:rsidRPr="004745CC">
              <w:rPr>
                <w:rFonts w:cs="Segoe UI"/>
                <w:color w:val="222222"/>
                <w:spacing w:val="14"/>
                <w:szCs w:val="26"/>
              </w:rPr>
              <w:t xml:space="preserve"> </w:t>
            </w:r>
            <w:r w:rsidRPr="004745CC">
              <w:rPr>
                <w:rFonts w:cs="Segoe UI"/>
                <w:color w:val="222222"/>
                <w:szCs w:val="26"/>
              </w:rPr>
              <w:t>specific</w:t>
            </w:r>
            <w:r w:rsidRPr="004745CC">
              <w:rPr>
                <w:rFonts w:cs="Segoe UI"/>
                <w:color w:val="222222"/>
                <w:spacing w:val="14"/>
                <w:szCs w:val="26"/>
              </w:rPr>
              <w:t xml:space="preserve"> </w:t>
            </w:r>
            <w:r w:rsidRPr="004745CC">
              <w:rPr>
                <w:rFonts w:cs="Segoe UI"/>
                <w:color w:val="222222"/>
                <w:szCs w:val="26"/>
              </w:rPr>
              <w:t>interventions</w:t>
            </w:r>
            <w:r w:rsidRPr="004745CC">
              <w:rPr>
                <w:rFonts w:cs="Segoe UI"/>
                <w:color w:val="222222"/>
                <w:spacing w:val="14"/>
                <w:szCs w:val="26"/>
              </w:rPr>
              <w:t xml:space="preserve"> </w:t>
            </w:r>
            <w:r w:rsidRPr="004745CC">
              <w:rPr>
                <w:rFonts w:cs="Segoe UI"/>
                <w:color w:val="222222"/>
                <w:spacing w:val="-4"/>
                <w:szCs w:val="26"/>
              </w:rPr>
              <w:t>that</w:t>
            </w:r>
            <w:r w:rsidRPr="004745CC">
              <w:rPr>
                <w:rFonts w:cs="Segoe UI"/>
                <w:szCs w:val="26"/>
              </w:rPr>
              <w:t xml:space="preserve"> </w:t>
            </w:r>
            <w:r w:rsidRPr="004745CC">
              <w:rPr>
                <w:rFonts w:cs="Segoe UI"/>
                <w:color w:val="222222"/>
                <w:szCs w:val="26"/>
              </w:rPr>
              <w:t>need</w:t>
            </w:r>
            <w:r w:rsidRPr="004745CC">
              <w:rPr>
                <w:rFonts w:cs="Segoe UI"/>
                <w:color w:val="222222"/>
                <w:spacing w:val="-3"/>
                <w:szCs w:val="26"/>
              </w:rPr>
              <w:t xml:space="preserve"> </w:t>
            </w:r>
            <w:r w:rsidRPr="004745CC">
              <w:rPr>
                <w:rFonts w:cs="Segoe UI"/>
                <w:color w:val="222222"/>
                <w:szCs w:val="26"/>
              </w:rPr>
              <w:t>to</w:t>
            </w:r>
            <w:r w:rsidRPr="004745CC">
              <w:rPr>
                <w:rFonts w:cs="Segoe UI"/>
                <w:color w:val="222222"/>
                <w:spacing w:val="-1"/>
                <w:szCs w:val="26"/>
              </w:rPr>
              <w:t xml:space="preserve"> </w:t>
            </w:r>
            <w:r w:rsidRPr="004745CC">
              <w:rPr>
                <w:rFonts w:cs="Segoe UI"/>
                <w:color w:val="222222"/>
                <w:szCs w:val="26"/>
              </w:rPr>
              <w:t>be</w:t>
            </w:r>
            <w:r w:rsidRPr="004745CC">
              <w:rPr>
                <w:rFonts w:cs="Segoe UI"/>
                <w:color w:val="222222"/>
                <w:spacing w:val="-1"/>
                <w:szCs w:val="26"/>
              </w:rPr>
              <w:t xml:space="preserve"> </w:t>
            </w:r>
            <w:r w:rsidRPr="004745CC">
              <w:rPr>
                <w:rFonts w:cs="Segoe UI"/>
                <w:color w:val="222222"/>
                <w:spacing w:val="-2"/>
                <w:szCs w:val="26"/>
              </w:rPr>
              <w:t>considered?</w:t>
            </w:r>
          </w:p>
          <w:p w:rsidR="00042B6C" w:rsidRPr="004745CC" w:rsidRDefault="00042B6C" w:rsidP="006576EE">
            <w:pPr>
              <w:numPr>
                <w:ilvl w:val="0"/>
                <w:numId w:val="50"/>
              </w:numPr>
              <w:tabs>
                <w:tab w:val="left" w:pos="468"/>
              </w:tabs>
              <w:rPr>
                <w:rFonts w:cs="Segoe UI"/>
                <w:szCs w:val="26"/>
              </w:rPr>
            </w:pPr>
            <w:r w:rsidRPr="004745CC">
              <w:rPr>
                <w:rFonts w:cs="Segoe UI"/>
                <w:color w:val="231F20"/>
                <w:szCs w:val="26"/>
              </w:rPr>
              <w:t>Calculating</w:t>
            </w:r>
            <w:r w:rsidRPr="004745CC">
              <w:rPr>
                <w:rFonts w:cs="Segoe UI"/>
                <w:color w:val="231F20"/>
                <w:spacing w:val="-3"/>
                <w:szCs w:val="26"/>
              </w:rPr>
              <w:t xml:space="preserve"> </w:t>
            </w:r>
            <w:r w:rsidRPr="004745CC">
              <w:rPr>
                <w:rFonts w:cs="Segoe UI"/>
                <w:color w:val="231F20"/>
                <w:szCs w:val="26"/>
              </w:rPr>
              <w:t>the</w:t>
            </w:r>
            <w:r w:rsidRPr="004745CC">
              <w:rPr>
                <w:rFonts w:cs="Segoe UI"/>
                <w:color w:val="231F20"/>
                <w:spacing w:val="-2"/>
                <w:szCs w:val="26"/>
              </w:rPr>
              <w:t xml:space="preserve"> </w:t>
            </w:r>
            <w:r w:rsidRPr="004745CC">
              <w:rPr>
                <w:rFonts w:cs="Segoe UI"/>
                <w:color w:val="231F20"/>
                <w:szCs w:val="26"/>
              </w:rPr>
              <w:t>free</w:t>
            </w:r>
            <w:r w:rsidRPr="004745CC">
              <w:rPr>
                <w:rFonts w:cs="Segoe UI"/>
                <w:color w:val="231F20"/>
                <w:spacing w:val="-3"/>
                <w:szCs w:val="26"/>
              </w:rPr>
              <w:t xml:space="preserve"> </w:t>
            </w:r>
            <w:r w:rsidRPr="004745CC">
              <w:rPr>
                <w:rFonts w:cs="Segoe UI"/>
                <w:color w:val="231F20"/>
                <w:szCs w:val="26"/>
              </w:rPr>
              <w:t>water</w:t>
            </w:r>
            <w:r w:rsidRPr="004745CC">
              <w:rPr>
                <w:rFonts w:cs="Segoe UI"/>
                <w:color w:val="231F20"/>
                <w:spacing w:val="-2"/>
                <w:szCs w:val="26"/>
              </w:rPr>
              <w:t xml:space="preserve"> </w:t>
            </w:r>
            <w:r w:rsidRPr="004745CC">
              <w:rPr>
                <w:rFonts w:cs="Segoe UI"/>
                <w:color w:val="231F20"/>
                <w:szCs w:val="26"/>
              </w:rPr>
              <w:t>deficit</w:t>
            </w:r>
            <w:r w:rsidRPr="004745CC">
              <w:rPr>
                <w:rFonts w:cs="Segoe UI"/>
                <w:color w:val="231F20"/>
                <w:spacing w:val="-2"/>
                <w:szCs w:val="26"/>
              </w:rPr>
              <w:t xml:space="preserve"> </w:t>
            </w:r>
            <w:r w:rsidRPr="004745CC">
              <w:rPr>
                <w:rFonts w:cs="Segoe UI"/>
                <w:color w:val="231F20"/>
                <w:szCs w:val="26"/>
              </w:rPr>
              <w:t>and</w:t>
            </w:r>
            <w:r w:rsidRPr="004745CC">
              <w:rPr>
                <w:rFonts w:cs="Segoe UI"/>
                <w:color w:val="231F20"/>
                <w:spacing w:val="-3"/>
                <w:szCs w:val="26"/>
              </w:rPr>
              <w:t xml:space="preserve"> </w:t>
            </w:r>
            <w:r w:rsidRPr="004745CC">
              <w:rPr>
                <w:rFonts w:cs="Segoe UI"/>
                <w:color w:val="231F20"/>
                <w:szCs w:val="26"/>
              </w:rPr>
              <w:t>rate</w:t>
            </w:r>
            <w:r w:rsidRPr="004745CC">
              <w:rPr>
                <w:rFonts w:cs="Segoe UI"/>
                <w:color w:val="231F20"/>
                <w:spacing w:val="-2"/>
                <w:szCs w:val="26"/>
              </w:rPr>
              <w:t xml:space="preserve"> </w:t>
            </w:r>
            <w:r w:rsidRPr="004745CC">
              <w:rPr>
                <w:rFonts w:cs="Segoe UI"/>
                <w:color w:val="231F20"/>
                <w:szCs w:val="26"/>
              </w:rPr>
              <w:t>of</w:t>
            </w:r>
            <w:r w:rsidRPr="004745CC">
              <w:rPr>
                <w:rFonts w:cs="Segoe UI"/>
                <w:color w:val="231F20"/>
                <w:spacing w:val="-2"/>
                <w:szCs w:val="26"/>
              </w:rPr>
              <w:t xml:space="preserve"> administration:</w:t>
            </w:r>
          </w:p>
          <w:p w:rsidR="00042B6C" w:rsidRPr="004745CC" w:rsidRDefault="00042B6C" w:rsidP="006576EE">
            <w:pPr>
              <w:numPr>
                <w:ilvl w:val="0"/>
                <w:numId w:val="49"/>
              </w:numPr>
              <w:tabs>
                <w:tab w:val="left" w:pos="1188"/>
              </w:tabs>
              <w:spacing w:before="6"/>
              <w:ind w:right="96"/>
              <w:rPr>
                <w:rFonts w:cs="Segoe UI"/>
                <w:szCs w:val="26"/>
              </w:rPr>
            </w:pPr>
            <w:r w:rsidRPr="004745CC">
              <w:rPr>
                <w:rFonts w:cs="Segoe UI"/>
                <w:color w:val="231F20"/>
                <w:szCs w:val="26"/>
              </w:rPr>
              <w:t>The</w:t>
            </w:r>
            <w:r w:rsidRPr="004745CC">
              <w:rPr>
                <w:rFonts w:cs="Segoe UI"/>
                <w:color w:val="231F20"/>
                <w:spacing w:val="26"/>
                <w:szCs w:val="26"/>
              </w:rPr>
              <w:t xml:space="preserve"> </w:t>
            </w:r>
            <w:r w:rsidRPr="004745CC">
              <w:rPr>
                <w:rFonts w:cs="Segoe UI"/>
                <w:color w:val="231F20"/>
                <w:szCs w:val="26"/>
              </w:rPr>
              <w:t>volume</w:t>
            </w:r>
            <w:r w:rsidRPr="004745CC">
              <w:rPr>
                <w:rFonts w:cs="Segoe UI"/>
                <w:color w:val="231F20"/>
                <w:spacing w:val="26"/>
                <w:szCs w:val="26"/>
              </w:rPr>
              <w:t xml:space="preserve"> </w:t>
            </w:r>
            <w:r w:rsidRPr="004745CC">
              <w:rPr>
                <w:rFonts w:cs="Segoe UI"/>
                <w:color w:val="231F20"/>
                <w:szCs w:val="26"/>
              </w:rPr>
              <w:t>of</w:t>
            </w:r>
            <w:r w:rsidRPr="004745CC">
              <w:rPr>
                <w:rFonts w:cs="Segoe UI"/>
                <w:color w:val="231F20"/>
                <w:spacing w:val="26"/>
                <w:szCs w:val="26"/>
              </w:rPr>
              <w:t xml:space="preserve"> </w:t>
            </w:r>
            <w:r w:rsidRPr="004745CC">
              <w:rPr>
                <w:rFonts w:cs="Segoe UI"/>
                <w:color w:val="231F20"/>
                <w:szCs w:val="26"/>
              </w:rPr>
              <w:t>free</w:t>
            </w:r>
            <w:r w:rsidRPr="004745CC">
              <w:rPr>
                <w:rFonts w:cs="Segoe UI"/>
                <w:color w:val="231F20"/>
                <w:spacing w:val="26"/>
                <w:szCs w:val="26"/>
              </w:rPr>
              <w:t xml:space="preserve"> </w:t>
            </w:r>
            <w:r w:rsidRPr="004745CC">
              <w:rPr>
                <w:rFonts w:cs="Segoe UI"/>
                <w:color w:val="231F20"/>
                <w:szCs w:val="26"/>
              </w:rPr>
              <w:t>water</w:t>
            </w:r>
            <w:r w:rsidRPr="004745CC">
              <w:rPr>
                <w:rFonts w:cs="Segoe UI"/>
                <w:color w:val="231F20"/>
                <w:spacing w:val="26"/>
                <w:szCs w:val="26"/>
              </w:rPr>
              <w:t xml:space="preserve"> </w:t>
            </w:r>
            <w:r w:rsidRPr="004745CC">
              <w:rPr>
                <w:rFonts w:cs="Segoe UI"/>
                <w:color w:val="231F20"/>
                <w:szCs w:val="26"/>
              </w:rPr>
              <w:t>to</w:t>
            </w:r>
            <w:r w:rsidRPr="004745CC">
              <w:rPr>
                <w:rFonts w:cs="Segoe UI"/>
                <w:color w:val="231F20"/>
                <w:spacing w:val="26"/>
                <w:szCs w:val="26"/>
              </w:rPr>
              <w:t xml:space="preserve"> </w:t>
            </w:r>
            <w:r w:rsidRPr="004745CC">
              <w:rPr>
                <w:rFonts w:cs="Segoe UI"/>
                <w:color w:val="231F20"/>
                <w:szCs w:val="26"/>
              </w:rPr>
              <w:t>be</w:t>
            </w:r>
            <w:r w:rsidRPr="004745CC">
              <w:rPr>
                <w:rFonts w:cs="Segoe UI"/>
                <w:color w:val="231F20"/>
                <w:spacing w:val="26"/>
                <w:szCs w:val="26"/>
              </w:rPr>
              <w:t xml:space="preserve"> </w:t>
            </w:r>
            <w:r w:rsidRPr="004745CC">
              <w:rPr>
                <w:rFonts w:cs="Segoe UI"/>
                <w:color w:val="231F20"/>
                <w:szCs w:val="26"/>
              </w:rPr>
              <w:t>provided</w:t>
            </w:r>
            <w:r w:rsidRPr="004745CC">
              <w:rPr>
                <w:rFonts w:cs="Segoe UI"/>
                <w:color w:val="231F20"/>
                <w:spacing w:val="26"/>
                <w:szCs w:val="26"/>
              </w:rPr>
              <w:t xml:space="preserve"> </w:t>
            </w:r>
            <w:r w:rsidRPr="004745CC">
              <w:rPr>
                <w:rFonts w:cs="Segoe UI"/>
                <w:color w:val="231F20"/>
                <w:szCs w:val="26"/>
              </w:rPr>
              <w:t>can</w:t>
            </w:r>
            <w:r w:rsidRPr="004745CC">
              <w:rPr>
                <w:rFonts w:cs="Segoe UI"/>
                <w:color w:val="231F20"/>
                <w:spacing w:val="26"/>
                <w:szCs w:val="26"/>
              </w:rPr>
              <w:t xml:space="preserve"> </w:t>
            </w:r>
            <w:r w:rsidRPr="004745CC">
              <w:rPr>
                <w:rFonts w:cs="Segoe UI"/>
                <w:color w:val="231F20"/>
                <w:szCs w:val="26"/>
              </w:rPr>
              <w:t>be</w:t>
            </w:r>
            <w:r w:rsidRPr="004745CC">
              <w:rPr>
                <w:rFonts w:cs="Segoe UI"/>
                <w:color w:val="231F20"/>
                <w:spacing w:val="26"/>
                <w:szCs w:val="26"/>
              </w:rPr>
              <w:t xml:space="preserve"> </w:t>
            </w:r>
            <w:r w:rsidRPr="004745CC">
              <w:rPr>
                <w:rFonts w:cs="Segoe UI"/>
                <w:color w:val="231F20"/>
                <w:szCs w:val="26"/>
              </w:rPr>
              <w:t>calculated</w:t>
            </w:r>
            <w:r w:rsidRPr="004745CC">
              <w:rPr>
                <w:rFonts w:cs="Segoe UI"/>
                <w:color w:val="231F20"/>
                <w:spacing w:val="26"/>
                <w:szCs w:val="26"/>
              </w:rPr>
              <w:t xml:space="preserve"> </w:t>
            </w:r>
            <w:r w:rsidRPr="004745CC">
              <w:rPr>
                <w:rFonts w:cs="Segoe UI"/>
                <w:color w:val="231F20"/>
                <w:szCs w:val="26"/>
              </w:rPr>
              <w:t>using</w:t>
            </w:r>
            <w:r w:rsidRPr="004745CC">
              <w:rPr>
                <w:rFonts w:cs="Segoe UI"/>
                <w:color w:val="231F20"/>
                <w:spacing w:val="26"/>
                <w:szCs w:val="26"/>
              </w:rPr>
              <w:t xml:space="preserve"> </w:t>
            </w:r>
            <w:r w:rsidRPr="004745CC">
              <w:rPr>
                <w:rFonts w:cs="Segoe UI"/>
                <w:color w:val="231F20"/>
                <w:szCs w:val="26"/>
              </w:rPr>
              <w:t>one</w:t>
            </w:r>
            <w:r w:rsidRPr="004745CC">
              <w:rPr>
                <w:rFonts w:cs="Segoe UI"/>
                <w:color w:val="231F20"/>
                <w:spacing w:val="26"/>
                <w:szCs w:val="26"/>
              </w:rPr>
              <w:t xml:space="preserve"> </w:t>
            </w:r>
            <w:r w:rsidRPr="004745CC">
              <w:rPr>
                <w:rFonts w:cs="Segoe UI"/>
                <w:color w:val="231F20"/>
                <w:szCs w:val="26"/>
              </w:rPr>
              <w:t>of</w:t>
            </w:r>
            <w:r w:rsidRPr="004745CC">
              <w:rPr>
                <w:rFonts w:cs="Segoe UI"/>
                <w:color w:val="231F20"/>
                <w:spacing w:val="26"/>
                <w:szCs w:val="26"/>
              </w:rPr>
              <w:t xml:space="preserve"> </w:t>
            </w:r>
            <w:r w:rsidRPr="004745CC">
              <w:rPr>
                <w:rFonts w:cs="Segoe UI"/>
                <w:color w:val="231F20"/>
                <w:szCs w:val="26"/>
              </w:rPr>
              <w:t>two</w:t>
            </w:r>
            <w:r w:rsidRPr="004745CC">
              <w:rPr>
                <w:rFonts w:cs="Segoe UI"/>
                <w:color w:val="231F20"/>
                <w:spacing w:val="26"/>
                <w:szCs w:val="26"/>
              </w:rPr>
              <w:t xml:space="preserve"> </w:t>
            </w:r>
            <w:r w:rsidRPr="004745CC">
              <w:rPr>
                <w:rFonts w:cs="Segoe UI"/>
                <w:color w:val="231F20"/>
                <w:szCs w:val="26"/>
              </w:rPr>
              <w:t xml:space="preserve">common </w:t>
            </w:r>
            <w:r w:rsidRPr="004745CC">
              <w:rPr>
                <w:rFonts w:cs="Segoe UI"/>
                <w:color w:val="231F20"/>
                <w:spacing w:val="-2"/>
                <w:szCs w:val="26"/>
              </w:rPr>
              <w:t>approaches:</w:t>
            </w:r>
          </w:p>
          <w:p w:rsidR="00042B6C" w:rsidRPr="004745CC" w:rsidRDefault="00042B6C" w:rsidP="006576EE">
            <w:pPr>
              <w:tabs>
                <w:tab w:val="left" w:pos="1188"/>
              </w:tabs>
              <w:spacing w:before="6"/>
              <w:ind w:left="460" w:right="96"/>
              <w:rPr>
                <w:rFonts w:cs="Segoe UI"/>
                <w:color w:val="231F20"/>
                <w:spacing w:val="-2"/>
                <w:szCs w:val="26"/>
              </w:rPr>
            </w:pPr>
          </w:p>
          <w:p w:rsidR="00042B6C" w:rsidRPr="004745CC" w:rsidRDefault="00042B6C" w:rsidP="006576EE">
            <w:pPr>
              <w:tabs>
                <w:tab w:val="left" w:pos="1188"/>
              </w:tabs>
              <w:spacing w:before="6"/>
              <w:ind w:left="460" w:right="96"/>
              <w:rPr>
                <w:rFonts w:cs="Segoe UI"/>
                <w:szCs w:val="26"/>
              </w:rPr>
            </w:pPr>
            <w:r w:rsidRPr="004745CC">
              <w:rPr>
                <w:rFonts w:cs="Segoe UI"/>
                <w:noProof/>
                <w:szCs w:val="26"/>
              </w:rPr>
              <mc:AlternateContent>
                <mc:Choice Requires="wps">
                  <w:drawing>
                    <wp:anchor distT="12700" distB="15240" distL="12700" distR="14605" simplePos="0" relativeHeight="251672576" behindDoc="0" locked="0" layoutInCell="1" allowOverlap="1" wp14:anchorId="5833CA96" wp14:editId="55EFC2FE">
                      <wp:simplePos x="0" y="0"/>
                      <wp:positionH relativeFrom="column">
                        <wp:posOffset>145415</wp:posOffset>
                      </wp:positionH>
                      <wp:positionV relativeFrom="paragraph">
                        <wp:posOffset>35560</wp:posOffset>
                      </wp:positionV>
                      <wp:extent cx="5751195" cy="1839595"/>
                      <wp:effectExtent l="0" t="0" r="20955" b="27305"/>
                      <wp:wrapNone/>
                      <wp:docPr id="398" name="Rounded Rectangle 470"/>
                      <wp:cNvGraphicFramePr/>
                      <a:graphic xmlns:a="http://schemas.openxmlformats.org/drawingml/2006/main">
                        <a:graphicData uri="http://schemas.microsoft.com/office/word/2010/wordprocessingShape">
                          <wps:wsp>
                            <wps:cNvSpPr/>
                            <wps:spPr>
                              <a:xfrm>
                                <a:off x="0" y="0"/>
                                <a:ext cx="5751360" cy="1839600"/>
                              </a:xfrm>
                              <a:prstGeom prst="roundRect">
                                <a:avLst>
                                  <a:gd name="adj" fmla="val 16667"/>
                                </a:avLst>
                              </a:prstGeom>
                              <a:solidFill>
                                <a:srgbClr val="FFFFFF"/>
                              </a:solidFill>
                              <a:ln w="19050">
                                <a:solidFill>
                                  <a:srgbClr val="F79646"/>
                                </a:solidFill>
                                <a:round/>
                              </a:ln>
                            </wps:spPr>
                            <wps:style>
                              <a:lnRef idx="2">
                                <a:schemeClr val="accent6"/>
                              </a:lnRef>
                              <a:fillRef idx="1">
                                <a:schemeClr val="lt1"/>
                              </a:fillRef>
                              <a:effectRef idx="0">
                                <a:schemeClr val="accent6"/>
                              </a:effectRef>
                              <a:fontRef idx="minor"/>
                            </wps:style>
                            <wps:txbx>
                              <w:txbxContent>
                                <w:p w:rsidR="00042B6C" w:rsidRPr="004745CC" w:rsidRDefault="00042B6C" w:rsidP="00042B6C">
                                  <w:pPr>
                                    <w:rPr>
                                      <w:b/>
                                    </w:rPr>
                                  </w:pPr>
                                  <w:r w:rsidRPr="004745CC">
                                    <w:rPr>
                                      <w:b/>
                                      <w:color w:val="231F20"/>
                                    </w:rPr>
                                    <w:t>METHOD</w:t>
                                  </w:r>
                                  <w:r w:rsidRPr="004745CC">
                                    <w:rPr>
                                      <w:b/>
                                      <w:color w:val="231F20"/>
                                      <w:spacing w:val="-2"/>
                                    </w:rPr>
                                    <w:t xml:space="preserve"> </w:t>
                                  </w:r>
                                  <w:r w:rsidRPr="004745CC">
                                    <w:rPr>
                                      <w:b/>
                                      <w:color w:val="231F20"/>
                                      <w:spacing w:val="-5"/>
                                    </w:rPr>
                                    <w:t>1:</w:t>
                                  </w:r>
                                </w:p>
                                <w:p w:rsidR="00042B6C" w:rsidRPr="004745CC" w:rsidRDefault="00042B6C" w:rsidP="00042B6C">
                                  <w:pPr>
                                    <w:rPr>
                                      <w:b/>
                                    </w:rPr>
                                  </w:pPr>
                                  <w:r w:rsidRPr="004745CC">
                                    <w:rPr>
                                      <w:b/>
                                      <w:color w:val="231F20"/>
                                    </w:rPr>
                                    <w:t>Free</w:t>
                                  </w:r>
                                  <w:r w:rsidRPr="004745CC">
                                    <w:rPr>
                                      <w:b/>
                                      <w:color w:val="231F20"/>
                                      <w:spacing w:val="-4"/>
                                    </w:rPr>
                                    <w:t xml:space="preserve"> </w:t>
                                  </w:r>
                                  <w:r w:rsidRPr="004745CC">
                                    <w:rPr>
                                      <w:b/>
                                      <w:color w:val="231F20"/>
                                    </w:rPr>
                                    <w:t>water</w:t>
                                  </w:r>
                                  <w:r w:rsidRPr="004745CC">
                                    <w:rPr>
                                      <w:b/>
                                      <w:color w:val="231F20"/>
                                      <w:spacing w:val="-3"/>
                                    </w:rPr>
                                    <w:t xml:space="preserve"> </w:t>
                                  </w:r>
                                  <w:r w:rsidRPr="004745CC">
                                    <w:rPr>
                                      <w:b/>
                                      <w:color w:val="231F20"/>
                                    </w:rPr>
                                    <w:t>deficit</w:t>
                                  </w:r>
                                  <w:r w:rsidRPr="004745CC">
                                    <w:rPr>
                                      <w:b/>
                                      <w:color w:val="231F20"/>
                                      <w:spacing w:val="-3"/>
                                    </w:rPr>
                                    <w:t xml:space="preserve"> </w:t>
                                  </w:r>
                                  <w:r w:rsidRPr="004745CC">
                                    <w:rPr>
                                      <w:b/>
                                      <w:color w:val="231F20"/>
                                    </w:rPr>
                                    <w:t>(mL)</w:t>
                                  </w:r>
                                  <w:r w:rsidRPr="004745CC">
                                    <w:rPr>
                                      <w:b/>
                                      <w:color w:val="231F20"/>
                                      <w:spacing w:val="-3"/>
                                    </w:rPr>
                                    <w:t xml:space="preserve"> </w:t>
                                  </w:r>
                                  <w:r w:rsidRPr="004745CC">
                                    <w:rPr>
                                      <w:b/>
                                      <w:color w:val="231F20"/>
                                      <w:spacing w:val="-12"/>
                                    </w:rPr>
                                    <w:t>=</w:t>
                                  </w:r>
                                </w:p>
                                <w:p w:rsidR="00042B6C" w:rsidRPr="004745CC" w:rsidRDefault="00042B6C" w:rsidP="00042B6C">
                                  <w:pPr>
                                    <w:rPr>
                                      <w:b/>
                                    </w:rPr>
                                  </w:pPr>
                                  <w:r w:rsidRPr="004745CC">
                                    <w:rPr>
                                      <w:b/>
                                      <w:color w:val="231F20"/>
                                    </w:rPr>
                                    <w:t>Current</w:t>
                                  </w:r>
                                  <w:r w:rsidRPr="004745CC">
                                    <w:rPr>
                                      <w:b/>
                                      <w:color w:val="231F20"/>
                                      <w:spacing w:val="-3"/>
                                    </w:rPr>
                                    <w:t xml:space="preserve"> </w:t>
                                  </w:r>
                                  <w:r w:rsidRPr="004745CC">
                                    <w:rPr>
                                      <w:b/>
                                      <w:color w:val="231F20"/>
                                    </w:rPr>
                                    <w:t>total</w:t>
                                  </w:r>
                                  <w:r w:rsidRPr="004745CC">
                                    <w:rPr>
                                      <w:b/>
                                      <w:color w:val="231F20"/>
                                      <w:spacing w:val="-2"/>
                                    </w:rPr>
                                    <w:t xml:space="preserve"> </w:t>
                                  </w:r>
                                  <w:r w:rsidRPr="004745CC">
                                    <w:rPr>
                                      <w:b/>
                                      <w:color w:val="231F20"/>
                                    </w:rPr>
                                    <w:t>body</w:t>
                                  </w:r>
                                  <w:r w:rsidRPr="004745CC">
                                    <w:rPr>
                                      <w:b/>
                                      <w:color w:val="231F20"/>
                                      <w:spacing w:val="-2"/>
                                    </w:rPr>
                                    <w:t xml:space="preserve"> </w:t>
                                  </w:r>
                                  <w:r w:rsidRPr="004745CC">
                                    <w:rPr>
                                      <w:b/>
                                      <w:color w:val="231F20"/>
                                    </w:rPr>
                                    <w:t>water</w:t>
                                  </w:r>
                                  <w:r w:rsidRPr="004745CC">
                                    <w:rPr>
                                      <w:b/>
                                      <w:color w:val="231F20"/>
                                      <w:spacing w:val="-3"/>
                                    </w:rPr>
                                    <w:t xml:space="preserve"> </w:t>
                                  </w:r>
                                  <w:r w:rsidRPr="004745CC">
                                    <w:rPr>
                                      <w:b/>
                                      <w:color w:val="231F20"/>
                                    </w:rPr>
                                    <w:t>x</w:t>
                                  </w:r>
                                  <w:r w:rsidRPr="004745CC">
                                    <w:rPr>
                                      <w:b/>
                                      <w:color w:val="231F20"/>
                                      <w:spacing w:val="-2"/>
                                    </w:rPr>
                                    <w:t xml:space="preserve"> </w:t>
                                  </w:r>
                                  <w:r w:rsidRPr="004745CC">
                                    <w:rPr>
                                      <w:b/>
                                      <w:color w:val="231F20"/>
                                    </w:rPr>
                                    <w:t>([current</w:t>
                                  </w:r>
                                  <w:r w:rsidRPr="004745CC">
                                    <w:rPr>
                                      <w:b/>
                                      <w:color w:val="231F20"/>
                                      <w:spacing w:val="-2"/>
                                    </w:rPr>
                                    <w:t xml:space="preserve"> </w:t>
                                  </w:r>
                                  <w:r w:rsidRPr="004745CC">
                                    <w:rPr>
                                      <w:b/>
                                      <w:color w:val="231F20"/>
                                    </w:rPr>
                                    <w:t>plasma</w:t>
                                  </w:r>
                                  <w:r w:rsidRPr="004745CC">
                                    <w:rPr>
                                      <w:b/>
                                      <w:color w:val="231F20"/>
                                      <w:spacing w:val="-3"/>
                                    </w:rPr>
                                    <w:t xml:space="preserve"> </w:t>
                                  </w:r>
                                  <w:r w:rsidRPr="004745CC">
                                    <w:rPr>
                                      <w:b/>
                                      <w:color w:val="231F20"/>
                                    </w:rPr>
                                    <w:t>Na/140]</w:t>
                                  </w:r>
                                  <w:r w:rsidRPr="004745CC">
                                    <w:rPr>
                                      <w:b/>
                                      <w:color w:val="231F20"/>
                                      <w:spacing w:val="-2"/>
                                    </w:rPr>
                                    <w:t xml:space="preserve"> </w:t>
                                  </w:r>
                                  <w:r w:rsidRPr="004745CC">
                                    <w:rPr>
                                      <w:b/>
                                      <w:color w:val="231F20"/>
                                    </w:rPr>
                                    <w:t>-</w:t>
                                  </w:r>
                                  <w:r w:rsidRPr="004745CC">
                                    <w:rPr>
                                      <w:b/>
                                      <w:color w:val="231F20"/>
                                      <w:spacing w:val="-2"/>
                                    </w:rPr>
                                    <w:t xml:space="preserve"> </w:t>
                                  </w:r>
                                  <w:r w:rsidRPr="004745CC">
                                    <w:rPr>
                                      <w:b/>
                                      <w:color w:val="231F20"/>
                                      <w:spacing w:val="-5"/>
                                    </w:rPr>
                                    <w:t>1)</w:t>
                                  </w:r>
                                </w:p>
                                <w:p w:rsidR="00042B6C" w:rsidRPr="004745CC" w:rsidRDefault="00042B6C" w:rsidP="00042B6C">
                                  <w:pPr>
                                    <w:numPr>
                                      <w:ilvl w:val="0"/>
                                      <w:numId w:val="48"/>
                                    </w:numPr>
                                    <w:tabs>
                                      <w:tab w:val="left" w:pos="879"/>
                                      <w:tab w:val="left" w:pos="880"/>
                                    </w:tabs>
                                    <w:ind w:left="0"/>
                                    <w:rPr>
                                      <w:color w:val="231F20"/>
                                    </w:rPr>
                                  </w:pPr>
                                  <w:r w:rsidRPr="004745CC">
                                    <w:rPr>
                                      <w:color w:val="231F20"/>
                                    </w:rPr>
                                    <w:t>Estimating</w:t>
                                  </w:r>
                                  <w:r w:rsidRPr="004745CC">
                                    <w:rPr>
                                      <w:color w:val="231F20"/>
                                      <w:spacing w:val="-2"/>
                                    </w:rPr>
                                    <w:t xml:space="preserve"> </w:t>
                                  </w:r>
                                  <w:r w:rsidRPr="004745CC">
                                    <w:rPr>
                                      <w:color w:val="231F20"/>
                                    </w:rPr>
                                    <w:t>total</w:t>
                                  </w:r>
                                  <w:r w:rsidRPr="004745CC">
                                    <w:rPr>
                                      <w:color w:val="231F20"/>
                                      <w:spacing w:val="-2"/>
                                    </w:rPr>
                                    <w:t xml:space="preserve"> </w:t>
                                  </w:r>
                                  <w:r w:rsidRPr="004745CC">
                                    <w:rPr>
                                      <w:color w:val="231F20"/>
                                    </w:rPr>
                                    <w:t>body</w:t>
                                  </w:r>
                                  <w:r w:rsidRPr="004745CC">
                                    <w:rPr>
                                      <w:color w:val="231F20"/>
                                      <w:spacing w:val="-2"/>
                                    </w:rPr>
                                    <w:t xml:space="preserve"> </w:t>
                                  </w:r>
                                  <w:r w:rsidRPr="004745CC">
                                    <w:rPr>
                                      <w:color w:val="231F20"/>
                                    </w:rPr>
                                    <w:t>water</w:t>
                                  </w:r>
                                  <w:r w:rsidRPr="004745CC">
                                    <w:rPr>
                                      <w:color w:val="231F20"/>
                                      <w:spacing w:val="-2"/>
                                    </w:rPr>
                                    <w:t xml:space="preserve"> </w:t>
                                  </w:r>
                                  <w:r w:rsidRPr="004745CC">
                                    <w:rPr>
                                      <w:color w:val="231F20"/>
                                    </w:rPr>
                                    <w:t>(TBW)</w:t>
                                  </w:r>
                                  <w:r w:rsidRPr="004745CC">
                                    <w:rPr>
                                      <w:color w:val="231F20"/>
                                      <w:spacing w:val="-2"/>
                                    </w:rPr>
                                    <w:t xml:space="preserve"> </w:t>
                                  </w:r>
                                  <w:r w:rsidRPr="004745CC">
                                    <w:rPr>
                                      <w:color w:val="231F20"/>
                                    </w:rPr>
                                    <w:t>as</w:t>
                                  </w:r>
                                  <w:r w:rsidRPr="004745CC">
                                    <w:rPr>
                                      <w:color w:val="231F20"/>
                                      <w:spacing w:val="-2"/>
                                    </w:rPr>
                                    <w:t xml:space="preserve"> </w:t>
                                  </w:r>
                                  <w:r w:rsidRPr="004745CC">
                                    <w:rPr>
                                      <w:color w:val="231F20"/>
                                    </w:rPr>
                                    <w:t>60%</w:t>
                                  </w:r>
                                  <w:r w:rsidRPr="004745CC">
                                    <w:rPr>
                                      <w:color w:val="231F20"/>
                                      <w:spacing w:val="-1"/>
                                    </w:rPr>
                                    <w:t xml:space="preserve"> </w:t>
                                  </w:r>
                                  <w:r w:rsidRPr="004745CC">
                                    <w:rPr>
                                      <w:color w:val="231F20"/>
                                    </w:rPr>
                                    <w:t>of</w:t>
                                  </w:r>
                                  <w:r w:rsidRPr="004745CC">
                                    <w:rPr>
                                      <w:color w:val="231F20"/>
                                      <w:spacing w:val="-2"/>
                                    </w:rPr>
                                    <w:t xml:space="preserve"> </w:t>
                                  </w:r>
                                  <w:r w:rsidRPr="004745CC">
                                    <w:rPr>
                                      <w:color w:val="231F20"/>
                                    </w:rPr>
                                    <w:t>the</w:t>
                                  </w:r>
                                  <w:r w:rsidRPr="004745CC">
                                    <w:rPr>
                                      <w:color w:val="231F20"/>
                                      <w:spacing w:val="-2"/>
                                    </w:rPr>
                                    <w:t xml:space="preserve"> </w:t>
                                  </w:r>
                                  <w:r w:rsidRPr="004745CC">
                                    <w:rPr>
                                      <w:color w:val="231F20"/>
                                    </w:rPr>
                                    <w:t>child’s</w:t>
                                  </w:r>
                                  <w:r w:rsidRPr="004745CC">
                                    <w:rPr>
                                      <w:color w:val="231F20"/>
                                      <w:spacing w:val="-2"/>
                                    </w:rPr>
                                    <w:t xml:space="preserve"> </w:t>
                                  </w:r>
                                  <w:r w:rsidRPr="004745CC">
                                    <w:rPr>
                                      <w:color w:val="231F20"/>
                                    </w:rPr>
                                    <w:t>body</w:t>
                                  </w:r>
                                  <w:r w:rsidRPr="004745CC">
                                    <w:rPr>
                                      <w:color w:val="231F20"/>
                                      <w:spacing w:val="-2"/>
                                    </w:rPr>
                                    <w:t xml:space="preserve"> </w:t>
                                  </w:r>
                                  <w:r w:rsidRPr="004745CC">
                                    <w:rPr>
                                      <w:color w:val="231F20"/>
                                    </w:rPr>
                                    <w:t>weight</w:t>
                                  </w:r>
                                  <w:r w:rsidRPr="004745CC">
                                    <w:rPr>
                                      <w:color w:val="231F20"/>
                                      <w:spacing w:val="-2"/>
                                    </w:rPr>
                                    <w:t xml:space="preserve"> </w:t>
                                  </w:r>
                                  <w:r w:rsidRPr="004745CC">
                                    <w:rPr>
                                      <w:color w:val="231F20"/>
                                    </w:rPr>
                                    <w:t>(kg)</w:t>
                                  </w:r>
                                  <w:r w:rsidRPr="004745CC">
                                    <w:rPr>
                                      <w:color w:val="231F20"/>
                                      <w:spacing w:val="-2"/>
                                    </w:rPr>
                                    <w:t xml:space="preserve"> </w:t>
                                  </w:r>
                                  <w:r w:rsidRPr="004745CC">
                                    <w:rPr>
                                      <w:color w:val="231F20"/>
                                    </w:rPr>
                                    <w:t>(0.6</w:t>
                                  </w:r>
                                  <w:r w:rsidRPr="004745CC">
                                    <w:rPr>
                                      <w:color w:val="231F20"/>
                                      <w:spacing w:val="-1"/>
                                    </w:rPr>
                                    <w:t xml:space="preserve"> </w:t>
                                  </w:r>
                                  <w:r w:rsidRPr="004745CC">
                                    <w:rPr>
                                      <w:color w:val="231F20"/>
                                      <w:spacing w:val="-2"/>
                                    </w:rPr>
                                    <w:t>L/kg)</w:t>
                                  </w:r>
                                </w:p>
                                <w:p w:rsidR="00042B6C" w:rsidRPr="004745CC" w:rsidRDefault="00042B6C" w:rsidP="00042B6C">
                                  <w:pPr>
                                    <w:tabs>
                                      <w:tab w:val="left" w:pos="879"/>
                                      <w:tab w:val="left" w:pos="880"/>
                                    </w:tabs>
                                    <w:rPr>
                                      <w:color w:val="231F20"/>
                                    </w:rPr>
                                  </w:pPr>
                                </w:p>
                                <w:p w:rsidR="00042B6C" w:rsidRPr="004745CC" w:rsidRDefault="00042B6C" w:rsidP="00042B6C">
                                  <w:pPr>
                                    <w:tabs>
                                      <w:tab w:val="left" w:pos="879"/>
                                      <w:tab w:val="left" w:pos="880"/>
                                    </w:tabs>
                                    <w:rPr>
                                      <w:color w:val="231F20"/>
                                    </w:rPr>
                                  </w:pPr>
                                  <w:r w:rsidRPr="004745CC">
                                    <w:rPr>
                                      <w:color w:val="231F20"/>
                                    </w:rPr>
                                    <w:t>Thus,</w:t>
                                  </w:r>
                                  <w:r w:rsidRPr="004745CC">
                                    <w:rPr>
                                      <w:color w:val="231F20"/>
                                      <w:spacing w:val="-3"/>
                                    </w:rPr>
                                    <w:t xml:space="preserve"> </w:t>
                                  </w:r>
                                  <w:r w:rsidRPr="004745CC">
                                    <w:rPr>
                                      <w:color w:val="231F20"/>
                                    </w:rPr>
                                    <w:t>in</w:t>
                                  </w:r>
                                  <w:r w:rsidRPr="004745CC">
                                    <w:rPr>
                                      <w:color w:val="231F20"/>
                                      <w:spacing w:val="-3"/>
                                    </w:rPr>
                                    <w:t xml:space="preserve"> </w:t>
                                  </w:r>
                                  <w:r w:rsidRPr="004745CC">
                                    <w:rPr>
                                      <w:color w:val="231F20"/>
                                    </w:rPr>
                                    <w:t>a</w:t>
                                  </w:r>
                                  <w:r w:rsidRPr="004745CC">
                                    <w:rPr>
                                      <w:color w:val="231F20"/>
                                      <w:spacing w:val="-3"/>
                                    </w:rPr>
                                    <w:t xml:space="preserve"> </w:t>
                                  </w:r>
                                  <w:r w:rsidRPr="004745CC">
                                    <w:rPr>
                                      <w:color w:val="231F20"/>
                                    </w:rPr>
                                    <w:t>6</w:t>
                                  </w:r>
                                  <w:r w:rsidRPr="004745CC">
                                    <w:rPr>
                                      <w:color w:val="231F20"/>
                                      <w:spacing w:val="-3"/>
                                    </w:rPr>
                                    <w:t xml:space="preserve"> </w:t>
                                  </w:r>
                                  <w:r w:rsidRPr="004745CC">
                                    <w:rPr>
                                      <w:color w:val="231F20"/>
                                    </w:rPr>
                                    <w:t>kg</w:t>
                                  </w:r>
                                  <w:r w:rsidRPr="004745CC">
                                    <w:rPr>
                                      <w:color w:val="231F20"/>
                                      <w:spacing w:val="-3"/>
                                    </w:rPr>
                                    <w:t xml:space="preserve"> </w:t>
                                  </w:r>
                                  <w:r w:rsidRPr="004745CC">
                                    <w:rPr>
                                      <w:color w:val="231F20"/>
                                    </w:rPr>
                                    <w:t>infant</w:t>
                                  </w:r>
                                  <w:r w:rsidRPr="004745CC">
                                    <w:rPr>
                                      <w:color w:val="231F20"/>
                                      <w:spacing w:val="-3"/>
                                    </w:rPr>
                                    <w:t xml:space="preserve"> </w:t>
                                  </w:r>
                                  <w:r w:rsidRPr="004745CC">
                                    <w:rPr>
                                      <w:color w:val="231F20"/>
                                    </w:rPr>
                                    <w:t>with</w:t>
                                  </w:r>
                                  <w:r w:rsidRPr="004745CC">
                                    <w:rPr>
                                      <w:color w:val="231F20"/>
                                      <w:spacing w:val="-3"/>
                                    </w:rPr>
                                    <w:t xml:space="preserve"> </w:t>
                                  </w:r>
                                  <w:r w:rsidRPr="004745CC">
                                    <w:rPr>
                                      <w:color w:val="231F20"/>
                                    </w:rPr>
                                    <w:t>a</w:t>
                                  </w:r>
                                  <w:r w:rsidRPr="004745CC">
                                    <w:rPr>
                                      <w:color w:val="231F20"/>
                                      <w:spacing w:val="-3"/>
                                    </w:rPr>
                                    <w:t xml:space="preserve"> </w:t>
                                  </w:r>
                                  <w:r w:rsidRPr="004745CC">
                                    <w:rPr>
                                      <w:color w:val="231F20"/>
                                    </w:rPr>
                                    <w:t>plasma</w:t>
                                  </w:r>
                                  <w:r w:rsidRPr="004745CC">
                                    <w:rPr>
                                      <w:color w:val="231F20"/>
                                      <w:spacing w:val="-3"/>
                                    </w:rPr>
                                    <w:t xml:space="preserve"> </w:t>
                                  </w:r>
                                  <w:r w:rsidRPr="004745CC">
                                    <w:rPr>
                                      <w:color w:val="231F20"/>
                                    </w:rPr>
                                    <w:t>sodium</w:t>
                                  </w:r>
                                  <w:r w:rsidRPr="004745CC">
                                    <w:rPr>
                                      <w:color w:val="231F20"/>
                                      <w:spacing w:val="-3"/>
                                    </w:rPr>
                                    <w:t xml:space="preserve"> </w:t>
                                  </w:r>
                                  <w:r w:rsidRPr="004745CC">
                                    <w:rPr>
                                      <w:color w:val="231F20"/>
                                    </w:rPr>
                                    <w:t>of</w:t>
                                  </w:r>
                                  <w:r w:rsidRPr="004745CC">
                                    <w:rPr>
                                      <w:color w:val="231F20"/>
                                      <w:spacing w:val="-3"/>
                                    </w:rPr>
                                    <w:t xml:space="preserve"> </w:t>
                                  </w:r>
                                  <w:r w:rsidRPr="004745CC">
                                    <w:rPr>
                                      <w:color w:val="231F20"/>
                                    </w:rPr>
                                    <w:t>160,</w:t>
                                  </w:r>
                                  <w:r w:rsidRPr="004745CC">
                                    <w:rPr>
                                      <w:color w:val="231F20"/>
                                      <w:spacing w:val="-3"/>
                                    </w:rPr>
                                    <w:t xml:space="preserve"> </w:t>
                                  </w:r>
                                  <w:r w:rsidRPr="004745CC">
                                    <w:rPr>
                                      <w:color w:val="231F20"/>
                                    </w:rPr>
                                    <w:t>the</w:t>
                                  </w:r>
                                  <w:r w:rsidRPr="004745CC">
                                    <w:rPr>
                                      <w:color w:val="231F20"/>
                                      <w:spacing w:val="-3"/>
                                    </w:rPr>
                                    <w:t xml:space="preserve"> </w:t>
                                  </w:r>
                                  <w:r w:rsidRPr="004745CC">
                                    <w:rPr>
                                      <w:color w:val="231F20"/>
                                    </w:rPr>
                                    <w:t>free</w:t>
                                  </w:r>
                                  <w:r w:rsidRPr="004745CC">
                                    <w:rPr>
                                      <w:color w:val="231F20"/>
                                      <w:spacing w:val="-3"/>
                                    </w:rPr>
                                    <w:t xml:space="preserve"> </w:t>
                                  </w:r>
                                  <w:r w:rsidRPr="004745CC">
                                    <w:rPr>
                                      <w:color w:val="231F20"/>
                                    </w:rPr>
                                    <w:t>water</w:t>
                                  </w:r>
                                  <w:r w:rsidRPr="004745CC">
                                    <w:rPr>
                                      <w:color w:val="231F20"/>
                                      <w:spacing w:val="-3"/>
                                    </w:rPr>
                                    <w:t xml:space="preserve"> </w:t>
                                  </w:r>
                                  <w:r w:rsidRPr="004745CC">
                                    <w:rPr>
                                      <w:color w:val="231F20"/>
                                    </w:rPr>
                                    <w:t>deficit</w:t>
                                  </w:r>
                                  <w:r w:rsidRPr="004745CC">
                                    <w:rPr>
                                      <w:color w:val="231F20"/>
                                      <w:spacing w:val="-3"/>
                                    </w:rPr>
                                    <w:t xml:space="preserve"> </w:t>
                                  </w:r>
                                  <w:r w:rsidRPr="004745CC">
                                    <w:rPr>
                                      <w:color w:val="231F20"/>
                                    </w:rPr>
                                    <w:t>is: (0.6 L/kg) x (6 kg) x ([160/140] – 1) = 0.5L or 510 mL.</w:t>
                                  </w:r>
                                </w:p>
                                <w:p w:rsidR="00042B6C" w:rsidRPr="004745CC" w:rsidRDefault="00042B6C" w:rsidP="00042B6C">
                                  <w:pPr>
                                    <w:jc w:val="center"/>
                                    <w:rPr>
                                      <w:color w:val="000000"/>
                                    </w:rPr>
                                  </w:pPr>
                                </w:p>
                              </w:txbxContent>
                            </wps:txbx>
                            <wps:bodyPr anchor="ctr">
                              <a:prstTxWarp prst="textNoShape">
                                <a:avLst/>
                              </a:prstTxWarp>
                              <a:noAutofit/>
                            </wps:bodyPr>
                          </wps:wsp>
                        </a:graphicData>
                      </a:graphic>
                    </wp:anchor>
                  </w:drawing>
                </mc:Choice>
                <mc:Fallback>
                  <w:pict>
                    <v:roundrect w14:anchorId="5833CA96" id="Rounded Rectangle 470" o:spid="_x0000_s1054" style="position:absolute;left:0;text-align:left;margin-left:11.45pt;margin-top:2.8pt;width:452.85pt;height:144.85pt;z-index:251672576;visibility:visible;mso-wrap-style:square;mso-wrap-distance-left:1pt;mso-wrap-distance-top:1pt;mso-wrap-distance-right:1.15pt;mso-wrap-distance-bottom:1.2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BH6IQIAAKEEAAAOAAAAZHJzL2Uyb0RvYy54bWysVE2P2jAQvVfqf7B8L0nYEhZEWFVd0Uu1&#10;Xe1u1bPxB3HlL9mGhH/fsQlhaVc9VOVgbM+8mTdvxlnd9VqhA/dBWtPgalJixA21TJpdg7+/bD7c&#10;YhQiMYwoa3iDjzzgu/X7d6vOLfnUtlYx7hEEMWHZuQa3MbplUQTack3CxDpuwCis1yTC0e8K5kkH&#10;0bUqpmVZF531zHlLeQhwe38y4nWOLwSn8ZsQgUekGgzcYl59XrdpLdYrstx54lpJBxrkH1hoIg0k&#10;HUPdk0jQ3ss/QmlJvQ1WxAm1urBCSMpzDVBNVf5WzXNLHM+1gDjBjTKF/xeWPhye3aMHGToXlgG2&#10;qYpeeJ3+gR/qs1jHUSzeR0ThcjafVTc1aErBVt3eLOoyy1lc4M6H+IVbjdKmwd7uDXuClmSlyOFr&#10;iFkyhgzRMBuE/cRIaAUNOBCFqrqu56lBEHFwht05ZkIGqyTbSKXywe+2n5VHAG3wJv8G8JWbMqgD&#10;votyVmYaV8ZwFWO+qD/Wb8XIhZyIKQP8LtLlXTwqnhgp88QFkgzEmp5ypanmI0lCKTfxnCF7J5iA&#10;gkZg9RZQxWqgNfgmGM/TPgKH6v6WcUTkrNbEEaylsT6neFVQ2sZ+20NFUNA0mdPV1rLjo0fE0NbC&#10;w6LRZ8qpTy/9D+Ld0P0Ig/NgzyM9tPQk4sU3MTH20z5aIWMyXjIMB3gHeSKGN5se2utz9rp8Wda/&#10;AAAA//8DAFBLAwQUAAYACAAAACEAICVjSt4AAAAIAQAADwAAAGRycy9kb3ducmV2LnhtbEyPzU6E&#10;QBCE7ya+w6RNvLkDYyCADBvXxOzF+IM+QC8zAjo/hBl20ae3Pemtu6tS/VW9Xa1hRz2H0TsJ6SYB&#10;pl3n1eh6CW+v91cFsBDRKTTeaQlfOsC2OT+rsVL+5F70sY09oxAXKpQwxDhVnIdu0BbDxk/akfbu&#10;Z4uR1rnnasYThVvDRZLk3OLo6MOAk74bdPfZLlbCR75M+JDuH7PiqRS7/bNpd9+plJcX6+0NsKjX&#10;+GeGX3xCh4aYDn5xKjAjQYiSnBKyHBjJpShoONC9zK6BNzX/X6D5AQAA//8DAFBLAQItABQABgAI&#10;AAAAIQC2gziS/gAAAOEBAAATAAAAAAAAAAAAAAAAAAAAAABbQ29udGVudF9UeXBlc10ueG1sUEsB&#10;Ai0AFAAGAAgAAAAhADj9If/WAAAAlAEAAAsAAAAAAAAAAAAAAAAALwEAAF9yZWxzLy5yZWxzUEsB&#10;Ai0AFAAGAAgAAAAhAC88EfohAgAAoQQAAA4AAAAAAAAAAAAAAAAALgIAAGRycy9lMm9Eb2MueG1s&#10;UEsBAi0AFAAGAAgAAAAhACAlY0reAAAACAEAAA8AAAAAAAAAAAAAAAAAewQAAGRycy9kb3ducmV2&#10;LnhtbFBLBQYAAAAABAAEAPMAAACGBQAAAAA=&#10;" strokecolor="#f79646" strokeweight="1.5pt">
                      <v:textbox>
                        <w:txbxContent>
                          <w:p w:rsidR="00042B6C" w:rsidRPr="004745CC" w:rsidRDefault="00042B6C" w:rsidP="00042B6C">
                            <w:pPr>
                              <w:rPr>
                                <w:b/>
                              </w:rPr>
                            </w:pPr>
                            <w:r w:rsidRPr="004745CC">
                              <w:rPr>
                                <w:b/>
                                <w:color w:val="231F20"/>
                              </w:rPr>
                              <w:t>METHOD</w:t>
                            </w:r>
                            <w:r w:rsidRPr="004745CC">
                              <w:rPr>
                                <w:b/>
                                <w:color w:val="231F20"/>
                                <w:spacing w:val="-2"/>
                              </w:rPr>
                              <w:t xml:space="preserve"> </w:t>
                            </w:r>
                            <w:r w:rsidRPr="004745CC">
                              <w:rPr>
                                <w:b/>
                                <w:color w:val="231F20"/>
                                <w:spacing w:val="-5"/>
                              </w:rPr>
                              <w:t>1:</w:t>
                            </w:r>
                          </w:p>
                          <w:p w:rsidR="00042B6C" w:rsidRPr="004745CC" w:rsidRDefault="00042B6C" w:rsidP="00042B6C">
                            <w:pPr>
                              <w:rPr>
                                <w:b/>
                              </w:rPr>
                            </w:pPr>
                            <w:r w:rsidRPr="004745CC">
                              <w:rPr>
                                <w:b/>
                                <w:color w:val="231F20"/>
                              </w:rPr>
                              <w:t>Free</w:t>
                            </w:r>
                            <w:r w:rsidRPr="004745CC">
                              <w:rPr>
                                <w:b/>
                                <w:color w:val="231F20"/>
                                <w:spacing w:val="-4"/>
                              </w:rPr>
                              <w:t xml:space="preserve"> </w:t>
                            </w:r>
                            <w:r w:rsidRPr="004745CC">
                              <w:rPr>
                                <w:b/>
                                <w:color w:val="231F20"/>
                              </w:rPr>
                              <w:t>water</w:t>
                            </w:r>
                            <w:r w:rsidRPr="004745CC">
                              <w:rPr>
                                <w:b/>
                                <w:color w:val="231F20"/>
                                <w:spacing w:val="-3"/>
                              </w:rPr>
                              <w:t xml:space="preserve"> </w:t>
                            </w:r>
                            <w:r w:rsidRPr="004745CC">
                              <w:rPr>
                                <w:b/>
                                <w:color w:val="231F20"/>
                              </w:rPr>
                              <w:t>deficit</w:t>
                            </w:r>
                            <w:r w:rsidRPr="004745CC">
                              <w:rPr>
                                <w:b/>
                                <w:color w:val="231F20"/>
                                <w:spacing w:val="-3"/>
                              </w:rPr>
                              <w:t xml:space="preserve"> </w:t>
                            </w:r>
                            <w:r w:rsidRPr="004745CC">
                              <w:rPr>
                                <w:b/>
                                <w:color w:val="231F20"/>
                              </w:rPr>
                              <w:t>(mL)</w:t>
                            </w:r>
                            <w:r w:rsidRPr="004745CC">
                              <w:rPr>
                                <w:b/>
                                <w:color w:val="231F20"/>
                                <w:spacing w:val="-3"/>
                              </w:rPr>
                              <w:t xml:space="preserve"> </w:t>
                            </w:r>
                            <w:r w:rsidRPr="004745CC">
                              <w:rPr>
                                <w:b/>
                                <w:color w:val="231F20"/>
                                <w:spacing w:val="-12"/>
                              </w:rPr>
                              <w:t>=</w:t>
                            </w:r>
                          </w:p>
                          <w:p w:rsidR="00042B6C" w:rsidRPr="004745CC" w:rsidRDefault="00042B6C" w:rsidP="00042B6C">
                            <w:pPr>
                              <w:rPr>
                                <w:b/>
                              </w:rPr>
                            </w:pPr>
                            <w:r w:rsidRPr="004745CC">
                              <w:rPr>
                                <w:b/>
                                <w:color w:val="231F20"/>
                              </w:rPr>
                              <w:t>Current</w:t>
                            </w:r>
                            <w:r w:rsidRPr="004745CC">
                              <w:rPr>
                                <w:b/>
                                <w:color w:val="231F20"/>
                                <w:spacing w:val="-3"/>
                              </w:rPr>
                              <w:t xml:space="preserve"> </w:t>
                            </w:r>
                            <w:r w:rsidRPr="004745CC">
                              <w:rPr>
                                <w:b/>
                                <w:color w:val="231F20"/>
                              </w:rPr>
                              <w:t>total</w:t>
                            </w:r>
                            <w:r w:rsidRPr="004745CC">
                              <w:rPr>
                                <w:b/>
                                <w:color w:val="231F20"/>
                                <w:spacing w:val="-2"/>
                              </w:rPr>
                              <w:t xml:space="preserve"> </w:t>
                            </w:r>
                            <w:r w:rsidRPr="004745CC">
                              <w:rPr>
                                <w:b/>
                                <w:color w:val="231F20"/>
                              </w:rPr>
                              <w:t>body</w:t>
                            </w:r>
                            <w:r w:rsidRPr="004745CC">
                              <w:rPr>
                                <w:b/>
                                <w:color w:val="231F20"/>
                                <w:spacing w:val="-2"/>
                              </w:rPr>
                              <w:t xml:space="preserve"> </w:t>
                            </w:r>
                            <w:r w:rsidRPr="004745CC">
                              <w:rPr>
                                <w:b/>
                                <w:color w:val="231F20"/>
                              </w:rPr>
                              <w:t>water</w:t>
                            </w:r>
                            <w:r w:rsidRPr="004745CC">
                              <w:rPr>
                                <w:b/>
                                <w:color w:val="231F20"/>
                                <w:spacing w:val="-3"/>
                              </w:rPr>
                              <w:t xml:space="preserve"> </w:t>
                            </w:r>
                            <w:r w:rsidRPr="004745CC">
                              <w:rPr>
                                <w:b/>
                                <w:color w:val="231F20"/>
                              </w:rPr>
                              <w:t>x</w:t>
                            </w:r>
                            <w:r w:rsidRPr="004745CC">
                              <w:rPr>
                                <w:b/>
                                <w:color w:val="231F20"/>
                                <w:spacing w:val="-2"/>
                              </w:rPr>
                              <w:t xml:space="preserve"> </w:t>
                            </w:r>
                            <w:r w:rsidRPr="004745CC">
                              <w:rPr>
                                <w:b/>
                                <w:color w:val="231F20"/>
                              </w:rPr>
                              <w:t>([current</w:t>
                            </w:r>
                            <w:r w:rsidRPr="004745CC">
                              <w:rPr>
                                <w:b/>
                                <w:color w:val="231F20"/>
                                <w:spacing w:val="-2"/>
                              </w:rPr>
                              <w:t xml:space="preserve"> </w:t>
                            </w:r>
                            <w:r w:rsidRPr="004745CC">
                              <w:rPr>
                                <w:b/>
                                <w:color w:val="231F20"/>
                              </w:rPr>
                              <w:t>plasma</w:t>
                            </w:r>
                            <w:r w:rsidRPr="004745CC">
                              <w:rPr>
                                <w:b/>
                                <w:color w:val="231F20"/>
                                <w:spacing w:val="-3"/>
                              </w:rPr>
                              <w:t xml:space="preserve"> </w:t>
                            </w:r>
                            <w:r w:rsidRPr="004745CC">
                              <w:rPr>
                                <w:b/>
                                <w:color w:val="231F20"/>
                              </w:rPr>
                              <w:t>Na/140]</w:t>
                            </w:r>
                            <w:r w:rsidRPr="004745CC">
                              <w:rPr>
                                <w:b/>
                                <w:color w:val="231F20"/>
                                <w:spacing w:val="-2"/>
                              </w:rPr>
                              <w:t xml:space="preserve"> </w:t>
                            </w:r>
                            <w:r w:rsidRPr="004745CC">
                              <w:rPr>
                                <w:b/>
                                <w:color w:val="231F20"/>
                              </w:rPr>
                              <w:t>-</w:t>
                            </w:r>
                            <w:r w:rsidRPr="004745CC">
                              <w:rPr>
                                <w:b/>
                                <w:color w:val="231F20"/>
                                <w:spacing w:val="-2"/>
                              </w:rPr>
                              <w:t xml:space="preserve"> </w:t>
                            </w:r>
                            <w:r w:rsidRPr="004745CC">
                              <w:rPr>
                                <w:b/>
                                <w:color w:val="231F20"/>
                                <w:spacing w:val="-5"/>
                              </w:rPr>
                              <w:t>1)</w:t>
                            </w:r>
                          </w:p>
                          <w:p w:rsidR="00042B6C" w:rsidRPr="004745CC" w:rsidRDefault="00042B6C" w:rsidP="00042B6C">
                            <w:pPr>
                              <w:numPr>
                                <w:ilvl w:val="0"/>
                                <w:numId w:val="48"/>
                              </w:numPr>
                              <w:tabs>
                                <w:tab w:val="left" w:pos="879"/>
                                <w:tab w:val="left" w:pos="880"/>
                              </w:tabs>
                              <w:ind w:left="0"/>
                              <w:rPr>
                                <w:color w:val="231F20"/>
                              </w:rPr>
                            </w:pPr>
                            <w:r w:rsidRPr="004745CC">
                              <w:rPr>
                                <w:color w:val="231F20"/>
                              </w:rPr>
                              <w:t>Estimating</w:t>
                            </w:r>
                            <w:r w:rsidRPr="004745CC">
                              <w:rPr>
                                <w:color w:val="231F20"/>
                                <w:spacing w:val="-2"/>
                              </w:rPr>
                              <w:t xml:space="preserve"> </w:t>
                            </w:r>
                            <w:r w:rsidRPr="004745CC">
                              <w:rPr>
                                <w:color w:val="231F20"/>
                              </w:rPr>
                              <w:t>total</w:t>
                            </w:r>
                            <w:r w:rsidRPr="004745CC">
                              <w:rPr>
                                <w:color w:val="231F20"/>
                                <w:spacing w:val="-2"/>
                              </w:rPr>
                              <w:t xml:space="preserve"> </w:t>
                            </w:r>
                            <w:r w:rsidRPr="004745CC">
                              <w:rPr>
                                <w:color w:val="231F20"/>
                              </w:rPr>
                              <w:t>body</w:t>
                            </w:r>
                            <w:r w:rsidRPr="004745CC">
                              <w:rPr>
                                <w:color w:val="231F20"/>
                                <w:spacing w:val="-2"/>
                              </w:rPr>
                              <w:t xml:space="preserve"> </w:t>
                            </w:r>
                            <w:r w:rsidRPr="004745CC">
                              <w:rPr>
                                <w:color w:val="231F20"/>
                              </w:rPr>
                              <w:t>water</w:t>
                            </w:r>
                            <w:r w:rsidRPr="004745CC">
                              <w:rPr>
                                <w:color w:val="231F20"/>
                                <w:spacing w:val="-2"/>
                              </w:rPr>
                              <w:t xml:space="preserve"> </w:t>
                            </w:r>
                            <w:r w:rsidRPr="004745CC">
                              <w:rPr>
                                <w:color w:val="231F20"/>
                              </w:rPr>
                              <w:t>(TBW)</w:t>
                            </w:r>
                            <w:r w:rsidRPr="004745CC">
                              <w:rPr>
                                <w:color w:val="231F20"/>
                                <w:spacing w:val="-2"/>
                              </w:rPr>
                              <w:t xml:space="preserve"> </w:t>
                            </w:r>
                            <w:r w:rsidRPr="004745CC">
                              <w:rPr>
                                <w:color w:val="231F20"/>
                              </w:rPr>
                              <w:t>as</w:t>
                            </w:r>
                            <w:r w:rsidRPr="004745CC">
                              <w:rPr>
                                <w:color w:val="231F20"/>
                                <w:spacing w:val="-2"/>
                              </w:rPr>
                              <w:t xml:space="preserve"> </w:t>
                            </w:r>
                            <w:r w:rsidRPr="004745CC">
                              <w:rPr>
                                <w:color w:val="231F20"/>
                              </w:rPr>
                              <w:t>60%</w:t>
                            </w:r>
                            <w:r w:rsidRPr="004745CC">
                              <w:rPr>
                                <w:color w:val="231F20"/>
                                <w:spacing w:val="-1"/>
                              </w:rPr>
                              <w:t xml:space="preserve"> </w:t>
                            </w:r>
                            <w:r w:rsidRPr="004745CC">
                              <w:rPr>
                                <w:color w:val="231F20"/>
                              </w:rPr>
                              <w:t>of</w:t>
                            </w:r>
                            <w:r w:rsidRPr="004745CC">
                              <w:rPr>
                                <w:color w:val="231F20"/>
                                <w:spacing w:val="-2"/>
                              </w:rPr>
                              <w:t xml:space="preserve"> </w:t>
                            </w:r>
                            <w:r w:rsidRPr="004745CC">
                              <w:rPr>
                                <w:color w:val="231F20"/>
                              </w:rPr>
                              <w:t>the</w:t>
                            </w:r>
                            <w:r w:rsidRPr="004745CC">
                              <w:rPr>
                                <w:color w:val="231F20"/>
                                <w:spacing w:val="-2"/>
                              </w:rPr>
                              <w:t xml:space="preserve"> </w:t>
                            </w:r>
                            <w:r w:rsidRPr="004745CC">
                              <w:rPr>
                                <w:color w:val="231F20"/>
                              </w:rPr>
                              <w:t>child’s</w:t>
                            </w:r>
                            <w:r w:rsidRPr="004745CC">
                              <w:rPr>
                                <w:color w:val="231F20"/>
                                <w:spacing w:val="-2"/>
                              </w:rPr>
                              <w:t xml:space="preserve"> </w:t>
                            </w:r>
                            <w:r w:rsidRPr="004745CC">
                              <w:rPr>
                                <w:color w:val="231F20"/>
                              </w:rPr>
                              <w:t>body</w:t>
                            </w:r>
                            <w:r w:rsidRPr="004745CC">
                              <w:rPr>
                                <w:color w:val="231F20"/>
                                <w:spacing w:val="-2"/>
                              </w:rPr>
                              <w:t xml:space="preserve"> </w:t>
                            </w:r>
                            <w:r w:rsidRPr="004745CC">
                              <w:rPr>
                                <w:color w:val="231F20"/>
                              </w:rPr>
                              <w:t>weight</w:t>
                            </w:r>
                            <w:r w:rsidRPr="004745CC">
                              <w:rPr>
                                <w:color w:val="231F20"/>
                                <w:spacing w:val="-2"/>
                              </w:rPr>
                              <w:t xml:space="preserve"> </w:t>
                            </w:r>
                            <w:r w:rsidRPr="004745CC">
                              <w:rPr>
                                <w:color w:val="231F20"/>
                              </w:rPr>
                              <w:t>(kg)</w:t>
                            </w:r>
                            <w:r w:rsidRPr="004745CC">
                              <w:rPr>
                                <w:color w:val="231F20"/>
                                <w:spacing w:val="-2"/>
                              </w:rPr>
                              <w:t xml:space="preserve"> </w:t>
                            </w:r>
                            <w:r w:rsidRPr="004745CC">
                              <w:rPr>
                                <w:color w:val="231F20"/>
                              </w:rPr>
                              <w:t>(0.6</w:t>
                            </w:r>
                            <w:r w:rsidRPr="004745CC">
                              <w:rPr>
                                <w:color w:val="231F20"/>
                                <w:spacing w:val="-1"/>
                              </w:rPr>
                              <w:t xml:space="preserve"> </w:t>
                            </w:r>
                            <w:r w:rsidRPr="004745CC">
                              <w:rPr>
                                <w:color w:val="231F20"/>
                                <w:spacing w:val="-2"/>
                              </w:rPr>
                              <w:t>L/kg)</w:t>
                            </w:r>
                          </w:p>
                          <w:p w:rsidR="00042B6C" w:rsidRPr="004745CC" w:rsidRDefault="00042B6C" w:rsidP="00042B6C">
                            <w:pPr>
                              <w:tabs>
                                <w:tab w:val="left" w:pos="879"/>
                                <w:tab w:val="left" w:pos="880"/>
                              </w:tabs>
                              <w:rPr>
                                <w:color w:val="231F20"/>
                              </w:rPr>
                            </w:pPr>
                          </w:p>
                          <w:p w:rsidR="00042B6C" w:rsidRPr="004745CC" w:rsidRDefault="00042B6C" w:rsidP="00042B6C">
                            <w:pPr>
                              <w:tabs>
                                <w:tab w:val="left" w:pos="879"/>
                                <w:tab w:val="left" w:pos="880"/>
                              </w:tabs>
                              <w:rPr>
                                <w:color w:val="231F20"/>
                              </w:rPr>
                            </w:pPr>
                            <w:r w:rsidRPr="004745CC">
                              <w:rPr>
                                <w:color w:val="231F20"/>
                              </w:rPr>
                              <w:t>Thus,</w:t>
                            </w:r>
                            <w:r w:rsidRPr="004745CC">
                              <w:rPr>
                                <w:color w:val="231F20"/>
                                <w:spacing w:val="-3"/>
                              </w:rPr>
                              <w:t xml:space="preserve"> </w:t>
                            </w:r>
                            <w:r w:rsidRPr="004745CC">
                              <w:rPr>
                                <w:color w:val="231F20"/>
                              </w:rPr>
                              <w:t>in</w:t>
                            </w:r>
                            <w:r w:rsidRPr="004745CC">
                              <w:rPr>
                                <w:color w:val="231F20"/>
                                <w:spacing w:val="-3"/>
                              </w:rPr>
                              <w:t xml:space="preserve"> </w:t>
                            </w:r>
                            <w:r w:rsidRPr="004745CC">
                              <w:rPr>
                                <w:color w:val="231F20"/>
                              </w:rPr>
                              <w:t>a</w:t>
                            </w:r>
                            <w:r w:rsidRPr="004745CC">
                              <w:rPr>
                                <w:color w:val="231F20"/>
                                <w:spacing w:val="-3"/>
                              </w:rPr>
                              <w:t xml:space="preserve"> </w:t>
                            </w:r>
                            <w:r w:rsidRPr="004745CC">
                              <w:rPr>
                                <w:color w:val="231F20"/>
                              </w:rPr>
                              <w:t>6</w:t>
                            </w:r>
                            <w:r w:rsidRPr="004745CC">
                              <w:rPr>
                                <w:color w:val="231F20"/>
                                <w:spacing w:val="-3"/>
                              </w:rPr>
                              <w:t xml:space="preserve"> </w:t>
                            </w:r>
                            <w:r w:rsidRPr="004745CC">
                              <w:rPr>
                                <w:color w:val="231F20"/>
                              </w:rPr>
                              <w:t>kg</w:t>
                            </w:r>
                            <w:r w:rsidRPr="004745CC">
                              <w:rPr>
                                <w:color w:val="231F20"/>
                                <w:spacing w:val="-3"/>
                              </w:rPr>
                              <w:t xml:space="preserve"> </w:t>
                            </w:r>
                            <w:r w:rsidRPr="004745CC">
                              <w:rPr>
                                <w:color w:val="231F20"/>
                              </w:rPr>
                              <w:t>infant</w:t>
                            </w:r>
                            <w:r w:rsidRPr="004745CC">
                              <w:rPr>
                                <w:color w:val="231F20"/>
                                <w:spacing w:val="-3"/>
                              </w:rPr>
                              <w:t xml:space="preserve"> </w:t>
                            </w:r>
                            <w:r w:rsidRPr="004745CC">
                              <w:rPr>
                                <w:color w:val="231F20"/>
                              </w:rPr>
                              <w:t>with</w:t>
                            </w:r>
                            <w:r w:rsidRPr="004745CC">
                              <w:rPr>
                                <w:color w:val="231F20"/>
                                <w:spacing w:val="-3"/>
                              </w:rPr>
                              <w:t xml:space="preserve"> </w:t>
                            </w:r>
                            <w:r w:rsidRPr="004745CC">
                              <w:rPr>
                                <w:color w:val="231F20"/>
                              </w:rPr>
                              <w:t>a</w:t>
                            </w:r>
                            <w:r w:rsidRPr="004745CC">
                              <w:rPr>
                                <w:color w:val="231F20"/>
                                <w:spacing w:val="-3"/>
                              </w:rPr>
                              <w:t xml:space="preserve"> </w:t>
                            </w:r>
                            <w:r w:rsidRPr="004745CC">
                              <w:rPr>
                                <w:color w:val="231F20"/>
                              </w:rPr>
                              <w:t>plasma</w:t>
                            </w:r>
                            <w:r w:rsidRPr="004745CC">
                              <w:rPr>
                                <w:color w:val="231F20"/>
                                <w:spacing w:val="-3"/>
                              </w:rPr>
                              <w:t xml:space="preserve"> </w:t>
                            </w:r>
                            <w:r w:rsidRPr="004745CC">
                              <w:rPr>
                                <w:color w:val="231F20"/>
                              </w:rPr>
                              <w:t>sodium</w:t>
                            </w:r>
                            <w:r w:rsidRPr="004745CC">
                              <w:rPr>
                                <w:color w:val="231F20"/>
                                <w:spacing w:val="-3"/>
                              </w:rPr>
                              <w:t xml:space="preserve"> </w:t>
                            </w:r>
                            <w:r w:rsidRPr="004745CC">
                              <w:rPr>
                                <w:color w:val="231F20"/>
                              </w:rPr>
                              <w:t>of</w:t>
                            </w:r>
                            <w:r w:rsidRPr="004745CC">
                              <w:rPr>
                                <w:color w:val="231F20"/>
                                <w:spacing w:val="-3"/>
                              </w:rPr>
                              <w:t xml:space="preserve"> </w:t>
                            </w:r>
                            <w:r w:rsidRPr="004745CC">
                              <w:rPr>
                                <w:color w:val="231F20"/>
                              </w:rPr>
                              <w:t>160,</w:t>
                            </w:r>
                            <w:r w:rsidRPr="004745CC">
                              <w:rPr>
                                <w:color w:val="231F20"/>
                                <w:spacing w:val="-3"/>
                              </w:rPr>
                              <w:t xml:space="preserve"> </w:t>
                            </w:r>
                            <w:r w:rsidRPr="004745CC">
                              <w:rPr>
                                <w:color w:val="231F20"/>
                              </w:rPr>
                              <w:t>the</w:t>
                            </w:r>
                            <w:r w:rsidRPr="004745CC">
                              <w:rPr>
                                <w:color w:val="231F20"/>
                                <w:spacing w:val="-3"/>
                              </w:rPr>
                              <w:t xml:space="preserve"> </w:t>
                            </w:r>
                            <w:r w:rsidRPr="004745CC">
                              <w:rPr>
                                <w:color w:val="231F20"/>
                              </w:rPr>
                              <w:t>free</w:t>
                            </w:r>
                            <w:r w:rsidRPr="004745CC">
                              <w:rPr>
                                <w:color w:val="231F20"/>
                                <w:spacing w:val="-3"/>
                              </w:rPr>
                              <w:t xml:space="preserve"> </w:t>
                            </w:r>
                            <w:r w:rsidRPr="004745CC">
                              <w:rPr>
                                <w:color w:val="231F20"/>
                              </w:rPr>
                              <w:t>water</w:t>
                            </w:r>
                            <w:r w:rsidRPr="004745CC">
                              <w:rPr>
                                <w:color w:val="231F20"/>
                                <w:spacing w:val="-3"/>
                              </w:rPr>
                              <w:t xml:space="preserve"> </w:t>
                            </w:r>
                            <w:r w:rsidRPr="004745CC">
                              <w:rPr>
                                <w:color w:val="231F20"/>
                              </w:rPr>
                              <w:t>deficit</w:t>
                            </w:r>
                            <w:r w:rsidRPr="004745CC">
                              <w:rPr>
                                <w:color w:val="231F20"/>
                                <w:spacing w:val="-3"/>
                              </w:rPr>
                              <w:t xml:space="preserve"> </w:t>
                            </w:r>
                            <w:r w:rsidRPr="004745CC">
                              <w:rPr>
                                <w:color w:val="231F20"/>
                              </w:rPr>
                              <w:t>is: (0.6 L/kg) x (6 kg) x ([160/140] – 1) = 0.5L or 510 mL.</w:t>
                            </w:r>
                          </w:p>
                          <w:p w:rsidR="00042B6C" w:rsidRPr="004745CC" w:rsidRDefault="00042B6C" w:rsidP="00042B6C">
                            <w:pPr>
                              <w:jc w:val="center"/>
                              <w:rPr>
                                <w:color w:val="000000"/>
                              </w:rPr>
                            </w:pPr>
                          </w:p>
                        </w:txbxContent>
                      </v:textbox>
                    </v:roundrect>
                  </w:pict>
                </mc:Fallback>
              </mc:AlternateContent>
            </w:r>
          </w:p>
          <w:p w:rsidR="00042B6C" w:rsidRPr="004745CC" w:rsidRDefault="00042B6C" w:rsidP="006576EE">
            <w:pPr>
              <w:spacing w:before="3"/>
              <w:rPr>
                <w:rFonts w:cs="Segoe UI"/>
                <w:b/>
                <w:szCs w:val="26"/>
              </w:rPr>
            </w:pPr>
          </w:p>
          <w:p w:rsidR="00042B6C" w:rsidRPr="004745CC" w:rsidRDefault="00042B6C" w:rsidP="006576EE">
            <w:pPr>
              <w:spacing w:before="3"/>
              <w:rPr>
                <w:rFonts w:cs="Segoe UI"/>
                <w:b/>
                <w:szCs w:val="26"/>
              </w:rPr>
            </w:pPr>
          </w:p>
          <w:p w:rsidR="00042B6C" w:rsidRPr="004745CC" w:rsidRDefault="00042B6C" w:rsidP="006576EE">
            <w:pPr>
              <w:spacing w:before="3"/>
              <w:rPr>
                <w:rFonts w:cs="Segoe UI"/>
                <w:b/>
                <w:szCs w:val="26"/>
              </w:rPr>
            </w:pPr>
          </w:p>
          <w:p w:rsidR="00042B6C" w:rsidRPr="004745CC" w:rsidRDefault="00042B6C" w:rsidP="006576EE">
            <w:pPr>
              <w:spacing w:before="3"/>
              <w:rPr>
                <w:rFonts w:cs="Segoe UI"/>
                <w:b/>
                <w:szCs w:val="26"/>
              </w:rPr>
            </w:pPr>
          </w:p>
          <w:p w:rsidR="00042B6C" w:rsidRPr="004745CC" w:rsidRDefault="00042B6C" w:rsidP="006576EE">
            <w:pPr>
              <w:spacing w:before="3"/>
              <w:rPr>
                <w:rFonts w:cs="Segoe UI"/>
                <w:b/>
                <w:szCs w:val="26"/>
              </w:rPr>
            </w:pPr>
          </w:p>
          <w:p w:rsidR="00042B6C" w:rsidRPr="004745CC" w:rsidRDefault="00042B6C" w:rsidP="006576EE">
            <w:pPr>
              <w:spacing w:before="3"/>
              <w:rPr>
                <w:rFonts w:cs="Segoe UI"/>
                <w:b/>
                <w:szCs w:val="26"/>
              </w:rPr>
            </w:pPr>
          </w:p>
          <w:p w:rsidR="00042B6C" w:rsidRPr="004745CC" w:rsidRDefault="00042B6C" w:rsidP="006576EE">
            <w:pPr>
              <w:spacing w:before="3"/>
              <w:rPr>
                <w:rFonts w:cs="Segoe UI"/>
                <w:b/>
                <w:szCs w:val="26"/>
              </w:rPr>
            </w:pPr>
          </w:p>
          <w:p w:rsidR="00042B6C" w:rsidRPr="004745CC" w:rsidRDefault="00042B6C" w:rsidP="006576EE">
            <w:pPr>
              <w:spacing w:before="10"/>
              <w:rPr>
                <w:rFonts w:cs="Segoe UI"/>
                <w:b/>
                <w:szCs w:val="26"/>
              </w:rPr>
            </w:pPr>
          </w:p>
          <w:p w:rsidR="00042B6C" w:rsidRPr="004745CC" w:rsidRDefault="00042B6C" w:rsidP="006576EE">
            <w:pPr>
              <w:spacing w:before="4"/>
              <w:rPr>
                <w:rFonts w:cs="Segoe UI"/>
                <w:b/>
                <w:szCs w:val="26"/>
              </w:rPr>
            </w:pPr>
          </w:p>
          <w:p w:rsidR="00042B6C" w:rsidRPr="004745CC" w:rsidRDefault="00042B6C" w:rsidP="006576EE">
            <w:pPr>
              <w:spacing w:before="4"/>
              <w:rPr>
                <w:rFonts w:cs="Segoe UI"/>
                <w:b/>
                <w:szCs w:val="26"/>
              </w:rPr>
            </w:pPr>
          </w:p>
          <w:p w:rsidR="00042B6C" w:rsidRPr="004745CC" w:rsidRDefault="00042B6C" w:rsidP="006576EE">
            <w:pPr>
              <w:spacing w:before="4"/>
              <w:rPr>
                <w:rFonts w:cs="Segoe UI"/>
                <w:b/>
                <w:szCs w:val="26"/>
              </w:rPr>
            </w:pPr>
          </w:p>
          <w:p w:rsidR="00042B6C" w:rsidRPr="004745CC" w:rsidRDefault="00042B6C" w:rsidP="006576EE">
            <w:pPr>
              <w:spacing w:before="4"/>
              <w:rPr>
                <w:rFonts w:cs="Segoe UI"/>
                <w:b/>
                <w:szCs w:val="26"/>
              </w:rPr>
            </w:pPr>
          </w:p>
          <w:p w:rsidR="00042B6C" w:rsidRPr="004745CC" w:rsidRDefault="00042B6C" w:rsidP="006576EE">
            <w:pPr>
              <w:spacing w:before="4"/>
              <w:rPr>
                <w:rFonts w:cs="Segoe UI"/>
                <w:b/>
                <w:szCs w:val="26"/>
              </w:rPr>
            </w:pPr>
          </w:p>
          <w:p w:rsidR="00042B6C" w:rsidRPr="004745CC" w:rsidRDefault="00042B6C" w:rsidP="006576EE">
            <w:pPr>
              <w:spacing w:before="4"/>
              <w:rPr>
                <w:rFonts w:cs="Segoe UI"/>
                <w:b/>
                <w:szCs w:val="26"/>
              </w:rPr>
            </w:pPr>
          </w:p>
          <w:p w:rsidR="00042B6C" w:rsidRPr="004745CC" w:rsidRDefault="00042B6C" w:rsidP="006576EE">
            <w:pPr>
              <w:spacing w:before="4"/>
              <w:rPr>
                <w:rFonts w:cs="Segoe UI"/>
                <w:b/>
                <w:szCs w:val="26"/>
              </w:rPr>
            </w:pPr>
          </w:p>
          <w:p w:rsidR="00042B6C" w:rsidRPr="004745CC" w:rsidRDefault="00042B6C" w:rsidP="006576EE">
            <w:pPr>
              <w:spacing w:before="4"/>
              <w:rPr>
                <w:rFonts w:cs="Segoe UI"/>
                <w:b/>
                <w:szCs w:val="26"/>
              </w:rPr>
            </w:pPr>
          </w:p>
          <w:p w:rsidR="00042B6C" w:rsidRPr="004745CC" w:rsidRDefault="00042B6C" w:rsidP="006576EE">
            <w:pPr>
              <w:spacing w:before="4"/>
              <w:rPr>
                <w:rFonts w:cs="Segoe UI"/>
                <w:b/>
                <w:szCs w:val="26"/>
              </w:rPr>
            </w:pPr>
          </w:p>
          <w:p w:rsidR="00042B6C" w:rsidRPr="004745CC" w:rsidRDefault="00042B6C" w:rsidP="006576EE">
            <w:pPr>
              <w:spacing w:before="4"/>
              <w:rPr>
                <w:rFonts w:cs="Segoe UI"/>
                <w:b/>
                <w:szCs w:val="26"/>
              </w:rPr>
            </w:pPr>
            <w:r w:rsidRPr="004745CC">
              <w:rPr>
                <w:rFonts w:cs="Segoe UI"/>
                <w:b/>
                <w:noProof/>
                <w:szCs w:val="26"/>
              </w:rPr>
              <mc:AlternateContent>
                <mc:Choice Requires="wps">
                  <w:drawing>
                    <wp:anchor distT="12700" distB="16510" distL="12700" distR="17145" simplePos="0" relativeHeight="251673600" behindDoc="0" locked="0" layoutInCell="1" allowOverlap="1" wp14:anchorId="6A1876B1" wp14:editId="478E5E22">
                      <wp:simplePos x="0" y="0"/>
                      <wp:positionH relativeFrom="column">
                        <wp:posOffset>165735</wp:posOffset>
                      </wp:positionH>
                      <wp:positionV relativeFrom="paragraph">
                        <wp:posOffset>129540</wp:posOffset>
                      </wp:positionV>
                      <wp:extent cx="5774055" cy="2244090"/>
                      <wp:effectExtent l="0" t="0" r="17145" b="22860"/>
                      <wp:wrapNone/>
                      <wp:docPr id="399" name="Rounded Rectangle 471"/>
                      <wp:cNvGraphicFramePr/>
                      <a:graphic xmlns:a="http://schemas.openxmlformats.org/drawingml/2006/main">
                        <a:graphicData uri="http://schemas.microsoft.com/office/word/2010/wordprocessingShape">
                          <wps:wsp>
                            <wps:cNvSpPr/>
                            <wps:spPr>
                              <a:xfrm>
                                <a:off x="0" y="0"/>
                                <a:ext cx="5774055" cy="2244090"/>
                              </a:xfrm>
                              <a:prstGeom prst="roundRect">
                                <a:avLst>
                                  <a:gd name="adj" fmla="val 16667"/>
                                </a:avLst>
                              </a:prstGeom>
                              <a:solidFill>
                                <a:srgbClr val="FFFFFF"/>
                              </a:solidFill>
                              <a:ln w="19050">
                                <a:solidFill>
                                  <a:srgbClr val="F79646"/>
                                </a:solidFill>
                                <a:round/>
                              </a:ln>
                            </wps:spPr>
                            <wps:style>
                              <a:lnRef idx="2">
                                <a:schemeClr val="accent6"/>
                              </a:lnRef>
                              <a:fillRef idx="1">
                                <a:schemeClr val="lt1"/>
                              </a:fillRef>
                              <a:effectRef idx="0">
                                <a:schemeClr val="accent6"/>
                              </a:effectRef>
                              <a:fontRef idx="minor"/>
                            </wps:style>
                            <wps:txbx>
                              <w:txbxContent>
                                <w:p w:rsidR="00042B6C" w:rsidRPr="004745CC" w:rsidRDefault="00042B6C" w:rsidP="00042B6C">
                                  <w:pPr>
                                    <w:rPr>
                                      <w:b/>
                                    </w:rPr>
                                  </w:pPr>
                                  <w:r w:rsidRPr="004745CC">
                                    <w:rPr>
                                      <w:b/>
                                      <w:color w:val="231F20"/>
                                    </w:rPr>
                                    <w:t>METHOD</w:t>
                                  </w:r>
                                  <w:r w:rsidRPr="004745CC">
                                    <w:rPr>
                                      <w:b/>
                                      <w:color w:val="231F20"/>
                                      <w:spacing w:val="-2"/>
                                    </w:rPr>
                                    <w:t xml:space="preserve"> </w:t>
                                  </w:r>
                                  <w:r w:rsidRPr="004745CC">
                                    <w:rPr>
                                      <w:b/>
                                      <w:color w:val="231F20"/>
                                      <w:spacing w:val="-5"/>
                                    </w:rPr>
                                    <w:t>2:</w:t>
                                  </w:r>
                                </w:p>
                                <w:p w:rsidR="00042B6C" w:rsidRPr="004745CC" w:rsidRDefault="00042B6C" w:rsidP="00042B6C">
                                  <w:pPr>
                                    <w:rPr>
                                      <w:b/>
                                    </w:rPr>
                                  </w:pPr>
                                  <w:r w:rsidRPr="004745CC">
                                    <w:rPr>
                                      <w:b/>
                                      <w:color w:val="231F20"/>
                                    </w:rPr>
                                    <w:t>Free</w:t>
                                  </w:r>
                                  <w:r w:rsidRPr="004745CC">
                                    <w:rPr>
                                      <w:b/>
                                      <w:color w:val="231F20"/>
                                      <w:spacing w:val="-4"/>
                                    </w:rPr>
                                    <w:t xml:space="preserve"> </w:t>
                                  </w:r>
                                  <w:r w:rsidRPr="004745CC">
                                    <w:rPr>
                                      <w:b/>
                                      <w:color w:val="231F20"/>
                                    </w:rPr>
                                    <w:t>water</w:t>
                                  </w:r>
                                  <w:r w:rsidRPr="004745CC">
                                    <w:rPr>
                                      <w:b/>
                                      <w:color w:val="231F20"/>
                                      <w:spacing w:val="-3"/>
                                    </w:rPr>
                                    <w:t xml:space="preserve"> </w:t>
                                  </w:r>
                                  <w:r w:rsidRPr="004745CC">
                                    <w:rPr>
                                      <w:b/>
                                      <w:color w:val="231F20"/>
                                    </w:rPr>
                                    <w:t>deficit</w:t>
                                  </w:r>
                                  <w:r w:rsidRPr="004745CC">
                                    <w:rPr>
                                      <w:b/>
                                      <w:color w:val="231F20"/>
                                      <w:spacing w:val="-3"/>
                                    </w:rPr>
                                    <w:t xml:space="preserve"> </w:t>
                                  </w:r>
                                  <w:r w:rsidRPr="004745CC">
                                    <w:rPr>
                                      <w:b/>
                                      <w:color w:val="231F20"/>
                                    </w:rPr>
                                    <w:t>(mL)</w:t>
                                  </w:r>
                                  <w:r w:rsidRPr="004745CC">
                                    <w:rPr>
                                      <w:b/>
                                      <w:color w:val="231F20"/>
                                      <w:spacing w:val="-3"/>
                                    </w:rPr>
                                    <w:t xml:space="preserve"> </w:t>
                                  </w:r>
                                  <w:r w:rsidRPr="004745CC">
                                    <w:rPr>
                                      <w:b/>
                                      <w:color w:val="231F20"/>
                                      <w:spacing w:val="-12"/>
                                    </w:rPr>
                                    <w:t>=</w:t>
                                  </w:r>
                                </w:p>
                                <w:p w:rsidR="00042B6C" w:rsidRPr="004745CC" w:rsidRDefault="00042B6C" w:rsidP="00042B6C">
                                  <w:pPr>
                                    <w:rPr>
                                      <w:b/>
                                    </w:rPr>
                                  </w:pPr>
                                </w:p>
                                <w:p w:rsidR="00042B6C" w:rsidRPr="004745CC" w:rsidRDefault="00042B6C" w:rsidP="00042B6C">
                                  <w:pPr>
                                    <w:rPr>
                                      <w:b/>
                                    </w:rPr>
                                  </w:pPr>
                                  <w:r w:rsidRPr="004745CC">
                                    <w:rPr>
                                      <w:b/>
                                      <w:color w:val="231F20"/>
                                    </w:rPr>
                                    <w:t>(4</w:t>
                                  </w:r>
                                  <w:r w:rsidRPr="004745CC">
                                    <w:rPr>
                                      <w:b/>
                                      <w:color w:val="231F20"/>
                                      <w:spacing w:val="-2"/>
                                    </w:rPr>
                                    <w:t xml:space="preserve"> </w:t>
                                  </w:r>
                                  <w:r w:rsidRPr="004745CC">
                                    <w:rPr>
                                      <w:b/>
                                      <w:color w:val="231F20"/>
                                    </w:rPr>
                                    <w:t>mL/kg)</w:t>
                                  </w:r>
                                  <w:r w:rsidRPr="004745CC">
                                    <w:rPr>
                                      <w:b/>
                                      <w:color w:val="231F20"/>
                                      <w:spacing w:val="-1"/>
                                    </w:rPr>
                                    <w:t xml:space="preserve"> </w:t>
                                  </w:r>
                                  <w:r w:rsidRPr="004745CC">
                                    <w:rPr>
                                      <w:b/>
                                      <w:color w:val="231F20"/>
                                    </w:rPr>
                                    <w:t>x</w:t>
                                  </w:r>
                                  <w:r w:rsidRPr="004745CC">
                                    <w:rPr>
                                      <w:b/>
                                      <w:color w:val="231F20"/>
                                      <w:spacing w:val="-2"/>
                                    </w:rPr>
                                    <w:t xml:space="preserve"> </w:t>
                                  </w:r>
                                  <w:r w:rsidRPr="004745CC">
                                    <w:rPr>
                                      <w:b/>
                                      <w:color w:val="231F20"/>
                                    </w:rPr>
                                    <w:t>(weight</w:t>
                                  </w:r>
                                  <w:r w:rsidRPr="004745CC">
                                    <w:rPr>
                                      <w:b/>
                                      <w:color w:val="231F20"/>
                                      <w:spacing w:val="-1"/>
                                    </w:rPr>
                                    <w:t xml:space="preserve"> </w:t>
                                  </w:r>
                                  <w:r w:rsidRPr="004745CC">
                                    <w:rPr>
                                      <w:b/>
                                      <w:color w:val="231F20"/>
                                    </w:rPr>
                                    <w:t>in</w:t>
                                  </w:r>
                                  <w:r w:rsidRPr="004745CC">
                                    <w:rPr>
                                      <w:b/>
                                      <w:color w:val="231F20"/>
                                      <w:spacing w:val="-1"/>
                                    </w:rPr>
                                    <w:t xml:space="preserve"> </w:t>
                                  </w:r>
                                  <w:r w:rsidRPr="004745CC">
                                    <w:rPr>
                                      <w:b/>
                                      <w:color w:val="231F20"/>
                                    </w:rPr>
                                    <w:t>kg)</w:t>
                                  </w:r>
                                  <w:r w:rsidRPr="004745CC">
                                    <w:rPr>
                                      <w:b/>
                                      <w:color w:val="231F20"/>
                                      <w:spacing w:val="-2"/>
                                    </w:rPr>
                                    <w:t xml:space="preserve"> </w:t>
                                  </w:r>
                                  <w:r w:rsidRPr="004745CC">
                                    <w:rPr>
                                      <w:b/>
                                      <w:color w:val="231F20"/>
                                    </w:rPr>
                                    <w:t>x</w:t>
                                  </w:r>
                                  <w:r w:rsidRPr="004745CC">
                                    <w:rPr>
                                      <w:b/>
                                      <w:color w:val="231F20"/>
                                      <w:spacing w:val="-1"/>
                                    </w:rPr>
                                    <w:t xml:space="preserve"> </w:t>
                                  </w:r>
                                  <w:r w:rsidRPr="004745CC">
                                    <w:rPr>
                                      <w:b/>
                                      <w:color w:val="231F20"/>
                                    </w:rPr>
                                    <w:t>(desired</w:t>
                                  </w:r>
                                  <w:r w:rsidRPr="004745CC">
                                    <w:rPr>
                                      <w:b/>
                                      <w:color w:val="231F20"/>
                                      <w:spacing w:val="-1"/>
                                    </w:rPr>
                                    <w:t xml:space="preserve"> </w:t>
                                  </w:r>
                                  <w:r w:rsidRPr="004745CC">
                                    <w:rPr>
                                      <w:b/>
                                      <w:color w:val="231F20"/>
                                    </w:rPr>
                                    <w:t>change</w:t>
                                  </w:r>
                                  <w:r w:rsidRPr="004745CC">
                                    <w:rPr>
                                      <w:b/>
                                      <w:color w:val="231F20"/>
                                      <w:spacing w:val="-2"/>
                                    </w:rPr>
                                    <w:t xml:space="preserve"> </w:t>
                                  </w:r>
                                  <w:r w:rsidRPr="004745CC">
                                    <w:rPr>
                                      <w:b/>
                                      <w:color w:val="231F20"/>
                                    </w:rPr>
                                    <w:t>in</w:t>
                                  </w:r>
                                  <w:r w:rsidRPr="004745CC">
                                    <w:rPr>
                                      <w:b/>
                                      <w:color w:val="231F20"/>
                                      <w:spacing w:val="-1"/>
                                    </w:rPr>
                                    <w:t xml:space="preserve"> </w:t>
                                  </w:r>
                                  <w:r w:rsidRPr="004745CC">
                                    <w:rPr>
                                      <w:b/>
                                      <w:color w:val="231F20"/>
                                    </w:rPr>
                                    <w:t>plasma</w:t>
                                  </w:r>
                                  <w:r w:rsidRPr="004745CC">
                                    <w:rPr>
                                      <w:b/>
                                      <w:color w:val="231F20"/>
                                      <w:spacing w:val="-1"/>
                                    </w:rPr>
                                    <w:t xml:space="preserve"> </w:t>
                                  </w:r>
                                  <w:r w:rsidRPr="004745CC">
                                    <w:rPr>
                                      <w:b/>
                                      <w:color w:val="231F20"/>
                                      <w:spacing w:val="-5"/>
                                    </w:rPr>
                                    <w:t>Na)</w:t>
                                  </w:r>
                                </w:p>
                                <w:p w:rsidR="00042B6C" w:rsidRPr="004745CC" w:rsidRDefault="00042B6C" w:rsidP="00042B6C">
                                  <w:pPr>
                                    <w:rPr>
                                      <w:b/>
                                    </w:rPr>
                                  </w:pPr>
                                </w:p>
                                <w:p w:rsidR="00042B6C" w:rsidRPr="004745CC" w:rsidRDefault="00042B6C" w:rsidP="00042B6C">
                                  <w:r w:rsidRPr="004745CC">
                                    <w:rPr>
                                      <w:color w:val="231F20"/>
                                    </w:rPr>
                                    <w:t>Thus,</w:t>
                                  </w:r>
                                  <w:r w:rsidRPr="004745CC">
                                    <w:rPr>
                                      <w:color w:val="231F20"/>
                                      <w:spacing w:val="-4"/>
                                    </w:rPr>
                                    <w:t xml:space="preserve"> </w:t>
                                  </w:r>
                                  <w:r w:rsidRPr="004745CC">
                                    <w:rPr>
                                      <w:color w:val="231F20"/>
                                    </w:rPr>
                                    <w:t>for</w:t>
                                  </w:r>
                                  <w:r w:rsidRPr="004745CC">
                                    <w:rPr>
                                      <w:color w:val="231F20"/>
                                      <w:spacing w:val="-4"/>
                                    </w:rPr>
                                    <w:t xml:space="preserve"> </w:t>
                                  </w:r>
                                  <w:r w:rsidRPr="004745CC">
                                    <w:rPr>
                                      <w:color w:val="231F20"/>
                                    </w:rPr>
                                    <w:t>this</w:t>
                                  </w:r>
                                  <w:r w:rsidRPr="004745CC">
                                    <w:rPr>
                                      <w:color w:val="231F20"/>
                                      <w:spacing w:val="-4"/>
                                    </w:rPr>
                                    <w:t xml:space="preserve"> </w:t>
                                  </w:r>
                                  <w:r w:rsidRPr="004745CC">
                                    <w:rPr>
                                      <w:color w:val="231F20"/>
                                    </w:rPr>
                                    <w:t>the</w:t>
                                  </w:r>
                                  <w:r w:rsidRPr="004745CC">
                                    <w:rPr>
                                      <w:color w:val="231F20"/>
                                      <w:spacing w:val="-4"/>
                                    </w:rPr>
                                    <w:t xml:space="preserve"> </w:t>
                                  </w:r>
                                  <w:r w:rsidRPr="004745CC">
                                    <w:rPr>
                                      <w:color w:val="231F20"/>
                                    </w:rPr>
                                    <w:t>6</w:t>
                                  </w:r>
                                  <w:r w:rsidRPr="004745CC">
                                    <w:rPr>
                                      <w:color w:val="231F20"/>
                                      <w:spacing w:val="-4"/>
                                    </w:rPr>
                                    <w:t xml:space="preserve"> </w:t>
                                  </w:r>
                                  <w:r w:rsidRPr="004745CC">
                                    <w:rPr>
                                      <w:color w:val="231F20"/>
                                    </w:rPr>
                                    <w:t>kg</w:t>
                                  </w:r>
                                  <w:r w:rsidRPr="004745CC">
                                    <w:rPr>
                                      <w:color w:val="231F20"/>
                                      <w:spacing w:val="-4"/>
                                    </w:rPr>
                                    <w:t xml:space="preserve"> </w:t>
                                  </w:r>
                                  <w:r w:rsidRPr="004745CC">
                                    <w:rPr>
                                      <w:color w:val="231F20"/>
                                    </w:rPr>
                                    <w:t>infant</w:t>
                                  </w:r>
                                  <w:r w:rsidRPr="004745CC">
                                    <w:rPr>
                                      <w:color w:val="231F20"/>
                                      <w:spacing w:val="-4"/>
                                    </w:rPr>
                                    <w:t xml:space="preserve"> </w:t>
                                  </w:r>
                                  <w:r w:rsidRPr="004745CC">
                                    <w:rPr>
                                      <w:color w:val="231F20"/>
                                    </w:rPr>
                                    <w:t>described</w:t>
                                  </w:r>
                                  <w:r w:rsidRPr="004745CC">
                                    <w:rPr>
                                      <w:color w:val="231F20"/>
                                      <w:spacing w:val="-4"/>
                                    </w:rPr>
                                    <w:t xml:space="preserve"> </w:t>
                                  </w:r>
                                  <w:r w:rsidRPr="004745CC">
                                    <w:rPr>
                                      <w:color w:val="231F20"/>
                                    </w:rPr>
                                    <w:t>above</w:t>
                                  </w:r>
                                  <w:r w:rsidRPr="004745CC">
                                    <w:rPr>
                                      <w:color w:val="231F20"/>
                                      <w:spacing w:val="-4"/>
                                    </w:rPr>
                                    <w:t xml:space="preserve"> </w:t>
                                  </w:r>
                                  <w:r w:rsidRPr="004745CC">
                                    <w:rPr>
                                      <w:color w:val="231F20"/>
                                    </w:rPr>
                                    <w:t>with</w:t>
                                  </w:r>
                                  <w:r w:rsidRPr="004745CC">
                                    <w:rPr>
                                      <w:color w:val="231F20"/>
                                      <w:spacing w:val="-4"/>
                                    </w:rPr>
                                    <w:t xml:space="preserve"> </w:t>
                                  </w:r>
                                  <w:r w:rsidRPr="004745CC">
                                    <w:rPr>
                                      <w:color w:val="231F20"/>
                                    </w:rPr>
                                    <w:t>plasma</w:t>
                                  </w:r>
                                  <w:r w:rsidRPr="004745CC">
                                    <w:rPr>
                                      <w:color w:val="231F20"/>
                                      <w:spacing w:val="-4"/>
                                    </w:rPr>
                                    <w:t xml:space="preserve"> </w:t>
                                  </w:r>
                                  <w:r w:rsidRPr="004745CC">
                                    <w:rPr>
                                      <w:color w:val="231F20"/>
                                    </w:rPr>
                                    <w:t>sodium</w:t>
                                  </w:r>
                                  <w:r w:rsidRPr="004745CC">
                                    <w:rPr>
                                      <w:color w:val="231F20"/>
                                      <w:spacing w:val="-4"/>
                                    </w:rPr>
                                    <w:t xml:space="preserve"> </w:t>
                                  </w:r>
                                  <w:r w:rsidRPr="004745CC">
                                    <w:rPr>
                                      <w:color w:val="231F20"/>
                                    </w:rPr>
                                    <w:t>elevated</w:t>
                                  </w:r>
                                  <w:r w:rsidRPr="004745CC">
                                    <w:rPr>
                                      <w:color w:val="231F20"/>
                                      <w:spacing w:val="-4"/>
                                    </w:rPr>
                                    <w:t xml:space="preserve"> </w:t>
                                  </w:r>
                                  <w:r w:rsidRPr="004745CC">
                                    <w:rPr>
                                      <w:color w:val="231F20"/>
                                    </w:rPr>
                                    <w:t>20</w:t>
                                  </w:r>
                                  <w:r w:rsidRPr="004745CC">
                                    <w:rPr>
                                      <w:color w:val="231F20"/>
                                      <w:spacing w:val="-4"/>
                                    </w:rPr>
                                    <w:t xml:space="preserve"> </w:t>
                                  </w:r>
                                  <w:r w:rsidRPr="004745CC">
                                    <w:rPr>
                                      <w:color w:val="231F20"/>
                                    </w:rPr>
                                    <w:t>mEq/L</w:t>
                                  </w:r>
                                  <w:r w:rsidRPr="004745CC">
                                    <w:rPr>
                                      <w:color w:val="231F20"/>
                                      <w:spacing w:val="-4"/>
                                    </w:rPr>
                                    <w:t xml:space="preserve"> </w:t>
                                  </w:r>
                                  <w:r w:rsidRPr="004745CC">
                                    <w:rPr>
                                      <w:color w:val="231F20"/>
                                    </w:rPr>
                                    <w:t>above desired (160 – 140), his or her water deficit would be:</w:t>
                                  </w:r>
                                </w:p>
                                <w:p w:rsidR="00042B6C" w:rsidRPr="004745CC" w:rsidRDefault="00042B6C" w:rsidP="00042B6C">
                                  <w:pPr>
                                    <w:rPr>
                                      <w:b/>
                                    </w:rPr>
                                  </w:pPr>
                                </w:p>
                                <w:p w:rsidR="00042B6C" w:rsidRPr="002D0C9F" w:rsidRDefault="00042B6C" w:rsidP="00042B6C">
                                  <w:pPr>
                                    <w:rPr>
                                      <w:lang w:val="de-DE"/>
                                    </w:rPr>
                                  </w:pPr>
                                  <w:r w:rsidRPr="002D0C9F">
                                    <w:rPr>
                                      <w:color w:val="231F20"/>
                                      <w:lang w:val="de-DE"/>
                                    </w:rPr>
                                    <w:t xml:space="preserve">(4 mL/kg) x (6 kg) x (20 mEq/L) = 480 </w:t>
                                  </w:r>
                                  <w:r w:rsidRPr="002D0C9F">
                                    <w:rPr>
                                      <w:color w:val="231F20"/>
                                      <w:spacing w:val="-5"/>
                                      <w:lang w:val="de-DE"/>
                                    </w:rPr>
                                    <w:t>mL</w:t>
                                  </w:r>
                                </w:p>
                                <w:p w:rsidR="00042B6C" w:rsidRPr="004745CC" w:rsidRDefault="00042B6C" w:rsidP="00042B6C">
                                  <w:pPr>
                                    <w:numPr>
                                      <w:ilvl w:val="0"/>
                                      <w:numId w:val="48"/>
                                    </w:numPr>
                                    <w:tabs>
                                      <w:tab w:val="left" w:pos="880"/>
                                    </w:tabs>
                                    <w:ind w:left="0" w:right="1956"/>
                                    <w:rPr>
                                      <w:rFonts w:ascii="Courier New" w:hAnsi="Courier New"/>
                                      <w:color w:val="231F20"/>
                                    </w:rPr>
                                  </w:pPr>
                                  <w:r w:rsidRPr="004745CC">
                                    <w:rPr>
                                      <w:color w:val="231F20"/>
                                    </w:rPr>
                                    <w:t>Estimate</w:t>
                                  </w:r>
                                  <w:r w:rsidRPr="004745CC">
                                    <w:rPr>
                                      <w:color w:val="231F20"/>
                                      <w:spacing w:val="-4"/>
                                    </w:rPr>
                                    <w:t xml:space="preserve"> </w:t>
                                  </w:r>
                                  <w:r w:rsidRPr="004745CC">
                                    <w:rPr>
                                      <w:color w:val="231F20"/>
                                    </w:rPr>
                                    <w:t>that</w:t>
                                  </w:r>
                                  <w:r w:rsidRPr="004745CC">
                                    <w:rPr>
                                      <w:color w:val="231F20"/>
                                      <w:spacing w:val="-4"/>
                                    </w:rPr>
                                    <w:t xml:space="preserve"> </w:t>
                                  </w:r>
                                  <w:r w:rsidRPr="004745CC">
                                    <w:rPr>
                                      <w:color w:val="231F20"/>
                                    </w:rPr>
                                    <w:t>the</w:t>
                                  </w:r>
                                  <w:r w:rsidRPr="004745CC">
                                    <w:rPr>
                                      <w:color w:val="231F20"/>
                                      <w:spacing w:val="-4"/>
                                    </w:rPr>
                                    <w:t xml:space="preserve"> </w:t>
                                  </w:r>
                                  <w:r w:rsidRPr="004745CC">
                                    <w:rPr>
                                      <w:color w:val="231F20"/>
                                    </w:rPr>
                                    <w:t>provision</w:t>
                                  </w:r>
                                  <w:r w:rsidRPr="004745CC">
                                    <w:rPr>
                                      <w:color w:val="231F20"/>
                                      <w:spacing w:val="-4"/>
                                    </w:rPr>
                                    <w:t xml:space="preserve"> </w:t>
                                  </w:r>
                                  <w:r w:rsidRPr="004745CC">
                                    <w:rPr>
                                      <w:color w:val="231F20"/>
                                    </w:rPr>
                                    <w:t>of</w:t>
                                  </w:r>
                                  <w:r w:rsidRPr="004745CC">
                                    <w:rPr>
                                      <w:color w:val="231F20"/>
                                      <w:spacing w:val="-4"/>
                                    </w:rPr>
                                    <w:t xml:space="preserve"> </w:t>
                                  </w:r>
                                  <w:r w:rsidRPr="004745CC">
                                    <w:rPr>
                                      <w:color w:val="231F20"/>
                                    </w:rPr>
                                    <w:t>4</w:t>
                                  </w:r>
                                  <w:r w:rsidRPr="004745CC">
                                    <w:rPr>
                                      <w:color w:val="231F20"/>
                                      <w:spacing w:val="-4"/>
                                    </w:rPr>
                                    <w:t xml:space="preserve"> </w:t>
                                  </w:r>
                                  <w:r w:rsidRPr="004745CC">
                                    <w:rPr>
                                      <w:color w:val="231F20"/>
                                    </w:rPr>
                                    <w:t>mL/kg</w:t>
                                  </w:r>
                                  <w:r w:rsidRPr="004745CC">
                                    <w:rPr>
                                      <w:color w:val="231F20"/>
                                      <w:spacing w:val="-4"/>
                                    </w:rPr>
                                    <w:t xml:space="preserve"> </w:t>
                                  </w:r>
                                  <w:r w:rsidRPr="004745CC">
                                    <w:rPr>
                                      <w:color w:val="231F20"/>
                                    </w:rPr>
                                    <w:t>of</w:t>
                                  </w:r>
                                  <w:r w:rsidRPr="004745CC">
                                    <w:rPr>
                                      <w:color w:val="231F20"/>
                                      <w:spacing w:val="-4"/>
                                    </w:rPr>
                                    <w:t xml:space="preserve"> </w:t>
                                  </w:r>
                                  <w:r w:rsidRPr="004745CC">
                                    <w:rPr>
                                      <w:color w:val="231F20"/>
                                    </w:rPr>
                                    <w:t>free</w:t>
                                  </w:r>
                                  <w:r w:rsidRPr="004745CC">
                                    <w:rPr>
                                      <w:color w:val="231F20"/>
                                      <w:spacing w:val="-4"/>
                                    </w:rPr>
                                    <w:t xml:space="preserve"> </w:t>
                                  </w:r>
                                  <w:r w:rsidRPr="004745CC">
                                    <w:rPr>
                                      <w:color w:val="231F20"/>
                                    </w:rPr>
                                    <w:t>water</w:t>
                                  </w:r>
                                  <w:r w:rsidRPr="004745CC">
                                    <w:rPr>
                                      <w:color w:val="231F20"/>
                                      <w:spacing w:val="-4"/>
                                    </w:rPr>
                                    <w:t xml:space="preserve"> </w:t>
                                  </w:r>
                                  <w:r w:rsidRPr="004745CC">
                                    <w:rPr>
                                      <w:color w:val="231F20"/>
                                    </w:rPr>
                                    <w:t>will</w:t>
                                  </w:r>
                                  <w:r w:rsidRPr="004745CC">
                                    <w:rPr>
                                      <w:color w:val="231F20"/>
                                      <w:spacing w:val="-4"/>
                                    </w:rPr>
                                    <w:t xml:space="preserve"> </w:t>
                                  </w:r>
                                  <w:r w:rsidRPr="004745CC">
                                    <w:rPr>
                                      <w:color w:val="231F20"/>
                                    </w:rPr>
                                    <w:t>lower</w:t>
                                  </w:r>
                                  <w:r w:rsidRPr="004745CC">
                                    <w:rPr>
                                      <w:color w:val="231F20"/>
                                      <w:spacing w:val="-4"/>
                                    </w:rPr>
                                    <w:t xml:space="preserve"> </w:t>
                                  </w:r>
                                  <w:r w:rsidRPr="004745CC">
                                    <w:rPr>
                                      <w:color w:val="231F20"/>
                                    </w:rPr>
                                    <w:t>plasma</w:t>
                                  </w:r>
                                  <w:r w:rsidRPr="004745CC">
                                    <w:rPr>
                                      <w:color w:val="231F20"/>
                                      <w:spacing w:val="-4"/>
                                    </w:rPr>
                                    <w:t xml:space="preserve"> </w:t>
                                  </w:r>
                                  <w:r w:rsidRPr="004745CC">
                                    <w:rPr>
                                      <w:color w:val="231F20"/>
                                    </w:rPr>
                                    <w:t>sodium</w:t>
                                  </w:r>
                                  <w:r w:rsidRPr="004745CC">
                                    <w:rPr>
                                      <w:color w:val="231F20"/>
                                      <w:spacing w:val="-4"/>
                                    </w:rPr>
                                    <w:t xml:space="preserve"> </w:t>
                                  </w:r>
                                  <w:r w:rsidRPr="004745CC">
                                    <w:rPr>
                                      <w:color w:val="231F20"/>
                                    </w:rPr>
                                    <w:t>by approximately 1 mEq/L.</w:t>
                                  </w:r>
                                </w:p>
                                <w:p w:rsidR="00042B6C" w:rsidRPr="004745CC" w:rsidRDefault="00042B6C" w:rsidP="00042B6C">
                                  <w:pPr>
                                    <w:jc w:val="center"/>
                                    <w:rPr>
                                      <w:sz w:val="28"/>
                                      <w:szCs w:val="28"/>
                                    </w:rPr>
                                  </w:pPr>
                                </w:p>
                              </w:txbxContent>
                            </wps:txbx>
                            <wps:bodyPr anchor="ctr">
                              <a:prstTxWarp prst="textNoShape">
                                <a:avLst/>
                              </a:prstTxWarp>
                              <a:noAutofit/>
                            </wps:bodyPr>
                          </wps:wsp>
                        </a:graphicData>
                      </a:graphic>
                    </wp:anchor>
                  </w:drawing>
                </mc:Choice>
                <mc:Fallback>
                  <w:pict>
                    <v:roundrect w14:anchorId="6A1876B1" id="Rounded Rectangle 471" o:spid="_x0000_s1055" style="position:absolute;margin-left:13.05pt;margin-top:10.2pt;width:454.65pt;height:176.7pt;z-index:251673600;visibility:visible;mso-wrap-style:square;mso-wrap-distance-left:1pt;mso-wrap-distance-top:1pt;mso-wrap-distance-right:1.35pt;mso-wrap-distance-bottom:1.3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vbRIgIAAKEEAAAOAAAAZHJzL2Uyb0RvYy54bWysVMFuGjEQvVfqP1i+l10oLAGxRFUjeqnS&#10;KEnVs/HarCvbY9kGlr/v2GyW0EY9VOVgbM+8mTdvxru67YwmB+GDAlvT8aikRFgOjbK7mn5/3ny4&#10;oSREZhumwYqankSgt+v371ZHtxQTaEE3whMMYsPy6GraxuiWRRF4KwwLI3DColGCNyzi0e+KxrMj&#10;Rje6mJRlVRzBN84DFyHg7d3ZSNc5vpSCx29SBhGJrilyi3n1ed2mtViv2HLnmWsV72mwf2BhmLKY&#10;dAh1xyIje6/+CGUU9xBAxhEHU4CUiotcA1YzLn+r5qllTuRaUJzgBpnC/wvL7w9P7sGjDEcXlgG3&#10;qYpOepP+kR/pslinQSzRRcLxcjafT8vZjBKOtslkOi0XWc7iAnc+xC8CDEmbmnrY2+YRW5KVYoev&#10;IWbJGmKZwdlgzU9KpNHYgAPTZFxV1Tw1CCP2zrh7iZmQAbRqNkrrfPC77WftCUJrusm/Hnzlpi05&#10;4qAuylmZaVwZw1WM+aKaVm/FyIWciWmL/C7S5V08aZEYafsoJFENijU550pTLQaSjHNh40uG7J1g&#10;EgsagOO3gDqOe1q9b4KJPO0DsK/ubxkHRM4KNg5goyz4nOJVQWkbu22HFWFBH5M5XW2hOT14wixv&#10;AR8Wjz5TTn167n4w7/ruRxyce3gZ6b6lZxEvvomJhU/7CFLFZLxk6A/4DvJE9G82PbTX5+x1+bKs&#10;fwEAAP//AwBQSwMEFAAGAAgAAAAhAC0PuKfgAAAACQEAAA8AAABkcnMvZG93bnJldi54bWxMj81O&#10;wzAQhO9IvIO1SNyo80PTNMSpKBLqBRVIeQA3XpKAf6LYaQNPz3KC0+5qRrPflJvZaHbC0ffOCogX&#10;ETC0jVO9bQW8HR5vcmA+SKukdhYFfKGHTXV5UcpCubN9xVMdWkYh1hdSQBfCUHDumw6N9As3oCXt&#10;3Y1GBjrHlqtRnincaJ5EUcaN7C196OSADx02n/VkBHxk0yCf4t1+mT+vk+3uRdfb71iI66v5/g5Y&#10;wDn8meEXn9ChIqajm6zyTAtIspicNKNbYKSv0yUtRwHpKs2BVyX/36D6AQAA//8DAFBLAQItABQA&#10;BgAIAAAAIQC2gziS/gAAAOEBAAATAAAAAAAAAAAAAAAAAAAAAABbQ29udGVudF9UeXBlc10ueG1s&#10;UEsBAi0AFAAGAAgAAAAhADj9If/WAAAAlAEAAAsAAAAAAAAAAAAAAAAALwEAAF9yZWxzLy5yZWxz&#10;UEsBAi0AFAAGAAgAAAAhAEpa9tEiAgAAoQQAAA4AAAAAAAAAAAAAAAAALgIAAGRycy9lMm9Eb2Mu&#10;eG1sUEsBAi0AFAAGAAgAAAAhAC0PuKfgAAAACQEAAA8AAAAAAAAAAAAAAAAAfAQAAGRycy9kb3du&#10;cmV2LnhtbFBLBQYAAAAABAAEAPMAAACJBQAAAAA=&#10;" strokecolor="#f79646" strokeweight="1.5pt">
                      <v:textbox>
                        <w:txbxContent>
                          <w:p w:rsidR="00042B6C" w:rsidRPr="004745CC" w:rsidRDefault="00042B6C" w:rsidP="00042B6C">
                            <w:pPr>
                              <w:rPr>
                                <w:b/>
                              </w:rPr>
                            </w:pPr>
                            <w:r w:rsidRPr="004745CC">
                              <w:rPr>
                                <w:b/>
                                <w:color w:val="231F20"/>
                              </w:rPr>
                              <w:t>METHOD</w:t>
                            </w:r>
                            <w:r w:rsidRPr="004745CC">
                              <w:rPr>
                                <w:b/>
                                <w:color w:val="231F20"/>
                                <w:spacing w:val="-2"/>
                              </w:rPr>
                              <w:t xml:space="preserve"> </w:t>
                            </w:r>
                            <w:r w:rsidRPr="004745CC">
                              <w:rPr>
                                <w:b/>
                                <w:color w:val="231F20"/>
                                <w:spacing w:val="-5"/>
                              </w:rPr>
                              <w:t>2:</w:t>
                            </w:r>
                          </w:p>
                          <w:p w:rsidR="00042B6C" w:rsidRPr="004745CC" w:rsidRDefault="00042B6C" w:rsidP="00042B6C">
                            <w:pPr>
                              <w:rPr>
                                <w:b/>
                              </w:rPr>
                            </w:pPr>
                            <w:r w:rsidRPr="004745CC">
                              <w:rPr>
                                <w:b/>
                                <w:color w:val="231F20"/>
                              </w:rPr>
                              <w:t>Free</w:t>
                            </w:r>
                            <w:r w:rsidRPr="004745CC">
                              <w:rPr>
                                <w:b/>
                                <w:color w:val="231F20"/>
                                <w:spacing w:val="-4"/>
                              </w:rPr>
                              <w:t xml:space="preserve"> </w:t>
                            </w:r>
                            <w:r w:rsidRPr="004745CC">
                              <w:rPr>
                                <w:b/>
                                <w:color w:val="231F20"/>
                              </w:rPr>
                              <w:t>water</w:t>
                            </w:r>
                            <w:r w:rsidRPr="004745CC">
                              <w:rPr>
                                <w:b/>
                                <w:color w:val="231F20"/>
                                <w:spacing w:val="-3"/>
                              </w:rPr>
                              <w:t xml:space="preserve"> </w:t>
                            </w:r>
                            <w:r w:rsidRPr="004745CC">
                              <w:rPr>
                                <w:b/>
                                <w:color w:val="231F20"/>
                              </w:rPr>
                              <w:t>deficit</w:t>
                            </w:r>
                            <w:r w:rsidRPr="004745CC">
                              <w:rPr>
                                <w:b/>
                                <w:color w:val="231F20"/>
                                <w:spacing w:val="-3"/>
                              </w:rPr>
                              <w:t xml:space="preserve"> </w:t>
                            </w:r>
                            <w:r w:rsidRPr="004745CC">
                              <w:rPr>
                                <w:b/>
                                <w:color w:val="231F20"/>
                              </w:rPr>
                              <w:t>(mL)</w:t>
                            </w:r>
                            <w:r w:rsidRPr="004745CC">
                              <w:rPr>
                                <w:b/>
                                <w:color w:val="231F20"/>
                                <w:spacing w:val="-3"/>
                              </w:rPr>
                              <w:t xml:space="preserve"> </w:t>
                            </w:r>
                            <w:r w:rsidRPr="004745CC">
                              <w:rPr>
                                <w:b/>
                                <w:color w:val="231F20"/>
                                <w:spacing w:val="-12"/>
                              </w:rPr>
                              <w:t>=</w:t>
                            </w:r>
                          </w:p>
                          <w:p w:rsidR="00042B6C" w:rsidRPr="004745CC" w:rsidRDefault="00042B6C" w:rsidP="00042B6C">
                            <w:pPr>
                              <w:rPr>
                                <w:b/>
                              </w:rPr>
                            </w:pPr>
                          </w:p>
                          <w:p w:rsidR="00042B6C" w:rsidRPr="004745CC" w:rsidRDefault="00042B6C" w:rsidP="00042B6C">
                            <w:pPr>
                              <w:rPr>
                                <w:b/>
                              </w:rPr>
                            </w:pPr>
                            <w:r w:rsidRPr="004745CC">
                              <w:rPr>
                                <w:b/>
                                <w:color w:val="231F20"/>
                              </w:rPr>
                              <w:t>(4</w:t>
                            </w:r>
                            <w:r w:rsidRPr="004745CC">
                              <w:rPr>
                                <w:b/>
                                <w:color w:val="231F20"/>
                                <w:spacing w:val="-2"/>
                              </w:rPr>
                              <w:t xml:space="preserve"> </w:t>
                            </w:r>
                            <w:r w:rsidRPr="004745CC">
                              <w:rPr>
                                <w:b/>
                                <w:color w:val="231F20"/>
                              </w:rPr>
                              <w:t>mL/kg)</w:t>
                            </w:r>
                            <w:r w:rsidRPr="004745CC">
                              <w:rPr>
                                <w:b/>
                                <w:color w:val="231F20"/>
                                <w:spacing w:val="-1"/>
                              </w:rPr>
                              <w:t xml:space="preserve"> </w:t>
                            </w:r>
                            <w:r w:rsidRPr="004745CC">
                              <w:rPr>
                                <w:b/>
                                <w:color w:val="231F20"/>
                              </w:rPr>
                              <w:t>x</w:t>
                            </w:r>
                            <w:r w:rsidRPr="004745CC">
                              <w:rPr>
                                <w:b/>
                                <w:color w:val="231F20"/>
                                <w:spacing w:val="-2"/>
                              </w:rPr>
                              <w:t xml:space="preserve"> </w:t>
                            </w:r>
                            <w:r w:rsidRPr="004745CC">
                              <w:rPr>
                                <w:b/>
                                <w:color w:val="231F20"/>
                              </w:rPr>
                              <w:t>(weight</w:t>
                            </w:r>
                            <w:r w:rsidRPr="004745CC">
                              <w:rPr>
                                <w:b/>
                                <w:color w:val="231F20"/>
                                <w:spacing w:val="-1"/>
                              </w:rPr>
                              <w:t xml:space="preserve"> </w:t>
                            </w:r>
                            <w:r w:rsidRPr="004745CC">
                              <w:rPr>
                                <w:b/>
                                <w:color w:val="231F20"/>
                              </w:rPr>
                              <w:t>in</w:t>
                            </w:r>
                            <w:r w:rsidRPr="004745CC">
                              <w:rPr>
                                <w:b/>
                                <w:color w:val="231F20"/>
                                <w:spacing w:val="-1"/>
                              </w:rPr>
                              <w:t xml:space="preserve"> </w:t>
                            </w:r>
                            <w:r w:rsidRPr="004745CC">
                              <w:rPr>
                                <w:b/>
                                <w:color w:val="231F20"/>
                              </w:rPr>
                              <w:t>kg)</w:t>
                            </w:r>
                            <w:r w:rsidRPr="004745CC">
                              <w:rPr>
                                <w:b/>
                                <w:color w:val="231F20"/>
                                <w:spacing w:val="-2"/>
                              </w:rPr>
                              <w:t xml:space="preserve"> </w:t>
                            </w:r>
                            <w:r w:rsidRPr="004745CC">
                              <w:rPr>
                                <w:b/>
                                <w:color w:val="231F20"/>
                              </w:rPr>
                              <w:t>x</w:t>
                            </w:r>
                            <w:r w:rsidRPr="004745CC">
                              <w:rPr>
                                <w:b/>
                                <w:color w:val="231F20"/>
                                <w:spacing w:val="-1"/>
                              </w:rPr>
                              <w:t xml:space="preserve"> </w:t>
                            </w:r>
                            <w:r w:rsidRPr="004745CC">
                              <w:rPr>
                                <w:b/>
                                <w:color w:val="231F20"/>
                              </w:rPr>
                              <w:t>(desired</w:t>
                            </w:r>
                            <w:r w:rsidRPr="004745CC">
                              <w:rPr>
                                <w:b/>
                                <w:color w:val="231F20"/>
                                <w:spacing w:val="-1"/>
                              </w:rPr>
                              <w:t xml:space="preserve"> </w:t>
                            </w:r>
                            <w:r w:rsidRPr="004745CC">
                              <w:rPr>
                                <w:b/>
                                <w:color w:val="231F20"/>
                              </w:rPr>
                              <w:t>change</w:t>
                            </w:r>
                            <w:r w:rsidRPr="004745CC">
                              <w:rPr>
                                <w:b/>
                                <w:color w:val="231F20"/>
                                <w:spacing w:val="-2"/>
                              </w:rPr>
                              <w:t xml:space="preserve"> </w:t>
                            </w:r>
                            <w:r w:rsidRPr="004745CC">
                              <w:rPr>
                                <w:b/>
                                <w:color w:val="231F20"/>
                              </w:rPr>
                              <w:t>in</w:t>
                            </w:r>
                            <w:r w:rsidRPr="004745CC">
                              <w:rPr>
                                <w:b/>
                                <w:color w:val="231F20"/>
                                <w:spacing w:val="-1"/>
                              </w:rPr>
                              <w:t xml:space="preserve"> </w:t>
                            </w:r>
                            <w:r w:rsidRPr="004745CC">
                              <w:rPr>
                                <w:b/>
                                <w:color w:val="231F20"/>
                              </w:rPr>
                              <w:t>plasma</w:t>
                            </w:r>
                            <w:r w:rsidRPr="004745CC">
                              <w:rPr>
                                <w:b/>
                                <w:color w:val="231F20"/>
                                <w:spacing w:val="-1"/>
                              </w:rPr>
                              <w:t xml:space="preserve"> </w:t>
                            </w:r>
                            <w:r w:rsidRPr="004745CC">
                              <w:rPr>
                                <w:b/>
                                <w:color w:val="231F20"/>
                                <w:spacing w:val="-5"/>
                              </w:rPr>
                              <w:t>Na)</w:t>
                            </w:r>
                          </w:p>
                          <w:p w:rsidR="00042B6C" w:rsidRPr="004745CC" w:rsidRDefault="00042B6C" w:rsidP="00042B6C">
                            <w:pPr>
                              <w:rPr>
                                <w:b/>
                              </w:rPr>
                            </w:pPr>
                          </w:p>
                          <w:p w:rsidR="00042B6C" w:rsidRPr="004745CC" w:rsidRDefault="00042B6C" w:rsidP="00042B6C">
                            <w:r w:rsidRPr="004745CC">
                              <w:rPr>
                                <w:color w:val="231F20"/>
                              </w:rPr>
                              <w:t>Thus,</w:t>
                            </w:r>
                            <w:r w:rsidRPr="004745CC">
                              <w:rPr>
                                <w:color w:val="231F20"/>
                                <w:spacing w:val="-4"/>
                              </w:rPr>
                              <w:t xml:space="preserve"> </w:t>
                            </w:r>
                            <w:r w:rsidRPr="004745CC">
                              <w:rPr>
                                <w:color w:val="231F20"/>
                              </w:rPr>
                              <w:t>for</w:t>
                            </w:r>
                            <w:r w:rsidRPr="004745CC">
                              <w:rPr>
                                <w:color w:val="231F20"/>
                                <w:spacing w:val="-4"/>
                              </w:rPr>
                              <w:t xml:space="preserve"> </w:t>
                            </w:r>
                            <w:r w:rsidRPr="004745CC">
                              <w:rPr>
                                <w:color w:val="231F20"/>
                              </w:rPr>
                              <w:t>this</w:t>
                            </w:r>
                            <w:r w:rsidRPr="004745CC">
                              <w:rPr>
                                <w:color w:val="231F20"/>
                                <w:spacing w:val="-4"/>
                              </w:rPr>
                              <w:t xml:space="preserve"> </w:t>
                            </w:r>
                            <w:r w:rsidRPr="004745CC">
                              <w:rPr>
                                <w:color w:val="231F20"/>
                              </w:rPr>
                              <w:t>the</w:t>
                            </w:r>
                            <w:r w:rsidRPr="004745CC">
                              <w:rPr>
                                <w:color w:val="231F20"/>
                                <w:spacing w:val="-4"/>
                              </w:rPr>
                              <w:t xml:space="preserve"> </w:t>
                            </w:r>
                            <w:r w:rsidRPr="004745CC">
                              <w:rPr>
                                <w:color w:val="231F20"/>
                              </w:rPr>
                              <w:t>6</w:t>
                            </w:r>
                            <w:r w:rsidRPr="004745CC">
                              <w:rPr>
                                <w:color w:val="231F20"/>
                                <w:spacing w:val="-4"/>
                              </w:rPr>
                              <w:t xml:space="preserve"> </w:t>
                            </w:r>
                            <w:r w:rsidRPr="004745CC">
                              <w:rPr>
                                <w:color w:val="231F20"/>
                              </w:rPr>
                              <w:t>kg</w:t>
                            </w:r>
                            <w:r w:rsidRPr="004745CC">
                              <w:rPr>
                                <w:color w:val="231F20"/>
                                <w:spacing w:val="-4"/>
                              </w:rPr>
                              <w:t xml:space="preserve"> </w:t>
                            </w:r>
                            <w:r w:rsidRPr="004745CC">
                              <w:rPr>
                                <w:color w:val="231F20"/>
                              </w:rPr>
                              <w:t>infant</w:t>
                            </w:r>
                            <w:r w:rsidRPr="004745CC">
                              <w:rPr>
                                <w:color w:val="231F20"/>
                                <w:spacing w:val="-4"/>
                              </w:rPr>
                              <w:t xml:space="preserve"> </w:t>
                            </w:r>
                            <w:r w:rsidRPr="004745CC">
                              <w:rPr>
                                <w:color w:val="231F20"/>
                              </w:rPr>
                              <w:t>described</w:t>
                            </w:r>
                            <w:r w:rsidRPr="004745CC">
                              <w:rPr>
                                <w:color w:val="231F20"/>
                                <w:spacing w:val="-4"/>
                              </w:rPr>
                              <w:t xml:space="preserve"> </w:t>
                            </w:r>
                            <w:r w:rsidRPr="004745CC">
                              <w:rPr>
                                <w:color w:val="231F20"/>
                              </w:rPr>
                              <w:t>above</w:t>
                            </w:r>
                            <w:r w:rsidRPr="004745CC">
                              <w:rPr>
                                <w:color w:val="231F20"/>
                                <w:spacing w:val="-4"/>
                              </w:rPr>
                              <w:t xml:space="preserve"> </w:t>
                            </w:r>
                            <w:r w:rsidRPr="004745CC">
                              <w:rPr>
                                <w:color w:val="231F20"/>
                              </w:rPr>
                              <w:t>with</w:t>
                            </w:r>
                            <w:r w:rsidRPr="004745CC">
                              <w:rPr>
                                <w:color w:val="231F20"/>
                                <w:spacing w:val="-4"/>
                              </w:rPr>
                              <w:t xml:space="preserve"> </w:t>
                            </w:r>
                            <w:r w:rsidRPr="004745CC">
                              <w:rPr>
                                <w:color w:val="231F20"/>
                              </w:rPr>
                              <w:t>plasma</w:t>
                            </w:r>
                            <w:r w:rsidRPr="004745CC">
                              <w:rPr>
                                <w:color w:val="231F20"/>
                                <w:spacing w:val="-4"/>
                              </w:rPr>
                              <w:t xml:space="preserve"> </w:t>
                            </w:r>
                            <w:r w:rsidRPr="004745CC">
                              <w:rPr>
                                <w:color w:val="231F20"/>
                              </w:rPr>
                              <w:t>sodium</w:t>
                            </w:r>
                            <w:r w:rsidRPr="004745CC">
                              <w:rPr>
                                <w:color w:val="231F20"/>
                                <w:spacing w:val="-4"/>
                              </w:rPr>
                              <w:t xml:space="preserve"> </w:t>
                            </w:r>
                            <w:r w:rsidRPr="004745CC">
                              <w:rPr>
                                <w:color w:val="231F20"/>
                              </w:rPr>
                              <w:t>elevated</w:t>
                            </w:r>
                            <w:r w:rsidRPr="004745CC">
                              <w:rPr>
                                <w:color w:val="231F20"/>
                                <w:spacing w:val="-4"/>
                              </w:rPr>
                              <w:t xml:space="preserve"> </w:t>
                            </w:r>
                            <w:r w:rsidRPr="004745CC">
                              <w:rPr>
                                <w:color w:val="231F20"/>
                              </w:rPr>
                              <w:t>20</w:t>
                            </w:r>
                            <w:r w:rsidRPr="004745CC">
                              <w:rPr>
                                <w:color w:val="231F20"/>
                                <w:spacing w:val="-4"/>
                              </w:rPr>
                              <w:t xml:space="preserve"> </w:t>
                            </w:r>
                            <w:r w:rsidRPr="004745CC">
                              <w:rPr>
                                <w:color w:val="231F20"/>
                              </w:rPr>
                              <w:t>mEq/L</w:t>
                            </w:r>
                            <w:r w:rsidRPr="004745CC">
                              <w:rPr>
                                <w:color w:val="231F20"/>
                                <w:spacing w:val="-4"/>
                              </w:rPr>
                              <w:t xml:space="preserve"> </w:t>
                            </w:r>
                            <w:r w:rsidRPr="004745CC">
                              <w:rPr>
                                <w:color w:val="231F20"/>
                              </w:rPr>
                              <w:t>above desired (160 – 140), his or her water deficit would be:</w:t>
                            </w:r>
                          </w:p>
                          <w:p w:rsidR="00042B6C" w:rsidRPr="004745CC" w:rsidRDefault="00042B6C" w:rsidP="00042B6C">
                            <w:pPr>
                              <w:rPr>
                                <w:b/>
                              </w:rPr>
                            </w:pPr>
                          </w:p>
                          <w:p w:rsidR="00042B6C" w:rsidRPr="002D0C9F" w:rsidRDefault="00042B6C" w:rsidP="00042B6C">
                            <w:pPr>
                              <w:rPr>
                                <w:lang w:val="de-DE"/>
                              </w:rPr>
                            </w:pPr>
                            <w:r w:rsidRPr="002D0C9F">
                              <w:rPr>
                                <w:color w:val="231F20"/>
                                <w:lang w:val="de-DE"/>
                              </w:rPr>
                              <w:t xml:space="preserve">(4 mL/kg) x (6 kg) x (20 mEq/L) = 480 </w:t>
                            </w:r>
                            <w:r w:rsidRPr="002D0C9F">
                              <w:rPr>
                                <w:color w:val="231F20"/>
                                <w:spacing w:val="-5"/>
                                <w:lang w:val="de-DE"/>
                              </w:rPr>
                              <w:t>mL</w:t>
                            </w:r>
                          </w:p>
                          <w:p w:rsidR="00042B6C" w:rsidRPr="004745CC" w:rsidRDefault="00042B6C" w:rsidP="00042B6C">
                            <w:pPr>
                              <w:numPr>
                                <w:ilvl w:val="0"/>
                                <w:numId w:val="48"/>
                              </w:numPr>
                              <w:tabs>
                                <w:tab w:val="left" w:pos="880"/>
                              </w:tabs>
                              <w:ind w:left="0" w:right="1956"/>
                              <w:rPr>
                                <w:rFonts w:ascii="Courier New" w:hAnsi="Courier New"/>
                                <w:color w:val="231F20"/>
                              </w:rPr>
                            </w:pPr>
                            <w:r w:rsidRPr="004745CC">
                              <w:rPr>
                                <w:color w:val="231F20"/>
                              </w:rPr>
                              <w:t>Estimate</w:t>
                            </w:r>
                            <w:r w:rsidRPr="004745CC">
                              <w:rPr>
                                <w:color w:val="231F20"/>
                                <w:spacing w:val="-4"/>
                              </w:rPr>
                              <w:t xml:space="preserve"> </w:t>
                            </w:r>
                            <w:r w:rsidRPr="004745CC">
                              <w:rPr>
                                <w:color w:val="231F20"/>
                              </w:rPr>
                              <w:t>that</w:t>
                            </w:r>
                            <w:r w:rsidRPr="004745CC">
                              <w:rPr>
                                <w:color w:val="231F20"/>
                                <w:spacing w:val="-4"/>
                              </w:rPr>
                              <w:t xml:space="preserve"> </w:t>
                            </w:r>
                            <w:r w:rsidRPr="004745CC">
                              <w:rPr>
                                <w:color w:val="231F20"/>
                              </w:rPr>
                              <w:t>the</w:t>
                            </w:r>
                            <w:r w:rsidRPr="004745CC">
                              <w:rPr>
                                <w:color w:val="231F20"/>
                                <w:spacing w:val="-4"/>
                              </w:rPr>
                              <w:t xml:space="preserve"> </w:t>
                            </w:r>
                            <w:r w:rsidRPr="004745CC">
                              <w:rPr>
                                <w:color w:val="231F20"/>
                              </w:rPr>
                              <w:t>provision</w:t>
                            </w:r>
                            <w:r w:rsidRPr="004745CC">
                              <w:rPr>
                                <w:color w:val="231F20"/>
                                <w:spacing w:val="-4"/>
                              </w:rPr>
                              <w:t xml:space="preserve"> </w:t>
                            </w:r>
                            <w:r w:rsidRPr="004745CC">
                              <w:rPr>
                                <w:color w:val="231F20"/>
                              </w:rPr>
                              <w:t>of</w:t>
                            </w:r>
                            <w:r w:rsidRPr="004745CC">
                              <w:rPr>
                                <w:color w:val="231F20"/>
                                <w:spacing w:val="-4"/>
                              </w:rPr>
                              <w:t xml:space="preserve"> </w:t>
                            </w:r>
                            <w:r w:rsidRPr="004745CC">
                              <w:rPr>
                                <w:color w:val="231F20"/>
                              </w:rPr>
                              <w:t>4</w:t>
                            </w:r>
                            <w:r w:rsidRPr="004745CC">
                              <w:rPr>
                                <w:color w:val="231F20"/>
                                <w:spacing w:val="-4"/>
                              </w:rPr>
                              <w:t xml:space="preserve"> </w:t>
                            </w:r>
                            <w:r w:rsidRPr="004745CC">
                              <w:rPr>
                                <w:color w:val="231F20"/>
                              </w:rPr>
                              <w:t>mL/kg</w:t>
                            </w:r>
                            <w:r w:rsidRPr="004745CC">
                              <w:rPr>
                                <w:color w:val="231F20"/>
                                <w:spacing w:val="-4"/>
                              </w:rPr>
                              <w:t xml:space="preserve"> </w:t>
                            </w:r>
                            <w:r w:rsidRPr="004745CC">
                              <w:rPr>
                                <w:color w:val="231F20"/>
                              </w:rPr>
                              <w:t>of</w:t>
                            </w:r>
                            <w:r w:rsidRPr="004745CC">
                              <w:rPr>
                                <w:color w:val="231F20"/>
                                <w:spacing w:val="-4"/>
                              </w:rPr>
                              <w:t xml:space="preserve"> </w:t>
                            </w:r>
                            <w:r w:rsidRPr="004745CC">
                              <w:rPr>
                                <w:color w:val="231F20"/>
                              </w:rPr>
                              <w:t>free</w:t>
                            </w:r>
                            <w:r w:rsidRPr="004745CC">
                              <w:rPr>
                                <w:color w:val="231F20"/>
                                <w:spacing w:val="-4"/>
                              </w:rPr>
                              <w:t xml:space="preserve"> </w:t>
                            </w:r>
                            <w:r w:rsidRPr="004745CC">
                              <w:rPr>
                                <w:color w:val="231F20"/>
                              </w:rPr>
                              <w:t>water</w:t>
                            </w:r>
                            <w:r w:rsidRPr="004745CC">
                              <w:rPr>
                                <w:color w:val="231F20"/>
                                <w:spacing w:val="-4"/>
                              </w:rPr>
                              <w:t xml:space="preserve"> </w:t>
                            </w:r>
                            <w:r w:rsidRPr="004745CC">
                              <w:rPr>
                                <w:color w:val="231F20"/>
                              </w:rPr>
                              <w:t>will</w:t>
                            </w:r>
                            <w:r w:rsidRPr="004745CC">
                              <w:rPr>
                                <w:color w:val="231F20"/>
                                <w:spacing w:val="-4"/>
                              </w:rPr>
                              <w:t xml:space="preserve"> </w:t>
                            </w:r>
                            <w:r w:rsidRPr="004745CC">
                              <w:rPr>
                                <w:color w:val="231F20"/>
                              </w:rPr>
                              <w:t>lower</w:t>
                            </w:r>
                            <w:r w:rsidRPr="004745CC">
                              <w:rPr>
                                <w:color w:val="231F20"/>
                                <w:spacing w:val="-4"/>
                              </w:rPr>
                              <w:t xml:space="preserve"> </w:t>
                            </w:r>
                            <w:r w:rsidRPr="004745CC">
                              <w:rPr>
                                <w:color w:val="231F20"/>
                              </w:rPr>
                              <w:t>plasma</w:t>
                            </w:r>
                            <w:r w:rsidRPr="004745CC">
                              <w:rPr>
                                <w:color w:val="231F20"/>
                                <w:spacing w:val="-4"/>
                              </w:rPr>
                              <w:t xml:space="preserve"> </w:t>
                            </w:r>
                            <w:r w:rsidRPr="004745CC">
                              <w:rPr>
                                <w:color w:val="231F20"/>
                              </w:rPr>
                              <w:t>sodium</w:t>
                            </w:r>
                            <w:r w:rsidRPr="004745CC">
                              <w:rPr>
                                <w:color w:val="231F20"/>
                                <w:spacing w:val="-4"/>
                              </w:rPr>
                              <w:t xml:space="preserve"> </w:t>
                            </w:r>
                            <w:r w:rsidRPr="004745CC">
                              <w:rPr>
                                <w:color w:val="231F20"/>
                              </w:rPr>
                              <w:t>by approximately 1 mEq/L.</w:t>
                            </w:r>
                          </w:p>
                          <w:p w:rsidR="00042B6C" w:rsidRPr="004745CC" w:rsidRDefault="00042B6C" w:rsidP="00042B6C">
                            <w:pPr>
                              <w:jc w:val="center"/>
                              <w:rPr>
                                <w:sz w:val="28"/>
                                <w:szCs w:val="28"/>
                              </w:rPr>
                            </w:pPr>
                          </w:p>
                        </w:txbxContent>
                      </v:textbox>
                    </v:roundrect>
                  </w:pict>
                </mc:Fallback>
              </mc:AlternateContent>
            </w:r>
          </w:p>
          <w:p w:rsidR="00042B6C" w:rsidRPr="004745CC" w:rsidRDefault="00042B6C" w:rsidP="006576EE">
            <w:pPr>
              <w:spacing w:before="4"/>
              <w:rPr>
                <w:rFonts w:cs="Segoe UI"/>
                <w:b/>
                <w:szCs w:val="26"/>
              </w:rPr>
            </w:pPr>
          </w:p>
          <w:p w:rsidR="00042B6C" w:rsidRPr="004745CC" w:rsidRDefault="00042B6C" w:rsidP="006576EE">
            <w:pPr>
              <w:ind w:left="107"/>
              <w:rPr>
                <w:rFonts w:cs="Segoe UI"/>
                <w:b/>
                <w:color w:val="231F20"/>
                <w:szCs w:val="26"/>
              </w:rPr>
            </w:pPr>
          </w:p>
          <w:p w:rsidR="00042B6C" w:rsidRPr="004745CC" w:rsidRDefault="00042B6C" w:rsidP="006576EE">
            <w:pPr>
              <w:ind w:left="107"/>
              <w:rPr>
                <w:rFonts w:cs="Segoe UI"/>
                <w:b/>
                <w:color w:val="231F20"/>
                <w:szCs w:val="26"/>
              </w:rPr>
            </w:pPr>
          </w:p>
          <w:p w:rsidR="00042B6C" w:rsidRPr="004745CC" w:rsidRDefault="00042B6C" w:rsidP="006576EE">
            <w:pPr>
              <w:ind w:left="107"/>
              <w:rPr>
                <w:rFonts w:cs="Segoe UI"/>
                <w:b/>
                <w:color w:val="231F20"/>
                <w:szCs w:val="26"/>
              </w:rPr>
            </w:pPr>
          </w:p>
          <w:p w:rsidR="00042B6C" w:rsidRPr="004745CC" w:rsidRDefault="00042B6C" w:rsidP="006576EE">
            <w:pPr>
              <w:ind w:left="107"/>
              <w:rPr>
                <w:rFonts w:cs="Segoe UI"/>
                <w:b/>
                <w:color w:val="231F20"/>
                <w:szCs w:val="26"/>
              </w:rPr>
            </w:pPr>
          </w:p>
          <w:p w:rsidR="00042B6C" w:rsidRPr="004745CC" w:rsidRDefault="00042B6C" w:rsidP="006576EE">
            <w:pPr>
              <w:ind w:left="107"/>
              <w:rPr>
                <w:rFonts w:cs="Segoe UI"/>
                <w:b/>
                <w:color w:val="231F20"/>
                <w:szCs w:val="26"/>
              </w:rPr>
            </w:pPr>
          </w:p>
          <w:p w:rsidR="00042B6C" w:rsidRPr="004745CC" w:rsidRDefault="00042B6C" w:rsidP="006576EE">
            <w:pPr>
              <w:ind w:left="107"/>
              <w:rPr>
                <w:rFonts w:cs="Segoe UI"/>
                <w:b/>
                <w:color w:val="231F20"/>
                <w:szCs w:val="26"/>
              </w:rPr>
            </w:pPr>
          </w:p>
          <w:p w:rsidR="00042B6C" w:rsidRPr="004745CC" w:rsidRDefault="00042B6C" w:rsidP="006576EE">
            <w:pPr>
              <w:ind w:left="107"/>
              <w:rPr>
                <w:rFonts w:cs="Segoe UI"/>
                <w:b/>
                <w:color w:val="231F20"/>
                <w:szCs w:val="26"/>
              </w:rPr>
            </w:pPr>
          </w:p>
          <w:p w:rsidR="00042B6C" w:rsidRPr="004745CC" w:rsidRDefault="00042B6C" w:rsidP="006576EE">
            <w:pPr>
              <w:ind w:left="107"/>
              <w:rPr>
                <w:rFonts w:cs="Segoe UI"/>
                <w:b/>
                <w:color w:val="231F20"/>
                <w:szCs w:val="26"/>
              </w:rPr>
            </w:pPr>
          </w:p>
          <w:p w:rsidR="00042B6C" w:rsidRPr="004745CC" w:rsidRDefault="00042B6C" w:rsidP="006576EE">
            <w:pPr>
              <w:ind w:left="107"/>
              <w:rPr>
                <w:rFonts w:cs="Segoe UI"/>
                <w:b/>
                <w:color w:val="231F20"/>
                <w:szCs w:val="26"/>
              </w:rPr>
            </w:pPr>
          </w:p>
          <w:p w:rsidR="00042B6C" w:rsidRPr="004745CC" w:rsidRDefault="00042B6C" w:rsidP="006576EE">
            <w:pPr>
              <w:ind w:left="107"/>
              <w:rPr>
                <w:rFonts w:cs="Segoe UI"/>
                <w:b/>
                <w:color w:val="231F20"/>
                <w:szCs w:val="26"/>
              </w:rPr>
            </w:pPr>
          </w:p>
          <w:p w:rsidR="00042B6C" w:rsidRPr="004745CC" w:rsidRDefault="00042B6C" w:rsidP="006576EE">
            <w:pPr>
              <w:ind w:left="107"/>
              <w:rPr>
                <w:rFonts w:cs="Segoe UI"/>
                <w:color w:val="231F20"/>
                <w:szCs w:val="26"/>
              </w:rPr>
            </w:pPr>
            <w:r w:rsidRPr="004745CC">
              <w:rPr>
                <w:rFonts w:cs="Segoe UI"/>
                <w:b/>
                <w:color w:val="231F20"/>
                <w:szCs w:val="26"/>
              </w:rPr>
              <w:t>N</w:t>
            </w:r>
            <w:r>
              <w:rPr>
                <w:rFonts w:cs="Segoe UI"/>
                <w:b/>
                <w:color w:val="231F20"/>
                <w:szCs w:val="26"/>
              </w:rPr>
              <w:t>ote</w:t>
            </w:r>
            <w:r w:rsidRPr="004745CC">
              <w:rPr>
                <w:rFonts w:cs="Segoe UI"/>
                <w:b/>
                <w:color w:val="231F20"/>
                <w:szCs w:val="26"/>
              </w:rPr>
              <w:t xml:space="preserve">: </w:t>
            </w:r>
            <w:r w:rsidRPr="004745CC">
              <w:rPr>
                <w:rFonts w:cs="Segoe UI"/>
                <w:color w:val="231F20"/>
                <w:szCs w:val="26"/>
              </w:rPr>
              <w:t>The variation in free water needed between the two calculations is generally clinically negligible. The calculated volumes are estimates and correction requires laboratory results and clinical exams to guide on-going changes.</w:t>
            </w:r>
          </w:p>
          <w:p w:rsidR="00042B6C" w:rsidRPr="004745CC" w:rsidRDefault="00042B6C" w:rsidP="006576EE">
            <w:pPr>
              <w:ind w:left="107"/>
              <w:rPr>
                <w:rFonts w:cs="Segoe UI"/>
                <w:b/>
                <w:color w:val="231F20"/>
                <w:szCs w:val="26"/>
              </w:rPr>
            </w:pPr>
          </w:p>
          <w:p w:rsidR="00042B6C" w:rsidRPr="004745CC" w:rsidRDefault="00042B6C" w:rsidP="006576EE">
            <w:pPr>
              <w:spacing w:before="157"/>
              <w:ind w:left="579" w:right="537"/>
              <w:rPr>
                <w:rFonts w:cs="Segoe UI"/>
                <w:b/>
                <w:color w:val="231F20"/>
                <w:szCs w:val="26"/>
              </w:rPr>
            </w:pPr>
            <w:r w:rsidRPr="004745CC">
              <w:rPr>
                <w:rFonts w:cs="Segoe UI"/>
                <w:b/>
                <w:noProof/>
                <w:color w:val="231F20"/>
                <w:szCs w:val="26"/>
              </w:rPr>
              <mc:AlternateContent>
                <mc:Choice Requires="wps">
                  <w:drawing>
                    <wp:anchor distT="12700" distB="10795" distL="12700" distR="17780" simplePos="0" relativeHeight="251674624" behindDoc="0" locked="0" layoutInCell="1" allowOverlap="1" wp14:anchorId="3BBE2587" wp14:editId="08B28A75">
                      <wp:simplePos x="0" y="0"/>
                      <wp:positionH relativeFrom="column">
                        <wp:posOffset>148590</wp:posOffset>
                      </wp:positionH>
                      <wp:positionV relativeFrom="paragraph">
                        <wp:posOffset>88900</wp:posOffset>
                      </wp:positionV>
                      <wp:extent cx="5786120" cy="1411605"/>
                      <wp:effectExtent l="0" t="0" r="24130" b="17145"/>
                      <wp:wrapNone/>
                      <wp:docPr id="400" name="Rounded Rectangle 472"/>
                      <wp:cNvGraphicFramePr/>
                      <a:graphic xmlns:a="http://schemas.openxmlformats.org/drawingml/2006/main">
                        <a:graphicData uri="http://schemas.microsoft.com/office/word/2010/wordprocessingShape">
                          <wps:wsp>
                            <wps:cNvSpPr/>
                            <wps:spPr>
                              <a:xfrm>
                                <a:off x="0" y="0"/>
                                <a:ext cx="5786120" cy="1411605"/>
                              </a:xfrm>
                              <a:prstGeom prst="roundRect">
                                <a:avLst>
                                  <a:gd name="adj" fmla="val 16667"/>
                                </a:avLst>
                              </a:prstGeom>
                              <a:solidFill>
                                <a:srgbClr val="FFFFFF"/>
                              </a:solidFill>
                              <a:ln w="19050">
                                <a:solidFill>
                                  <a:srgbClr val="F79646"/>
                                </a:solidFill>
                                <a:round/>
                              </a:ln>
                            </wps:spPr>
                            <wps:style>
                              <a:lnRef idx="2">
                                <a:schemeClr val="accent6"/>
                              </a:lnRef>
                              <a:fillRef idx="1">
                                <a:schemeClr val="lt1"/>
                              </a:fillRef>
                              <a:effectRef idx="0">
                                <a:schemeClr val="accent6"/>
                              </a:effectRef>
                              <a:fontRef idx="minor"/>
                            </wps:style>
                            <wps:txbx>
                              <w:txbxContent>
                                <w:p w:rsidR="00042B6C" w:rsidRPr="004745CC" w:rsidRDefault="00042B6C" w:rsidP="00042B6C">
                                  <w:pPr>
                                    <w:spacing w:before="157" w:line="228" w:lineRule="auto"/>
                                    <w:rPr>
                                      <w:rFonts w:cs="Segoe UI"/>
                                      <w:bCs/>
                                    </w:rPr>
                                  </w:pPr>
                                  <w:r w:rsidRPr="004745CC">
                                    <w:rPr>
                                      <w:rFonts w:cs="Segoe UI"/>
                                      <w:bCs/>
                                      <w:color w:val="231F20"/>
                                    </w:rPr>
                                    <w:t>In children with chronic hypernatremia (plasma sodium ≥150 mEq/L for greater than 24 hours) or</w:t>
                                  </w:r>
                                  <w:r w:rsidRPr="004745CC">
                                    <w:rPr>
                                      <w:rFonts w:cs="Segoe UI"/>
                                      <w:bCs/>
                                      <w:color w:val="231F20"/>
                                      <w:spacing w:val="-5"/>
                                    </w:rPr>
                                    <w:t xml:space="preserve"> </w:t>
                                  </w:r>
                                  <w:r w:rsidRPr="004745CC">
                                    <w:rPr>
                                      <w:rFonts w:cs="Segoe UI"/>
                                      <w:bCs/>
                                      <w:color w:val="231F20"/>
                                    </w:rPr>
                                    <w:t>those</w:t>
                                  </w:r>
                                  <w:r w:rsidRPr="004745CC">
                                    <w:rPr>
                                      <w:rFonts w:cs="Segoe UI"/>
                                      <w:bCs/>
                                      <w:color w:val="231F20"/>
                                      <w:spacing w:val="-5"/>
                                    </w:rPr>
                                    <w:t xml:space="preserve"> </w:t>
                                  </w:r>
                                  <w:r w:rsidRPr="004745CC">
                                    <w:rPr>
                                      <w:rFonts w:cs="Segoe UI"/>
                                      <w:bCs/>
                                      <w:color w:val="231F20"/>
                                    </w:rPr>
                                    <w:t>with</w:t>
                                  </w:r>
                                  <w:r w:rsidRPr="004745CC">
                                    <w:rPr>
                                      <w:rFonts w:cs="Segoe UI"/>
                                      <w:bCs/>
                                      <w:color w:val="231F20"/>
                                      <w:spacing w:val="-5"/>
                                    </w:rPr>
                                    <w:t xml:space="preserve"> </w:t>
                                  </w:r>
                                  <w:r w:rsidRPr="004745CC">
                                    <w:rPr>
                                      <w:rFonts w:cs="Segoe UI"/>
                                      <w:bCs/>
                                      <w:color w:val="231F20"/>
                                    </w:rPr>
                                    <w:t>acute</w:t>
                                  </w:r>
                                  <w:r w:rsidRPr="004745CC">
                                    <w:rPr>
                                      <w:rFonts w:cs="Segoe UI"/>
                                      <w:bCs/>
                                      <w:color w:val="231F20"/>
                                      <w:spacing w:val="-5"/>
                                    </w:rPr>
                                    <w:t xml:space="preserve"> </w:t>
                                  </w:r>
                                  <w:r w:rsidRPr="004745CC">
                                    <w:rPr>
                                      <w:rFonts w:cs="Segoe UI"/>
                                      <w:bCs/>
                                      <w:color w:val="231F20"/>
                                    </w:rPr>
                                    <w:t>severe</w:t>
                                  </w:r>
                                  <w:r w:rsidRPr="004745CC">
                                    <w:rPr>
                                      <w:rFonts w:cs="Segoe UI"/>
                                      <w:bCs/>
                                      <w:color w:val="231F20"/>
                                      <w:spacing w:val="-5"/>
                                    </w:rPr>
                                    <w:t xml:space="preserve"> </w:t>
                                  </w:r>
                                  <w:r w:rsidRPr="004745CC">
                                    <w:rPr>
                                      <w:rFonts w:cs="Segoe UI"/>
                                      <w:bCs/>
                                      <w:color w:val="231F20"/>
                                    </w:rPr>
                                    <w:t>hypernatremia</w:t>
                                  </w:r>
                                  <w:r w:rsidRPr="004745CC">
                                    <w:rPr>
                                      <w:rFonts w:cs="Segoe UI"/>
                                      <w:bCs/>
                                      <w:color w:val="231F20"/>
                                      <w:spacing w:val="-5"/>
                                    </w:rPr>
                                    <w:t xml:space="preserve"> </w:t>
                                  </w:r>
                                  <w:r w:rsidRPr="004745CC">
                                    <w:rPr>
                                      <w:rFonts w:cs="Segoe UI"/>
                                      <w:bCs/>
                                      <w:color w:val="231F20"/>
                                    </w:rPr>
                                    <w:t>(plasma</w:t>
                                  </w:r>
                                  <w:r w:rsidRPr="004745CC">
                                    <w:rPr>
                                      <w:rFonts w:cs="Segoe UI"/>
                                      <w:bCs/>
                                      <w:color w:val="231F20"/>
                                      <w:spacing w:val="-5"/>
                                    </w:rPr>
                                    <w:t xml:space="preserve"> </w:t>
                                  </w:r>
                                  <w:r w:rsidRPr="004745CC">
                                    <w:rPr>
                                      <w:rFonts w:cs="Segoe UI"/>
                                      <w:bCs/>
                                      <w:color w:val="231F20"/>
                                    </w:rPr>
                                    <w:t>sodium</w:t>
                                  </w:r>
                                  <w:r w:rsidRPr="004745CC">
                                    <w:rPr>
                                      <w:rFonts w:cs="Segoe UI"/>
                                      <w:bCs/>
                                      <w:color w:val="231F20"/>
                                      <w:spacing w:val="-5"/>
                                    </w:rPr>
                                    <w:t xml:space="preserve"> </w:t>
                                  </w:r>
                                  <w:r w:rsidRPr="004745CC">
                                    <w:rPr>
                                      <w:rFonts w:cs="Segoe UI"/>
                                      <w:bCs/>
                                      <w:color w:val="231F20"/>
                                    </w:rPr>
                                    <w:t>&gt;160</w:t>
                                  </w:r>
                                  <w:r w:rsidRPr="004745CC">
                                    <w:rPr>
                                      <w:rFonts w:cs="Segoe UI"/>
                                      <w:bCs/>
                                      <w:color w:val="231F20"/>
                                      <w:spacing w:val="-5"/>
                                    </w:rPr>
                                    <w:t xml:space="preserve"> </w:t>
                                  </w:r>
                                  <w:r w:rsidRPr="004745CC">
                                    <w:rPr>
                                      <w:rFonts w:cs="Segoe UI"/>
                                      <w:bCs/>
                                      <w:color w:val="231F20"/>
                                    </w:rPr>
                                    <w:t>mEq/L),</w:t>
                                  </w:r>
                                  <w:r w:rsidRPr="004745CC">
                                    <w:rPr>
                                      <w:rFonts w:cs="Segoe UI"/>
                                      <w:bCs/>
                                      <w:color w:val="231F20"/>
                                      <w:spacing w:val="-5"/>
                                    </w:rPr>
                                    <w:t xml:space="preserve"> </w:t>
                                  </w:r>
                                  <w:r w:rsidRPr="004745CC">
                                    <w:rPr>
                                      <w:rFonts w:cs="Segoe UI"/>
                                      <w:bCs/>
                                      <w:color w:val="231F20"/>
                                    </w:rPr>
                                    <w:t>it</w:t>
                                  </w:r>
                                  <w:r w:rsidRPr="004745CC">
                                    <w:rPr>
                                      <w:rFonts w:cs="Segoe UI"/>
                                      <w:bCs/>
                                      <w:color w:val="231F20"/>
                                      <w:spacing w:val="-5"/>
                                    </w:rPr>
                                    <w:t xml:space="preserve"> </w:t>
                                  </w:r>
                                  <w:r w:rsidRPr="004745CC">
                                    <w:rPr>
                                      <w:rFonts w:cs="Segoe UI"/>
                                      <w:bCs/>
                                      <w:color w:val="231F20"/>
                                    </w:rPr>
                                    <w:t>is</w:t>
                                  </w:r>
                                  <w:r w:rsidRPr="004745CC">
                                    <w:rPr>
                                      <w:rFonts w:cs="Segoe UI"/>
                                      <w:bCs/>
                                      <w:color w:val="231F20"/>
                                      <w:spacing w:val="-5"/>
                                    </w:rPr>
                                    <w:t xml:space="preserve"> </w:t>
                                  </w:r>
                                  <w:r w:rsidRPr="004745CC">
                                    <w:rPr>
                                      <w:rFonts w:cs="Segoe UI"/>
                                      <w:bCs/>
                                      <w:color w:val="231F20"/>
                                    </w:rPr>
                                    <w:t>recommended</w:t>
                                  </w:r>
                                  <w:r w:rsidRPr="004745CC">
                                    <w:rPr>
                                      <w:rFonts w:cs="Segoe UI"/>
                                      <w:bCs/>
                                      <w:color w:val="231F20"/>
                                      <w:spacing w:val="-5"/>
                                    </w:rPr>
                                    <w:t xml:space="preserve"> </w:t>
                                  </w:r>
                                  <w:r w:rsidRPr="004745CC">
                                    <w:rPr>
                                      <w:rFonts w:cs="Segoe UI"/>
                                      <w:bCs/>
                                      <w:color w:val="231F20"/>
                                    </w:rPr>
                                    <w:t>that a rate of correction does not exceed a fall of sodium greater than 0.5 mEq/L per hour (i.e., 10 to 12 mEq/L/day).</w:t>
                                  </w:r>
                                </w:p>
                                <w:p w:rsidR="00042B6C" w:rsidRPr="004745CC" w:rsidRDefault="00042B6C" w:rsidP="00042B6C">
                                  <w:pPr>
                                    <w:jc w:val="center"/>
                                    <w:rPr>
                                      <w:bCs/>
                                    </w:rPr>
                                  </w:pPr>
                                </w:p>
                              </w:txbxContent>
                            </wps:txbx>
                            <wps:bodyPr anchor="ctr">
                              <a:prstTxWarp prst="textNoShape">
                                <a:avLst/>
                              </a:prstTxWarp>
                              <a:noAutofit/>
                            </wps:bodyPr>
                          </wps:wsp>
                        </a:graphicData>
                      </a:graphic>
                    </wp:anchor>
                  </w:drawing>
                </mc:Choice>
                <mc:Fallback>
                  <w:pict>
                    <v:roundrect w14:anchorId="3BBE2587" id="Rounded Rectangle 472" o:spid="_x0000_s1056" style="position:absolute;left:0;text-align:left;margin-left:11.7pt;margin-top:7pt;width:455.6pt;height:111.15pt;z-index:251674624;visibility:visible;mso-wrap-style:square;mso-wrap-distance-left:1pt;mso-wrap-distance-top:1pt;mso-wrap-distance-right:1.4pt;mso-wrap-distance-bottom:.85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vXwIAIAAKEEAAAOAAAAZHJzL2Uyb0RvYy54bWysVMuO2yAU3VfqPyD2je0ocWasOKOqo3RT&#10;TUfzUNcEQ0zFS0Bi5+97IY49aUddVM2CAPd1zrkXr+96JdGROS+MrnExyzFimppG6H2NX1+2n24w&#10;8oHohkijWY1PzOO7zccP685WbG5aIxvmECTRvupsjdsQbJVlnrZMET8zlmkwcuMUCXB0+6xxpIPs&#10;SmbzPC+zzrjGOkOZ93B7fzbiTcrPOaPhO+eeBSRrDNhCWl1ad3HNNmtS7R2xraADDPIPKBQRGoqO&#10;qe5JIOjgxB+plKDOeMPDjBqVGc4FZYkDsCny39g8t8SyxAXE8XaUyf+/tPTh+GwfHcjQWV952EYW&#10;PXcq/gM+1CexTqNYrA+IwuVydVMWc9CUgq1YFEWZL6Oc2RRunQ9fmVEobmrszEE3T9CSpBQ5fvMh&#10;SdYgTRTMBml+YsSVhAYciURFWZarIePgDLkvOWOkN1I0WyFlOrj97ot0CEJrvE2/IfjKTWrUAd7b&#10;fJknGFdGf5VjdVsuyvdyJCJnqlID40m6tAsnySIiqZ8YR6IBsebnWnGq2QiSUMp0uFRI3jGMA6Ex&#10;sHgvUIZigDX4xjCWpn0MHNj9reIYkaoaHcZgJbRxqcQbQnEb+l0PjIDQIprj1c40p0eHiKatgYdF&#10;g0uQY59e+h/E2aH7AQbnwVxGmlSppWcRJ9+IRJvPh2C4CNE4VRgO8A7SjA1vNj60t+fkNX1ZNr8A&#10;AAD//wMAUEsDBBQABgAIAAAAIQBVwMO+3gAAAAkBAAAPAAAAZHJzL2Rvd25yZXYueG1sTI/NTsMw&#10;EITvSLyDtUjcqPNH1KZxKoqEekEUQh9gG5sk4J8odtrA07M9wXHnG83OlJvZaHZSo++dFRAvImDK&#10;Nk72thVweH+6WwLzAa1E7awS8K08bKrrqxIL6c72TZ3q0DIKsb5AAV0IQ8G5bzpl0C/coCyxDzca&#10;DHSOLZcjnincaJ5EUc4N9pY+dDiox041X/VkBHzm04DP8e7lfrlfJdvdq663P7EQtzfzwxpYUHP4&#10;M8OlPlWHijod3WSlZ1pAkmbkJD2jScRXaZYDO15AngKvSv5/QfULAAD//wMAUEsBAi0AFAAGAAgA&#10;AAAhALaDOJL+AAAA4QEAABMAAAAAAAAAAAAAAAAAAAAAAFtDb250ZW50X1R5cGVzXS54bWxQSwEC&#10;LQAUAAYACAAAACEAOP0h/9YAAACUAQAACwAAAAAAAAAAAAAAAAAvAQAAX3JlbHMvLnJlbHNQSwEC&#10;LQAUAAYACAAAACEAnlr18CACAAChBAAADgAAAAAAAAAAAAAAAAAuAgAAZHJzL2Uyb0RvYy54bWxQ&#10;SwECLQAUAAYACAAAACEAVcDDvt4AAAAJAQAADwAAAAAAAAAAAAAAAAB6BAAAZHJzL2Rvd25yZXYu&#10;eG1sUEsFBgAAAAAEAAQA8wAAAIUFAAAAAA==&#10;" strokecolor="#f79646" strokeweight="1.5pt">
                      <v:textbox>
                        <w:txbxContent>
                          <w:p w:rsidR="00042B6C" w:rsidRPr="004745CC" w:rsidRDefault="00042B6C" w:rsidP="00042B6C">
                            <w:pPr>
                              <w:spacing w:before="157" w:line="228" w:lineRule="auto"/>
                              <w:rPr>
                                <w:rFonts w:cs="Segoe UI"/>
                                <w:bCs/>
                              </w:rPr>
                            </w:pPr>
                            <w:r w:rsidRPr="004745CC">
                              <w:rPr>
                                <w:rFonts w:cs="Segoe UI"/>
                                <w:bCs/>
                                <w:color w:val="231F20"/>
                              </w:rPr>
                              <w:t>In children with chronic hypernatremia (plasma sodium ≥150 mEq/L for greater than 24 hours) or</w:t>
                            </w:r>
                            <w:r w:rsidRPr="004745CC">
                              <w:rPr>
                                <w:rFonts w:cs="Segoe UI"/>
                                <w:bCs/>
                                <w:color w:val="231F20"/>
                                <w:spacing w:val="-5"/>
                              </w:rPr>
                              <w:t xml:space="preserve"> </w:t>
                            </w:r>
                            <w:r w:rsidRPr="004745CC">
                              <w:rPr>
                                <w:rFonts w:cs="Segoe UI"/>
                                <w:bCs/>
                                <w:color w:val="231F20"/>
                              </w:rPr>
                              <w:t>those</w:t>
                            </w:r>
                            <w:r w:rsidRPr="004745CC">
                              <w:rPr>
                                <w:rFonts w:cs="Segoe UI"/>
                                <w:bCs/>
                                <w:color w:val="231F20"/>
                                <w:spacing w:val="-5"/>
                              </w:rPr>
                              <w:t xml:space="preserve"> </w:t>
                            </w:r>
                            <w:r w:rsidRPr="004745CC">
                              <w:rPr>
                                <w:rFonts w:cs="Segoe UI"/>
                                <w:bCs/>
                                <w:color w:val="231F20"/>
                              </w:rPr>
                              <w:t>with</w:t>
                            </w:r>
                            <w:r w:rsidRPr="004745CC">
                              <w:rPr>
                                <w:rFonts w:cs="Segoe UI"/>
                                <w:bCs/>
                                <w:color w:val="231F20"/>
                                <w:spacing w:val="-5"/>
                              </w:rPr>
                              <w:t xml:space="preserve"> </w:t>
                            </w:r>
                            <w:r w:rsidRPr="004745CC">
                              <w:rPr>
                                <w:rFonts w:cs="Segoe UI"/>
                                <w:bCs/>
                                <w:color w:val="231F20"/>
                              </w:rPr>
                              <w:t>acute</w:t>
                            </w:r>
                            <w:r w:rsidRPr="004745CC">
                              <w:rPr>
                                <w:rFonts w:cs="Segoe UI"/>
                                <w:bCs/>
                                <w:color w:val="231F20"/>
                                <w:spacing w:val="-5"/>
                              </w:rPr>
                              <w:t xml:space="preserve"> </w:t>
                            </w:r>
                            <w:r w:rsidRPr="004745CC">
                              <w:rPr>
                                <w:rFonts w:cs="Segoe UI"/>
                                <w:bCs/>
                                <w:color w:val="231F20"/>
                              </w:rPr>
                              <w:t>severe</w:t>
                            </w:r>
                            <w:r w:rsidRPr="004745CC">
                              <w:rPr>
                                <w:rFonts w:cs="Segoe UI"/>
                                <w:bCs/>
                                <w:color w:val="231F20"/>
                                <w:spacing w:val="-5"/>
                              </w:rPr>
                              <w:t xml:space="preserve"> </w:t>
                            </w:r>
                            <w:r w:rsidRPr="004745CC">
                              <w:rPr>
                                <w:rFonts w:cs="Segoe UI"/>
                                <w:bCs/>
                                <w:color w:val="231F20"/>
                              </w:rPr>
                              <w:t>hypernatremia</w:t>
                            </w:r>
                            <w:r w:rsidRPr="004745CC">
                              <w:rPr>
                                <w:rFonts w:cs="Segoe UI"/>
                                <w:bCs/>
                                <w:color w:val="231F20"/>
                                <w:spacing w:val="-5"/>
                              </w:rPr>
                              <w:t xml:space="preserve"> </w:t>
                            </w:r>
                            <w:r w:rsidRPr="004745CC">
                              <w:rPr>
                                <w:rFonts w:cs="Segoe UI"/>
                                <w:bCs/>
                                <w:color w:val="231F20"/>
                              </w:rPr>
                              <w:t>(plasma</w:t>
                            </w:r>
                            <w:r w:rsidRPr="004745CC">
                              <w:rPr>
                                <w:rFonts w:cs="Segoe UI"/>
                                <w:bCs/>
                                <w:color w:val="231F20"/>
                                <w:spacing w:val="-5"/>
                              </w:rPr>
                              <w:t xml:space="preserve"> </w:t>
                            </w:r>
                            <w:r w:rsidRPr="004745CC">
                              <w:rPr>
                                <w:rFonts w:cs="Segoe UI"/>
                                <w:bCs/>
                                <w:color w:val="231F20"/>
                              </w:rPr>
                              <w:t>sodium</w:t>
                            </w:r>
                            <w:r w:rsidRPr="004745CC">
                              <w:rPr>
                                <w:rFonts w:cs="Segoe UI"/>
                                <w:bCs/>
                                <w:color w:val="231F20"/>
                                <w:spacing w:val="-5"/>
                              </w:rPr>
                              <w:t xml:space="preserve"> </w:t>
                            </w:r>
                            <w:r w:rsidRPr="004745CC">
                              <w:rPr>
                                <w:rFonts w:cs="Segoe UI"/>
                                <w:bCs/>
                                <w:color w:val="231F20"/>
                              </w:rPr>
                              <w:t>&gt;160</w:t>
                            </w:r>
                            <w:r w:rsidRPr="004745CC">
                              <w:rPr>
                                <w:rFonts w:cs="Segoe UI"/>
                                <w:bCs/>
                                <w:color w:val="231F20"/>
                                <w:spacing w:val="-5"/>
                              </w:rPr>
                              <w:t xml:space="preserve"> </w:t>
                            </w:r>
                            <w:r w:rsidRPr="004745CC">
                              <w:rPr>
                                <w:rFonts w:cs="Segoe UI"/>
                                <w:bCs/>
                                <w:color w:val="231F20"/>
                              </w:rPr>
                              <w:t>mEq/L),</w:t>
                            </w:r>
                            <w:r w:rsidRPr="004745CC">
                              <w:rPr>
                                <w:rFonts w:cs="Segoe UI"/>
                                <w:bCs/>
                                <w:color w:val="231F20"/>
                                <w:spacing w:val="-5"/>
                              </w:rPr>
                              <w:t xml:space="preserve"> </w:t>
                            </w:r>
                            <w:r w:rsidRPr="004745CC">
                              <w:rPr>
                                <w:rFonts w:cs="Segoe UI"/>
                                <w:bCs/>
                                <w:color w:val="231F20"/>
                              </w:rPr>
                              <w:t>it</w:t>
                            </w:r>
                            <w:r w:rsidRPr="004745CC">
                              <w:rPr>
                                <w:rFonts w:cs="Segoe UI"/>
                                <w:bCs/>
                                <w:color w:val="231F20"/>
                                <w:spacing w:val="-5"/>
                              </w:rPr>
                              <w:t xml:space="preserve"> </w:t>
                            </w:r>
                            <w:r w:rsidRPr="004745CC">
                              <w:rPr>
                                <w:rFonts w:cs="Segoe UI"/>
                                <w:bCs/>
                                <w:color w:val="231F20"/>
                              </w:rPr>
                              <w:t>is</w:t>
                            </w:r>
                            <w:r w:rsidRPr="004745CC">
                              <w:rPr>
                                <w:rFonts w:cs="Segoe UI"/>
                                <w:bCs/>
                                <w:color w:val="231F20"/>
                                <w:spacing w:val="-5"/>
                              </w:rPr>
                              <w:t xml:space="preserve"> </w:t>
                            </w:r>
                            <w:r w:rsidRPr="004745CC">
                              <w:rPr>
                                <w:rFonts w:cs="Segoe UI"/>
                                <w:bCs/>
                                <w:color w:val="231F20"/>
                              </w:rPr>
                              <w:t>recommended</w:t>
                            </w:r>
                            <w:r w:rsidRPr="004745CC">
                              <w:rPr>
                                <w:rFonts w:cs="Segoe UI"/>
                                <w:bCs/>
                                <w:color w:val="231F20"/>
                                <w:spacing w:val="-5"/>
                              </w:rPr>
                              <w:t xml:space="preserve"> </w:t>
                            </w:r>
                            <w:r w:rsidRPr="004745CC">
                              <w:rPr>
                                <w:rFonts w:cs="Segoe UI"/>
                                <w:bCs/>
                                <w:color w:val="231F20"/>
                              </w:rPr>
                              <w:t>that a rate of correction does not exceed a fall of sodium greater than 0.5 mEq/L per hour (i.e., 10 to 12 mEq/L/day).</w:t>
                            </w:r>
                          </w:p>
                          <w:p w:rsidR="00042B6C" w:rsidRPr="004745CC" w:rsidRDefault="00042B6C" w:rsidP="00042B6C">
                            <w:pPr>
                              <w:jc w:val="center"/>
                              <w:rPr>
                                <w:bCs/>
                              </w:rPr>
                            </w:pPr>
                          </w:p>
                        </w:txbxContent>
                      </v:textbox>
                    </v:roundrect>
                  </w:pict>
                </mc:Fallback>
              </mc:AlternateContent>
            </w:r>
          </w:p>
          <w:p w:rsidR="00042B6C" w:rsidRPr="004745CC" w:rsidRDefault="00042B6C" w:rsidP="006576EE">
            <w:pPr>
              <w:spacing w:before="157"/>
              <w:ind w:left="579" w:right="537"/>
              <w:rPr>
                <w:rFonts w:cs="Segoe UI"/>
                <w:b/>
                <w:color w:val="231F20"/>
                <w:szCs w:val="26"/>
              </w:rPr>
            </w:pPr>
          </w:p>
          <w:p w:rsidR="00042B6C" w:rsidRPr="004745CC" w:rsidRDefault="00042B6C" w:rsidP="006576EE">
            <w:pPr>
              <w:spacing w:before="157"/>
              <w:ind w:left="579" w:right="537"/>
              <w:rPr>
                <w:rFonts w:cs="Segoe UI"/>
                <w:b/>
                <w:color w:val="231F20"/>
                <w:szCs w:val="26"/>
              </w:rPr>
            </w:pPr>
          </w:p>
          <w:p w:rsidR="00042B6C" w:rsidRPr="004745CC" w:rsidRDefault="00042B6C" w:rsidP="006576EE">
            <w:pPr>
              <w:spacing w:before="157"/>
              <w:ind w:left="579" w:right="537"/>
              <w:rPr>
                <w:rFonts w:cs="Segoe UI"/>
                <w:b/>
                <w:color w:val="231F20"/>
                <w:szCs w:val="26"/>
              </w:rPr>
            </w:pPr>
          </w:p>
          <w:p w:rsidR="00042B6C" w:rsidRPr="004745CC" w:rsidRDefault="00042B6C" w:rsidP="006576EE">
            <w:pPr>
              <w:rPr>
                <w:rFonts w:cs="Segoe UI"/>
                <w:b/>
                <w:color w:val="231F20"/>
                <w:szCs w:val="26"/>
              </w:rPr>
            </w:pPr>
          </w:p>
          <w:p w:rsidR="00042B6C" w:rsidRPr="004745CC" w:rsidRDefault="00042B6C" w:rsidP="006576EE">
            <w:pPr>
              <w:rPr>
                <w:rFonts w:cs="Segoe UI"/>
                <w:b/>
                <w:szCs w:val="26"/>
              </w:rPr>
            </w:pPr>
          </w:p>
          <w:p w:rsidR="00042B6C" w:rsidRPr="004745CC" w:rsidRDefault="00042B6C" w:rsidP="006576EE">
            <w:pPr>
              <w:ind w:left="107"/>
              <w:jc w:val="both"/>
              <w:rPr>
                <w:rFonts w:cs="Segoe UI"/>
                <w:b/>
                <w:szCs w:val="26"/>
              </w:rPr>
            </w:pPr>
            <w:r w:rsidRPr="004745CC">
              <w:rPr>
                <w:rFonts w:cs="Segoe UI"/>
                <w:b/>
                <w:color w:val="222222"/>
                <w:szCs w:val="26"/>
              </w:rPr>
              <w:t>Prescribed</w:t>
            </w:r>
            <w:r w:rsidRPr="004745CC">
              <w:rPr>
                <w:rFonts w:cs="Segoe UI"/>
                <w:b/>
                <w:color w:val="222222"/>
                <w:spacing w:val="-3"/>
                <w:szCs w:val="26"/>
              </w:rPr>
              <w:t xml:space="preserve"> </w:t>
            </w:r>
            <w:r w:rsidRPr="004745CC">
              <w:rPr>
                <w:rFonts w:cs="Segoe UI"/>
                <w:b/>
                <w:color w:val="222222"/>
                <w:spacing w:val="-2"/>
                <w:szCs w:val="26"/>
              </w:rPr>
              <w:t>fluids:</w:t>
            </w:r>
          </w:p>
          <w:p w:rsidR="00042B6C" w:rsidRPr="004745CC" w:rsidRDefault="00042B6C" w:rsidP="006576EE">
            <w:pPr>
              <w:numPr>
                <w:ilvl w:val="0"/>
                <w:numId w:val="47"/>
              </w:numPr>
              <w:tabs>
                <w:tab w:val="left" w:pos="1188"/>
              </w:tabs>
              <w:ind w:left="927"/>
              <w:jc w:val="both"/>
              <w:rPr>
                <w:rFonts w:cs="Segoe UI"/>
                <w:szCs w:val="26"/>
              </w:rPr>
            </w:pPr>
            <w:r w:rsidRPr="004745CC">
              <w:rPr>
                <w:rFonts w:cs="Segoe UI"/>
                <w:color w:val="231F20"/>
                <w:szCs w:val="26"/>
              </w:rPr>
              <w:t>The</w:t>
            </w:r>
            <w:r w:rsidRPr="004745CC">
              <w:rPr>
                <w:rFonts w:cs="Segoe UI"/>
                <w:color w:val="231F20"/>
                <w:spacing w:val="-3"/>
                <w:szCs w:val="26"/>
              </w:rPr>
              <w:t xml:space="preserve"> </w:t>
            </w:r>
            <w:r w:rsidRPr="004745CC">
              <w:rPr>
                <w:rFonts w:cs="Segoe UI"/>
                <w:color w:val="231F20"/>
                <w:szCs w:val="26"/>
              </w:rPr>
              <w:t>total</w:t>
            </w:r>
            <w:r w:rsidRPr="004745CC">
              <w:rPr>
                <w:rFonts w:cs="Segoe UI"/>
                <w:color w:val="231F20"/>
                <w:spacing w:val="-2"/>
                <w:szCs w:val="26"/>
              </w:rPr>
              <w:t xml:space="preserve"> </w:t>
            </w:r>
            <w:r w:rsidRPr="004745CC">
              <w:rPr>
                <w:rFonts w:cs="Segoe UI"/>
                <w:color w:val="231F20"/>
                <w:szCs w:val="26"/>
              </w:rPr>
              <w:t>fluids</w:t>
            </w:r>
            <w:r w:rsidRPr="004745CC">
              <w:rPr>
                <w:rFonts w:cs="Segoe UI"/>
                <w:color w:val="231F20"/>
                <w:spacing w:val="-2"/>
                <w:szCs w:val="26"/>
              </w:rPr>
              <w:t xml:space="preserve"> </w:t>
            </w:r>
            <w:r w:rsidRPr="004745CC">
              <w:rPr>
                <w:rFonts w:cs="Segoe UI"/>
                <w:color w:val="231F20"/>
                <w:szCs w:val="26"/>
              </w:rPr>
              <w:t>given</w:t>
            </w:r>
            <w:r w:rsidRPr="004745CC">
              <w:rPr>
                <w:rFonts w:cs="Segoe UI"/>
                <w:color w:val="231F20"/>
                <w:spacing w:val="-2"/>
                <w:szCs w:val="26"/>
              </w:rPr>
              <w:t xml:space="preserve"> </w:t>
            </w:r>
            <w:r w:rsidRPr="004745CC">
              <w:rPr>
                <w:rFonts w:cs="Segoe UI"/>
                <w:color w:val="231F20"/>
                <w:szCs w:val="26"/>
              </w:rPr>
              <w:t>should</w:t>
            </w:r>
            <w:r w:rsidRPr="004745CC">
              <w:rPr>
                <w:rFonts w:cs="Segoe UI"/>
                <w:color w:val="231F20"/>
                <w:spacing w:val="-3"/>
                <w:szCs w:val="26"/>
              </w:rPr>
              <w:t xml:space="preserve"> </w:t>
            </w:r>
            <w:r w:rsidRPr="004745CC">
              <w:rPr>
                <w:rFonts w:cs="Segoe UI"/>
                <w:color w:val="231F20"/>
                <w:szCs w:val="26"/>
              </w:rPr>
              <w:t>be</w:t>
            </w:r>
            <w:r w:rsidRPr="004745CC">
              <w:rPr>
                <w:rFonts w:cs="Segoe UI"/>
                <w:color w:val="231F20"/>
                <w:spacing w:val="-2"/>
                <w:szCs w:val="26"/>
              </w:rPr>
              <w:t xml:space="preserve"> </w:t>
            </w:r>
            <w:r w:rsidRPr="004745CC">
              <w:rPr>
                <w:rFonts w:cs="Segoe UI"/>
                <w:color w:val="231F20"/>
                <w:szCs w:val="26"/>
              </w:rPr>
              <w:t>the</w:t>
            </w:r>
            <w:r w:rsidRPr="004745CC">
              <w:rPr>
                <w:rFonts w:cs="Segoe UI"/>
                <w:color w:val="231F20"/>
                <w:spacing w:val="-2"/>
                <w:szCs w:val="26"/>
              </w:rPr>
              <w:t xml:space="preserve"> </w:t>
            </w:r>
            <w:r w:rsidRPr="004745CC">
              <w:rPr>
                <w:rFonts w:cs="Segoe UI"/>
                <w:color w:val="231F20"/>
                <w:szCs w:val="26"/>
              </w:rPr>
              <w:t>daily</w:t>
            </w:r>
            <w:r w:rsidRPr="004745CC">
              <w:rPr>
                <w:rFonts w:cs="Segoe UI"/>
                <w:color w:val="231F20"/>
                <w:spacing w:val="-2"/>
                <w:szCs w:val="26"/>
              </w:rPr>
              <w:t xml:space="preserve"> </w:t>
            </w:r>
            <w:r w:rsidRPr="004745CC">
              <w:rPr>
                <w:rFonts w:cs="Segoe UI"/>
                <w:color w:val="231F20"/>
                <w:szCs w:val="26"/>
              </w:rPr>
              <w:t>maintenance</w:t>
            </w:r>
            <w:r w:rsidRPr="004745CC">
              <w:rPr>
                <w:rFonts w:cs="Segoe UI"/>
                <w:color w:val="231F20"/>
                <w:spacing w:val="-4"/>
                <w:szCs w:val="26"/>
              </w:rPr>
              <w:t xml:space="preserve"> </w:t>
            </w:r>
            <w:r w:rsidRPr="004745CC">
              <w:rPr>
                <w:rFonts w:cs="Segoe UI"/>
                <w:b/>
                <w:color w:val="231F20"/>
                <w:szCs w:val="26"/>
              </w:rPr>
              <w:t>plus</w:t>
            </w:r>
            <w:r w:rsidRPr="004745CC">
              <w:rPr>
                <w:rFonts w:cs="Segoe UI"/>
                <w:b/>
                <w:color w:val="231F20"/>
                <w:spacing w:val="-2"/>
                <w:szCs w:val="26"/>
              </w:rPr>
              <w:t xml:space="preserve"> </w:t>
            </w:r>
            <w:r w:rsidRPr="004745CC">
              <w:rPr>
                <w:rFonts w:cs="Segoe UI"/>
                <w:color w:val="231F20"/>
                <w:szCs w:val="26"/>
              </w:rPr>
              <w:t>the</w:t>
            </w:r>
            <w:r w:rsidRPr="004745CC">
              <w:rPr>
                <w:rFonts w:cs="Segoe UI"/>
                <w:color w:val="231F20"/>
                <w:spacing w:val="-2"/>
                <w:szCs w:val="26"/>
              </w:rPr>
              <w:t xml:space="preserve"> </w:t>
            </w:r>
            <w:r w:rsidRPr="004745CC">
              <w:rPr>
                <w:rFonts w:cs="Segoe UI"/>
                <w:color w:val="231F20"/>
                <w:szCs w:val="26"/>
              </w:rPr>
              <w:t>free</w:t>
            </w:r>
            <w:r w:rsidRPr="004745CC">
              <w:rPr>
                <w:rFonts w:cs="Segoe UI"/>
                <w:color w:val="231F20"/>
                <w:spacing w:val="-2"/>
                <w:szCs w:val="26"/>
              </w:rPr>
              <w:t xml:space="preserve"> </w:t>
            </w:r>
            <w:r w:rsidRPr="004745CC">
              <w:rPr>
                <w:rFonts w:cs="Segoe UI"/>
                <w:color w:val="231F20"/>
                <w:szCs w:val="26"/>
              </w:rPr>
              <w:t>water</w:t>
            </w:r>
            <w:r w:rsidRPr="004745CC">
              <w:rPr>
                <w:rFonts w:cs="Segoe UI"/>
                <w:color w:val="231F20"/>
                <w:spacing w:val="-2"/>
                <w:szCs w:val="26"/>
              </w:rPr>
              <w:t xml:space="preserve"> deficit.</w:t>
            </w:r>
          </w:p>
          <w:p w:rsidR="00042B6C" w:rsidRPr="004745CC" w:rsidRDefault="00042B6C" w:rsidP="006576EE">
            <w:pPr>
              <w:numPr>
                <w:ilvl w:val="0"/>
                <w:numId w:val="47"/>
              </w:numPr>
              <w:tabs>
                <w:tab w:val="left" w:pos="1188"/>
              </w:tabs>
              <w:ind w:left="927"/>
              <w:jc w:val="both"/>
              <w:rPr>
                <w:rFonts w:cs="Segoe UI"/>
                <w:szCs w:val="26"/>
              </w:rPr>
            </w:pPr>
            <w:r w:rsidRPr="004745CC">
              <w:rPr>
                <w:rFonts w:cs="Segoe UI"/>
                <w:color w:val="231F20"/>
                <w:szCs w:val="26"/>
              </w:rPr>
              <w:t>The</w:t>
            </w:r>
            <w:r w:rsidRPr="004745CC">
              <w:rPr>
                <w:rFonts w:cs="Segoe UI"/>
                <w:color w:val="231F20"/>
                <w:spacing w:val="-3"/>
                <w:szCs w:val="26"/>
              </w:rPr>
              <w:t xml:space="preserve"> </w:t>
            </w:r>
            <w:r w:rsidRPr="004745CC">
              <w:rPr>
                <w:rFonts w:cs="Segoe UI"/>
                <w:color w:val="231F20"/>
                <w:szCs w:val="26"/>
              </w:rPr>
              <w:t>deficit</w:t>
            </w:r>
            <w:r w:rsidRPr="004745CC">
              <w:rPr>
                <w:rFonts w:cs="Segoe UI"/>
                <w:color w:val="231F20"/>
                <w:spacing w:val="2"/>
                <w:szCs w:val="26"/>
              </w:rPr>
              <w:t xml:space="preserve"> </w:t>
            </w:r>
            <w:r w:rsidRPr="004745CC">
              <w:rPr>
                <w:rFonts w:cs="Segoe UI"/>
                <w:color w:val="231F20"/>
                <w:szCs w:val="26"/>
              </w:rPr>
              <w:t>should</w:t>
            </w:r>
            <w:r w:rsidRPr="004745CC">
              <w:rPr>
                <w:rFonts w:cs="Segoe UI"/>
                <w:color w:val="231F20"/>
                <w:spacing w:val="-2"/>
                <w:szCs w:val="26"/>
              </w:rPr>
              <w:t xml:space="preserve"> </w:t>
            </w:r>
            <w:r w:rsidRPr="004745CC">
              <w:rPr>
                <w:rFonts w:cs="Segoe UI"/>
                <w:color w:val="231F20"/>
                <w:szCs w:val="26"/>
              </w:rPr>
              <w:t>be</w:t>
            </w:r>
            <w:r w:rsidRPr="004745CC">
              <w:rPr>
                <w:rFonts w:cs="Segoe UI"/>
                <w:color w:val="231F20"/>
                <w:spacing w:val="-3"/>
                <w:szCs w:val="26"/>
              </w:rPr>
              <w:t xml:space="preserve"> </w:t>
            </w:r>
            <w:r w:rsidRPr="004745CC">
              <w:rPr>
                <w:rFonts w:cs="Segoe UI"/>
                <w:color w:val="231F20"/>
                <w:szCs w:val="26"/>
              </w:rPr>
              <w:t>corrected</w:t>
            </w:r>
            <w:r w:rsidRPr="004745CC">
              <w:rPr>
                <w:rFonts w:cs="Segoe UI"/>
                <w:color w:val="231F20"/>
                <w:spacing w:val="-2"/>
                <w:szCs w:val="26"/>
              </w:rPr>
              <w:t xml:space="preserve"> </w:t>
            </w:r>
            <w:r w:rsidRPr="004745CC">
              <w:rPr>
                <w:rFonts w:cs="Segoe UI"/>
                <w:color w:val="231F20"/>
                <w:szCs w:val="26"/>
              </w:rPr>
              <w:t>over</w:t>
            </w:r>
            <w:r w:rsidRPr="004745CC">
              <w:rPr>
                <w:rFonts w:cs="Segoe UI"/>
                <w:color w:val="231F20"/>
                <w:spacing w:val="-3"/>
                <w:szCs w:val="26"/>
              </w:rPr>
              <w:t xml:space="preserve"> </w:t>
            </w:r>
            <w:r w:rsidRPr="004745CC">
              <w:rPr>
                <w:rFonts w:cs="Segoe UI"/>
                <w:color w:val="231F20"/>
                <w:szCs w:val="26"/>
              </w:rPr>
              <w:t>24</w:t>
            </w:r>
            <w:r w:rsidRPr="004745CC">
              <w:rPr>
                <w:rFonts w:cs="Segoe UI"/>
                <w:color w:val="231F20"/>
                <w:spacing w:val="-2"/>
                <w:szCs w:val="26"/>
              </w:rPr>
              <w:t xml:space="preserve"> </w:t>
            </w:r>
            <w:r w:rsidRPr="004745CC">
              <w:rPr>
                <w:rFonts w:cs="Segoe UI"/>
                <w:color w:val="231F20"/>
                <w:szCs w:val="26"/>
              </w:rPr>
              <w:t>-</w:t>
            </w:r>
            <w:r w:rsidRPr="004745CC">
              <w:rPr>
                <w:rFonts w:cs="Segoe UI"/>
                <w:color w:val="231F20"/>
                <w:spacing w:val="-3"/>
                <w:szCs w:val="26"/>
              </w:rPr>
              <w:t xml:space="preserve"> </w:t>
            </w:r>
            <w:r w:rsidRPr="004745CC">
              <w:rPr>
                <w:rFonts w:cs="Segoe UI"/>
                <w:color w:val="231F20"/>
                <w:szCs w:val="26"/>
              </w:rPr>
              <w:t>48hrs</w:t>
            </w:r>
            <w:r w:rsidRPr="004745CC">
              <w:rPr>
                <w:rFonts w:cs="Segoe UI"/>
                <w:color w:val="231F20"/>
                <w:spacing w:val="-2"/>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zCs w:val="26"/>
              </w:rPr>
              <w:t>avoid</w:t>
            </w:r>
            <w:r w:rsidRPr="004745CC">
              <w:rPr>
                <w:rFonts w:cs="Segoe UI"/>
                <w:color w:val="231F20"/>
                <w:spacing w:val="-2"/>
                <w:szCs w:val="26"/>
              </w:rPr>
              <w:t xml:space="preserve"> complications.</w:t>
            </w:r>
          </w:p>
          <w:p w:rsidR="00042B6C" w:rsidRPr="004745CC" w:rsidRDefault="00042B6C" w:rsidP="006576EE">
            <w:pPr>
              <w:numPr>
                <w:ilvl w:val="0"/>
                <w:numId w:val="47"/>
              </w:numPr>
              <w:tabs>
                <w:tab w:val="left" w:pos="1188"/>
              </w:tabs>
              <w:spacing w:before="6"/>
              <w:ind w:left="927" w:right="96"/>
              <w:jc w:val="both"/>
              <w:rPr>
                <w:rFonts w:cs="Segoe UI"/>
                <w:szCs w:val="26"/>
              </w:rPr>
            </w:pPr>
            <w:r w:rsidRPr="004745CC">
              <w:rPr>
                <w:rFonts w:cs="Segoe UI"/>
                <w:color w:val="231F20"/>
                <w:szCs w:val="26"/>
              </w:rPr>
              <w:t>Most administered fluid contains sodium, but IT is hypotonic to the patient’s plasma, thereby providing free water.</w:t>
            </w:r>
          </w:p>
          <w:p w:rsidR="00042B6C" w:rsidRPr="004745CC" w:rsidRDefault="00042B6C" w:rsidP="006576EE">
            <w:pPr>
              <w:numPr>
                <w:ilvl w:val="0"/>
                <w:numId w:val="47"/>
              </w:numPr>
              <w:tabs>
                <w:tab w:val="left" w:pos="1188"/>
              </w:tabs>
              <w:ind w:left="927"/>
              <w:jc w:val="both"/>
              <w:rPr>
                <w:rFonts w:cs="Segoe UI"/>
                <w:szCs w:val="26"/>
              </w:rPr>
            </w:pPr>
            <w:r w:rsidRPr="004745CC">
              <w:rPr>
                <w:rFonts w:cs="Segoe UI"/>
                <w:color w:val="231F20"/>
                <w:szCs w:val="26"/>
              </w:rPr>
              <w:t>Can</w:t>
            </w:r>
            <w:r w:rsidRPr="004745CC">
              <w:rPr>
                <w:rFonts w:cs="Segoe UI"/>
                <w:color w:val="231F20"/>
                <w:spacing w:val="-5"/>
                <w:szCs w:val="26"/>
              </w:rPr>
              <w:t xml:space="preserve"> </w:t>
            </w:r>
            <w:r w:rsidRPr="004745CC">
              <w:rPr>
                <w:rFonts w:cs="Segoe UI"/>
                <w:color w:val="231F20"/>
                <w:szCs w:val="26"/>
              </w:rPr>
              <w:t>use</w:t>
            </w:r>
            <w:r w:rsidRPr="004745CC">
              <w:rPr>
                <w:rFonts w:cs="Segoe UI"/>
                <w:color w:val="231F20"/>
                <w:spacing w:val="-3"/>
                <w:szCs w:val="26"/>
              </w:rPr>
              <w:t xml:space="preserve"> </w:t>
            </w:r>
            <w:r w:rsidRPr="004745CC">
              <w:rPr>
                <w:rFonts w:cs="Segoe UI"/>
                <w:color w:val="231F20"/>
                <w:szCs w:val="26"/>
              </w:rPr>
              <w:t>0.45</w:t>
            </w:r>
            <w:r w:rsidRPr="004745CC">
              <w:rPr>
                <w:rFonts w:cs="Segoe UI"/>
                <w:color w:val="231F20"/>
                <w:spacing w:val="-3"/>
                <w:szCs w:val="26"/>
              </w:rPr>
              <w:t xml:space="preserve"> </w:t>
            </w:r>
            <w:r w:rsidRPr="004745CC">
              <w:rPr>
                <w:rFonts w:cs="Segoe UI"/>
                <w:color w:val="231F20"/>
                <w:szCs w:val="26"/>
              </w:rPr>
              <w:t>percent</w:t>
            </w:r>
            <w:r w:rsidRPr="004745CC">
              <w:rPr>
                <w:rFonts w:cs="Segoe UI"/>
                <w:color w:val="231F20"/>
                <w:spacing w:val="-3"/>
                <w:szCs w:val="26"/>
              </w:rPr>
              <w:t xml:space="preserve"> </w:t>
            </w:r>
            <w:r w:rsidRPr="004745CC">
              <w:rPr>
                <w:rFonts w:cs="Segoe UI"/>
                <w:color w:val="231F20"/>
                <w:szCs w:val="26"/>
              </w:rPr>
              <w:t>saline</w:t>
            </w:r>
            <w:r w:rsidRPr="004745CC">
              <w:rPr>
                <w:rFonts w:cs="Segoe UI"/>
                <w:color w:val="231F20"/>
                <w:spacing w:val="-3"/>
                <w:szCs w:val="26"/>
              </w:rPr>
              <w:t xml:space="preserve"> </w:t>
            </w:r>
            <w:r w:rsidRPr="004745CC">
              <w:rPr>
                <w:rFonts w:cs="Segoe UI"/>
                <w:color w:val="231F20"/>
                <w:szCs w:val="26"/>
              </w:rPr>
              <w:t>which</w:t>
            </w:r>
            <w:r w:rsidRPr="004745CC">
              <w:rPr>
                <w:rFonts w:cs="Segoe UI"/>
                <w:color w:val="231F20"/>
                <w:spacing w:val="-2"/>
                <w:szCs w:val="26"/>
              </w:rPr>
              <w:t xml:space="preserve"> </w:t>
            </w:r>
            <w:r w:rsidRPr="004745CC">
              <w:rPr>
                <w:rFonts w:cs="Segoe UI"/>
                <w:color w:val="231F20"/>
                <w:szCs w:val="26"/>
              </w:rPr>
              <w:t>is</w:t>
            </w:r>
            <w:r w:rsidRPr="004745CC">
              <w:rPr>
                <w:rFonts w:cs="Segoe UI"/>
                <w:color w:val="231F20"/>
                <w:spacing w:val="-3"/>
                <w:szCs w:val="26"/>
              </w:rPr>
              <w:t xml:space="preserve"> </w:t>
            </w:r>
            <w:r w:rsidRPr="004745CC">
              <w:rPr>
                <w:rFonts w:cs="Segoe UI"/>
                <w:color w:val="231F20"/>
                <w:szCs w:val="26"/>
              </w:rPr>
              <w:t>hypotonic</w:t>
            </w:r>
            <w:r w:rsidRPr="004745CC">
              <w:rPr>
                <w:rFonts w:cs="Segoe UI"/>
                <w:color w:val="231F20"/>
                <w:spacing w:val="-3"/>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zCs w:val="26"/>
              </w:rPr>
              <w:t>the</w:t>
            </w:r>
            <w:r w:rsidRPr="004745CC">
              <w:rPr>
                <w:rFonts w:cs="Segoe UI"/>
                <w:color w:val="231F20"/>
                <w:spacing w:val="-3"/>
                <w:szCs w:val="26"/>
              </w:rPr>
              <w:t xml:space="preserve"> </w:t>
            </w:r>
            <w:r w:rsidRPr="004745CC">
              <w:rPr>
                <w:rFonts w:cs="Segoe UI"/>
                <w:color w:val="231F20"/>
                <w:szCs w:val="26"/>
              </w:rPr>
              <w:t>patient’s</w:t>
            </w:r>
            <w:r w:rsidRPr="004745CC">
              <w:rPr>
                <w:rFonts w:cs="Segoe UI"/>
                <w:color w:val="231F20"/>
                <w:spacing w:val="-2"/>
                <w:szCs w:val="26"/>
              </w:rPr>
              <w:t xml:space="preserve"> plasma</w:t>
            </w:r>
          </w:p>
          <w:p w:rsidR="00042B6C" w:rsidRPr="004745CC" w:rsidRDefault="00042B6C" w:rsidP="006576EE">
            <w:pPr>
              <w:numPr>
                <w:ilvl w:val="0"/>
                <w:numId w:val="47"/>
              </w:numPr>
              <w:tabs>
                <w:tab w:val="left" w:pos="1188"/>
              </w:tabs>
              <w:spacing w:before="4"/>
              <w:ind w:left="927" w:right="96"/>
              <w:jc w:val="both"/>
              <w:rPr>
                <w:rFonts w:cs="Segoe UI"/>
                <w:szCs w:val="26"/>
              </w:rPr>
            </w:pPr>
            <w:r w:rsidRPr="004745CC">
              <w:rPr>
                <w:rFonts w:cs="Segoe UI"/>
                <w:color w:val="231F20"/>
                <w:szCs w:val="26"/>
              </w:rPr>
              <w:t>Normal</w:t>
            </w:r>
            <w:r w:rsidRPr="004745CC">
              <w:rPr>
                <w:rFonts w:cs="Segoe UI"/>
                <w:color w:val="231F20"/>
                <w:spacing w:val="-9"/>
                <w:szCs w:val="26"/>
              </w:rPr>
              <w:t xml:space="preserve"> </w:t>
            </w:r>
            <w:r w:rsidRPr="004745CC">
              <w:rPr>
                <w:rFonts w:cs="Segoe UI"/>
                <w:color w:val="231F20"/>
                <w:szCs w:val="26"/>
              </w:rPr>
              <w:t>saline</w:t>
            </w:r>
            <w:r w:rsidRPr="004745CC">
              <w:rPr>
                <w:rFonts w:cs="Segoe UI"/>
                <w:color w:val="231F20"/>
                <w:spacing w:val="-9"/>
                <w:szCs w:val="26"/>
              </w:rPr>
              <w:t xml:space="preserve"> </w:t>
            </w:r>
            <w:r w:rsidRPr="004745CC">
              <w:rPr>
                <w:rFonts w:cs="Segoe UI"/>
                <w:color w:val="231F20"/>
                <w:szCs w:val="26"/>
              </w:rPr>
              <w:t>(0.9</w:t>
            </w:r>
            <w:r w:rsidRPr="004745CC">
              <w:rPr>
                <w:rFonts w:cs="Segoe UI"/>
                <w:color w:val="231F20"/>
                <w:spacing w:val="-9"/>
                <w:szCs w:val="26"/>
              </w:rPr>
              <w:t xml:space="preserve"> </w:t>
            </w:r>
            <w:r w:rsidRPr="004745CC">
              <w:rPr>
                <w:rFonts w:cs="Segoe UI"/>
                <w:color w:val="231F20"/>
                <w:szCs w:val="26"/>
              </w:rPr>
              <w:t>percent</w:t>
            </w:r>
            <w:r w:rsidRPr="004745CC">
              <w:rPr>
                <w:rFonts w:cs="Segoe UI"/>
                <w:color w:val="231F20"/>
                <w:spacing w:val="-9"/>
                <w:szCs w:val="26"/>
              </w:rPr>
              <w:t xml:space="preserve"> </w:t>
            </w:r>
            <w:r w:rsidRPr="004745CC">
              <w:rPr>
                <w:rFonts w:cs="Segoe UI"/>
                <w:color w:val="231F20"/>
                <w:szCs w:val="26"/>
              </w:rPr>
              <w:t>saline)</w:t>
            </w:r>
            <w:r w:rsidRPr="004745CC">
              <w:rPr>
                <w:rFonts w:cs="Segoe UI"/>
                <w:color w:val="231F20"/>
                <w:spacing w:val="-9"/>
                <w:szCs w:val="26"/>
              </w:rPr>
              <w:t xml:space="preserve"> </w:t>
            </w:r>
            <w:r w:rsidRPr="004745CC">
              <w:rPr>
                <w:rFonts w:cs="Segoe UI"/>
                <w:color w:val="231F20"/>
                <w:szCs w:val="26"/>
              </w:rPr>
              <w:t>is</w:t>
            </w:r>
            <w:r w:rsidRPr="004745CC">
              <w:rPr>
                <w:rFonts w:cs="Segoe UI"/>
                <w:color w:val="231F20"/>
                <w:spacing w:val="-9"/>
                <w:szCs w:val="26"/>
              </w:rPr>
              <w:t xml:space="preserve"> </w:t>
            </w:r>
            <w:r w:rsidRPr="004745CC">
              <w:rPr>
                <w:rFonts w:cs="Segoe UI"/>
                <w:color w:val="231F20"/>
                <w:szCs w:val="26"/>
              </w:rPr>
              <w:t>isotonic</w:t>
            </w:r>
            <w:r w:rsidRPr="004745CC">
              <w:rPr>
                <w:rFonts w:cs="Segoe UI"/>
                <w:color w:val="231F20"/>
                <w:spacing w:val="-9"/>
                <w:szCs w:val="26"/>
              </w:rPr>
              <w:t xml:space="preserve"> </w:t>
            </w:r>
            <w:r w:rsidRPr="004745CC">
              <w:rPr>
                <w:rFonts w:cs="Segoe UI"/>
                <w:color w:val="231F20"/>
                <w:szCs w:val="26"/>
              </w:rPr>
              <w:t>in</w:t>
            </w:r>
            <w:r w:rsidRPr="004745CC">
              <w:rPr>
                <w:rFonts w:cs="Segoe UI"/>
                <w:color w:val="231F20"/>
                <w:spacing w:val="-9"/>
                <w:szCs w:val="26"/>
              </w:rPr>
              <w:t xml:space="preserve"> </w:t>
            </w:r>
            <w:r w:rsidRPr="004745CC">
              <w:rPr>
                <w:rFonts w:cs="Segoe UI"/>
                <w:color w:val="231F20"/>
                <w:szCs w:val="26"/>
              </w:rPr>
              <w:t>patients</w:t>
            </w:r>
            <w:r w:rsidRPr="004745CC">
              <w:rPr>
                <w:rFonts w:cs="Segoe UI"/>
                <w:color w:val="231F20"/>
                <w:spacing w:val="-9"/>
                <w:szCs w:val="26"/>
              </w:rPr>
              <w:t xml:space="preserve"> </w:t>
            </w:r>
            <w:r w:rsidRPr="004745CC">
              <w:rPr>
                <w:rFonts w:cs="Segoe UI"/>
                <w:color w:val="231F20"/>
                <w:szCs w:val="26"/>
              </w:rPr>
              <w:t>with</w:t>
            </w:r>
            <w:r w:rsidRPr="004745CC">
              <w:rPr>
                <w:rFonts w:cs="Segoe UI"/>
                <w:color w:val="231F20"/>
                <w:spacing w:val="-9"/>
                <w:szCs w:val="26"/>
              </w:rPr>
              <w:t xml:space="preserve"> </w:t>
            </w:r>
            <w:r w:rsidRPr="004745CC">
              <w:rPr>
                <w:rFonts w:cs="Segoe UI"/>
                <w:color w:val="231F20"/>
                <w:szCs w:val="26"/>
              </w:rPr>
              <w:t>normal</w:t>
            </w:r>
            <w:r w:rsidRPr="004745CC">
              <w:rPr>
                <w:rFonts w:cs="Segoe UI"/>
                <w:color w:val="231F20"/>
                <w:spacing w:val="-9"/>
                <w:szCs w:val="26"/>
              </w:rPr>
              <w:t xml:space="preserve"> </w:t>
            </w:r>
            <w:r w:rsidRPr="004745CC">
              <w:rPr>
                <w:rFonts w:cs="Segoe UI"/>
                <w:color w:val="231F20"/>
                <w:szCs w:val="26"/>
              </w:rPr>
              <w:t>plasma</w:t>
            </w:r>
            <w:r w:rsidRPr="004745CC">
              <w:rPr>
                <w:rFonts w:cs="Segoe UI"/>
                <w:color w:val="231F20"/>
                <w:spacing w:val="-9"/>
                <w:szCs w:val="26"/>
              </w:rPr>
              <w:t xml:space="preserve"> </w:t>
            </w:r>
            <w:r w:rsidRPr="004745CC">
              <w:rPr>
                <w:rFonts w:cs="Segoe UI"/>
                <w:color w:val="231F20"/>
                <w:szCs w:val="26"/>
              </w:rPr>
              <w:t>sodium,</w:t>
            </w:r>
            <w:r w:rsidRPr="004745CC">
              <w:rPr>
                <w:rFonts w:cs="Segoe UI"/>
                <w:color w:val="231F20"/>
                <w:spacing w:val="-9"/>
                <w:szCs w:val="26"/>
              </w:rPr>
              <w:t xml:space="preserve"> </w:t>
            </w:r>
            <w:r w:rsidRPr="004745CC">
              <w:rPr>
                <w:rFonts w:cs="Segoe UI"/>
                <w:color w:val="231F20"/>
                <w:szCs w:val="26"/>
              </w:rPr>
              <w:t>BUT, it is a hypotonic fluid for children with hypernatremia, therefore it can be used as initial rehydration fluid for patients with Hypernatraemic hypovolaemia.</w:t>
            </w:r>
          </w:p>
          <w:p w:rsidR="00042B6C" w:rsidRPr="004745CC" w:rsidRDefault="00042B6C" w:rsidP="006576EE">
            <w:pPr>
              <w:numPr>
                <w:ilvl w:val="0"/>
                <w:numId w:val="47"/>
              </w:numPr>
              <w:tabs>
                <w:tab w:val="left" w:pos="1188"/>
              </w:tabs>
              <w:ind w:left="927"/>
              <w:jc w:val="both"/>
              <w:rPr>
                <w:rFonts w:cs="Segoe UI"/>
                <w:szCs w:val="26"/>
              </w:rPr>
            </w:pPr>
            <w:r w:rsidRPr="004745CC">
              <w:rPr>
                <w:rFonts w:cs="Segoe UI"/>
                <w:color w:val="231F20"/>
                <w:szCs w:val="26"/>
              </w:rPr>
              <w:t>Enteral</w:t>
            </w:r>
            <w:r w:rsidRPr="004745CC">
              <w:rPr>
                <w:rFonts w:cs="Segoe UI"/>
                <w:color w:val="231F20"/>
                <w:spacing w:val="-6"/>
                <w:szCs w:val="26"/>
              </w:rPr>
              <w:t xml:space="preserve"> </w:t>
            </w:r>
            <w:r w:rsidRPr="004745CC">
              <w:rPr>
                <w:rFonts w:cs="Segoe UI"/>
                <w:color w:val="231F20"/>
                <w:szCs w:val="26"/>
              </w:rPr>
              <w:t>fluids</w:t>
            </w:r>
            <w:r w:rsidRPr="004745CC">
              <w:rPr>
                <w:rFonts w:cs="Segoe UI"/>
                <w:color w:val="231F20"/>
                <w:spacing w:val="-5"/>
                <w:szCs w:val="26"/>
              </w:rPr>
              <w:t xml:space="preserve"> </w:t>
            </w:r>
            <w:r w:rsidRPr="004745CC">
              <w:rPr>
                <w:rFonts w:cs="Segoe UI"/>
                <w:color w:val="231F20"/>
                <w:szCs w:val="26"/>
              </w:rPr>
              <w:t>including</w:t>
            </w:r>
            <w:r w:rsidRPr="004745CC">
              <w:rPr>
                <w:rFonts w:cs="Segoe UI"/>
                <w:color w:val="231F20"/>
                <w:spacing w:val="-6"/>
                <w:szCs w:val="26"/>
              </w:rPr>
              <w:t xml:space="preserve"> </w:t>
            </w:r>
            <w:r w:rsidRPr="004745CC">
              <w:rPr>
                <w:rFonts w:cs="Segoe UI"/>
                <w:color w:val="231F20"/>
                <w:szCs w:val="26"/>
              </w:rPr>
              <w:t>oral</w:t>
            </w:r>
            <w:r w:rsidRPr="004745CC">
              <w:rPr>
                <w:rFonts w:cs="Segoe UI"/>
                <w:color w:val="231F20"/>
                <w:spacing w:val="-5"/>
                <w:szCs w:val="26"/>
              </w:rPr>
              <w:t xml:space="preserve"> </w:t>
            </w:r>
            <w:r w:rsidRPr="004745CC">
              <w:rPr>
                <w:rFonts w:cs="Segoe UI"/>
                <w:color w:val="231F20"/>
                <w:szCs w:val="26"/>
              </w:rPr>
              <w:t>rehydration</w:t>
            </w:r>
            <w:r w:rsidRPr="004745CC">
              <w:rPr>
                <w:rFonts w:cs="Segoe UI"/>
                <w:color w:val="231F20"/>
                <w:spacing w:val="-6"/>
                <w:szCs w:val="26"/>
              </w:rPr>
              <w:t xml:space="preserve"> </w:t>
            </w:r>
            <w:r w:rsidRPr="004745CC">
              <w:rPr>
                <w:rFonts w:cs="Segoe UI"/>
                <w:color w:val="231F20"/>
                <w:szCs w:val="26"/>
              </w:rPr>
              <w:t>solution</w:t>
            </w:r>
            <w:r w:rsidRPr="004745CC">
              <w:rPr>
                <w:rFonts w:cs="Segoe UI"/>
                <w:color w:val="231F20"/>
                <w:spacing w:val="-5"/>
                <w:szCs w:val="26"/>
              </w:rPr>
              <w:t xml:space="preserve"> </w:t>
            </w:r>
            <w:r w:rsidRPr="004745CC">
              <w:rPr>
                <w:rFonts w:cs="Segoe UI"/>
                <w:color w:val="231F20"/>
                <w:szCs w:val="26"/>
              </w:rPr>
              <w:t>(ORS)</w:t>
            </w:r>
            <w:r w:rsidRPr="004745CC">
              <w:rPr>
                <w:rFonts w:cs="Segoe UI"/>
                <w:color w:val="231F20"/>
                <w:spacing w:val="-6"/>
                <w:szCs w:val="26"/>
              </w:rPr>
              <w:t xml:space="preserve"> </w:t>
            </w:r>
            <w:r w:rsidRPr="004745CC">
              <w:rPr>
                <w:rFonts w:cs="Segoe UI"/>
                <w:color w:val="231F20"/>
                <w:szCs w:val="26"/>
              </w:rPr>
              <w:t>are</w:t>
            </w:r>
            <w:r w:rsidRPr="004745CC">
              <w:rPr>
                <w:rFonts w:cs="Segoe UI"/>
                <w:color w:val="231F20"/>
                <w:spacing w:val="-5"/>
                <w:szCs w:val="26"/>
              </w:rPr>
              <w:t xml:space="preserve"> </w:t>
            </w:r>
            <w:r w:rsidRPr="004745CC">
              <w:rPr>
                <w:rFonts w:cs="Segoe UI"/>
                <w:color w:val="231F20"/>
                <w:szCs w:val="26"/>
              </w:rPr>
              <w:t>also</w:t>
            </w:r>
            <w:r w:rsidRPr="004745CC">
              <w:rPr>
                <w:rFonts w:cs="Segoe UI"/>
                <w:color w:val="231F20"/>
                <w:spacing w:val="-6"/>
                <w:szCs w:val="26"/>
              </w:rPr>
              <w:t xml:space="preserve"> </w:t>
            </w:r>
            <w:r w:rsidRPr="004745CC">
              <w:rPr>
                <w:rFonts w:cs="Segoe UI"/>
                <w:color w:val="231F20"/>
                <w:szCs w:val="26"/>
              </w:rPr>
              <w:t>typically</w:t>
            </w:r>
            <w:r w:rsidRPr="004745CC">
              <w:rPr>
                <w:rFonts w:cs="Segoe UI"/>
                <w:color w:val="231F20"/>
                <w:spacing w:val="-5"/>
                <w:szCs w:val="26"/>
              </w:rPr>
              <w:t xml:space="preserve"> </w:t>
            </w:r>
            <w:r w:rsidRPr="004745CC">
              <w:rPr>
                <w:rFonts w:cs="Segoe UI"/>
                <w:color w:val="231F20"/>
                <w:szCs w:val="26"/>
              </w:rPr>
              <w:t>hypotonic</w:t>
            </w:r>
            <w:r w:rsidRPr="004745CC">
              <w:rPr>
                <w:rFonts w:cs="Segoe UI"/>
                <w:color w:val="231F20"/>
                <w:spacing w:val="-5"/>
                <w:szCs w:val="26"/>
              </w:rPr>
              <w:t xml:space="preserve"> </w:t>
            </w:r>
            <w:r w:rsidRPr="004745CC">
              <w:rPr>
                <w:rFonts w:cs="Segoe UI"/>
                <w:color w:val="231F20"/>
                <w:spacing w:val="-2"/>
                <w:szCs w:val="26"/>
              </w:rPr>
              <w:t>fluids.</w:t>
            </w:r>
          </w:p>
          <w:p w:rsidR="00042B6C" w:rsidRPr="004745CC" w:rsidRDefault="00042B6C" w:rsidP="006576EE">
            <w:pPr>
              <w:numPr>
                <w:ilvl w:val="0"/>
                <w:numId w:val="46"/>
              </w:numPr>
              <w:tabs>
                <w:tab w:val="left" w:pos="468"/>
              </w:tabs>
              <w:spacing w:before="268"/>
              <w:ind w:hanging="361"/>
              <w:rPr>
                <w:rFonts w:cs="Segoe UI"/>
                <w:color w:val="222222"/>
                <w:szCs w:val="26"/>
              </w:rPr>
            </w:pPr>
            <w:r w:rsidRPr="004745CC">
              <w:rPr>
                <w:rFonts w:cs="Segoe UI"/>
                <w:b/>
                <w:color w:val="222222"/>
                <w:szCs w:val="26"/>
              </w:rPr>
              <w:t>Ongoing</w:t>
            </w:r>
            <w:r w:rsidRPr="004745CC">
              <w:rPr>
                <w:rFonts w:cs="Segoe UI"/>
                <w:b/>
                <w:color w:val="222222"/>
                <w:spacing w:val="-5"/>
                <w:szCs w:val="26"/>
              </w:rPr>
              <w:t xml:space="preserve"> </w:t>
            </w:r>
            <w:r w:rsidRPr="004745CC">
              <w:rPr>
                <w:rFonts w:cs="Segoe UI"/>
                <w:b/>
                <w:color w:val="222222"/>
                <w:szCs w:val="26"/>
              </w:rPr>
              <w:t>losses</w:t>
            </w:r>
            <w:r w:rsidRPr="004745CC">
              <w:rPr>
                <w:rFonts w:cs="Segoe UI"/>
                <w:b/>
                <w:color w:val="222222"/>
                <w:spacing w:val="-4"/>
                <w:szCs w:val="26"/>
              </w:rPr>
              <w:t xml:space="preserve"> </w:t>
            </w:r>
            <w:r w:rsidRPr="004745CC">
              <w:rPr>
                <w:rFonts w:cs="Segoe UI"/>
                <w:b/>
                <w:color w:val="222222"/>
                <w:szCs w:val="26"/>
              </w:rPr>
              <w:t>and</w:t>
            </w:r>
            <w:r w:rsidRPr="004745CC">
              <w:rPr>
                <w:rFonts w:cs="Segoe UI"/>
                <w:b/>
                <w:color w:val="222222"/>
                <w:spacing w:val="-4"/>
                <w:szCs w:val="26"/>
              </w:rPr>
              <w:t xml:space="preserve"> </w:t>
            </w:r>
            <w:r w:rsidRPr="004745CC">
              <w:rPr>
                <w:rFonts w:cs="Segoe UI"/>
                <w:b/>
                <w:color w:val="222222"/>
                <w:szCs w:val="26"/>
              </w:rPr>
              <w:t>maintenance</w:t>
            </w:r>
            <w:r w:rsidRPr="004745CC">
              <w:rPr>
                <w:rFonts w:cs="Segoe UI"/>
                <w:b/>
                <w:color w:val="222222"/>
                <w:spacing w:val="-4"/>
                <w:szCs w:val="26"/>
              </w:rPr>
              <w:t xml:space="preserve"> </w:t>
            </w:r>
            <w:r w:rsidRPr="004745CC">
              <w:rPr>
                <w:rFonts w:cs="Segoe UI"/>
                <w:b/>
                <w:color w:val="222222"/>
                <w:spacing w:val="-2"/>
                <w:szCs w:val="26"/>
              </w:rPr>
              <w:t>needs</w:t>
            </w:r>
          </w:p>
          <w:p w:rsidR="00042B6C" w:rsidRPr="003B4BE2" w:rsidRDefault="00042B6C" w:rsidP="006576EE">
            <w:pPr>
              <w:numPr>
                <w:ilvl w:val="1"/>
                <w:numId w:val="46"/>
              </w:numPr>
              <w:tabs>
                <w:tab w:val="left" w:pos="1188"/>
              </w:tabs>
              <w:spacing w:before="4"/>
              <w:ind w:left="927" w:right="96"/>
              <w:jc w:val="both"/>
              <w:rPr>
                <w:rFonts w:cs="Segoe UI"/>
                <w:szCs w:val="26"/>
              </w:rPr>
            </w:pPr>
            <w:r w:rsidRPr="003B4BE2">
              <w:rPr>
                <w:rFonts w:cs="Segoe UI"/>
                <w:color w:val="222222"/>
                <w:szCs w:val="26"/>
              </w:rPr>
              <w:t>The</w:t>
            </w:r>
            <w:r w:rsidRPr="003B4BE2">
              <w:rPr>
                <w:rFonts w:cs="Segoe UI"/>
                <w:color w:val="222222"/>
                <w:spacing w:val="30"/>
                <w:szCs w:val="26"/>
              </w:rPr>
              <w:t xml:space="preserve"> </w:t>
            </w:r>
            <w:r w:rsidRPr="003B4BE2">
              <w:rPr>
                <w:rFonts w:cs="Segoe UI"/>
                <w:color w:val="222222"/>
                <w:szCs w:val="26"/>
              </w:rPr>
              <w:t>above</w:t>
            </w:r>
            <w:r w:rsidRPr="003B4BE2">
              <w:rPr>
                <w:rFonts w:cs="Segoe UI"/>
                <w:color w:val="222222"/>
                <w:spacing w:val="30"/>
                <w:szCs w:val="26"/>
              </w:rPr>
              <w:t xml:space="preserve"> </w:t>
            </w:r>
            <w:r w:rsidRPr="003B4BE2">
              <w:rPr>
                <w:rFonts w:cs="Segoe UI"/>
                <w:color w:val="222222"/>
                <w:szCs w:val="26"/>
              </w:rPr>
              <w:t>calculations</w:t>
            </w:r>
            <w:r w:rsidRPr="003B4BE2">
              <w:rPr>
                <w:rFonts w:cs="Segoe UI"/>
                <w:color w:val="222222"/>
                <w:spacing w:val="31"/>
                <w:szCs w:val="26"/>
              </w:rPr>
              <w:t xml:space="preserve"> </w:t>
            </w:r>
            <w:r w:rsidRPr="003B4BE2">
              <w:rPr>
                <w:rFonts w:cs="Segoe UI"/>
                <w:color w:val="222222"/>
                <w:szCs w:val="26"/>
              </w:rPr>
              <w:t>correct</w:t>
            </w:r>
            <w:r w:rsidRPr="003B4BE2">
              <w:rPr>
                <w:rFonts w:cs="Segoe UI"/>
                <w:color w:val="222222"/>
                <w:spacing w:val="30"/>
                <w:szCs w:val="26"/>
              </w:rPr>
              <w:t xml:space="preserve"> </w:t>
            </w:r>
            <w:r w:rsidRPr="003B4BE2">
              <w:rPr>
                <w:rFonts w:cs="Segoe UI"/>
                <w:color w:val="222222"/>
                <w:szCs w:val="26"/>
              </w:rPr>
              <w:t>free</w:t>
            </w:r>
            <w:r w:rsidRPr="003B4BE2">
              <w:rPr>
                <w:rFonts w:cs="Segoe UI"/>
                <w:color w:val="222222"/>
                <w:spacing w:val="31"/>
                <w:szCs w:val="26"/>
              </w:rPr>
              <w:t xml:space="preserve"> </w:t>
            </w:r>
            <w:r w:rsidRPr="003B4BE2">
              <w:rPr>
                <w:rFonts w:cs="Segoe UI"/>
                <w:color w:val="222222"/>
                <w:szCs w:val="26"/>
              </w:rPr>
              <w:t>water</w:t>
            </w:r>
            <w:r w:rsidRPr="003B4BE2">
              <w:rPr>
                <w:rFonts w:cs="Segoe UI"/>
                <w:color w:val="222222"/>
                <w:spacing w:val="30"/>
                <w:szCs w:val="26"/>
              </w:rPr>
              <w:t xml:space="preserve"> </w:t>
            </w:r>
            <w:r w:rsidRPr="003B4BE2">
              <w:rPr>
                <w:rFonts w:cs="Segoe UI"/>
                <w:color w:val="222222"/>
                <w:szCs w:val="26"/>
              </w:rPr>
              <w:t>losses</w:t>
            </w:r>
            <w:r w:rsidRPr="003B4BE2">
              <w:rPr>
                <w:rFonts w:cs="Segoe UI"/>
                <w:color w:val="222222"/>
                <w:spacing w:val="31"/>
                <w:szCs w:val="26"/>
              </w:rPr>
              <w:t xml:space="preserve"> </w:t>
            </w:r>
            <w:r w:rsidRPr="003B4BE2">
              <w:rPr>
                <w:rFonts w:cs="Segoe UI"/>
                <w:color w:val="222222"/>
                <w:szCs w:val="26"/>
              </w:rPr>
              <w:t>that</w:t>
            </w:r>
            <w:r w:rsidRPr="003B4BE2">
              <w:rPr>
                <w:rFonts w:cs="Segoe UI"/>
                <w:color w:val="222222"/>
                <w:spacing w:val="30"/>
                <w:szCs w:val="26"/>
              </w:rPr>
              <w:t xml:space="preserve"> </w:t>
            </w:r>
            <w:r w:rsidRPr="003B4BE2">
              <w:rPr>
                <w:rFonts w:cs="Segoe UI"/>
                <w:color w:val="222222"/>
                <w:szCs w:val="26"/>
              </w:rPr>
              <w:t>have</w:t>
            </w:r>
            <w:r w:rsidRPr="003B4BE2">
              <w:rPr>
                <w:rFonts w:cs="Segoe UI"/>
                <w:color w:val="222222"/>
                <w:spacing w:val="30"/>
                <w:szCs w:val="26"/>
              </w:rPr>
              <w:t xml:space="preserve"> </w:t>
            </w:r>
            <w:r w:rsidRPr="003B4BE2">
              <w:rPr>
                <w:rFonts w:cs="Segoe UI"/>
                <w:color w:val="222222"/>
                <w:szCs w:val="26"/>
              </w:rPr>
              <w:t>occurred</w:t>
            </w:r>
            <w:r w:rsidRPr="003B4BE2">
              <w:rPr>
                <w:rFonts w:cs="Segoe UI"/>
                <w:color w:val="222222"/>
                <w:spacing w:val="31"/>
                <w:szCs w:val="26"/>
              </w:rPr>
              <w:t xml:space="preserve"> </w:t>
            </w:r>
            <w:r w:rsidRPr="003B4BE2">
              <w:rPr>
                <w:rFonts w:cs="Segoe UI"/>
                <w:color w:val="222222"/>
                <w:szCs w:val="26"/>
              </w:rPr>
              <w:t>up</w:t>
            </w:r>
            <w:r w:rsidRPr="003B4BE2">
              <w:rPr>
                <w:rFonts w:cs="Segoe UI"/>
                <w:color w:val="222222"/>
                <w:spacing w:val="30"/>
                <w:szCs w:val="26"/>
              </w:rPr>
              <w:t xml:space="preserve"> </w:t>
            </w:r>
            <w:r w:rsidRPr="003B4BE2">
              <w:rPr>
                <w:rFonts w:cs="Segoe UI"/>
                <w:color w:val="222222"/>
                <w:szCs w:val="26"/>
              </w:rPr>
              <w:t>to</w:t>
            </w:r>
            <w:r w:rsidRPr="003B4BE2">
              <w:rPr>
                <w:rFonts w:cs="Segoe UI"/>
                <w:color w:val="222222"/>
                <w:spacing w:val="31"/>
                <w:szCs w:val="26"/>
              </w:rPr>
              <w:t xml:space="preserve"> </w:t>
            </w:r>
            <w:r w:rsidRPr="003B4BE2">
              <w:rPr>
                <w:rFonts w:cs="Segoe UI"/>
                <w:color w:val="222222"/>
                <w:szCs w:val="26"/>
              </w:rPr>
              <w:t>the</w:t>
            </w:r>
            <w:r w:rsidRPr="003B4BE2">
              <w:rPr>
                <w:rFonts w:cs="Segoe UI"/>
                <w:color w:val="222222"/>
                <w:spacing w:val="30"/>
                <w:szCs w:val="26"/>
              </w:rPr>
              <w:t xml:space="preserve"> </w:t>
            </w:r>
            <w:r w:rsidRPr="003B4BE2">
              <w:rPr>
                <w:rFonts w:cs="Segoe UI"/>
                <w:color w:val="222222"/>
                <w:szCs w:val="26"/>
              </w:rPr>
              <w:t>time</w:t>
            </w:r>
            <w:r w:rsidRPr="003B4BE2">
              <w:rPr>
                <w:rFonts w:cs="Segoe UI"/>
                <w:color w:val="222222"/>
                <w:spacing w:val="31"/>
                <w:szCs w:val="26"/>
              </w:rPr>
              <w:t xml:space="preserve"> </w:t>
            </w:r>
            <w:r w:rsidRPr="003B4BE2">
              <w:rPr>
                <w:rFonts w:cs="Segoe UI"/>
                <w:color w:val="222222"/>
                <w:spacing w:val="-5"/>
                <w:szCs w:val="26"/>
              </w:rPr>
              <w:t>of</w:t>
            </w:r>
            <w:r>
              <w:rPr>
                <w:rFonts w:cs="Segoe UI"/>
                <w:color w:val="222222"/>
                <w:spacing w:val="-5"/>
                <w:szCs w:val="26"/>
              </w:rPr>
              <w:t xml:space="preserve"> </w:t>
            </w:r>
            <w:r w:rsidRPr="003B4BE2">
              <w:rPr>
                <w:rFonts w:cs="Segoe UI"/>
                <w:color w:val="222222"/>
                <w:spacing w:val="-2"/>
                <w:szCs w:val="26"/>
              </w:rPr>
              <w:t>presentation.</w:t>
            </w:r>
          </w:p>
          <w:p w:rsidR="00042B6C" w:rsidRPr="004745CC" w:rsidRDefault="00042B6C" w:rsidP="006576EE">
            <w:pPr>
              <w:numPr>
                <w:ilvl w:val="1"/>
                <w:numId w:val="46"/>
              </w:numPr>
              <w:tabs>
                <w:tab w:val="left" w:pos="1188"/>
              </w:tabs>
              <w:spacing w:before="4"/>
              <w:ind w:left="927" w:right="96"/>
              <w:jc w:val="both"/>
              <w:rPr>
                <w:rFonts w:cs="Segoe UI"/>
                <w:color w:val="222222"/>
                <w:szCs w:val="26"/>
              </w:rPr>
            </w:pPr>
            <w:r w:rsidRPr="004745CC">
              <w:rPr>
                <w:rFonts w:cs="Segoe UI"/>
                <w:color w:val="222222"/>
                <w:szCs w:val="26"/>
              </w:rPr>
              <w:t>Children have ongoing normal maintenance needs and may also have excess free water losses</w:t>
            </w:r>
            <w:r w:rsidRPr="004745CC">
              <w:rPr>
                <w:rFonts w:cs="Segoe UI"/>
                <w:color w:val="222222"/>
                <w:spacing w:val="-10"/>
                <w:szCs w:val="26"/>
              </w:rPr>
              <w:t xml:space="preserve"> </w:t>
            </w:r>
            <w:r w:rsidRPr="004745CC">
              <w:rPr>
                <w:rFonts w:cs="Segoe UI"/>
                <w:color w:val="222222"/>
                <w:szCs w:val="26"/>
              </w:rPr>
              <w:t>not</w:t>
            </w:r>
            <w:r w:rsidRPr="004745CC">
              <w:rPr>
                <w:rFonts w:cs="Segoe UI"/>
                <w:color w:val="222222"/>
                <w:spacing w:val="-10"/>
                <w:szCs w:val="26"/>
              </w:rPr>
              <w:t xml:space="preserve"> </w:t>
            </w:r>
            <w:r w:rsidRPr="004745CC">
              <w:rPr>
                <w:rFonts w:cs="Segoe UI"/>
                <w:color w:val="222222"/>
                <w:szCs w:val="26"/>
              </w:rPr>
              <w:t>accounted</w:t>
            </w:r>
            <w:r w:rsidRPr="004745CC">
              <w:rPr>
                <w:rFonts w:cs="Segoe UI"/>
                <w:color w:val="222222"/>
                <w:spacing w:val="-10"/>
                <w:szCs w:val="26"/>
              </w:rPr>
              <w:t xml:space="preserve"> </w:t>
            </w:r>
            <w:r w:rsidRPr="004745CC">
              <w:rPr>
                <w:rFonts w:cs="Segoe UI"/>
                <w:color w:val="222222"/>
                <w:szCs w:val="26"/>
              </w:rPr>
              <w:t>for</w:t>
            </w:r>
            <w:r w:rsidRPr="004745CC">
              <w:rPr>
                <w:rFonts w:cs="Segoe UI"/>
                <w:color w:val="222222"/>
                <w:spacing w:val="-10"/>
                <w:szCs w:val="26"/>
              </w:rPr>
              <w:t xml:space="preserve"> </w:t>
            </w:r>
            <w:r w:rsidRPr="004745CC">
              <w:rPr>
                <w:rFonts w:cs="Segoe UI"/>
                <w:color w:val="222222"/>
                <w:szCs w:val="26"/>
              </w:rPr>
              <w:t>by</w:t>
            </w:r>
            <w:r w:rsidRPr="004745CC">
              <w:rPr>
                <w:rFonts w:cs="Segoe UI"/>
                <w:color w:val="222222"/>
                <w:spacing w:val="-10"/>
                <w:szCs w:val="26"/>
              </w:rPr>
              <w:t xml:space="preserve"> </w:t>
            </w:r>
            <w:r w:rsidRPr="004745CC">
              <w:rPr>
                <w:rFonts w:cs="Segoe UI"/>
                <w:color w:val="222222"/>
                <w:szCs w:val="26"/>
              </w:rPr>
              <w:t>calculations</w:t>
            </w:r>
            <w:r w:rsidRPr="004745CC">
              <w:rPr>
                <w:rFonts w:cs="Segoe UI"/>
                <w:color w:val="222222"/>
                <w:spacing w:val="-6"/>
                <w:szCs w:val="26"/>
              </w:rPr>
              <w:t xml:space="preserve"> </w:t>
            </w:r>
            <w:r w:rsidRPr="004745CC">
              <w:rPr>
                <w:rFonts w:cs="Segoe UI"/>
                <w:color w:val="222222"/>
                <w:szCs w:val="26"/>
              </w:rPr>
              <w:t>for</w:t>
            </w:r>
            <w:r w:rsidRPr="004745CC">
              <w:rPr>
                <w:rFonts w:cs="Segoe UI"/>
                <w:color w:val="222222"/>
                <w:spacing w:val="-10"/>
                <w:szCs w:val="26"/>
              </w:rPr>
              <w:t xml:space="preserve"> </w:t>
            </w:r>
            <w:r w:rsidRPr="004745CC">
              <w:rPr>
                <w:rFonts w:cs="Segoe UI"/>
                <w:color w:val="222222"/>
                <w:szCs w:val="26"/>
              </w:rPr>
              <w:t>maintenance</w:t>
            </w:r>
            <w:r w:rsidRPr="004745CC">
              <w:rPr>
                <w:rFonts w:cs="Segoe UI"/>
                <w:color w:val="222222"/>
                <w:spacing w:val="-10"/>
                <w:szCs w:val="26"/>
              </w:rPr>
              <w:t xml:space="preserve"> </w:t>
            </w:r>
            <w:r w:rsidRPr="004745CC">
              <w:rPr>
                <w:rFonts w:cs="Segoe UI"/>
                <w:color w:val="222222"/>
                <w:szCs w:val="26"/>
              </w:rPr>
              <w:t>fluids</w:t>
            </w:r>
            <w:r w:rsidRPr="004745CC">
              <w:rPr>
                <w:rFonts w:cs="Segoe UI"/>
                <w:color w:val="222222"/>
                <w:spacing w:val="-10"/>
                <w:szCs w:val="26"/>
              </w:rPr>
              <w:t xml:space="preserve"> </w:t>
            </w:r>
            <w:r w:rsidRPr="004745CC">
              <w:rPr>
                <w:rFonts w:cs="Segoe UI"/>
                <w:color w:val="222222"/>
                <w:szCs w:val="26"/>
              </w:rPr>
              <w:t>(e.g.</w:t>
            </w:r>
            <w:r w:rsidRPr="004745CC">
              <w:rPr>
                <w:rFonts w:cs="Segoe UI"/>
                <w:color w:val="222222"/>
                <w:spacing w:val="-10"/>
                <w:szCs w:val="26"/>
              </w:rPr>
              <w:t xml:space="preserve"> </w:t>
            </w:r>
            <w:r w:rsidRPr="004745CC">
              <w:rPr>
                <w:rFonts w:cs="Segoe UI"/>
                <w:color w:val="222222"/>
                <w:szCs w:val="26"/>
              </w:rPr>
              <w:t>continuing</w:t>
            </w:r>
            <w:r w:rsidRPr="004745CC">
              <w:rPr>
                <w:rFonts w:cs="Segoe UI"/>
                <w:color w:val="222222"/>
                <w:spacing w:val="-10"/>
                <w:szCs w:val="26"/>
              </w:rPr>
              <w:t xml:space="preserve"> </w:t>
            </w:r>
            <w:r w:rsidRPr="004745CC">
              <w:rPr>
                <w:rFonts w:cs="Segoe UI"/>
                <w:color w:val="222222"/>
                <w:szCs w:val="26"/>
              </w:rPr>
              <w:t>diarrhoea or persistent fever), therefore, should receive replacement of these ongoing losses to prevent further electrolyte derangement.</w:t>
            </w:r>
          </w:p>
          <w:p w:rsidR="00042B6C" w:rsidRPr="004745CC" w:rsidRDefault="00042B6C" w:rsidP="006576EE">
            <w:pPr>
              <w:numPr>
                <w:ilvl w:val="1"/>
                <w:numId w:val="46"/>
              </w:numPr>
              <w:tabs>
                <w:tab w:val="left" w:pos="1188"/>
              </w:tabs>
              <w:ind w:left="927"/>
              <w:jc w:val="both"/>
              <w:rPr>
                <w:rFonts w:cs="Segoe UI"/>
                <w:color w:val="222222"/>
                <w:szCs w:val="26"/>
              </w:rPr>
            </w:pPr>
            <w:r w:rsidRPr="004745CC">
              <w:rPr>
                <w:rFonts w:cs="Segoe UI"/>
                <w:color w:val="222222"/>
                <w:szCs w:val="26"/>
              </w:rPr>
              <w:t>Calculate</w:t>
            </w:r>
            <w:r w:rsidRPr="004745CC">
              <w:rPr>
                <w:rFonts w:cs="Segoe UI"/>
                <w:color w:val="222222"/>
                <w:spacing w:val="-3"/>
                <w:szCs w:val="26"/>
              </w:rPr>
              <w:t xml:space="preserve"> </w:t>
            </w:r>
            <w:r w:rsidRPr="004745CC">
              <w:rPr>
                <w:rFonts w:cs="Segoe UI"/>
                <w:color w:val="222222"/>
                <w:szCs w:val="26"/>
              </w:rPr>
              <w:t>the</w:t>
            </w:r>
            <w:r w:rsidRPr="004745CC">
              <w:rPr>
                <w:rFonts w:cs="Segoe UI"/>
                <w:color w:val="222222"/>
                <w:spacing w:val="-3"/>
                <w:szCs w:val="26"/>
              </w:rPr>
              <w:t xml:space="preserve"> </w:t>
            </w:r>
            <w:r w:rsidRPr="004745CC">
              <w:rPr>
                <w:rFonts w:cs="Segoe UI"/>
                <w:color w:val="222222"/>
                <w:szCs w:val="26"/>
              </w:rPr>
              <w:t>water</w:t>
            </w:r>
            <w:r w:rsidRPr="004745CC">
              <w:rPr>
                <w:rFonts w:cs="Segoe UI"/>
                <w:color w:val="222222"/>
                <w:spacing w:val="-3"/>
                <w:szCs w:val="26"/>
              </w:rPr>
              <w:t xml:space="preserve"> </w:t>
            </w:r>
            <w:r w:rsidRPr="004745CC">
              <w:rPr>
                <w:rFonts w:cs="Segoe UI"/>
                <w:color w:val="222222"/>
                <w:spacing w:val="-2"/>
                <w:szCs w:val="26"/>
              </w:rPr>
              <w:t>deficit</w:t>
            </w:r>
          </w:p>
          <w:p w:rsidR="00042B6C" w:rsidRPr="004745CC" w:rsidRDefault="00042B6C" w:rsidP="006576EE">
            <w:pPr>
              <w:numPr>
                <w:ilvl w:val="1"/>
                <w:numId w:val="46"/>
              </w:numPr>
              <w:tabs>
                <w:tab w:val="left" w:pos="1188"/>
              </w:tabs>
              <w:ind w:left="927"/>
              <w:jc w:val="both"/>
              <w:rPr>
                <w:rFonts w:cs="Segoe UI"/>
                <w:color w:val="222222"/>
                <w:szCs w:val="26"/>
              </w:rPr>
            </w:pPr>
            <w:r w:rsidRPr="004745CC">
              <w:rPr>
                <w:rFonts w:cs="Segoe UI"/>
                <w:color w:val="222222"/>
                <w:szCs w:val="26"/>
              </w:rPr>
              <w:t>Calculate</w:t>
            </w:r>
            <w:r w:rsidRPr="004745CC">
              <w:rPr>
                <w:rFonts w:cs="Segoe UI"/>
                <w:color w:val="222222"/>
                <w:spacing w:val="-5"/>
                <w:szCs w:val="26"/>
              </w:rPr>
              <w:t xml:space="preserve"> </w:t>
            </w:r>
            <w:r w:rsidRPr="004745CC">
              <w:rPr>
                <w:rFonts w:cs="Segoe UI"/>
                <w:color w:val="222222"/>
                <w:szCs w:val="26"/>
              </w:rPr>
              <w:t>maintenance</w:t>
            </w:r>
            <w:r w:rsidRPr="004745CC">
              <w:rPr>
                <w:rFonts w:cs="Segoe UI"/>
                <w:color w:val="222222"/>
                <w:spacing w:val="-5"/>
                <w:szCs w:val="26"/>
              </w:rPr>
              <w:t xml:space="preserve"> </w:t>
            </w:r>
            <w:r w:rsidRPr="004745CC">
              <w:rPr>
                <w:rFonts w:cs="Segoe UI"/>
                <w:color w:val="222222"/>
                <w:szCs w:val="26"/>
              </w:rPr>
              <w:t>fluids</w:t>
            </w:r>
            <w:r w:rsidRPr="004745CC">
              <w:rPr>
                <w:rFonts w:cs="Segoe UI"/>
                <w:color w:val="222222"/>
                <w:spacing w:val="-4"/>
                <w:szCs w:val="26"/>
              </w:rPr>
              <w:t xml:space="preserve"> </w:t>
            </w:r>
            <w:r w:rsidRPr="004745CC">
              <w:rPr>
                <w:rFonts w:cs="Segoe UI"/>
                <w:color w:val="222222"/>
                <w:szCs w:val="26"/>
              </w:rPr>
              <w:t>accounting</w:t>
            </w:r>
            <w:r w:rsidRPr="004745CC">
              <w:rPr>
                <w:rFonts w:cs="Segoe UI"/>
                <w:color w:val="222222"/>
                <w:spacing w:val="-5"/>
                <w:szCs w:val="26"/>
              </w:rPr>
              <w:t xml:space="preserve"> </w:t>
            </w:r>
            <w:r w:rsidRPr="004745CC">
              <w:rPr>
                <w:rFonts w:cs="Segoe UI"/>
                <w:color w:val="222222"/>
                <w:szCs w:val="26"/>
              </w:rPr>
              <w:t>for</w:t>
            </w:r>
            <w:r w:rsidRPr="004745CC">
              <w:rPr>
                <w:rFonts w:cs="Segoe UI"/>
                <w:color w:val="222222"/>
                <w:spacing w:val="-5"/>
                <w:szCs w:val="26"/>
              </w:rPr>
              <w:t xml:space="preserve"> </w:t>
            </w:r>
            <w:r w:rsidRPr="004745CC">
              <w:rPr>
                <w:rFonts w:cs="Segoe UI"/>
                <w:color w:val="222222"/>
                <w:szCs w:val="26"/>
              </w:rPr>
              <w:t>insensible</w:t>
            </w:r>
            <w:r w:rsidRPr="004745CC">
              <w:rPr>
                <w:rFonts w:cs="Segoe UI"/>
                <w:color w:val="222222"/>
                <w:spacing w:val="-4"/>
                <w:szCs w:val="26"/>
              </w:rPr>
              <w:t xml:space="preserve"> </w:t>
            </w:r>
            <w:r w:rsidRPr="004745CC">
              <w:rPr>
                <w:rFonts w:cs="Segoe UI"/>
                <w:color w:val="222222"/>
                <w:spacing w:val="-2"/>
                <w:szCs w:val="26"/>
              </w:rPr>
              <w:t>losses</w:t>
            </w:r>
          </w:p>
          <w:p w:rsidR="00042B6C" w:rsidRPr="004745CC" w:rsidRDefault="00042B6C" w:rsidP="006576EE">
            <w:pPr>
              <w:numPr>
                <w:ilvl w:val="0"/>
                <w:numId w:val="46"/>
              </w:numPr>
              <w:tabs>
                <w:tab w:val="left" w:pos="468"/>
              </w:tabs>
              <w:spacing w:before="268"/>
              <w:ind w:hanging="361"/>
              <w:jc w:val="both"/>
              <w:rPr>
                <w:rFonts w:cs="Segoe UI"/>
                <w:color w:val="231F20"/>
                <w:szCs w:val="26"/>
              </w:rPr>
            </w:pPr>
            <w:r w:rsidRPr="004745CC">
              <w:rPr>
                <w:rFonts w:cs="Segoe UI"/>
                <w:b/>
                <w:color w:val="231F20"/>
                <w:spacing w:val="-2"/>
                <w:szCs w:val="26"/>
              </w:rPr>
              <w:t>Monitoring</w:t>
            </w:r>
          </w:p>
          <w:p w:rsidR="00042B6C" w:rsidRPr="004745CC" w:rsidRDefault="00042B6C" w:rsidP="006576EE">
            <w:pPr>
              <w:numPr>
                <w:ilvl w:val="1"/>
                <w:numId w:val="46"/>
              </w:numPr>
              <w:tabs>
                <w:tab w:val="left" w:pos="1188"/>
              </w:tabs>
              <w:spacing w:before="4"/>
              <w:ind w:left="927" w:right="96"/>
              <w:jc w:val="both"/>
              <w:rPr>
                <w:rFonts w:cs="Segoe UI"/>
                <w:color w:val="222222"/>
                <w:szCs w:val="26"/>
              </w:rPr>
            </w:pPr>
            <w:r w:rsidRPr="004745CC">
              <w:rPr>
                <w:rFonts w:cs="Segoe UI"/>
                <w:color w:val="222222"/>
                <w:szCs w:val="26"/>
              </w:rPr>
              <w:t>Monitor clinical progress regularly every 30 minutes for the first 2 hours then 4 hourly regularly for improvement or deterioration (check mental status, seizures or coma, dehydration status, neurological status, fluid intake and urine output)</w:t>
            </w:r>
          </w:p>
          <w:p w:rsidR="00042B6C" w:rsidRPr="004745CC" w:rsidRDefault="00042B6C" w:rsidP="006576EE">
            <w:pPr>
              <w:numPr>
                <w:ilvl w:val="1"/>
                <w:numId w:val="46"/>
              </w:numPr>
              <w:tabs>
                <w:tab w:val="left" w:pos="1188"/>
              </w:tabs>
              <w:spacing w:before="9"/>
              <w:ind w:left="927" w:right="96"/>
              <w:jc w:val="both"/>
              <w:rPr>
                <w:rFonts w:cs="Segoe UI"/>
                <w:color w:val="222222"/>
                <w:szCs w:val="26"/>
              </w:rPr>
            </w:pPr>
            <w:r w:rsidRPr="004745CC">
              <w:rPr>
                <w:rFonts w:cs="Segoe UI"/>
                <w:color w:val="222222"/>
                <w:szCs w:val="26"/>
              </w:rPr>
              <w:t>Monitor</w:t>
            </w:r>
            <w:r w:rsidRPr="004745CC">
              <w:rPr>
                <w:rFonts w:cs="Segoe UI"/>
                <w:color w:val="222222"/>
                <w:spacing w:val="-4"/>
                <w:szCs w:val="26"/>
              </w:rPr>
              <w:t xml:space="preserve"> </w:t>
            </w:r>
            <w:r w:rsidRPr="004745CC">
              <w:rPr>
                <w:rFonts w:cs="Segoe UI"/>
                <w:color w:val="222222"/>
                <w:szCs w:val="26"/>
              </w:rPr>
              <w:t>serum/plasma</w:t>
            </w:r>
            <w:r w:rsidRPr="004745CC">
              <w:rPr>
                <w:rFonts w:cs="Segoe UI"/>
                <w:color w:val="222222"/>
                <w:spacing w:val="-4"/>
                <w:szCs w:val="26"/>
              </w:rPr>
              <w:t xml:space="preserve"> </w:t>
            </w:r>
            <w:r w:rsidRPr="004745CC">
              <w:rPr>
                <w:rFonts w:cs="Segoe UI"/>
                <w:color w:val="222222"/>
                <w:szCs w:val="26"/>
              </w:rPr>
              <w:t>electrolytes</w:t>
            </w:r>
            <w:r w:rsidRPr="004745CC">
              <w:rPr>
                <w:rFonts w:cs="Segoe UI"/>
                <w:color w:val="222222"/>
                <w:spacing w:val="-4"/>
                <w:szCs w:val="26"/>
              </w:rPr>
              <w:t xml:space="preserve"> </w:t>
            </w:r>
            <w:r w:rsidRPr="004745CC">
              <w:rPr>
                <w:rFonts w:cs="Segoe UI"/>
                <w:color w:val="222222"/>
                <w:szCs w:val="26"/>
              </w:rPr>
              <w:t>every</w:t>
            </w:r>
            <w:r w:rsidRPr="004745CC">
              <w:rPr>
                <w:rFonts w:cs="Segoe UI"/>
                <w:color w:val="222222"/>
                <w:spacing w:val="-4"/>
                <w:szCs w:val="26"/>
              </w:rPr>
              <w:t xml:space="preserve"> </w:t>
            </w:r>
            <w:r w:rsidRPr="004745CC">
              <w:rPr>
                <w:rFonts w:cs="Segoe UI"/>
                <w:color w:val="222222"/>
                <w:szCs w:val="26"/>
              </w:rPr>
              <w:t>6</w:t>
            </w:r>
            <w:r w:rsidRPr="004745CC">
              <w:rPr>
                <w:rFonts w:cs="Segoe UI"/>
                <w:color w:val="222222"/>
                <w:spacing w:val="-4"/>
                <w:szCs w:val="26"/>
              </w:rPr>
              <w:t xml:space="preserve"> </w:t>
            </w:r>
            <w:r w:rsidRPr="004745CC">
              <w:rPr>
                <w:rFonts w:cs="Segoe UI"/>
                <w:color w:val="222222"/>
                <w:szCs w:val="26"/>
              </w:rPr>
              <w:t>hours</w:t>
            </w:r>
            <w:r w:rsidRPr="004745CC">
              <w:rPr>
                <w:rFonts w:cs="Segoe UI"/>
                <w:color w:val="222222"/>
                <w:spacing w:val="-4"/>
                <w:szCs w:val="26"/>
              </w:rPr>
              <w:t xml:space="preserve"> </w:t>
            </w:r>
            <w:r w:rsidRPr="004745CC">
              <w:rPr>
                <w:rFonts w:cs="Segoe UI"/>
                <w:color w:val="222222"/>
                <w:szCs w:val="26"/>
              </w:rPr>
              <w:t>if</w:t>
            </w:r>
            <w:r w:rsidRPr="004745CC">
              <w:rPr>
                <w:rFonts w:cs="Segoe UI"/>
                <w:color w:val="222222"/>
                <w:spacing w:val="-4"/>
                <w:szCs w:val="26"/>
              </w:rPr>
              <w:t xml:space="preserve"> </w:t>
            </w:r>
            <w:r w:rsidRPr="004745CC">
              <w:rPr>
                <w:rFonts w:cs="Segoe UI"/>
                <w:color w:val="222222"/>
                <w:szCs w:val="26"/>
              </w:rPr>
              <w:t>a</w:t>
            </w:r>
            <w:r w:rsidRPr="004745CC">
              <w:rPr>
                <w:rFonts w:cs="Segoe UI"/>
                <w:color w:val="222222"/>
                <w:spacing w:val="-4"/>
                <w:szCs w:val="26"/>
              </w:rPr>
              <w:t xml:space="preserve"> </w:t>
            </w:r>
            <w:r w:rsidRPr="004745CC">
              <w:rPr>
                <w:rFonts w:cs="Segoe UI"/>
                <w:color w:val="222222"/>
                <w:szCs w:val="26"/>
              </w:rPr>
              <w:t>blood</w:t>
            </w:r>
            <w:r w:rsidRPr="004745CC">
              <w:rPr>
                <w:rFonts w:cs="Segoe UI"/>
                <w:color w:val="222222"/>
                <w:spacing w:val="-4"/>
                <w:szCs w:val="26"/>
              </w:rPr>
              <w:t xml:space="preserve"> </w:t>
            </w:r>
            <w:r w:rsidRPr="004745CC">
              <w:rPr>
                <w:rFonts w:cs="Segoe UI"/>
                <w:color w:val="222222"/>
                <w:szCs w:val="26"/>
              </w:rPr>
              <w:t>gas</w:t>
            </w:r>
            <w:r w:rsidRPr="004745CC">
              <w:rPr>
                <w:rFonts w:cs="Segoe UI"/>
                <w:color w:val="222222"/>
                <w:spacing w:val="-4"/>
                <w:szCs w:val="26"/>
              </w:rPr>
              <w:t xml:space="preserve"> </w:t>
            </w:r>
            <w:r w:rsidRPr="004745CC">
              <w:rPr>
                <w:rFonts w:cs="Segoe UI"/>
                <w:color w:val="222222"/>
                <w:szCs w:val="26"/>
              </w:rPr>
              <w:t>analyser</w:t>
            </w:r>
            <w:r w:rsidRPr="004745CC">
              <w:rPr>
                <w:rFonts w:cs="Segoe UI"/>
                <w:color w:val="222222"/>
                <w:spacing w:val="-4"/>
                <w:szCs w:val="26"/>
              </w:rPr>
              <w:t xml:space="preserve"> </w:t>
            </w:r>
            <w:r w:rsidRPr="004745CC">
              <w:rPr>
                <w:rFonts w:cs="Segoe UI"/>
                <w:color w:val="222222"/>
                <w:szCs w:val="26"/>
              </w:rPr>
              <w:t>is</w:t>
            </w:r>
            <w:r w:rsidRPr="004745CC">
              <w:rPr>
                <w:rFonts w:cs="Segoe UI"/>
                <w:color w:val="222222"/>
                <w:spacing w:val="-4"/>
                <w:szCs w:val="26"/>
              </w:rPr>
              <w:t xml:space="preserve"> </w:t>
            </w:r>
            <w:r w:rsidRPr="004745CC">
              <w:rPr>
                <w:rFonts w:cs="Segoe UI"/>
                <w:color w:val="222222"/>
                <w:szCs w:val="26"/>
              </w:rPr>
              <w:t>available;</w:t>
            </w:r>
            <w:r w:rsidRPr="004745CC">
              <w:rPr>
                <w:rFonts w:cs="Segoe UI"/>
                <w:color w:val="222222"/>
                <w:spacing w:val="-4"/>
                <w:szCs w:val="26"/>
              </w:rPr>
              <w:t xml:space="preserve"> </w:t>
            </w:r>
            <w:r w:rsidRPr="004745CC">
              <w:rPr>
                <w:rFonts w:cs="Segoe UI"/>
                <w:color w:val="222222"/>
                <w:szCs w:val="26"/>
              </w:rPr>
              <w:t>BUN and creatinine every 24 hours. If not available monitor every 24 hours</w:t>
            </w:r>
          </w:p>
          <w:p w:rsidR="00042B6C" w:rsidRPr="004745CC" w:rsidRDefault="00042B6C" w:rsidP="006576EE">
            <w:pPr>
              <w:tabs>
                <w:tab w:val="left" w:pos="1188"/>
              </w:tabs>
              <w:spacing w:before="9"/>
              <w:ind w:left="927" w:right="96"/>
              <w:jc w:val="both"/>
              <w:rPr>
                <w:rFonts w:cs="Segoe UI"/>
                <w:color w:val="222222"/>
                <w:szCs w:val="26"/>
              </w:rPr>
            </w:pPr>
          </w:p>
          <w:p w:rsidR="00042B6C" w:rsidRPr="004745CC" w:rsidRDefault="00042B6C" w:rsidP="006576EE">
            <w:pPr>
              <w:ind w:left="107"/>
              <w:rPr>
                <w:rFonts w:cs="Segoe UI"/>
                <w:color w:val="231F20"/>
                <w:szCs w:val="26"/>
              </w:rPr>
            </w:pPr>
            <w:r w:rsidRPr="004745CC">
              <w:rPr>
                <w:rFonts w:cs="Segoe UI"/>
                <w:color w:val="231F20"/>
                <w:szCs w:val="26"/>
              </w:rPr>
              <w:t>Consult paediatric nephrologist in all cases with no improvement or with clinical deterioration including development of AKI after 24 hours</w:t>
            </w:r>
          </w:p>
          <w:p w:rsidR="00042B6C" w:rsidRPr="004745CC" w:rsidRDefault="00042B6C" w:rsidP="006576EE">
            <w:pPr>
              <w:ind w:left="107"/>
              <w:rPr>
                <w:rFonts w:cs="Segoe UI"/>
                <w:b/>
                <w:color w:val="231F20"/>
                <w:szCs w:val="26"/>
              </w:rPr>
            </w:pPr>
          </w:p>
        </w:tc>
      </w:tr>
    </w:tbl>
    <w:p w:rsidR="00042B6C" w:rsidRPr="004745CC" w:rsidRDefault="00042B6C" w:rsidP="00042B6C"/>
    <w:p w:rsidR="00042B6C" w:rsidRPr="004745CC" w:rsidRDefault="00042B6C" w:rsidP="00042B6C">
      <w:pPr>
        <w:rPr>
          <w:b/>
          <w:sz w:val="20"/>
        </w:rPr>
      </w:pPr>
      <w:r w:rsidRPr="004745CC">
        <w:rPr>
          <w:b/>
          <w:noProof/>
          <w:sz w:val="20"/>
        </w:rPr>
        <mc:AlternateContent>
          <mc:Choice Requires="wps">
            <w:drawing>
              <wp:anchor distT="0" distB="8890" distL="0" distR="11430" simplePos="0" relativeHeight="251701248" behindDoc="0" locked="0" layoutInCell="0" allowOverlap="1" wp14:anchorId="447658E2" wp14:editId="0B3CC0A7">
                <wp:simplePos x="0" y="0"/>
                <wp:positionH relativeFrom="page">
                  <wp:posOffset>7115810</wp:posOffset>
                </wp:positionH>
                <wp:positionV relativeFrom="page">
                  <wp:posOffset>4867910</wp:posOffset>
                </wp:positionV>
                <wp:extent cx="217170" cy="956310"/>
                <wp:effectExtent l="0" t="0" r="0" b="0"/>
                <wp:wrapNone/>
                <wp:docPr id="401" name="docshape1467"/>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447658E2" id="docshape1467" o:spid="_x0000_s1057" style="position:absolute;margin-left:560.3pt;margin-top:383.3pt;width:17.1pt;height:75.3pt;z-index:251701248;visibility:visible;mso-wrap-style:square;mso-wrap-distance-left:0;mso-wrap-distance-top:0;mso-wrap-distance-right:.9pt;mso-wrap-distance-bottom:.7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CoZ3gEAAB4EAAAOAAAAZHJzL2Uyb0RvYy54bWysU9tu2zAMfR+wfxD0vtgO0LQz4hTDig4D&#10;hq1Ytw+QZckWoBsoJXb+fpRiO+v21GEvMk3xkDyH1P5+MpqcBATlbEOrTUmJsNx1yvYN/fnj8d0d&#10;JSEy2zHtrGjoWQR6f3j7Zj/6Wmzd4HQngGASG+rRN3SI0ddFEfggDAsb54XFS+nAsIi/0BcdsBGz&#10;G11sy3JXjA46D46LEND7cLmkh5xfSsHjNymDiEQ3FHuL+YR8tuksDntW98D8oPjcBvuHLgxTFouu&#10;qR5YZOQI6q9URnFwwcm44c4UTkrFReaAbKryDzbPA/Mic0Fxgl9lCv8vLf96evZPgDKMPtQBzcRi&#10;kmDSF/sjUxbrvIolpkg4OrfVbXmHknK8en+zq3ZZzOIK9hDiJ+EMSUZDAWeRJWKnLyFiQQxdQlIt&#10;6x6V1nke2pIx1XvhxnBtEXXtM1vxrEWK0/a7kER1ud3kCBz69qMGcpk2riM2u8w8J0NACpRY9pXY&#10;GZLQIi/ZK/ErKNd3Nq54o6yDtJUXnhd2iWic2gnpoe436Tq5WtednyC9PpQ3ndtbpKg/W9yPtOuL&#10;AYvRLgazfHCoS6Tk6EH1AyaoZrk/HKOTKg/oWmTuB5cwz21+MGnLf//PUddnffgFAAD//wMAUEsD&#10;BBQABgAIAAAAIQB3zvsP4QAAAA0BAAAPAAAAZHJzL2Rvd25yZXYueG1sTI9NS8QwEIbvgv8hjODN&#10;TVs01dp00QU9KatVWLzNNrEtNpPSZHerv97Zk97mZR7ej3I5u0Hs7RR6TxrSRQLCUuNNT62G97eH&#10;i2sQISIZHDxZDd82wLI6PSmxMP5Ar3Zfx1awCYUCNXQxjoWUoemsw7DwoyX+ffrJYWQ5tdJMeGBz&#10;N8gsSZR02BMndDjaVWebr3rnNEx4/6M2eUNP6uV5ta434yPVH1qfn813tyCineMfDMf6XB0q7rT1&#10;OzJBDKzTLFHMasiV4uOIpFeXPGer4SbNM5BVKf+vqH4BAAD//wMAUEsBAi0AFAAGAAgAAAAhALaD&#10;OJL+AAAA4QEAABMAAAAAAAAAAAAAAAAAAAAAAFtDb250ZW50X1R5cGVzXS54bWxQSwECLQAUAAYA&#10;CAAAACEAOP0h/9YAAACUAQAACwAAAAAAAAAAAAAAAAAvAQAAX3JlbHMvLnJlbHNQSwECLQAUAAYA&#10;CAAAACEA2tgqGd4BAAAeBAAADgAAAAAAAAAAAAAAAAAuAgAAZHJzL2Uyb0RvYy54bWxQSwECLQAU&#10;AAYACAAAACEAd877D+EAAAANAQAADwAAAAAAAAAAAAAAAAA4BAAAZHJzL2Rvd25yZXYueG1sUEsF&#10;BgAAAAAEAAQA8wAAAEYFA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anchory="page"/>
              </v:rect>
            </w:pict>
          </mc:Fallback>
        </mc:AlternateContent>
      </w:r>
    </w:p>
    <w:tbl>
      <w:tblPr>
        <w:tblW w:w="9441" w:type="dxa"/>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441"/>
      </w:tblGrid>
      <w:tr w:rsidR="00042B6C" w:rsidRPr="004745CC" w:rsidTr="006576EE">
        <w:tc>
          <w:tcPr>
            <w:tcW w:w="9441" w:type="dxa"/>
            <w:shd w:val="clear" w:color="auto" w:fill="F09F9D" w:themeFill="accent6" w:themeFillTint="66"/>
          </w:tcPr>
          <w:p w:rsidR="00042B6C" w:rsidRPr="004745CC" w:rsidRDefault="00042B6C" w:rsidP="006576EE">
            <w:pPr>
              <w:pStyle w:val="Heading3"/>
            </w:pPr>
            <w:r w:rsidRPr="004745CC">
              <w:t xml:space="preserve"> Clinical example:</w:t>
            </w:r>
          </w:p>
          <w:p w:rsidR="00042B6C" w:rsidRPr="004745CC" w:rsidRDefault="00042B6C" w:rsidP="006576EE">
            <w:pPr>
              <w:rPr>
                <w:szCs w:val="26"/>
              </w:rPr>
            </w:pPr>
          </w:p>
          <w:p w:rsidR="00042B6C" w:rsidRPr="004745CC" w:rsidRDefault="00042B6C" w:rsidP="006576EE">
            <w:pPr>
              <w:spacing w:before="111"/>
              <w:ind w:left="102" w:right="102"/>
              <w:rPr>
                <w:szCs w:val="26"/>
              </w:rPr>
            </w:pPr>
            <w:r w:rsidRPr="004745CC">
              <w:rPr>
                <w:color w:val="231F20"/>
                <w:szCs w:val="26"/>
              </w:rPr>
              <w:t>A</w:t>
            </w:r>
            <w:r w:rsidRPr="004745CC">
              <w:rPr>
                <w:color w:val="231F20"/>
                <w:spacing w:val="-4"/>
                <w:szCs w:val="26"/>
              </w:rPr>
              <w:t xml:space="preserve"> </w:t>
            </w:r>
            <w:r w:rsidRPr="004745CC">
              <w:rPr>
                <w:color w:val="231F20"/>
                <w:szCs w:val="26"/>
              </w:rPr>
              <w:t>10</w:t>
            </w:r>
            <w:r w:rsidRPr="004745CC">
              <w:rPr>
                <w:color w:val="231F20"/>
                <w:spacing w:val="-4"/>
                <w:szCs w:val="26"/>
              </w:rPr>
              <w:t xml:space="preserve"> </w:t>
            </w:r>
            <w:r w:rsidRPr="004745CC">
              <w:rPr>
                <w:color w:val="231F20"/>
                <w:szCs w:val="26"/>
              </w:rPr>
              <w:t>kg</w:t>
            </w:r>
            <w:r w:rsidRPr="004745CC">
              <w:rPr>
                <w:color w:val="231F20"/>
                <w:spacing w:val="-4"/>
                <w:szCs w:val="26"/>
              </w:rPr>
              <w:t xml:space="preserve"> </w:t>
            </w:r>
            <w:r w:rsidRPr="004745CC">
              <w:rPr>
                <w:color w:val="231F20"/>
                <w:szCs w:val="26"/>
              </w:rPr>
              <w:t>child</w:t>
            </w:r>
            <w:r w:rsidRPr="004745CC">
              <w:rPr>
                <w:color w:val="231F20"/>
                <w:spacing w:val="-4"/>
                <w:szCs w:val="26"/>
              </w:rPr>
              <w:t xml:space="preserve"> </w:t>
            </w:r>
            <w:r w:rsidRPr="004745CC">
              <w:rPr>
                <w:color w:val="231F20"/>
                <w:szCs w:val="26"/>
              </w:rPr>
              <w:t>(TBW</w:t>
            </w:r>
            <w:r w:rsidRPr="004745CC">
              <w:rPr>
                <w:color w:val="231F20"/>
                <w:spacing w:val="-4"/>
                <w:szCs w:val="26"/>
              </w:rPr>
              <w:t xml:space="preserve"> </w:t>
            </w:r>
            <w:r w:rsidRPr="004745CC">
              <w:rPr>
                <w:color w:val="231F20"/>
                <w:szCs w:val="26"/>
              </w:rPr>
              <w:t>0.6</w:t>
            </w:r>
            <w:r w:rsidRPr="004745CC">
              <w:rPr>
                <w:color w:val="231F20"/>
                <w:spacing w:val="-4"/>
                <w:szCs w:val="26"/>
              </w:rPr>
              <w:t xml:space="preserve"> </w:t>
            </w:r>
            <w:r w:rsidRPr="004745CC">
              <w:rPr>
                <w:color w:val="231F20"/>
                <w:szCs w:val="26"/>
              </w:rPr>
              <w:t>x</w:t>
            </w:r>
            <w:r w:rsidRPr="004745CC">
              <w:rPr>
                <w:color w:val="231F20"/>
                <w:spacing w:val="-4"/>
                <w:szCs w:val="26"/>
              </w:rPr>
              <w:t xml:space="preserve"> </w:t>
            </w:r>
            <w:r w:rsidRPr="004745CC">
              <w:rPr>
                <w:color w:val="231F20"/>
                <w:szCs w:val="26"/>
              </w:rPr>
              <w:t>body</w:t>
            </w:r>
            <w:r w:rsidRPr="004745CC">
              <w:rPr>
                <w:color w:val="231F20"/>
                <w:spacing w:val="-4"/>
                <w:szCs w:val="26"/>
              </w:rPr>
              <w:t xml:space="preserve"> </w:t>
            </w:r>
            <w:r w:rsidRPr="004745CC">
              <w:rPr>
                <w:color w:val="231F20"/>
                <w:szCs w:val="26"/>
              </w:rPr>
              <w:t>weight)</w:t>
            </w:r>
            <w:r w:rsidRPr="004745CC">
              <w:rPr>
                <w:color w:val="231F20"/>
                <w:spacing w:val="-4"/>
                <w:szCs w:val="26"/>
              </w:rPr>
              <w:t xml:space="preserve"> </w:t>
            </w:r>
            <w:r w:rsidRPr="004745CC">
              <w:rPr>
                <w:color w:val="231F20"/>
                <w:szCs w:val="26"/>
              </w:rPr>
              <w:t>is</w:t>
            </w:r>
            <w:r w:rsidRPr="004745CC">
              <w:rPr>
                <w:color w:val="231F20"/>
                <w:spacing w:val="-4"/>
                <w:szCs w:val="26"/>
              </w:rPr>
              <w:t xml:space="preserve"> </w:t>
            </w:r>
            <w:r w:rsidRPr="004745CC">
              <w:rPr>
                <w:color w:val="231F20"/>
                <w:szCs w:val="26"/>
              </w:rPr>
              <w:t>estimated</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have</w:t>
            </w:r>
            <w:r w:rsidRPr="004745CC">
              <w:rPr>
                <w:color w:val="231F20"/>
                <w:spacing w:val="-4"/>
                <w:szCs w:val="26"/>
              </w:rPr>
              <w:t xml:space="preserve"> </w:t>
            </w:r>
            <w:r w:rsidRPr="004745CC">
              <w:rPr>
                <w:color w:val="231F20"/>
                <w:szCs w:val="26"/>
              </w:rPr>
              <w:t>a</w:t>
            </w:r>
            <w:r w:rsidRPr="004745CC">
              <w:rPr>
                <w:color w:val="231F20"/>
                <w:spacing w:val="-4"/>
                <w:szCs w:val="26"/>
              </w:rPr>
              <w:t xml:space="preserve"> </w:t>
            </w:r>
            <w:r w:rsidRPr="004745CC">
              <w:rPr>
                <w:color w:val="231F20"/>
                <w:szCs w:val="26"/>
              </w:rPr>
              <w:t>10</w:t>
            </w:r>
            <w:r w:rsidRPr="004745CC">
              <w:rPr>
                <w:color w:val="231F20"/>
                <w:spacing w:val="-4"/>
                <w:szCs w:val="26"/>
              </w:rPr>
              <w:t xml:space="preserve"> </w:t>
            </w:r>
            <w:r w:rsidRPr="004745CC">
              <w:rPr>
                <w:color w:val="231F20"/>
                <w:szCs w:val="26"/>
              </w:rPr>
              <w:t>percent</w:t>
            </w:r>
            <w:r w:rsidRPr="004745CC">
              <w:rPr>
                <w:color w:val="231F20"/>
                <w:spacing w:val="-4"/>
                <w:szCs w:val="26"/>
              </w:rPr>
              <w:t xml:space="preserve"> </w:t>
            </w:r>
            <w:r w:rsidRPr="004745CC">
              <w:rPr>
                <w:color w:val="231F20"/>
                <w:szCs w:val="26"/>
              </w:rPr>
              <w:t>hypovolemic</w:t>
            </w:r>
            <w:r w:rsidRPr="004745CC">
              <w:rPr>
                <w:color w:val="231F20"/>
                <w:spacing w:val="-4"/>
                <w:szCs w:val="26"/>
              </w:rPr>
              <w:t xml:space="preserve"> </w:t>
            </w:r>
            <w:r w:rsidRPr="004745CC">
              <w:rPr>
                <w:color w:val="231F20"/>
                <w:szCs w:val="26"/>
              </w:rPr>
              <w:t>loss</w:t>
            </w:r>
            <w:r w:rsidRPr="004745CC">
              <w:rPr>
                <w:color w:val="231F20"/>
                <w:spacing w:val="-4"/>
                <w:szCs w:val="26"/>
              </w:rPr>
              <w:t xml:space="preserve"> </w:t>
            </w:r>
            <w:r w:rsidRPr="004745CC">
              <w:rPr>
                <w:color w:val="231F20"/>
                <w:szCs w:val="26"/>
              </w:rPr>
              <w:t xml:space="preserve">(approximately 1 L of fluid) and a serum/plasma sodium concentration of 156 mEq/L. The following calculations can be </w:t>
            </w:r>
            <w:r w:rsidRPr="004745CC">
              <w:rPr>
                <w:color w:val="231F20"/>
                <w:spacing w:val="-2"/>
                <w:szCs w:val="26"/>
              </w:rPr>
              <w:t>made:</w:t>
            </w:r>
          </w:p>
          <w:p w:rsidR="00042B6C" w:rsidRPr="004745CC" w:rsidRDefault="00042B6C" w:rsidP="006576EE">
            <w:pPr>
              <w:rPr>
                <w:szCs w:val="26"/>
              </w:rPr>
            </w:pPr>
          </w:p>
          <w:p w:rsidR="00042B6C" w:rsidRPr="004745CC" w:rsidRDefault="00042B6C" w:rsidP="006576EE">
            <w:pPr>
              <w:ind w:left="102"/>
              <w:rPr>
                <w:szCs w:val="26"/>
              </w:rPr>
            </w:pPr>
            <w:r w:rsidRPr="004745CC">
              <w:rPr>
                <w:b/>
                <w:i/>
                <w:color w:val="231F20"/>
                <w:szCs w:val="26"/>
              </w:rPr>
              <w:t>Total</w:t>
            </w:r>
            <w:r w:rsidRPr="004745CC">
              <w:rPr>
                <w:b/>
                <w:i/>
                <w:color w:val="231F20"/>
                <w:spacing w:val="-4"/>
                <w:szCs w:val="26"/>
              </w:rPr>
              <w:t xml:space="preserve"> </w:t>
            </w:r>
            <w:r w:rsidRPr="004745CC">
              <w:rPr>
                <w:b/>
                <w:i/>
                <w:color w:val="231F20"/>
                <w:szCs w:val="26"/>
              </w:rPr>
              <w:t>f</w:t>
            </w:r>
            <w:r>
              <w:rPr>
                <w:b/>
                <w:i/>
                <w:color w:val="231F20"/>
                <w:szCs w:val="26"/>
              </w:rPr>
              <w:t>l</w:t>
            </w:r>
            <w:r w:rsidRPr="004745CC">
              <w:rPr>
                <w:b/>
                <w:i/>
                <w:color w:val="231F20"/>
                <w:szCs w:val="26"/>
              </w:rPr>
              <w:t>uid</w:t>
            </w:r>
            <w:r w:rsidRPr="004745CC">
              <w:rPr>
                <w:b/>
                <w:i/>
                <w:color w:val="231F20"/>
                <w:spacing w:val="-3"/>
                <w:szCs w:val="26"/>
              </w:rPr>
              <w:t xml:space="preserve"> </w:t>
            </w:r>
            <w:r w:rsidRPr="004745CC">
              <w:rPr>
                <w:b/>
                <w:i/>
                <w:color w:val="231F20"/>
                <w:szCs w:val="26"/>
              </w:rPr>
              <w:t>deficit:</w:t>
            </w:r>
            <w:r w:rsidRPr="004745CC">
              <w:rPr>
                <w:b/>
                <w:i/>
                <w:color w:val="231F20"/>
                <w:spacing w:val="-4"/>
                <w:szCs w:val="26"/>
              </w:rPr>
              <w:t xml:space="preserve"> </w:t>
            </w:r>
            <w:r w:rsidRPr="004745CC">
              <w:rPr>
                <w:color w:val="231F20"/>
                <w:szCs w:val="26"/>
              </w:rPr>
              <w:t>10</w:t>
            </w:r>
            <w:r w:rsidRPr="004745CC">
              <w:rPr>
                <w:color w:val="231F20"/>
                <w:spacing w:val="-3"/>
                <w:szCs w:val="26"/>
              </w:rPr>
              <w:t xml:space="preserve"> </w:t>
            </w:r>
            <w:r w:rsidRPr="004745CC">
              <w:rPr>
                <w:color w:val="231F20"/>
                <w:szCs w:val="26"/>
              </w:rPr>
              <w:t>percent</w:t>
            </w:r>
            <w:r w:rsidRPr="004745CC">
              <w:rPr>
                <w:color w:val="231F20"/>
                <w:spacing w:val="-4"/>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10</w:t>
            </w:r>
            <w:r w:rsidRPr="004745CC">
              <w:rPr>
                <w:color w:val="231F20"/>
                <w:spacing w:val="-3"/>
                <w:szCs w:val="26"/>
              </w:rPr>
              <w:t xml:space="preserve"> </w:t>
            </w:r>
            <w:r w:rsidRPr="004745CC">
              <w:rPr>
                <w:color w:val="231F20"/>
                <w:szCs w:val="26"/>
              </w:rPr>
              <w:t>kg</w:t>
            </w:r>
            <w:r w:rsidRPr="004745CC">
              <w:rPr>
                <w:color w:val="231F20"/>
                <w:spacing w:val="-4"/>
                <w:szCs w:val="26"/>
              </w:rPr>
              <w:t xml:space="preserve"> </w:t>
            </w:r>
            <w:r w:rsidRPr="004745CC">
              <w:rPr>
                <w:color w:val="231F20"/>
                <w:szCs w:val="26"/>
              </w:rPr>
              <w:t>=</w:t>
            </w:r>
            <w:r w:rsidRPr="004745CC">
              <w:rPr>
                <w:color w:val="231F20"/>
                <w:spacing w:val="-3"/>
                <w:szCs w:val="26"/>
              </w:rPr>
              <w:t xml:space="preserve"> </w:t>
            </w:r>
            <w:r w:rsidRPr="004745CC">
              <w:rPr>
                <w:color w:val="231F20"/>
                <w:szCs w:val="26"/>
              </w:rPr>
              <w:t>1</w:t>
            </w:r>
            <w:r w:rsidRPr="004745CC">
              <w:rPr>
                <w:color w:val="231F20"/>
                <w:spacing w:val="-4"/>
                <w:szCs w:val="26"/>
              </w:rPr>
              <w:t xml:space="preserve"> </w:t>
            </w:r>
            <w:r w:rsidRPr="004745CC">
              <w:rPr>
                <w:color w:val="231F20"/>
                <w:szCs w:val="26"/>
              </w:rPr>
              <w:t>L</w:t>
            </w:r>
            <w:r w:rsidRPr="004745CC">
              <w:rPr>
                <w:color w:val="231F20"/>
                <w:spacing w:val="-3"/>
                <w:szCs w:val="26"/>
              </w:rPr>
              <w:t xml:space="preserve"> </w:t>
            </w:r>
            <w:r w:rsidRPr="004745CC">
              <w:rPr>
                <w:color w:val="231F20"/>
                <w:szCs w:val="26"/>
              </w:rPr>
              <w:t>(1000</w:t>
            </w:r>
            <w:r w:rsidRPr="004745CC">
              <w:rPr>
                <w:color w:val="231F20"/>
                <w:spacing w:val="-4"/>
                <w:szCs w:val="26"/>
              </w:rPr>
              <w:t xml:space="preserve"> </w:t>
            </w:r>
            <w:r w:rsidRPr="004745CC">
              <w:rPr>
                <w:color w:val="231F20"/>
                <w:spacing w:val="-5"/>
                <w:szCs w:val="26"/>
              </w:rPr>
              <w:t>mL)</w:t>
            </w:r>
          </w:p>
          <w:p w:rsidR="00042B6C" w:rsidRPr="004745CC" w:rsidRDefault="00042B6C" w:rsidP="006576EE">
            <w:pPr>
              <w:ind w:left="102"/>
              <w:rPr>
                <w:color w:val="231F20"/>
                <w:spacing w:val="-5"/>
                <w:szCs w:val="26"/>
              </w:rPr>
            </w:pPr>
            <w:r w:rsidRPr="004745CC">
              <w:rPr>
                <w:b/>
                <w:i/>
                <w:color w:val="231F20"/>
                <w:szCs w:val="26"/>
              </w:rPr>
              <w:t>Free</w:t>
            </w:r>
            <w:r w:rsidRPr="004745CC">
              <w:rPr>
                <w:b/>
                <w:i/>
                <w:color w:val="231F20"/>
                <w:spacing w:val="-1"/>
                <w:szCs w:val="26"/>
              </w:rPr>
              <w:t xml:space="preserve"> </w:t>
            </w:r>
            <w:r w:rsidRPr="004745CC">
              <w:rPr>
                <w:b/>
                <w:i/>
                <w:color w:val="231F20"/>
                <w:szCs w:val="26"/>
              </w:rPr>
              <w:t>water</w:t>
            </w:r>
            <w:r w:rsidRPr="004745CC">
              <w:rPr>
                <w:b/>
                <w:i/>
                <w:color w:val="231F20"/>
                <w:spacing w:val="-1"/>
                <w:szCs w:val="26"/>
              </w:rPr>
              <w:t xml:space="preserve"> </w:t>
            </w:r>
            <w:r w:rsidRPr="004745CC">
              <w:rPr>
                <w:b/>
                <w:i/>
                <w:color w:val="231F20"/>
                <w:szCs w:val="26"/>
              </w:rPr>
              <w:t>deficit:</w:t>
            </w:r>
            <w:r w:rsidRPr="004745CC">
              <w:rPr>
                <w:b/>
                <w:i/>
                <w:color w:val="231F20"/>
                <w:spacing w:val="-1"/>
                <w:szCs w:val="26"/>
              </w:rPr>
              <w:t xml:space="preserve"> </w:t>
            </w:r>
            <w:r w:rsidRPr="004745CC">
              <w:rPr>
                <w:color w:val="231F20"/>
                <w:szCs w:val="26"/>
              </w:rPr>
              <w:t>6 L</w:t>
            </w:r>
            <w:r w:rsidRPr="004745CC">
              <w:rPr>
                <w:color w:val="231F20"/>
                <w:spacing w:val="-1"/>
                <w:szCs w:val="26"/>
              </w:rPr>
              <w:t xml:space="preserve"> </w:t>
            </w:r>
            <w:r w:rsidRPr="004745CC">
              <w:rPr>
                <w:color w:val="231F20"/>
                <w:szCs w:val="26"/>
              </w:rPr>
              <w:t>[(156/140</w:t>
            </w:r>
            <w:r w:rsidRPr="004745CC">
              <w:rPr>
                <w:color w:val="231F20"/>
                <w:spacing w:val="-1"/>
                <w:szCs w:val="26"/>
              </w:rPr>
              <w:t xml:space="preserve"> </w:t>
            </w:r>
            <w:r w:rsidRPr="004745CC">
              <w:rPr>
                <w:color w:val="231F20"/>
                <w:szCs w:val="26"/>
              </w:rPr>
              <w:t>mEq/L) -</w:t>
            </w:r>
            <w:r w:rsidRPr="004745CC">
              <w:rPr>
                <w:color w:val="231F20"/>
                <w:spacing w:val="-1"/>
                <w:szCs w:val="26"/>
              </w:rPr>
              <w:t xml:space="preserve"> </w:t>
            </w:r>
            <w:r w:rsidRPr="004745CC">
              <w:rPr>
                <w:color w:val="231F20"/>
                <w:szCs w:val="26"/>
              </w:rPr>
              <w:t>1]</w:t>
            </w:r>
            <w:r w:rsidRPr="004745CC">
              <w:rPr>
                <w:color w:val="231F20"/>
                <w:spacing w:val="-1"/>
                <w:szCs w:val="26"/>
              </w:rPr>
              <w:t xml:space="preserve"> </w:t>
            </w:r>
            <w:r w:rsidRPr="004745CC">
              <w:rPr>
                <w:color w:val="231F20"/>
                <w:szCs w:val="26"/>
              </w:rPr>
              <w:t>= 0.686</w:t>
            </w:r>
            <w:r w:rsidRPr="004745CC">
              <w:rPr>
                <w:color w:val="231F20"/>
                <w:spacing w:val="-1"/>
                <w:szCs w:val="26"/>
              </w:rPr>
              <w:t xml:space="preserve"> </w:t>
            </w:r>
            <w:r w:rsidRPr="004745CC">
              <w:rPr>
                <w:color w:val="231F20"/>
                <w:szCs w:val="26"/>
              </w:rPr>
              <w:t>L</w:t>
            </w:r>
            <w:r w:rsidRPr="004745CC">
              <w:rPr>
                <w:color w:val="231F20"/>
                <w:spacing w:val="-1"/>
                <w:szCs w:val="26"/>
              </w:rPr>
              <w:t xml:space="preserve"> </w:t>
            </w:r>
            <w:r w:rsidRPr="004745CC">
              <w:rPr>
                <w:color w:val="231F20"/>
                <w:szCs w:val="26"/>
              </w:rPr>
              <w:t xml:space="preserve">(686 </w:t>
            </w:r>
            <w:r w:rsidRPr="004745CC">
              <w:rPr>
                <w:color w:val="231F20"/>
                <w:spacing w:val="-5"/>
                <w:szCs w:val="26"/>
              </w:rPr>
              <w:t>mL)</w:t>
            </w:r>
          </w:p>
          <w:p w:rsidR="00042B6C" w:rsidRPr="004745CC" w:rsidRDefault="00042B6C" w:rsidP="006576EE">
            <w:pPr>
              <w:ind w:left="102"/>
              <w:rPr>
                <w:szCs w:val="26"/>
              </w:rPr>
            </w:pPr>
            <w:r w:rsidRPr="004745CC">
              <w:rPr>
                <w:b/>
                <w:i/>
                <w:color w:val="231F20"/>
                <w:szCs w:val="26"/>
              </w:rPr>
              <w:t>Isotonic</w:t>
            </w:r>
            <w:r w:rsidRPr="004745CC">
              <w:rPr>
                <w:b/>
                <w:i/>
                <w:color w:val="231F20"/>
                <w:spacing w:val="-4"/>
                <w:szCs w:val="26"/>
              </w:rPr>
              <w:t xml:space="preserve"> </w:t>
            </w:r>
            <w:r w:rsidRPr="004745CC">
              <w:rPr>
                <w:b/>
                <w:i/>
                <w:color w:val="231F20"/>
                <w:szCs w:val="26"/>
              </w:rPr>
              <w:t>loss:</w:t>
            </w:r>
            <w:r w:rsidRPr="004745CC">
              <w:rPr>
                <w:b/>
                <w:i/>
                <w:color w:val="231F20"/>
                <w:spacing w:val="-3"/>
                <w:szCs w:val="26"/>
              </w:rPr>
              <w:t xml:space="preserve"> </w:t>
            </w:r>
            <w:r w:rsidRPr="004745CC">
              <w:rPr>
                <w:color w:val="231F20"/>
                <w:szCs w:val="26"/>
              </w:rPr>
              <w:t>Total</w:t>
            </w:r>
            <w:r w:rsidRPr="004745CC">
              <w:rPr>
                <w:color w:val="231F20"/>
                <w:spacing w:val="-2"/>
                <w:szCs w:val="26"/>
              </w:rPr>
              <w:t xml:space="preserve"> </w:t>
            </w:r>
            <w:r w:rsidRPr="004745CC">
              <w:rPr>
                <w:color w:val="231F20"/>
                <w:szCs w:val="26"/>
              </w:rPr>
              <w:t>fluid</w:t>
            </w:r>
            <w:r w:rsidRPr="004745CC">
              <w:rPr>
                <w:color w:val="231F20"/>
                <w:spacing w:val="-2"/>
                <w:szCs w:val="26"/>
              </w:rPr>
              <w:t xml:space="preserve"> </w:t>
            </w:r>
            <w:r w:rsidRPr="004745CC">
              <w:rPr>
                <w:color w:val="231F20"/>
                <w:szCs w:val="26"/>
              </w:rPr>
              <w:t>deficit</w:t>
            </w:r>
            <w:r w:rsidRPr="004745CC">
              <w:rPr>
                <w:color w:val="231F20"/>
                <w:spacing w:val="-1"/>
                <w:szCs w:val="26"/>
              </w:rPr>
              <w:t xml:space="preserve"> </w:t>
            </w:r>
            <w:r w:rsidRPr="004745CC">
              <w:rPr>
                <w:color w:val="231F20"/>
                <w:szCs w:val="26"/>
              </w:rPr>
              <w:t>-</w:t>
            </w:r>
            <w:r w:rsidRPr="004745CC">
              <w:rPr>
                <w:color w:val="231F20"/>
                <w:spacing w:val="-2"/>
                <w:szCs w:val="26"/>
              </w:rPr>
              <w:t xml:space="preserve"> </w:t>
            </w:r>
            <w:r w:rsidRPr="004745CC">
              <w:rPr>
                <w:color w:val="231F20"/>
                <w:szCs w:val="26"/>
              </w:rPr>
              <w:t>Water</w:t>
            </w:r>
            <w:r w:rsidRPr="004745CC">
              <w:rPr>
                <w:color w:val="231F20"/>
                <w:spacing w:val="-2"/>
                <w:szCs w:val="26"/>
              </w:rPr>
              <w:t xml:space="preserve"> </w:t>
            </w:r>
            <w:r w:rsidRPr="004745CC">
              <w:rPr>
                <w:color w:val="231F20"/>
                <w:szCs w:val="26"/>
              </w:rPr>
              <w:t>deficit</w:t>
            </w:r>
            <w:r w:rsidRPr="004745CC">
              <w:rPr>
                <w:color w:val="231F20"/>
                <w:spacing w:val="-2"/>
                <w:szCs w:val="26"/>
              </w:rPr>
              <w:t xml:space="preserve"> </w:t>
            </w:r>
            <w:r w:rsidRPr="004745CC">
              <w:rPr>
                <w:color w:val="231F20"/>
                <w:szCs w:val="26"/>
              </w:rPr>
              <w:t>=</w:t>
            </w:r>
            <w:r w:rsidRPr="004745CC">
              <w:rPr>
                <w:color w:val="231F20"/>
                <w:spacing w:val="-2"/>
                <w:szCs w:val="26"/>
              </w:rPr>
              <w:t xml:space="preserve"> </w:t>
            </w:r>
            <w:r w:rsidRPr="004745CC">
              <w:rPr>
                <w:color w:val="231F20"/>
                <w:szCs w:val="26"/>
              </w:rPr>
              <w:t>1000</w:t>
            </w:r>
            <w:r w:rsidRPr="004745CC">
              <w:rPr>
                <w:color w:val="231F20"/>
                <w:spacing w:val="-2"/>
                <w:szCs w:val="26"/>
              </w:rPr>
              <w:t xml:space="preserve"> </w:t>
            </w:r>
            <w:r w:rsidRPr="004745CC">
              <w:rPr>
                <w:color w:val="231F20"/>
                <w:szCs w:val="26"/>
              </w:rPr>
              <w:t>mL</w:t>
            </w:r>
            <w:r w:rsidRPr="004745CC">
              <w:rPr>
                <w:color w:val="231F20"/>
                <w:spacing w:val="-1"/>
                <w:szCs w:val="26"/>
              </w:rPr>
              <w:t xml:space="preserve"> </w:t>
            </w:r>
            <w:r w:rsidRPr="004745CC">
              <w:rPr>
                <w:color w:val="231F20"/>
                <w:szCs w:val="26"/>
              </w:rPr>
              <w:t>–</w:t>
            </w:r>
            <w:r w:rsidRPr="004745CC">
              <w:rPr>
                <w:color w:val="231F20"/>
                <w:spacing w:val="-2"/>
                <w:szCs w:val="26"/>
              </w:rPr>
              <w:t xml:space="preserve"> </w:t>
            </w:r>
            <w:r w:rsidRPr="004745CC">
              <w:rPr>
                <w:color w:val="231F20"/>
                <w:szCs w:val="26"/>
              </w:rPr>
              <w:t>686</w:t>
            </w:r>
            <w:r w:rsidRPr="004745CC">
              <w:rPr>
                <w:color w:val="231F20"/>
                <w:spacing w:val="-2"/>
                <w:szCs w:val="26"/>
              </w:rPr>
              <w:t xml:space="preserve"> </w:t>
            </w:r>
            <w:r w:rsidRPr="004745CC">
              <w:rPr>
                <w:color w:val="231F20"/>
                <w:szCs w:val="26"/>
              </w:rPr>
              <w:t>mL</w:t>
            </w:r>
            <w:r w:rsidRPr="004745CC">
              <w:rPr>
                <w:color w:val="231F20"/>
                <w:spacing w:val="-2"/>
                <w:szCs w:val="26"/>
              </w:rPr>
              <w:t xml:space="preserve"> </w:t>
            </w:r>
            <w:r w:rsidRPr="004745CC">
              <w:rPr>
                <w:color w:val="231F20"/>
                <w:szCs w:val="26"/>
              </w:rPr>
              <w:t>=</w:t>
            </w:r>
            <w:r w:rsidRPr="004745CC">
              <w:rPr>
                <w:color w:val="231F20"/>
                <w:spacing w:val="-2"/>
                <w:szCs w:val="26"/>
              </w:rPr>
              <w:t xml:space="preserve"> </w:t>
            </w:r>
            <w:r w:rsidRPr="004745CC">
              <w:rPr>
                <w:color w:val="231F20"/>
                <w:szCs w:val="26"/>
              </w:rPr>
              <w:t>314</w:t>
            </w:r>
            <w:r w:rsidRPr="004745CC">
              <w:rPr>
                <w:color w:val="231F20"/>
                <w:spacing w:val="-1"/>
                <w:szCs w:val="26"/>
              </w:rPr>
              <w:t xml:space="preserve"> </w:t>
            </w:r>
            <w:r w:rsidRPr="004745CC">
              <w:rPr>
                <w:color w:val="231F20"/>
                <w:spacing w:val="-5"/>
                <w:szCs w:val="26"/>
              </w:rPr>
              <w:t>Ml</w:t>
            </w:r>
          </w:p>
          <w:p w:rsidR="00042B6C" w:rsidRPr="004745CC" w:rsidRDefault="00042B6C" w:rsidP="006576EE">
            <w:pPr>
              <w:rPr>
                <w:szCs w:val="26"/>
              </w:rPr>
            </w:pPr>
          </w:p>
          <w:p w:rsidR="00042B6C" w:rsidRPr="004745CC" w:rsidRDefault="00042B6C" w:rsidP="006576EE">
            <w:pPr>
              <w:ind w:left="102"/>
              <w:rPr>
                <w:b/>
                <w:i/>
                <w:szCs w:val="26"/>
              </w:rPr>
            </w:pPr>
            <w:r w:rsidRPr="004745CC">
              <w:rPr>
                <w:b/>
                <w:i/>
                <w:color w:val="231F20"/>
                <w:szCs w:val="26"/>
              </w:rPr>
              <w:t xml:space="preserve">During </w:t>
            </w:r>
            <w:r w:rsidRPr="004745CC">
              <w:rPr>
                <w:b/>
                <w:i/>
                <w:color w:val="231F20"/>
                <w:spacing w:val="-2"/>
                <w:szCs w:val="26"/>
              </w:rPr>
              <w:t>resuscitation:</w:t>
            </w:r>
          </w:p>
          <w:p w:rsidR="00042B6C" w:rsidRPr="004745CC" w:rsidRDefault="00042B6C" w:rsidP="006576EE">
            <w:pPr>
              <w:spacing w:before="5"/>
              <w:ind w:left="102" w:right="102"/>
              <w:rPr>
                <w:color w:val="231F20"/>
                <w:szCs w:val="26"/>
              </w:rPr>
            </w:pPr>
            <w:r w:rsidRPr="004745CC">
              <w:rPr>
                <w:color w:val="231F20"/>
                <w:szCs w:val="26"/>
              </w:rPr>
              <w:t xml:space="preserve">Received 20ml/kg bolus = 20ml x 10 kg = 200mls </w:t>
            </w:r>
          </w:p>
          <w:p w:rsidR="00042B6C" w:rsidRPr="004745CC" w:rsidRDefault="00042B6C" w:rsidP="006576EE">
            <w:pPr>
              <w:spacing w:before="5"/>
              <w:ind w:left="102" w:right="102"/>
              <w:rPr>
                <w:szCs w:val="26"/>
              </w:rPr>
            </w:pPr>
            <w:r w:rsidRPr="004745CC">
              <w:rPr>
                <w:color w:val="231F20"/>
                <w:szCs w:val="26"/>
              </w:rPr>
              <w:t>Remaining</w:t>
            </w:r>
            <w:r w:rsidRPr="004745CC">
              <w:rPr>
                <w:color w:val="231F20"/>
                <w:spacing w:val="-4"/>
                <w:szCs w:val="26"/>
              </w:rPr>
              <w:t xml:space="preserve"> </w:t>
            </w:r>
            <w:r w:rsidRPr="004745CC">
              <w:rPr>
                <w:color w:val="231F20"/>
                <w:szCs w:val="26"/>
              </w:rPr>
              <w:t>isotonic</w:t>
            </w:r>
            <w:r w:rsidRPr="004745CC">
              <w:rPr>
                <w:color w:val="231F20"/>
                <w:spacing w:val="-4"/>
                <w:szCs w:val="26"/>
              </w:rPr>
              <w:t xml:space="preserve"> </w:t>
            </w:r>
            <w:r w:rsidRPr="004745CC">
              <w:rPr>
                <w:color w:val="231F20"/>
                <w:szCs w:val="26"/>
              </w:rPr>
              <w:t>fluid</w:t>
            </w:r>
            <w:r w:rsidRPr="004745CC">
              <w:rPr>
                <w:color w:val="231F20"/>
                <w:spacing w:val="-4"/>
                <w:szCs w:val="26"/>
              </w:rPr>
              <w:t xml:space="preserve"> </w:t>
            </w:r>
            <w:r w:rsidRPr="004745CC">
              <w:rPr>
                <w:color w:val="231F20"/>
                <w:szCs w:val="26"/>
              </w:rPr>
              <w:t>loss</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314</w:t>
            </w:r>
            <w:r w:rsidRPr="004745CC">
              <w:rPr>
                <w:color w:val="231F20"/>
                <w:spacing w:val="-4"/>
                <w:szCs w:val="26"/>
              </w:rPr>
              <w:t xml:space="preserve"> </w:t>
            </w:r>
            <w:r w:rsidRPr="004745CC">
              <w:rPr>
                <w:color w:val="231F20"/>
                <w:szCs w:val="26"/>
              </w:rPr>
              <w:t>mL</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200</w:t>
            </w:r>
            <w:r w:rsidRPr="004745CC">
              <w:rPr>
                <w:color w:val="231F20"/>
                <w:spacing w:val="-4"/>
                <w:szCs w:val="26"/>
              </w:rPr>
              <w:t xml:space="preserve"> </w:t>
            </w:r>
            <w:r w:rsidRPr="004745CC">
              <w:rPr>
                <w:color w:val="231F20"/>
                <w:szCs w:val="26"/>
              </w:rPr>
              <w:t>mL</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114</w:t>
            </w:r>
            <w:r w:rsidRPr="004745CC">
              <w:rPr>
                <w:color w:val="231F20"/>
                <w:spacing w:val="-4"/>
                <w:szCs w:val="26"/>
              </w:rPr>
              <w:t xml:space="preserve"> </w:t>
            </w:r>
            <w:r w:rsidRPr="004745CC">
              <w:rPr>
                <w:color w:val="231F20"/>
                <w:szCs w:val="26"/>
              </w:rPr>
              <w:t>mL</w:t>
            </w:r>
          </w:p>
          <w:p w:rsidR="00042B6C" w:rsidRPr="004745CC" w:rsidRDefault="00042B6C" w:rsidP="006576EE">
            <w:pPr>
              <w:rPr>
                <w:szCs w:val="26"/>
              </w:rPr>
            </w:pPr>
          </w:p>
          <w:p w:rsidR="00042B6C" w:rsidRPr="004745CC" w:rsidRDefault="00042B6C" w:rsidP="006576EE">
            <w:pPr>
              <w:spacing w:before="1"/>
              <w:ind w:left="102" w:right="856"/>
              <w:rPr>
                <w:szCs w:val="26"/>
              </w:rPr>
            </w:pPr>
            <w:r w:rsidRPr="004745CC">
              <w:rPr>
                <w:color w:val="231F20"/>
                <w:szCs w:val="26"/>
              </w:rPr>
              <w:t>Replace</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remaining</w:t>
            </w:r>
            <w:r w:rsidRPr="004745CC">
              <w:rPr>
                <w:color w:val="231F20"/>
                <w:spacing w:val="-4"/>
                <w:szCs w:val="26"/>
              </w:rPr>
              <w:t xml:space="preserve"> </w:t>
            </w:r>
            <w:r w:rsidRPr="004745CC">
              <w:rPr>
                <w:color w:val="231F20"/>
                <w:szCs w:val="26"/>
              </w:rPr>
              <w:t>fluid</w:t>
            </w:r>
            <w:r w:rsidRPr="004745CC">
              <w:rPr>
                <w:color w:val="231F20"/>
                <w:spacing w:val="-4"/>
                <w:szCs w:val="26"/>
              </w:rPr>
              <w:t xml:space="preserve"> </w:t>
            </w:r>
            <w:r w:rsidRPr="004745CC">
              <w:rPr>
                <w:color w:val="231F20"/>
                <w:szCs w:val="26"/>
              </w:rPr>
              <w:t>deficit over</w:t>
            </w:r>
            <w:r w:rsidRPr="004745CC">
              <w:rPr>
                <w:color w:val="231F20"/>
                <w:spacing w:val="-4"/>
                <w:szCs w:val="26"/>
              </w:rPr>
              <w:t xml:space="preserve"> </w:t>
            </w:r>
            <w:r w:rsidRPr="004745CC">
              <w:rPr>
                <w:color w:val="231F20"/>
                <w:szCs w:val="26"/>
              </w:rPr>
              <w:t>36</w:t>
            </w:r>
            <w:r w:rsidRPr="004745CC">
              <w:rPr>
                <w:color w:val="231F20"/>
                <w:spacing w:val="-4"/>
                <w:szCs w:val="26"/>
              </w:rPr>
              <w:t xml:space="preserve"> </w:t>
            </w:r>
            <w:r w:rsidRPr="004745CC">
              <w:rPr>
                <w:color w:val="231F20"/>
                <w:szCs w:val="26"/>
              </w:rPr>
              <w:t>hours</w:t>
            </w:r>
            <w:r w:rsidRPr="004745CC">
              <w:rPr>
                <w:color w:val="231F20"/>
                <w:spacing w:val="-4"/>
                <w:szCs w:val="26"/>
              </w:rPr>
              <w:t xml:space="preserve"> </w:t>
            </w:r>
            <w:r w:rsidRPr="004745CC">
              <w:rPr>
                <w:color w:val="231F20"/>
                <w:szCs w:val="26"/>
              </w:rPr>
              <w:t>so</w:t>
            </w:r>
            <w:r w:rsidRPr="004745CC">
              <w:rPr>
                <w:color w:val="231F20"/>
                <w:spacing w:val="-4"/>
                <w:szCs w:val="26"/>
              </w:rPr>
              <w:t xml:space="preserve"> </w:t>
            </w:r>
            <w:r w:rsidRPr="004745CC">
              <w:rPr>
                <w:color w:val="231F20"/>
                <w:szCs w:val="26"/>
              </w:rPr>
              <w:t>that</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sodium</w:t>
            </w:r>
            <w:r w:rsidRPr="004745CC">
              <w:rPr>
                <w:color w:val="231F20"/>
                <w:spacing w:val="-4"/>
                <w:szCs w:val="26"/>
              </w:rPr>
              <w:t xml:space="preserve"> </w:t>
            </w:r>
            <w:r w:rsidRPr="004745CC">
              <w:rPr>
                <w:color w:val="231F20"/>
                <w:szCs w:val="26"/>
              </w:rPr>
              <w:t>is</w:t>
            </w:r>
            <w:r w:rsidRPr="004745CC">
              <w:rPr>
                <w:color w:val="231F20"/>
                <w:spacing w:val="-4"/>
                <w:szCs w:val="26"/>
              </w:rPr>
              <w:t xml:space="preserve"> </w:t>
            </w:r>
            <w:r w:rsidRPr="004745CC">
              <w:rPr>
                <w:color w:val="231F20"/>
                <w:szCs w:val="26"/>
              </w:rPr>
              <w:t>lowered</w:t>
            </w:r>
            <w:r w:rsidRPr="004745CC">
              <w:rPr>
                <w:color w:val="231F20"/>
                <w:spacing w:val="-4"/>
                <w:szCs w:val="26"/>
              </w:rPr>
              <w:t xml:space="preserve"> </w:t>
            </w:r>
            <w:r w:rsidRPr="004745CC">
              <w:rPr>
                <w:color w:val="231F20"/>
                <w:szCs w:val="26"/>
              </w:rPr>
              <w:t>at</w:t>
            </w:r>
            <w:r w:rsidRPr="004745CC">
              <w:rPr>
                <w:color w:val="231F20"/>
                <w:spacing w:val="-4"/>
                <w:szCs w:val="26"/>
              </w:rPr>
              <w:t xml:space="preserve"> </w:t>
            </w:r>
            <w:r w:rsidRPr="004745CC">
              <w:rPr>
                <w:color w:val="231F20"/>
                <w:szCs w:val="26"/>
              </w:rPr>
              <w:t>a</w:t>
            </w:r>
            <w:r w:rsidRPr="004745CC">
              <w:rPr>
                <w:color w:val="231F20"/>
                <w:spacing w:val="-4"/>
                <w:szCs w:val="26"/>
              </w:rPr>
              <w:t xml:space="preserve"> </w:t>
            </w:r>
            <w:r w:rsidRPr="004745CC">
              <w:rPr>
                <w:color w:val="231F20"/>
                <w:szCs w:val="26"/>
              </w:rPr>
              <w:t>rate</w:t>
            </w:r>
            <w:r w:rsidRPr="004745CC">
              <w:rPr>
                <w:color w:val="231F20"/>
                <w:spacing w:val="-4"/>
                <w:szCs w:val="26"/>
              </w:rPr>
              <w:t xml:space="preserve"> </w:t>
            </w:r>
            <w:r w:rsidRPr="004745CC">
              <w:rPr>
                <w:color w:val="231F20"/>
                <w:szCs w:val="26"/>
              </w:rPr>
              <w:t>below</w:t>
            </w:r>
            <w:r w:rsidRPr="004745CC">
              <w:rPr>
                <w:color w:val="231F20"/>
                <w:spacing w:val="-4"/>
                <w:szCs w:val="26"/>
              </w:rPr>
              <w:t xml:space="preserve"> </w:t>
            </w:r>
            <w:r w:rsidRPr="004745CC">
              <w:rPr>
                <w:color w:val="231F20"/>
                <w:szCs w:val="26"/>
              </w:rPr>
              <w:t>0.5mEq/L per hour:</w:t>
            </w:r>
          </w:p>
          <w:p w:rsidR="00042B6C" w:rsidRPr="004745CC" w:rsidRDefault="00042B6C" w:rsidP="006576EE">
            <w:pPr>
              <w:spacing w:before="2"/>
              <w:ind w:left="102" w:right="102"/>
              <w:rPr>
                <w:color w:val="231F20"/>
                <w:szCs w:val="26"/>
              </w:rPr>
            </w:pPr>
            <w:r w:rsidRPr="004745CC">
              <w:rPr>
                <w:color w:val="231F20"/>
                <w:szCs w:val="26"/>
              </w:rPr>
              <w:t>Free</w:t>
            </w:r>
            <w:r w:rsidRPr="004745CC">
              <w:rPr>
                <w:color w:val="231F20"/>
                <w:spacing w:val="-3"/>
                <w:szCs w:val="26"/>
              </w:rPr>
              <w:t xml:space="preserve"> </w:t>
            </w:r>
            <w:r w:rsidRPr="004745CC">
              <w:rPr>
                <w:color w:val="231F20"/>
                <w:szCs w:val="26"/>
              </w:rPr>
              <w:t>water</w:t>
            </w:r>
            <w:r w:rsidRPr="004745CC">
              <w:rPr>
                <w:color w:val="231F20"/>
                <w:spacing w:val="-3"/>
                <w:szCs w:val="26"/>
              </w:rPr>
              <w:t xml:space="preserve"> </w:t>
            </w:r>
            <w:r w:rsidRPr="004745CC">
              <w:rPr>
                <w:color w:val="231F20"/>
                <w:szCs w:val="26"/>
              </w:rPr>
              <w:t>deficit replacement</w:t>
            </w:r>
            <w:r w:rsidRPr="004745CC">
              <w:rPr>
                <w:color w:val="231F20"/>
                <w:spacing w:val="-3"/>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686</w:t>
            </w:r>
            <w:r w:rsidRPr="004745CC">
              <w:rPr>
                <w:color w:val="231F20"/>
                <w:spacing w:val="-3"/>
                <w:szCs w:val="26"/>
              </w:rPr>
              <w:t xml:space="preserve"> </w:t>
            </w:r>
            <w:r w:rsidRPr="004745CC">
              <w:rPr>
                <w:color w:val="231F20"/>
                <w:szCs w:val="26"/>
              </w:rPr>
              <w:t>mL</w:t>
            </w:r>
            <w:r w:rsidRPr="004745CC">
              <w:rPr>
                <w:color w:val="231F20"/>
                <w:spacing w:val="-3"/>
                <w:szCs w:val="26"/>
              </w:rPr>
              <w:t xml:space="preserve"> </w:t>
            </w:r>
            <w:r w:rsidRPr="004745CC">
              <w:rPr>
                <w:color w:val="231F20"/>
                <w:szCs w:val="26"/>
              </w:rPr>
              <w:t>in</w:t>
            </w:r>
            <w:r w:rsidRPr="004745CC">
              <w:rPr>
                <w:color w:val="231F20"/>
                <w:spacing w:val="-3"/>
                <w:szCs w:val="26"/>
              </w:rPr>
              <w:t xml:space="preserve"> </w:t>
            </w:r>
            <w:r w:rsidRPr="004745CC">
              <w:rPr>
                <w:color w:val="231F20"/>
                <w:szCs w:val="26"/>
              </w:rPr>
              <w:t>24</w:t>
            </w:r>
            <w:r w:rsidRPr="004745CC">
              <w:rPr>
                <w:color w:val="231F20"/>
                <w:spacing w:val="-3"/>
                <w:szCs w:val="26"/>
              </w:rPr>
              <w:t xml:space="preserve"> </w:t>
            </w:r>
            <w:r w:rsidRPr="004745CC">
              <w:rPr>
                <w:color w:val="231F20"/>
                <w:szCs w:val="26"/>
              </w:rPr>
              <w:t>hours</w:t>
            </w:r>
            <w:r w:rsidRPr="004745CC">
              <w:rPr>
                <w:color w:val="231F20"/>
                <w:spacing w:val="-3"/>
                <w:szCs w:val="26"/>
              </w:rPr>
              <w:t xml:space="preserve"> </w:t>
            </w:r>
            <w:r w:rsidRPr="004745CC">
              <w:rPr>
                <w:color w:val="231F20"/>
                <w:szCs w:val="26"/>
              </w:rPr>
              <w:t>=</w:t>
            </w:r>
            <w:r w:rsidRPr="004745CC">
              <w:rPr>
                <w:color w:val="231F20"/>
                <w:spacing w:val="-3"/>
                <w:szCs w:val="26"/>
              </w:rPr>
              <w:t xml:space="preserve"> </w:t>
            </w:r>
            <w:r w:rsidRPr="004745CC">
              <w:rPr>
                <w:color w:val="231F20"/>
                <w:szCs w:val="26"/>
              </w:rPr>
              <w:t>(686</w:t>
            </w:r>
            <w:r w:rsidRPr="004745CC">
              <w:rPr>
                <w:color w:val="231F20"/>
                <w:spacing w:val="-3"/>
                <w:szCs w:val="26"/>
              </w:rPr>
              <w:t xml:space="preserve"> </w:t>
            </w:r>
            <w:r w:rsidRPr="004745CC">
              <w:rPr>
                <w:color w:val="231F20"/>
                <w:szCs w:val="26"/>
              </w:rPr>
              <w:t>mL/3)</w:t>
            </w:r>
            <w:r w:rsidRPr="004745CC">
              <w:rPr>
                <w:color w:val="231F20"/>
                <w:spacing w:val="-3"/>
                <w:szCs w:val="26"/>
              </w:rPr>
              <w:t xml:space="preserve"> </w:t>
            </w:r>
            <w:r w:rsidRPr="004745CC">
              <w:rPr>
                <w:color w:val="231F20"/>
                <w:szCs w:val="26"/>
              </w:rPr>
              <w:t>x</w:t>
            </w:r>
            <w:r w:rsidRPr="004745CC">
              <w:rPr>
                <w:color w:val="231F20"/>
                <w:spacing w:val="-3"/>
                <w:szCs w:val="26"/>
              </w:rPr>
              <w:t xml:space="preserve"> </w:t>
            </w:r>
            <w:r w:rsidRPr="004745CC">
              <w:rPr>
                <w:color w:val="231F20"/>
                <w:szCs w:val="26"/>
              </w:rPr>
              <w:t>2</w:t>
            </w:r>
            <w:r w:rsidRPr="004745CC">
              <w:rPr>
                <w:color w:val="231F20"/>
                <w:spacing w:val="-3"/>
                <w:szCs w:val="26"/>
              </w:rPr>
              <w:t xml:space="preserve"> </w:t>
            </w:r>
            <w:r w:rsidRPr="004745CC">
              <w:rPr>
                <w:color w:val="231F20"/>
                <w:szCs w:val="26"/>
              </w:rPr>
              <w:t>=</w:t>
            </w:r>
            <w:r w:rsidRPr="004745CC">
              <w:rPr>
                <w:color w:val="231F20"/>
                <w:spacing w:val="-3"/>
                <w:szCs w:val="26"/>
              </w:rPr>
              <w:t xml:space="preserve"> </w:t>
            </w:r>
            <w:r w:rsidRPr="004745CC">
              <w:rPr>
                <w:color w:val="231F20"/>
                <w:szCs w:val="26"/>
              </w:rPr>
              <w:t>about</w:t>
            </w:r>
            <w:r w:rsidRPr="004745CC">
              <w:rPr>
                <w:color w:val="231F20"/>
                <w:spacing w:val="-3"/>
                <w:szCs w:val="26"/>
              </w:rPr>
              <w:t xml:space="preserve"> </w:t>
            </w:r>
            <w:r w:rsidRPr="004745CC">
              <w:rPr>
                <w:color w:val="231F20"/>
                <w:szCs w:val="26"/>
              </w:rPr>
              <w:t>460</w:t>
            </w:r>
            <w:r w:rsidRPr="004745CC">
              <w:rPr>
                <w:color w:val="231F20"/>
                <w:spacing w:val="-3"/>
                <w:szCs w:val="26"/>
              </w:rPr>
              <w:t xml:space="preserve"> </w:t>
            </w:r>
            <w:r w:rsidRPr="004745CC">
              <w:rPr>
                <w:color w:val="231F20"/>
                <w:szCs w:val="26"/>
              </w:rPr>
              <w:t xml:space="preserve">mL </w:t>
            </w:r>
          </w:p>
          <w:p w:rsidR="00042B6C" w:rsidRPr="004745CC" w:rsidRDefault="00042B6C" w:rsidP="006576EE">
            <w:pPr>
              <w:spacing w:before="2"/>
              <w:ind w:left="102" w:right="102"/>
              <w:rPr>
                <w:szCs w:val="26"/>
              </w:rPr>
            </w:pPr>
            <w:r w:rsidRPr="004745CC">
              <w:rPr>
                <w:color w:val="231F20"/>
                <w:szCs w:val="26"/>
              </w:rPr>
              <w:t>Maintenance fluid is 100 mL x 10kg = 1000 mL/day</w:t>
            </w:r>
          </w:p>
          <w:p w:rsidR="00042B6C" w:rsidRPr="004745CC" w:rsidRDefault="00042B6C" w:rsidP="006576EE">
            <w:pPr>
              <w:ind w:left="102"/>
              <w:rPr>
                <w:szCs w:val="26"/>
              </w:rPr>
            </w:pPr>
            <w:r w:rsidRPr="004745CC">
              <w:rPr>
                <w:color w:val="231F20"/>
                <w:szCs w:val="26"/>
              </w:rPr>
              <w:t>Remaining</w:t>
            </w:r>
            <w:r w:rsidRPr="004745CC">
              <w:rPr>
                <w:color w:val="231F20"/>
                <w:spacing w:val="-4"/>
                <w:szCs w:val="26"/>
              </w:rPr>
              <w:t xml:space="preserve"> </w:t>
            </w:r>
            <w:r w:rsidRPr="004745CC">
              <w:rPr>
                <w:color w:val="231F20"/>
                <w:szCs w:val="26"/>
              </w:rPr>
              <w:t>isotonic</w:t>
            </w:r>
            <w:r w:rsidRPr="004745CC">
              <w:rPr>
                <w:color w:val="231F20"/>
                <w:spacing w:val="-1"/>
                <w:szCs w:val="26"/>
              </w:rPr>
              <w:t xml:space="preserve"> </w:t>
            </w:r>
            <w:r w:rsidRPr="004745CC">
              <w:rPr>
                <w:color w:val="231F20"/>
                <w:szCs w:val="26"/>
              </w:rPr>
              <w:t>fluid</w:t>
            </w:r>
            <w:r w:rsidRPr="004745CC">
              <w:rPr>
                <w:color w:val="231F20"/>
                <w:spacing w:val="-1"/>
                <w:szCs w:val="26"/>
              </w:rPr>
              <w:t xml:space="preserve"> </w:t>
            </w:r>
            <w:r w:rsidRPr="004745CC">
              <w:rPr>
                <w:color w:val="231F20"/>
                <w:szCs w:val="26"/>
              </w:rPr>
              <w:t>loss</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314</w:t>
            </w:r>
            <w:r w:rsidRPr="004745CC">
              <w:rPr>
                <w:color w:val="231F20"/>
                <w:spacing w:val="-1"/>
                <w:szCs w:val="26"/>
              </w:rPr>
              <w:t xml:space="preserve"> </w:t>
            </w:r>
            <w:r w:rsidRPr="004745CC">
              <w:rPr>
                <w:color w:val="231F20"/>
                <w:szCs w:val="26"/>
              </w:rPr>
              <w:t>mL</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200</w:t>
            </w:r>
            <w:r w:rsidRPr="004745CC">
              <w:rPr>
                <w:color w:val="231F20"/>
                <w:spacing w:val="-1"/>
                <w:szCs w:val="26"/>
              </w:rPr>
              <w:t xml:space="preserve"> </w:t>
            </w:r>
            <w:r w:rsidRPr="004745CC">
              <w:rPr>
                <w:color w:val="231F20"/>
                <w:szCs w:val="26"/>
              </w:rPr>
              <w:t>mL</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114</w:t>
            </w:r>
            <w:r w:rsidRPr="004745CC">
              <w:rPr>
                <w:color w:val="231F20"/>
                <w:spacing w:val="-1"/>
                <w:szCs w:val="26"/>
              </w:rPr>
              <w:t xml:space="preserve"> </w:t>
            </w:r>
            <w:r w:rsidRPr="004745CC">
              <w:rPr>
                <w:color w:val="231F20"/>
                <w:szCs w:val="26"/>
              </w:rPr>
              <w:t>mL</w:t>
            </w:r>
            <w:r w:rsidRPr="004745CC">
              <w:rPr>
                <w:color w:val="231F20"/>
                <w:spacing w:val="-1"/>
                <w:szCs w:val="26"/>
              </w:rPr>
              <w:t xml:space="preserve"> </w:t>
            </w:r>
            <w:r w:rsidRPr="004745CC">
              <w:rPr>
                <w:color w:val="231F20"/>
                <w:szCs w:val="26"/>
              </w:rPr>
              <w:t>(excess</w:t>
            </w:r>
            <w:r w:rsidRPr="004745CC">
              <w:rPr>
                <w:color w:val="231F20"/>
                <w:spacing w:val="-1"/>
                <w:szCs w:val="26"/>
              </w:rPr>
              <w:t xml:space="preserve"> </w:t>
            </w:r>
            <w:r w:rsidRPr="004745CC">
              <w:rPr>
                <w:color w:val="231F20"/>
                <w:szCs w:val="26"/>
              </w:rPr>
              <w:t>on</w:t>
            </w:r>
            <w:r w:rsidRPr="004745CC">
              <w:rPr>
                <w:color w:val="231F20"/>
                <w:spacing w:val="-1"/>
                <w:szCs w:val="26"/>
              </w:rPr>
              <w:t xml:space="preserve"> </w:t>
            </w:r>
            <w:r w:rsidRPr="004745CC">
              <w:rPr>
                <w:color w:val="231F20"/>
                <w:szCs w:val="26"/>
              </w:rPr>
              <w:t>going</w:t>
            </w:r>
            <w:r w:rsidRPr="004745CC">
              <w:rPr>
                <w:color w:val="231F20"/>
                <w:spacing w:val="-1"/>
                <w:szCs w:val="26"/>
              </w:rPr>
              <w:t xml:space="preserve"> </w:t>
            </w:r>
            <w:r w:rsidRPr="004745CC">
              <w:rPr>
                <w:color w:val="231F20"/>
                <w:szCs w:val="26"/>
              </w:rPr>
              <w:t>losses</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fluid</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electrolyte)</w:t>
            </w:r>
          </w:p>
          <w:p w:rsidR="00042B6C" w:rsidRPr="004745CC" w:rsidRDefault="00042B6C" w:rsidP="006576EE">
            <w:pPr>
              <w:spacing w:before="252"/>
              <w:ind w:left="102"/>
              <w:rPr>
                <w:b/>
                <w:szCs w:val="26"/>
              </w:rPr>
            </w:pPr>
            <w:r w:rsidRPr="004745CC">
              <w:rPr>
                <w:b/>
                <w:color w:val="231F20"/>
                <w:szCs w:val="26"/>
                <w:u w:val="single" w:color="231F20"/>
              </w:rPr>
              <w:t>Therefore,</w:t>
            </w:r>
            <w:r w:rsidRPr="004745CC">
              <w:rPr>
                <w:b/>
                <w:color w:val="231F20"/>
                <w:spacing w:val="-4"/>
                <w:szCs w:val="26"/>
                <w:u w:val="single" w:color="231F20"/>
              </w:rPr>
              <w:t xml:space="preserve"> </w:t>
            </w:r>
            <w:r w:rsidRPr="004745CC">
              <w:rPr>
                <w:b/>
                <w:color w:val="231F20"/>
                <w:szCs w:val="26"/>
                <w:u w:val="single" w:color="231F20"/>
              </w:rPr>
              <w:t>the</w:t>
            </w:r>
            <w:r w:rsidRPr="004745CC">
              <w:rPr>
                <w:b/>
                <w:color w:val="231F20"/>
                <w:spacing w:val="-3"/>
                <w:szCs w:val="26"/>
                <w:u w:val="single" w:color="231F20"/>
              </w:rPr>
              <w:t xml:space="preserve"> </w:t>
            </w:r>
            <w:r w:rsidRPr="004745CC">
              <w:rPr>
                <w:b/>
                <w:color w:val="231F20"/>
                <w:szCs w:val="26"/>
                <w:u w:val="single" w:color="231F20"/>
              </w:rPr>
              <w:t>rate</w:t>
            </w:r>
            <w:r w:rsidRPr="004745CC">
              <w:rPr>
                <w:b/>
                <w:color w:val="231F20"/>
                <w:spacing w:val="-3"/>
                <w:szCs w:val="26"/>
                <w:u w:val="single" w:color="231F20"/>
              </w:rPr>
              <w:t xml:space="preserve"> </w:t>
            </w:r>
            <w:r w:rsidRPr="004745CC">
              <w:rPr>
                <w:b/>
                <w:color w:val="231F20"/>
                <w:szCs w:val="26"/>
                <w:u w:val="single" w:color="231F20"/>
              </w:rPr>
              <w:t>of</w:t>
            </w:r>
            <w:r w:rsidRPr="004745CC">
              <w:rPr>
                <w:b/>
                <w:color w:val="231F20"/>
                <w:spacing w:val="-3"/>
                <w:szCs w:val="26"/>
                <w:u w:val="single" w:color="231F20"/>
              </w:rPr>
              <w:t xml:space="preserve"> </w:t>
            </w:r>
            <w:r w:rsidRPr="004745CC">
              <w:rPr>
                <w:b/>
                <w:color w:val="231F20"/>
                <w:szCs w:val="26"/>
                <w:u w:val="single" w:color="231F20"/>
              </w:rPr>
              <w:t>fluid</w:t>
            </w:r>
            <w:r w:rsidRPr="004745CC">
              <w:rPr>
                <w:b/>
                <w:color w:val="231F20"/>
                <w:spacing w:val="-3"/>
                <w:szCs w:val="26"/>
                <w:u w:val="single" w:color="231F20"/>
              </w:rPr>
              <w:t xml:space="preserve"> </w:t>
            </w:r>
            <w:r w:rsidRPr="004745CC">
              <w:rPr>
                <w:b/>
                <w:color w:val="231F20"/>
                <w:szCs w:val="26"/>
                <w:u w:val="single" w:color="231F20"/>
              </w:rPr>
              <w:t>replacement</w:t>
            </w:r>
            <w:r w:rsidRPr="004745CC">
              <w:rPr>
                <w:b/>
                <w:color w:val="231F20"/>
                <w:spacing w:val="-3"/>
                <w:szCs w:val="26"/>
                <w:u w:val="single" w:color="231F20"/>
              </w:rPr>
              <w:t xml:space="preserve"> </w:t>
            </w:r>
            <w:r w:rsidRPr="004745CC">
              <w:rPr>
                <w:b/>
                <w:color w:val="231F20"/>
                <w:szCs w:val="26"/>
                <w:u w:val="single" w:color="231F20"/>
              </w:rPr>
              <w:t>using</w:t>
            </w:r>
            <w:r w:rsidRPr="004745CC">
              <w:rPr>
                <w:b/>
                <w:color w:val="231F20"/>
                <w:spacing w:val="-3"/>
                <w:szCs w:val="26"/>
                <w:u w:val="single" w:color="231F20"/>
              </w:rPr>
              <w:t xml:space="preserve"> </w:t>
            </w:r>
            <w:r w:rsidRPr="004745CC">
              <w:rPr>
                <w:b/>
                <w:color w:val="231F20"/>
                <w:szCs w:val="26"/>
                <w:u w:val="single" w:color="231F20"/>
              </w:rPr>
              <w:t>0.45</w:t>
            </w:r>
            <w:r w:rsidRPr="004745CC">
              <w:rPr>
                <w:b/>
                <w:color w:val="231F20"/>
                <w:spacing w:val="-3"/>
                <w:szCs w:val="26"/>
                <w:u w:val="single" w:color="231F20"/>
              </w:rPr>
              <w:t xml:space="preserve"> </w:t>
            </w:r>
            <w:r w:rsidRPr="004745CC">
              <w:rPr>
                <w:b/>
                <w:color w:val="231F20"/>
                <w:szCs w:val="26"/>
                <w:u w:val="single" w:color="231F20"/>
              </w:rPr>
              <w:t>percent</w:t>
            </w:r>
            <w:r w:rsidRPr="004745CC">
              <w:rPr>
                <w:b/>
                <w:color w:val="231F20"/>
                <w:spacing w:val="-3"/>
                <w:szCs w:val="26"/>
                <w:u w:val="single" w:color="231F20"/>
              </w:rPr>
              <w:t xml:space="preserve"> </w:t>
            </w:r>
            <w:r w:rsidRPr="004745CC">
              <w:rPr>
                <w:b/>
                <w:color w:val="231F20"/>
                <w:szCs w:val="26"/>
                <w:u w:val="single" w:color="231F20"/>
              </w:rPr>
              <w:t>saline</w:t>
            </w:r>
            <w:r w:rsidRPr="004745CC">
              <w:rPr>
                <w:b/>
                <w:color w:val="231F20"/>
                <w:spacing w:val="-3"/>
                <w:szCs w:val="26"/>
                <w:u w:val="single" w:color="231F20"/>
              </w:rPr>
              <w:t xml:space="preserve"> </w:t>
            </w:r>
            <w:r w:rsidRPr="004745CC">
              <w:rPr>
                <w:b/>
                <w:color w:val="231F20"/>
                <w:szCs w:val="26"/>
                <w:u w:val="single" w:color="231F20"/>
              </w:rPr>
              <w:t>=</w:t>
            </w:r>
            <w:r w:rsidRPr="004745CC">
              <w:rPr>
                <w:b/>
                <w:color w:val="231F20"/>
                <w:spacing w:val="-3"/>
                <w:szCs w:val="26"/>
                <w:u w:val="single" w:color="231F20"/>
              </w:rPr>
              <w:t xml:space="preserve"> </w:t>
            </w:r>
            <w:r w:rsidRPr="004745CC">
              <w:rPr>
                <w:b/>
                <w:color w:val="231F20"/>
                <w:szCs w:val="26"/>
                <w:u w:val="single" w:color="231F20"/>
              </w:rPr>
              <w:t>65</w:t>
            </w:r>
            <w:r w:rsidRPr="004745CC">
              <w:rPr>
                <w:b/>
                <w:color w:val="231F20"/>
                <w:spacing w:val="-3"/>
                <w:szCs w:val="26"/>
                <w:u w:val="single" w:color="231F20"/>
              </w:rPr>
              <w:t xml:space="preserve"> </w:t>
            </w:r>
            <w:r w:rsidRPr="004745CC">
              <w:rPr>
                <w:b/>
                <w:color w:val="231F20"/>
                <w:szCs w:val="26"/>
                <w:u w:val="single" w:color="231F20"/>
              </w:rPr>
              <w:t>mL</w:t>
            </w:r>
            <w:r w:rsidRPr="004745CC">
              <w:rPr>
                <w:b/>
                <w:color w:val="231F20"/>
                <w:spacing w:val="-3"/>
                <w:szCs w:val="26"/>
                <w:u w:val="single" w:color="231F20"/>
              </w:rPr>
              <w:t xml:space="preserve"> </w:t>
            </w:r>
            <w:r w:rsidRPr="004745CC">
              <w:rPr>
                <w:b/>
                <w:color w:val="231F20"/>
                <w:szCs w:val="26"/>
                <w:u w:val="single" w:color="231F20"/>
              </w:rPr>
              <w:t>/</w:t>
            </w:r>
            <w:r w:rsidRPr="004745CC">
              <w:rPr>
                <w:b/>
                <w:color w:val="231F20"/>
                <w:spacing w:val="-3"/>
                <w:szCs w:val="26"/>
                <w:u w:val="single" w:color="231F20"/>
              </w:rPr>
              <w:t xml:space="preserve"> </w:t>
            </w:r>
            <w:r w:rsidRPr="004745CC">
              <w:rPr>
                <w:b/>
                <w:color w:val="231F20"/>
                <w:spacing w:val="-4"/>
                <w:szCs w:val="26"/>
                <w:u w:val="single" w:color="231F20"/>
              </w:rPr>
              <w:t>hour</w:t>
            </w:r>
          </w:p>
          <w:p w:rsidR="00042B6C" w:rsidRPr="004745CC" w:rsidRDefault="00042B6C" w:rsidP="006576EE">
            <w:pPr>
              <w:rPr>
                <w:szCs w:val="26"/>
              </w:rPr>
            </w:pPr>
          </w:p>
          <w:p w:rsidR="00042B6C" w:rsidRPr="004745CC" w:rsidRDefault="00042B6C" w:rsidP="006576EE"/>
        </w:tc>
      </w:tr>
    </w:tbl>
    <w:p w:rsidR="00042B6C" w:rsidRPr="004745CC" w:rsidRDefault="00042B6C" w:rsidP="00042B6C"/>
    <w:p w:rsidR="00042B6C" w:rsidRPr="004745CC" w:rsidRDefault="00042B6C" w:rsidP="00042B6C">
      <w:pPr>
        <w:pStyle w:val="Heading3"/>
        <w:spacing w:line="240" w:lineRule="auto"/>
      </w:pPr>
      <w:r w:rsidRPr="004745CC">
        <w:t>Follow</w:t>
      </w:r>
      <w:r w:rsidRPr="004745CC">
        <w:rPr>
          <w:spacing w:val="-7"/>
        </w:rPr>
        <w:t xml:space="preserve"> </w:t>
      </w:r>
      <w:r w:rsidRPr="004745CC">
        <w:rPr>
          <w:spacing w:val="-5"/>
        </w:rPr>
        <w:t>up</w:t>
      </w:r>
    </w:p>
    <w:p w:rsidR="00042B6C" w:rsidRPr="004745CC" w:rsidRDefault="00042B6C" w:rsidP="00042B6C">
      <w:pPr>
        <w:numPr>
          <w:ilvl w:val="0"/>
          <w:numId w:val="138"/>
        </w:numPr>
        <w:ind w:left="360"/>
      </w:pPr>
      <w:r w:rsidRPr="004745CC">
        <w:t>Follow</w:t>
      </w:r>
      <w:r w:rsidRPr="004745CC">
        <w:rPr>
          <w:spacing w:val="-4"/>
        </w:rPr>
        <w:t xml:space="preserve"> </w:t>
      </w:r>
      <w:r w:rsidRPr="004745CC">
        <w:t>up</w:t>
      </w:r>
      <w:r w:rsidRPr="004745CC">
        <w:rPr>
          <w:spacing w:val="-3"/>
        </w:rPr>
        <w:t xml:space="preserve"> </w:t>
      </w:r>
      <w:r w:rsidRPr="004745CC">
        <w:t>all</w:t>
      </w:r>
      <w:r w:rsidRPr="004745CC">
        <w:rPr>
          <w:spacing w:val="-4"/>
        </w:rPr>
        <w:t xml:space="preserve"> </w:t>
      </w:r>
      <w:r w:rsidRPr="004745CC">
        <w:t>uncomplicated</w:t>
      </w:r>
      <w:r w:rsidRPr="004745CC">
        <w:rPr>
          <w:spacing w:val="-3"/>
        </w:rPr>
        <w:t xml:space="preserve"> </w:t>
      </w:r>
      <w:r w:rsidRPr="004745CC">
        <w:t>cases</w:t>
      </w:r>
      <w:r w:rsidRPr="004745CC">
        <w:rPr>
          <w:spacing w:val="-3"/>
        </w:rPr>
        <w:t xml:space="preserve"> </w:t>
      </w:r>
      <w:r w:rsidRPr="004745CC">
        <w:t>in</w:t>
      </w:r>
      <w:r w:rsidRPr="004745CC">
        <w:rPr>
          <w:spacing w:val="-4"/>
        </w:rPr>
        <w:t xml:space="preserve"> </w:t>
      </w:r>
      <w:r w:rsidRPr="004745CC">
        <w:t>general</w:t>
      </w:r>
      <w:r w:rsidRPr="004745CC">
        <w:rPr>
          <w:spacing w:val="-3"/>
        </w:rPr>
        <w:t xml:space="preserve"> </w:t>
      </w:r>
      <w:r w:rsidRPr="004745CC">
        <w:t>clinic</w:t>
      </w:r>
      <w:r w:rsidRPr="004745CC">
        <w:rPr>
          <w:spacing w:val="-2"/>
        </w:rPr>
        <w:t xml:space="preserve"> </w:t>
      </w:r>
      <w:r w:rsidRPr="004745CC">
        <w:t>in</w:t>
      </w:r>
      <w:r w:rsidRPr="004745CC">
        <w:rPr>
          <w:spacing w:val="-3"/>
        </w:rPr>
        <w:t xml:space="preserve"> </w:t>
      </w:r>
      <w:r w:rsidRPr="004745CC">
        <w:t>a</w:t>
      </w:r>
      <w:r w:rsidRPr="004745CC">
        <w:rPr>
          <w:spacing w:val="-3"/>
        </w:rPr>
        <w:t xml:space="preserve"> </w:t>
      </w:r>
      <w:r w:rsidRPr="004745CC">
        <w:rPr>
          <w:spacing w:val="-2"/>
        </w:rPr>
        <w:t>month</w:t>
      </w:r>
    </w:p>
    <w:p w:rsidR="00042B6C" w:rsidRPr="004745CC" w:rsidRDefault="00042B6C" w:rsidP="00042B6C">
      <w:pPr>
        <w:numPr>
          <w:ilvl w:val="0"/>
          <w:numId w:val="138"/>
        </w:numPr>
        <w:ind w:left="360"/>
      </w:pPr>
      <w:r w:rsidRPr="004745CC">
        <w:t>Follow</w:t>
      </w:r>
      <w:r w:rsidRPr="004745CC">
        <w:rPr>
          <w:spacing w:val="-5"/>
        </w:rPr>
        <w:t xml:space="preserve"> </w:t>
      </w:r>
      <w:r w:rsidRPr="004745CC">
        <w:t>up</w:t>
      </w:r>
      <w:r w:rsidRPr="004745CC">
        <w:rPr>
          <w:spacing w:val="-2"/>
        </w:rPr>
        <w:t xml:space="preserve"> </w:t>
      </w:r>
      <w:r w:rsidRPr="004745CC">
        <w:t>all</w:t>
      </w:r>
      <w:r w:rsidRPr="004745CC">
        <w:rPr>
          <w:spacing w:val="-2"/>
        </w:rPr>
        <w:t xml:space="preserve"> </w:t>
      </w:r>
      <w:r w:rsidRPr="004745CC">
        <w:t>complicated</w:t>
      </w:r>
      <w:r w:rsidRPr="004745CC">
        <w:rPr>
          <w:spacing w:val="-3"/>
        </w:rPr>
        <w:t xml:space="preserve"> </w:t>
      </w:r>
      <w:r w:rsidRPr="004745CC">
        <w:t>cases</w:t>
      </w:r>
      <w:r w:rsidRPr="004745CC">
        <w:rPr>
          <w:spacing w:val="-2"/>
        </w:rPr>
        <w:t xml:space="preserve"> </w:t>
      </w:r>
      <w:r w:rsidRPr="004745CC">
        <w:t>in</w:t>
      </w:r>
      <w:r w:rsidRPr="004745CC">
        <w:rPr>
          <w:spacing w:val="-2"/>
        </w:rPr>
        <w:t xml:space="preserve"> </w:t>
      </w:r>
      <w:r w:rsidRPr="004745CC">
        <w:t>renal</w:t>
      </w:r>
      <w:r w:rsidRPr="004745CC">
        <w:rPr>
          <w:spacing w:val="-2"/>
        </w:rPr>
        <w:t xml:space="preserve"> </w:t>
      </w:r>
      <w:r w:rsidRPr="004745CC">
        <w:t>clinic</w:t>
      </w:r>
      <w:r w:rsidRPr="004745CC">
        <w:rPr>
          <w:spacing w:val="-1"/>
        </w:rPr>
        <w:t xml:space="preserve"> </w:t>
      </w:r>
      <w:r w:rsidRPr="004745CC">
        <w:t>if</w:t>
      </w:r>
      <w:r w:rsidRPr="004745CC">
        <w:rPr>
          <w:spacing w:val="-2"/>
        </w:rPr>
        <w:t xml:space="preserve"> </w:t>
      </w:r>
      <w:r w:rsidRPr="004745CC">
        <w:t>they</w:t>
      </w:r>
      <w:r w:rsidRPr="004745CC">
        <w:rPr>
          <w:spacing w:val="-2"/>
        </w:rPr>
        <w:t xml:space="preserve"> </w:t>
      </w:r>
      <w:r w:rsidRPr="004745CC">
        <w:t>had</w:t>
      </w:r>
      <w:r w:rsidRPr="004745CC">
        <w:rPr>
          <w:spacing w:val="-2"/>
        </w:rPr>
        <w:t xml:space="preserve"> </w:t>
      </w:r>
      <w:r w:rsidRPr="004745CC">
        <w:rPr>
          <w:spacing w:val="-5"/>
        </w:rPr>
        <w:t>AKI</w:t>
      </w:r>
    </w:p>
    <w:p w:rsidR="00042B6C" w:rsidRPr="003B4BE2" w:rsidRDefault="00042B6C" w:rsidP="00042B6C">
      <w:pPr>
        <w:numPr>
          <w:ilvl w:val="0"/>
          <w:numId w:val="138"/>
        </w:numPr>
        <w:ind w:left="360"/>
      </w:pPr>
      <w:r w:rsidRPr="004745CC">
        <w:t>Follow</w:t>
      </w:r>
      <w:r w:rsidRPr="004745CC">
        <w:rPr>
          <w:spacing w:val="-4"/>
        </w:rPr>
        <w:t xml:space="preserve"> </w:t>
      </w:r>
      <w:r w:rsidRPr="004745CC">
        <w:t>all</w:t>
      </w:r>
      <w:r w:rsidRPr="004745CC">
        <w:rPr>
          <w:spacing w:val="-3"/>
        </w:rPr>
        <w:t xml:space="preserve"> </w:t>
      </w:r>
      <w:r w:rsidRPr="004745CC">
        <w:t>complicated</w:t>
      </w:r>
      <w:r w:rsidRPr="004745CC">
        <w:rPr>
          <w:spacing w:val="-3"/>
        </w:rPr>
        <w:t xml:space="preserve"> </w:t>
      </w:r>
      <w:r w:rsidRPr="004745CC">
        <w:t>cases</w:t>
      </w:r>
      <w:r w:rsidRPr="004745CC">
        <w:rPr>
          <w:spacing w:val="-4"/>
        </w:rPr>
        <w:t xml:space="preserve"> </w:t>
      </w:r>
      <w:r w:rsidRPr="004745CC">
        <w:t>with</w:t>
      </w:r>
      <w:r w:rsidRPr="004745CC">
        <w:rPr>
          <w:spacing w:val="-3"/>
        </w:rPr>
        <w:t xml:space="preserve"> </w:t>
      </w:r>
      <w:r w:rsidRPr="004745CC">
        <w:t>neurological</w:t>
      </w:r>
      <w:r w:rsidRPr="004745CC">
        <w:rPr>
          <w:spacing w:val="-3"/>
        </w:rPr>
        <w:t xml:space="preserve"> </w:t>
      </w:r>
      <w:r>
        <w:t>sequelae</w:t>
      </w:r>
      <w:r w:rsidRPr="004745CC">
        <w:t xml:space="preserve"> in</w:t>
      </w:r>
      <w:r w:rsidRPr="004745CC">
        <w:rPr>
          <w:spacing w:val="-3"/>
        </w:rPr>
        <w:t xml:space="preserve"> </w:t>
      </w:r>
      <w:r w:rsidRPr="004745CC">
        <w:t>neurology</w:t>
      </w:r>
      <w:r w:rsidRPr="004745CC">
        <w:rPr>
          <w:spacing w:val="-3"/>
        </w:rPr>
        <w:t xml:space="preserve"> </w:t>
      </w:r>
      <w:r w:rsidRPr="004745CC">
        <w:rPr>
          <w:spacing w:val="-2"/>
        </w:rPr>
        <w:t>clinic</w:t>
      </w:r>
    </w:p>
    <w:p w:rsidR="00042B6C" w:rsidRPr="004745CC" w:rsidRDefault="00042B6C" w:rsidP="00042B6C"/>
    <w:p w:rsidR="00042B6C" w:rsidRPr="004745CC" w:rsidRDefault="00042B6C" w:rsidP="00042B6C">
      <w:pPr>
        <w:rPr>
          <w:b/>
          <w:bCs/>
          <w:color w:val="231F20"/>
          <w:spacing w:val="-2"/>
          <w:sz w:val="28"/>
          <w:szCs w:val="28"/>
        </w:rPr>
      </w:pPr>
      <w:bookmarkStart w:id="20" w:name="_TOC_250049"/>
      <w:bookmarkEnd w:id="20"/>
      <w:r w:rsidRPr="004745CC">
        <w:br w:type="page"/>
      </w:r>
    </w:p>
    <w:p w:rsidR="00042B6C" w:rsidRPr="004745CC" w:rsidRDefault="00042B6C" w:rsidP="00042B6C">
      <w:pPr>
        <w:pStyle w:val="Heading2"/>
        <w:spacing w:before="0"/>
      </w:pPr>
      <w:bookmarkStart w:id="21" w:name="_Toc219820686"/>
      <w:r w:rsidRPr="004745CC">
        <w:t>Hyponatremia</w:t>
      </w:r>
      <w:bookmarkEnd w:id="21"/>
    </w:p>
    <w:p w:rsidR="00042B6C" w:rsidRPr="004745CC" w:rsidRDefault="00042B6C" w:rsidP="00042B6C">
      <w:pPr>
        <w:pStyle w:val="Heading3"/>
      </w:pPr>
      <w:r w:rsidRPr="004745CC">
        <w:t>Definition</w:t>
      </w:r>
    </w:p>
    <w:p w:rsidR="00042B6C" w:rsidRPr="004745CC" w:rsidRDefault="00042B6C" w:rsidP="00042B6C">
      <w:r w:rsidRPr="004745CC">
        <w:t>Hyponatraemia</w:t>
      </w:r>
      <w:r w:rsidRPr="004745CC">
        <w:rPr>
          <w:spacing w:val="-1"/>
        </w:rPr>
        <w:t xml:space="preserve"> </w:t>
      </w:r>
      <w:r w:rsidRPr="004745CC">
        <w:t>is</w:t>
      </w:r>
      <w:r w:rsidRPr="004745CC">
        <w:rPr>
          <w:spacing w:val="-1"/>
        </w:rPr>
        <w:t xml:space="preserve"> </w:t>
      </w:r>
      <w:r w:rsidRPr="004745CC">
        <w:t>defined as</w:t>
      </w:r>
      <w:r w:rsidRPr="004745CC">
        <w:rPr>
          <w:spacing w:val="-1"/>
        </w:rPr>
        <w:t xml:space="preserve"> </w:t>
      </w:r>
      <w:r w:rsidRPr="004745CC">
        <w:t>serum</w:t>
      </w:r>
      <w:r w:rsidRPr="004745CC">
        <w:rPr>
          <w:spacing w:val="-1"/>
        </w:rPr>
        <w:t xml:space="preserve"> </w:t>
      </w:r>
      <w:r w:rsidRPr="004745CC">
        <w:t>or plasma</w:t>
      </w:r>
      <w:r w:rsidRPr="004745CC">
        <w:rPr>
          <w:spacing w:val="-1"/>
        </w:rPr>
        <w:t xml:space="preserve"> </w:t>
      </w:r>
      <w:r w:rsidRPr="004745CC">
        <w:t>sodium</w:t>
      </w:r>
      <w:r w:rsidRPr="004745CC">
        <w:rPr>
          <w:spacing w:val="-1"/>
        </w:rPr>
        <w:t xml:space="preserve"> </w:t>
      </w:r>
      <w:r w:rsidRPr="004745CC">
        <w:t>level &lt;</w:t>
      </w:r>
      <w:r w:rsidRPr="004745CC">
        <w:rPr>
          <w:spacing w:val="-1"/>
        </w:rPr>
        <w:t xml:space="preserve"> </w:t>
      </w:r>
      <w:r w:rsidRPr="004745CC">
        <w:t xml:space="preserve">135 </w:t>
      </w:r>
      <w:r w:rsidRPr="004745CC">
        <w:rPr>
          <w:spacing w:val="-2"/>
        </w:rPr>
        <w:t>mEq/L.</w:t>
      </w:r>
    </w:p>
    <w:p w:rsidR="00042B6C" w:rsidRPr="004745CC" w:rsidRDefault="00042B6C" w:rsidP="00042B6C">
      <w:pPr>
        <w:numPr>
          <w:ilvl w:val="0"/>
          <w:numId w:val="138"/>
        </w:numPr>
        <w:ind w:left="360"/>
        <w:rPr>
          <w:rFonts w:ascii="Courier New" w:hAnsi="Courier New"/>
        </w:rPr>
      </w:pPr>
      <w:r w:rsidRPr="004745CC">
        <w:t>Mild</w:t>
      </w:r>
      <w:r w:rsidRPr="004745CC">
        <w:rPr>
          <w:spacing w:val="-6"/>
        </w:rPr>
        <w:t xml:space="preserve"> </w:t>
      </w:r>
      <w:r w:rsidRPr="004745CC">
        <w:t>hyponatraemia</w:t>
      </w:r>
      <w:r w:rsidRPr="004745CC">
        <w:rPr>
          <w:spacing w:val="-3"/>
        </w:rPr>
        <w:t xml:space="preserve"> </w:t>
      </w:r>
      <w:r w:rsidRPr="004745CC">
        <w:t>–</w:t>
      </w:r>
      <w:r w:rsidRPr="004745CC">
        <w:rPr>
          <w:spacing w:val="-4"/>
        </w:rPr>
        <w:t xml:space="preserve"> </w:t>
      </w:r>
      <w:r w:rsidRPr="004745CC">
        <w:t>serum</w:t>
      </w:r>
      <w:r w:rsidRPr="004745CC">
        <w:rPr>
          <w:spacing w:val="-3"/>
        </w:rPr>
        <w:t xml:space="preserve"> </w:t>
      </w:r>
      <w:r w:rsidRPr="004745CC">
        <w:t>concentration</w:t>
      </w:r>
      <w:r w:rsidRPr="004745CC">
        <w:rPr>
          <w:spacing w:val="-4"/>
        </w:rPr>
        <w:t xml:space="preserve"> </w:t>
      </w:r>
      <w:r w:rsidRPr="004745CC">
        <w:t>between</w:t>
      </w:r>
      <w:r w:rsidRPr="004745CC">
        <w:rPr>
          <w:spacing w:val="-3"/>
        </w:rPr>
        <w:t xml:space="preserve"> </w:t>
      </w:r>
      <w:r w:rsidRPr="004745CC">
        <w:t>130</w:t>
      </w:r>
      <w:r w:rsidRPr="004745CC">
        <w:rPr>
          <w:spacing w:val="-4"/>
        </w:rPr>
        <w:t xml:space="preserve"> </w:t>
      </w:r>
      <w:r w:rsidRPr="004745CC">
        <w:t>and</w:t>
      </w:r>
      <w:r w:rsidRPr="004745CC">
        <w:rPr>
          <w:spacing w:val="-3"/>
        </w:rPr>
        <w:t xml:space="preserve"> </w:t>
      </w:r>
      <w:r w:rsidRPr="004745CC">
        <w:t>134</w:t>
      </w:r>
      <w:r w:rsidRPr="004745CC">
        <w:rPr>
          <w:spacing w:val="-3"/>
        </w:rPr>
        <w:t xml:space="preserve"> </w:t>
      </w:r>
      <w:r w:rsidRPr="004745CC">
        <w:rPr>
          <w:spacing w:val="-2"/>
        </w:rPr>
        <w:t>mEq/L</w:t>
      </w:r>
    </w:p>
    <w:p w:rsidR="00042B6C" w:rsidRPr="004745CC" w:rsidRDefault="00042B6C" w:rsidP="00042B6C">
      <w:pPr>
        <w:numPr>
          <w:ilvl w:val="0"/>
          <w:numId w:val="138"/>
        </w:numPr>
        <w:ind w:left="360"/>
        <w:rPr>
          <w:rFonts w:ascii="Courier New" w:hAnsi="Courier New"/>
        </w:rPr>
      </w:pPr>
      <w:r w:rsidRPr="004745CC">
        <w:t>Moderate</w:t>
      </w:r>
      <w:r w:rsidRPr="004745CC">
        <w:rPr>
          <w:spacing w:val="-7"/>
        </w:rPr>
        <w:t xml:space="preserve"> </w:t>
      </w:r>
      <w:r w:rsidRPr="004745CC">
        <w:t>hyponatraemia</w:t>
      </w:r>
      <w:r w:rsidRPr="004745CC">
        <w:rPr>
          <w:spacing w:val="-5"/>
        </w:rPr>
        <w:t xml:space="preserve"> </w:t>
      </w:r>
      <w:r w:rsidRPr="004745CC">
        <w:t>–</w:t>
      </w:r>
      <w:r w:rsidRPr="004745CC">
        <w:rPr>
          <w:spacing w:val="-4"/>
        </w:rPr>
        <w:t xml:space="preserve"> </w:t>
      </w:r>
      <w:r w:rsidRPr="004745CC">
        <w:t>serum</w:t>
      </w:r>
      <w:r w:rsidRPr="004745CC">
        <w:rPr>
          <w:spacing w:val="-5"/>
        </w:rPr>
        <w:t xml:space="preserve"> </w:t>
      </w:r>
      <w:r w:rsidRPr="004745CC">
        <w:t>concentration</w:t>
      </w:r>
      <w:r w:rsidRPr="004745CC">
        <w:rPr>
          <w:spacing w:val="-5"/>
        </w:rPr>
        <w:t xml:space="preserve"> </w:t>
      </w:r>
      <w:r w:rsidRPr="004745CC">
        <w:t>between</w:t>
      </w:r>
      <w:r w:rsidRPr="004745CC">
        <w:rPr>
          <w:spacing w:val="-4"/>
        </w:rPr>
        <w:t xml:space="preserve"> </w:t>
      </w:r>
      <w:r w:rsidRPr="004745CC">
        <w:t>120</w:t>
      </w:r>
      <w:r w:rsidRPr="004745CC">
        <w:rPr>
          <w:spacing w:val="-5"/>
        </w:rPr>
        <w:t xml:space="preserve"> </w:t>
      </w:r>
      <w:r w:rsidRPr="004745CC">
        <w:t>to</w:t>
      </w:r>
      <w:r w:rsidRPr="004745CC">
        <w:rPr>
          <w:spacing w:val="-5"/>
        </w:rPr>
        <w:t xml:space="preserve"> </w:t>
      </w:r>
      <w:r w:rsidRPr="004745CC">
        <w:t>129</w:t>
      </w:r>
      <w:r w:rsidRPr="004745CC">
        <w:rPr>
          <w:spacing w:val="-4"/>
        </w:rPr>
        <w:t xml:space="preserve"> </w:t>
      </w:r>
      <w:r w:rsidRPr="004745CC">
        <w:rPr>
          <w:spacing w:val="-2"/>
        </w:rPr>
        <w:t>mEq/L</w:t>
      </w:r>
    </w:p>
    <w:p w:rsidR="00042B6C" w:rsidRPr="004745CC" w:rsidRDefault="00042B6C" w:rsidP="00042B6C">
      <w:pPr>
        <w:numPr>
          <w:ilvl w:val="0"/>
          <w:numId w:val="138"/>
        </w:numPr>
        <w:ind w:left="360"/>
        <w:rPr>
          <w:rFonts w:ascii="Courier New" w:hAnsi="Courier New"/>
        </w:rPr>
      </w:pPr>
      <w:r w:rsidRPr="004745CC">
        <w:t>Severe</w:t>
      </w:r>
      <w:r w:rsidRPr="004745CC">
        <w:rPr>
          <w:spacing w:val="-5"/>
        </w:rPr>
        <w:t xml:space="preserve"> </w:t>
      </w:r>
      <w:r w:rsidRPr="004745CC">
        <w:t>hy</w:t>
      </w:r>
      <w:r w:rsidRPr="004745CC">
        <w:rPr>
          <w:color w:val="222222"/>
        </w:rPr>
        <w:t>ponatraemia</w:t>
      </w:r>
      <w:r w:rsidRPr="004745CC">
        <w:rPr>
          <w:color w:val="222222"/>
          <w:spacing w:val="-4"/>
        </w:rPr>
        <w:t xml:space="preserve"> </w:t>
      </w:r>
      <w:r w:rsidRPr="004745CC">
        <w:rPr>
          <w:color w:val="222222"/>
        </w:rPr>
        <w:t>–</w:t>
      </w:r>
      <w:r w:rsidRPr="004745CC">
        <w:rPr>
          <w:color w:val="222222"/>
          <w:spacing w:val="-5"/>
        </w:rPr>
        <w:t xml:space="preserve"> </w:t>
      </w:r>
      <w:r w:rsidRPr="004745CC">
        <w:rPr>
          <w:color w:val="222222"/>
        </w:rPr>
        <w:t>serum</w:t>
      </w:r>
      <w:r w:rsidRPr="004745CC">
        <w:rPr>
          <w:color w:val="222222"/>
          <w:spacing w:val="-4"/>
        </w:rPr>
        <w:t xml:space="preserve"> </w:t>
      </w:r>
      <w:r w:rsidRPr="004745CC">
        <w:rPr>
          <w:color w:val="222222"/>
        </w:rPr>
        <w:t>concentration</w:t>
      </w:r>
      <w:r w:rsidRPr="004745CC">
        <w:rPr>
          <w:color w:val="222222"/>
          <w:spacing w:val="-5"/>
        </w:rPr>
        <w:t xml:space="preserve"> </w:t>
      </w:r>
      <w:r w:rsidRPr="004745CC">
        <w:rPr>
          <w:color w:val="222222"/>
        </w:rPr>
        <w:t>&lt;120</w:t>
      </w:r>
      <w:r w:rsidRPr="004745CC">
        <w:rPr>
          <w:color w:val="222222"/>
          <w:spacing w:val="-4"/>
        </w:rPr>
        <w:t xml:space="preserve"> </w:t>
      </w:r>
      <w:r w:rsidRPr="004745CC">
        <w:rPr>
          <w:color w:val="222222"/>
          <w:spacing w:val="-2"/>
        </w:rPr>
        <w:t>mEq/L</w:t>
      </w:r>
    </w:p>
    <w:p w:rsidR="00042B6C" w:rsidRPr="004745CC" w:rsidRDefault="00042B6C" w:rsidP="00042B6C">
      <w:pPr>
        <w:numPr>
          <w:ilvl w:val="0"/>
          <w:numId w:val="138"/>
        </w:numPr>
        <w:ind w:left="360"/>
        <w:rPr>
          <w:rFonts w:ascii="Courier New" w:hAnsi="Courier New"/>
        </w:rPr>
      </w:pPr>
      <w:r w:rsidRPr="004745CC">
        <w:t>Hyponatraemia</w:t>
      </w:r>
      <w:r w:rsidRPr="004745CC">
        <w:rPr>
          <w:spacing w:val="-3"/>
        </w:rPr>
        <w:t xml:space="preserve"> </w:t>
      </w:r>
      <w:r w:rsidRPr="004745CC">
        <w:t>is</w:t>
      </w:r>
      <w:r w:rsidRPr="004745CC">
        <w:rPr>
          <w:spacing w:val="-3"/>
        </w:rPr>
        <w:t xml:space="preserve"> </w:t>
      </w:r>
      <w:r w:rsidRPr="004745CC">
        <w:t>further</w:t>
      </w:r>
      <w:r w:rsidRPr="004745CC">
        <w:rPr>
          <w:spacing w:val="-3"/>
        </w:rPr>
        <w:t xml:space="preserve"> </w:t>
      </w:r>
      <w:r w:rsidRPr="004745CC">
        <w:t>classified</w:t>
      </w:r>
      <w:r w:rsidRPr="004745CC">
        <w:rPr>
          <w:spacing w:val="-2"/>
        </w:rPr>
        <w:t xml:space="preserve"> </w:t>
      </w:r>
      <w:r w:rsidRPr="004745CC">
        <w:rPr>
          <w:spacing w:val="-5"/>
        </w:rPr>
        <w:t>as:</w:t>
      </w:r>
    </w:p>
    <w:p w:rsidR="00042B6C" w:rsidRPr="004745CC" w:rsidRDefault="00042B6C" w:rsidP="00042B6C">
      <w:pPr>
        <w:numPr>
          <w:ilvl w:val="1"/>
          <w:numId w:val="138"/>
        </w:numPr>
        <w:ind w:left="927"/>
      </w:pPr>
      <w:r w:rsidRPr="004745CC">
        <w:t>Acute</w:t>
      </w:r>
      <w:r w:rsidRPr="004745CC">
        <w:rPr>
          <w:spacing w:val="-9"/>
        </w:rPr>
        <w:t xml:space="preserve"> </w:t>
      </w:r>
      <w:r w:rsidRPr="004745CC">
        <w:t>hyponatraemia</w:t>
      </w:r>
      <w:r w:rsidRPr="004745CC">
        <w:rPr>
          <w:spacing w:val="-9"/>
        </w:rPr>
        <w:t xml:space="preserve"> </w:t>
      </w:r>
      <w:r w:rsidRPr="004745CC">
        <w:t>developing</w:t>
      </w:r>
      <w:r w:rsidRPr="004745CC">
        <w:rPr>
          <w:spacing w:val="-8"/>
        </w:rPr>
        <w:t xml:space="preserve"> </w:t>
      </w:r>
      <w:r w:rsidRPr="004745CC">
        <w:t>over</w:t>
      </w:r>
      <w:r w:rsidRPr="004745CC">
        <w:rPr>
          <w:spacing w:val="-9"/>
        </w:rPr>
        <w:t xml:space="preserve"> </w:t>
      </w:r>
      <w:r w:rsidRPr="004745CC">
        <w:t>a</w:t>
      </w:r>
      <w:r w:rsidRPr="004745CC">
        <w:rPr>
          <w:spacing w:val="-8"/>
        </w:rPr>
        <w:t xml:space="preserve"> </w:t>
      </w:r>
      <w:r w:rsidRPr="004745CC">
        <w:t>period</w:t>
      </w:r>
      <w:r w:rsidRPr="004745CC">
        <w:rPr>
          <w:spacing w:val="-9"/>
        </w:rPr>
        <w:t xml:space="preserve"> </w:t>
      </w:r>
      <w:r w:rsidRPr="004745CC">
        <w:t>of</w:t>
      </w:r>
      <w:r w:rsidRPr="004745CC">
        <w:rPr>
          <w:spacing w:val="-9"/>
        </w:rPr>
        <w:t xml:space="preserve"> </w:t>
      </w:r>
      <w:r w:rsidRPr="004745CC">
        <w:t>less</w:t>
      </w:r>
      <w:r w:rsidRPr="004745CC">
        <w:rPr>
          <w:spacing w:val="-8"/>
        </w:rPr>
        <w:t xml:space="preserve"> </w:t>
      </w:r>
      <w:r w:rsidRPr="004745CC">
        <w:t>than</w:t>
      </w:r>
      <w:r w:rsidRPr="004745CC">
        <w:rPr>
          <w:spacing w:val="-9"/>
        </w:rPr>
        <w:t xml:space="preserve"> </w:t>
      </w:r>
      <w:r w:rsidRPr="004745CC">
        <w:t>48</w:t>
      </w:r>
      <w:r w:rsidRPr="004745CC">
        <w:rPr>
          <w:spacing w:val="-8"/>
        </w:rPr>
        <w:t xml:space="preserve"> </w:t>
      </w:r>
      <w:r w:rsidRPr="004745CC">
        <w:t>hours</w:t>
      </w:r>
      <w:r w:rsidRPr="004745CC">
        <w:rPr>
          <w:spacing w:val="-9"/>
        </w:rPr>
        <w:t xml:space="preserve"> </w:t>
      </w:r>
      <w:r w:rsidRPr="004745CC">
        <w:t>–</w:t>
      </w:r>
      <w:r w:rsidRPr="004745CC">
        <w:rPr>
          <w:spacing w:val="-9"/>
        </w:rPr>
        <w:t xml:space="preserve"> </w:t>
      </w:r>
      <w:r w:rsidRPr="004745CC">
        <w:t>risk</w:t>
      </w:r>
      <w:r w:rsidRPr="004745CC">
        <w:rPr>
          <w:spacing w:val="-8"/>
        </w:rPr>
        <w:t xml:space="preserve"> </w:t>
      </w:r>
      <w:r w:rsidRPr="004745CC">
        <w:t>of</w:t>
      </w:r>
      <w:r w:rsidRPr="004745CC">
        <w:rPr>
          <w:spacing w:val="-9"/>
        </w:rPr>
        <w:t xml:space="preserve"> </w:t>
      </w:r>
      <w:r w:rsidRPr="004745CC">
        <w:t>cerebral</w:t>
      </w:r>
      <w:r w:rsidRPr="004745CC">
        <w:rPr>
          <w:spacing w:val="-8"/>
        </w:rPr>
        <w:t xml:space="preserve"> </w:t>
      </w:r>
      <w:r w:rsidRPr="004745CC">
        <w:t>oedema</w:t>
      </w:r>
    </w:p>
    <w:p w:rsidR="00042B6C" w:rsidRPr="004745CC" w:rsidRDefault="00042B6C" w:rsidP="00042B6C">
      <w:pPr>
        <w:numPr>
          <w:ilvl w:val="1"/>
          <w:numId w:val="138"/>
        </w:numPr>
        <w:ind w:left="927"/>
      </w:pPr>
      <w:r w:rsidRPr="004745CC">
        <w:t>Chronic</w:t>
      </w:r>
      <w:r w:rsidRPr="004745CC">
        <w:rPr>
          <w:spacing w:val="-8"/>
        </w:rPr>
        <w:t xml:space="preserve"> </w:t>
      </w:r>
      <w:r w:rsidRPr="004745CC">
        <w:t>hyponatraemia</w:t>
      </w:r>
      <w:r w:rsidRPr="004745CC">
        <w:rPr>
          <w:spacing w:val="-8"/>
        </w:rPr>
        <w:t xml:space="preserve"> </w:t>
      </w:r>
      <w:r w:rsidRPr="004745CC">
        <w:t>is</w:t>
      </w:r>
      <w:r w:rsidRPr="004745CC">
        <w:rPr>
          <w:spacing w:val="-8"/>
        </w:rPr>
        <w:t xml:space="preserve"> </w:t>
      </w:r>
      <w:r w:rsidRPr="004745CC">
        <w:t>defined</w:t>
      </w:r>
      <w:r w:rsidRPr="004745CC">
        <w:rPr>
          <w:spacing w:val="-8"/>
        </w:rPr>
        <w:t xml:space="preserve"> </w:t>
      </w:r>
      <w:r w:rsidRPr="004745CC">
        <w:t>as</w:t>
      </w:r>
      <w:r w:rsidRPr="004745CC">
        <w:rPr>
          <w:spacing w:val="-8"/>
        </w:rPr>
        <w:t xml:space="preserve"> </w:t>
      </w:r>
      <w:r w:rsidRPr="004745CC">
        <w:t>hyponatraemia</w:t>
      </w:r>
      <w:r w:rsidRPr="004745CC">
        <w:rPr>
          <w:spacing w:val="-8"/>
        </w:rPr>
        <w:t xml:space="preserve"> </w:t>
      </w:r>
      <w:r w:rsidRPr="004745CC">
        <w:t>that</w:t>
      </w:r>
      <w:r w:rsidRPr="004745CC">
        <w:rPr>
          <w:spacing w:val="-7"/>
        </w:rPr>
        <w:t xml:space="preserve"> </w:t>
      </w:r>
      <w:r w:rsidRPr="004745CC">
        <w:t>has</w:t>
      </w:r>
      <w:r w:rsidRPr="004745CC">
        <w:rPr>
          <w:spacing w:val="-8"/>
        </w:rPr>
        <w:t xml:space="preserve"> </w:t>
      </w:r>
      <w:r w:rsidRPr="004745CC">
        <w:t>been</w:t>
      </w:r>
      <w:r w:rsidRPr="004745CC">
        <w:rPr>
          <w:spacing w:val="-8"/>
        </w:rPr>
        <w:t xml:space="preserve"> </w:t>
      </w:r>
      <w:r w:rsidRPr="004745CC">
        <w:t>present</w:t>
      </w:r>
      <w:r w:rsidRPr="004745CC">
        <w:rPr>
          <w:spacing w:val="-8"/>
        </w:rPr>
        <w:t xml:space="preserve"> </w:t>
      </w:r>
      <w:r w:rsidRPr="004745CC">
        <w:t>for</w:t>
      </w:r>
      <w:r w:rsidRPr="004745CC">
        <w:rPr>
          <w:spacing w:val="-8"/>
        </w:rPr>
        <w:t xml:space="preserve"> </w:t>
      </w:r>
      <w:r w:rsidRPr="004745CC">
        <w:t>more</w:t>
      </w:r>
      <w:r w:rsidRPr="004745CC">
        <w:rPr>
          <w:spacing w:val="-8"/>
        </w:rPr>
        <w:t xml:space="preserve"> </w:t>
      </w:r>
      <w:r w:rsidRPr="004745CC">
        <w:t>than</w:t>
      </w:r>
      <w:r w:rsidRPr="004745CC">
        <w:rPr>
          <w:spacing w:val="-7"/>
        </w:rPr>
        <w:t xml:space="preserve"> </w:t>
      </w:r>
      <w:r w:rsidRPr="004745CC">
        <w:rPr>
          <w:spacing w:val="-5"/>
        </w:rPr>
        <w:t xml:space="preserve">48 </w:t>
      </w:r>
      <w:r w:rsidRPr="004745CC">
        <w:t>hours</w:t>
      </w:r>
    </w:p>
    <w:p w:rsidR="00042B6C" w:rsidRPr="004745CC" w:rsidRDefault="00042B6C" w:rsidP="00042B6C"/>
    <w:p w:rsidR="00042B6C" w:rsidRPr="004745CC" w:rsidRDefault="00042B6C" w:rsidP="00042B6C">
      <w:pPr>
        <w:pStyle w:val="Heading3"/>
        <w:spacing w:line="240" w:lineRule="auto"/>
      </w:pPr>
      <w:r w:rsidRPr="004745CC">
        <w:t>Causes/risk Factors</w:t>
      </w:r>
    </w:p>
    <w:p w:rsidR="00042B6C" w:rsidRPr="004745CC" w:rsidRDefault="00042B6C" w:rsidP="00042B6C">
      <w:pPr>
        <w:rPr>
          <w:rFonts w:ascii="Courier New" w:hAnsi="Courier New"/>
          <w:b/>
          <w:bCs/>
        </w:rPr>
      </w:pPr>
      <w:r w:rsidRPr="004745CC">
        <w:rPr>
          <w:b/>
          <w:bCs/>
        </w:rPr>
        <w:t>Hypotonic</w:t>
      </w:r>
      <w:r w:rsidRPr="004745CC">
        <w:rPr>
          <w:b/>
          <w:bCs/>
          <w:spacing w:val="-3"/>
        </w:rPr>
        <w:t xml:space="preserve"> </w:t>
      </w:r>
      <w:r w:rsidRPr="004745CC">
        <w:rPr>
          <w:b/>
          <w:bCs/>
        </w:rPr>
        <w:t>hyponatraemia</w:t>
      </w:r>
    </w:p>
    <w:p w:rsidR="00042B6C" w:rsidRPr="004745CC" w:rsidRDefault="00042B6C" w:rsidP="00042B6C">
      <w:r w:rsidRPr="004745CC">
        <w:t>Hyponatraemia</w:t>
      </w:r>
      <w:r w:rsidRPr="004745CC">
        <w:rPr>
          <w:spacing w:val="-4"/>
        </w:rPr>
        <w:t xml:space="preserve"> </w:t>
      </w:r>
      <w:r w:rsidRPr="004745CC">
        <w:t>due</w:t>
      </w:r>
      <w:r w:rsidRPr="004745CC">
        <w:rPr>
          <w:spacing w:val="-3"/>
        </w:rPr>
        <w:t xml:space="preserve"> </w:t>
      </w:r>
      <w:r w:rsidRPr="004745CC">
        <w:t>to</w:t>
      </w:r>
      <w:r w:rsidRPr="004745CC">
        <w:rPr>
          <w:spacing w:val="-4"/>
        </w:rPr>
        <w:t xml:space="preserve"> </w:t>
      </w:r>
      <w:r w:rsidRPr="004745CC">
        <w:t>loss</w:t>
      </w:r>
      <w:r w:rsidRPr="004745CC">
        <w:rPr>
          <w:spacing w:val="-3"/>
        </w:rPr>
        <w:t xml:space="preserve"> </w:t>
      </w:r>
      <w:r w:rsidRPr="004745CC">
        <w:t>of</w:t>
      </w:r>
      <w:r w:rsidRPr="004745CC">
        <w:rPr>
          <w:spacing w:val="-4"/>
        </w:rPr>
        <w:t xml:space="preserve"> </w:t>
      </w:r>
      <w:r w:rsidRPr="004745CC">
        <w:t>sodium</w:t>
      </w:r>
      <w:r w:rsidRPr="004745CC">
        <w:rPr>
          <w:spacing w:val="-3"/>
        </w:rPr>
        <w:t xml:space="preserve"> </w:t>
      </w:r>
      <w:r w:rsidRPr="004745CC">
        <w:t>as</w:t>
      </w:r>
      <w:r w:rsidRPr="004745CC">
        <w:rPr>
          <w:spacing w:val="-4"/>
        </w:rPr>
        <w:t xml:space="preserve"> </w:t>
      </w:r>
      <w:r w:rsidRPr="004745CC">
        <w:t>well</w:t>
      </w:r>
      <w:r w:rsidRPr="004745CC">
        <w:rPr>
          <w:spacing w:val="-3"/>
        </w:rPr>
        <w:t xml:space="preserve"> </w:t>
      </w:r>
      <w:r w:rsidRPr="004745CC">
        <w:t>as</w:t>
      </w:r>
      <w:r w:rsidRPr="004745CC">
        <w:rPr>
          <w:spacing w:val="-4"/>
        </w:rPr>
        <w:t xml:space="preserve"> </w:t>
      </w:r>
      <w:r w:rsidRPr="004745CC">
        <w:t>free</w:t>
      </w:r>
      <w:r w:rsidRPr="004745CC">
        <w:rPr>
          <w:spacing w:val="-3"/>
        </w:rPr>
        <w:t xml:space="preserve"> </w:t>
      </w:r>
      <w:r w:rsidRPr="004745CC">
        <w:t>water,</w:t>
      </w:r>
      <w:r w:rsidRPr="004745CC">
        <w:rPr>
          <w:spacing w:val="-4"/>
        </w:rPr>
        <w:t xml:space="preserve"> </w:t>
      </w:r>
      <w:r w:rsidRPr="004745CC">
        <w:t>or</w:t>
      </w:r>
      <w:r w:rsidRPr="004745CC">
        <w:rPr>
          <w:spacing w:val="-3"/>
        </w:rPr>
        <w:t xml:space="preserve"> </w:t>
      </w:r>
      <w:r w:rsidRPr="004745CC">
        <w:t>due</w:t>
      </w:r>
      <w:r w:rsidRPr="004745CC">
        <w:rPr>
          <w:spacing w:val="-4"/>
        </w:rPr>
        <w:t xml:space="preserve"> </w:t>
      </w:r>
      <w:r w:rsidRPr="004745CC">
        <w:t>to</w:t>
      </w:r>
      <w:r w:rsidRPr="004745CC">
        <w:rPr>
          <w:spacing w:val="-3"/>
        </w:rPr>
        <w:t xml:space="preserve"> </w:t>
      </w:r>
      <w:r w:rsidRPr="004745CC">
        <w:t>excess</w:t>
      </w:r>
      <w:r w:rsidRPr="004745CC">
        <w:rPr>
          <w:spacing w:val="-4"/>
        </w:rPr>
        <w:t xml:space="preserve"> </w:t>
      </w:r>
      <w:r w:rsidRPr="004745CC">
        <w:t>free</w:t>
      </w:r>
      <w:r w:rsidRPr="004745CC">
        <w:rPr>
          <w:spacing w:val="-3"/>
        </w:rPr>
        <w:t xml:space="preserve"> </w:t>
      </w:r>
      <w:r w:rsidRPr="004745CC">
        <w:t>water</w:t>
      </w:r>
      <w:r w:rsidRPr="004745CC">
        <w:rPr>
          <w:spacing w:val="-3"/>
        </w:rPr>
        <w:t xml:space="preserve"> </w:t>
      </w:r>
      <w:r w:rsidRPr="004745CC">
        <w:rPr>
          <w:spacing w:val="-2"/>
        </w:rPr>
        <w:t>retention</w:t>
      </w:r>
    </w:p>
    <w:p w:rsidR="00042B6C" w:rsidRPr="004745CC" w:rsidRDefault="00042B6C" w:rsidP="00042B6C"/>
    <w:p w:rsidR="00042B6C" w:rsidRPr="004745CC" w:rsidRDefault="00042B6C" w:rsidP="00042B6C">
      <w:pPr>
        <w:rPr>
          <w:u w:val="single"/>
        </w:rPr>
      </w:pPr>
      <w:r w:rsidRPr="004745CC">
        <w:rPr>
          <w:u w:val="single"/>
        </w:rPr>
        <w:t>Hypovolaemia</w:t>
      </w:r>
      <w:r w:rsidRPr="004745CC">
        <w:rPr>
          <w:spacing w:val="-5"/>
          <w:u w:val="single"/>
        </w:rPr>
        <w:t xml:space="preserve"> </w:t>
      </w:r>
      <w:r w:rsidRPr="004745CC">
        <w:rPr>
          <w:u w:val="single"/>
        </w:rPr>
        <w:t>and</w:t>
      </w:r>
      <w:r w:rsidRPr="004745CC">
        <w:rPr>
          <w:spacing w:val="-2"/>
          <w:u w:val="single"/>
        </w:rPr>
        <w:t xml:space="preserve"> </w:t>
      </w:r>
      <w:r w:rsidRPr="004745CC">
        <w:rPr>
          <w:u w:val="single"/>
        </w:rPr>
        <w:t>persistent</w:t>
      </w:r>
      <w:r w:rsidRPr="004745CC">
        <w:rPr>
          <w:spacing w:val="-3"/>
          <w:u w:val="single"/>
        </w:rPr>
        <w:t xml:space="preserve"> </w:t>
      </w:r>
      <w:r w:rsidRPr="004745CC">
        <w:rPr>
          <w:u w:val="single"/>
        </w:rPr>
        <w:t>antidiuretic</w:t>
      </w:r>
      <w:r w:rsidRPr="004745CC">
        <w:rPr>
          <w:spacing w:val="-2"/>
          <w:u w:val="single"/>
        </w:rPr>
        <w:t xml:space="preserve"> </w:t>
      </w:r>
      <w:r w:rsidRPr="004745CC">
        <w:rPr>
          <w:u w:val="single"/>
        </w:rPr>
        <w:t>hormone</w:t>
      </w:r>
      <w:r w:rsidRPr="004745CC">
        <w:rPr>
          <w:spacing w:val="-3"/>
          <w:u w:val="single"/>
        </w:rPr>
        <w:t xml:space="preserve"> </w:t>
      </w:r>
      <w:r w:rsidRPr="004745CC">
        <w:rPr>
          <w:u w:val="single"/>
        </w:rPr>
        <w:t>(ADH)</w:t>
      </w:r>
      <w:r w:rsidRPr="004745CC">
        <w:rPr>
          <w:spacing w:val="-2"/>
          <w:u w:val="single"/>
        </w:rPr>
        <w:t xml:space="preserve"> levels:</w:t>
      </w:r>
    </w:p>
    <w:p w:rsidR="00042B6C" w:rsidRPr="004745CC" w:rsidRDefault="00042B6C" w:rsidP="00042B6C">
      <w:pPr>
        <w:numPr>
          <w:ilvl w:val="1"/>
          <w:numId w:val="138"/>
        </w:numPr>
        <w:ind w:left="927"/>
      </w:pPr>
      <w:r w:rsidRPr="004745CC">
        <w:t>Hyponatraemia due to loss of sodium in excess of water</w:t>
      </w:r>
    </w:p>
    <w:p w:rsidR="00042B6C" w:rsidRPr="004745CC" w:rsidRDefault="00042B6C" w:rsidP="00042B6C">
      <w:pPr>
        <w:numPr>
          <w:ilvl w:val="1"/>
          <w:numId w:val="138"/>
        </w:numPr>
        <w:ind w:left="927"/>
      </w:pPr>
      <w:r w:rsidRPr="004745CC">
        <w:t>Urinary salt wasting in obstructive uropathy</w:t>
      </w:r>
    </w:p>
    <w:p w:rsidR="00042B6C" w:rsidRPr="004745CC" w:rsidRDefault="00042B6C" w:rsidP="00042B6C">
      <w:pPr>
        <w:numPr>
          <w:ilvl w:val="1"/>
          <w:numId w:val="138"/>
        </w:numPr>
        <w:ind w:left="927"/>
      </w:pPr>
      <w:r w:rsidRPr="004745CC">
        <w:rPr>
          <w:noProof/>
        </w:rPr>
        <mc:AlternateContent>
          <mc:Choice Requires="wps">
            <w:drawing>
              <wp:anchor distT="0" distB="8890" distL="0" distR="11430" simplePos="0" relativeHeight="251702272" behindDoc="0" locked="0" layoutInCell="0" allowOverlap="1" wp14:anchorId="34B78562" wp14:editId="7F84DBB6">
                <wp:simplePos x="0" y="0"/>
                <wp:positionH relativeFrom="page">
                  <wp:posOffset>7115810</wp:posOffset>
                </wp:positionH>
                <wp:positionV relativeFrom="paragraph">
                  <wp:posOffset>101600</wp:posOffset>
                </wp:positionV>
                <wp:extent cx="217170" cy="956310"/>
                <wp:effectExtent l="0" t="0" r="0" b="0"/>
                <wp:wrapNone/>
                <wp:docPr id="402" name="docshape1475"/>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34B78562" id="docshape1475" o:spid="_x0000_s1058" style="position:absolute;left:0;text-align:left;margin-left:560.3pt;margin-top:8pt;width:17.1pt;height:75.3pt;z-index:251702272;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8yQ3gEAAB4EAAAOAAAAZHJzL2Uyb0RvYy54bWysU9tu2zAMfR+wfxD0vtgOsLQz4hTDig4D&#10;hq1Ytw+QZckWoBsoJXb+fpRiO7s8teiLTFM8JM8htb+bjCYnAUE529BqU1IiLHedsn1Df/18eHdL&#10;SYjMdkw7Kxp6FoHeHd6+2Y++Fls3ON0JIJjEhnr0DR1i9HVRBD4Iw8LGeWHxUjowLOIv9EUHbMTs&#10;RhfbstwVo4POg+MiBPTeXy7pIeeXUvD4XcogItENxd5iPiGfbTqLw57VPTA/KD63wV7QhWHKYtE1&#10;1T2LjBxB/ZfKKA4uOBk33JnCSam4yByQTVX+w+ZpYF5kLihO8KtM4fXS8m+nJ/8IKMPoQx3QTCwm&#10;CSZ9sT8yZbHOq1hiioSjc1vdlLcoKcerD+931S6LWVzBHkL8LJwhyWgo4CyyROz0NUQsiKFLSKpl&#10;3YPSOs9DWzKmen+5MVxbRF37zFY8a5HitP0hJFFdbjc5Aoe+/aSBXKaN64jNLjPPyRCQAiWWfSZ2&#10;hiS0yEv2TPwKyvWdjSveKOsgbeWF54VdIhqndkJ6qPsuXSdX67rzI6TXh/Kmc3uDFPUXi/uRdn0x&#10;YDHaxWCWDw51iZQcPah+wATVLPfHY3RS5QFdi8z94BLmuc0PJm35n/856vqsD78BAAD//wMAUEsD&#10;BBQABgAIAAAAIQApQlF83wAAAAwBAAAPAAAAZHJzL2Rvd25yZXYueG1sTI9BT8MwDIXvSPyHyEjc&#10;WNoJAipNJ5gEJxCjIE3cvCa0FY1TJdlW+PW4J7j52U/P3ytXkxvEwYbYe9KQLzIQlhpvemo1vL89&#10;XNyAiAnJ4ODJavi2EVbV6UmJhfFHerWHOrWCQygWqKFLaSykjE1nHcaFHy3x7dMHh4llaKUJeORw&#10;N8hllinpsCf+0OFo151tvuq90xDw/kdtrxt6Upvn9Uu9HR+p/tD6/Gy6uwWR7JT+zDDjMzpUzLTz&#10;ezJRDKzzZabYy5PiUrMjv7rkNrt5oxTIqpT/S1S/AAAA//8DAFBLAQItABQABgAIAAAAIQC2gziS&#10;/gAAAOEBAAATAAAAAAAAAAAAAAAAAAAAAABbQ29udGVudF9UeXBlc10ueG1sUEsBAi0AFAAGAAgA&#10;AAAhADj9If/WAAAAlAEAAAsAAAAAAAAAAAAAAAAALwEAAF9yZWxzLy5yZWxzUEsBAi0AFAAGAAgA&#10;AAAhAILvzJDeAQAAHgQAAA4AAAAAAAAAAAAAAAAALgIAAGRycy9lMm9Eb2MueG1sUEsBAi0AFAAG&#10;AAgAAAAhAClCUXzfAAAADAEAAA8AAAAAAAAAAAAAAAAAOAQAAGRycy9kb3ducmV2LnhtbFBLBQYA&#10;AAAABAAEAPMAAABEBQ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Skin losses in cystic fibrosis</w:t>
      </w:r>
    </w:p>
    <w:p w:rsidR="00042B6C" w:rsidRPr="004745CC" w:rsidRDefault="00042B6C" w:rsidP="00042B6C">
      <w:pPr>
        <w:ind w:left="1240"/>
      </w:pPr>
    </w:p>
    <w:p w:rsidR="00042B6C" w:rsidRPr="004745CC" w:rsidRDefault="00042B6C" w:rsidP="00042B6C">
      <w:pPr>
        <w:rPr>
          <w:u w:val="single"/>
        </w:rPr>
      </w:pPr>
      <w:r w:rsidRPr="004745CC">
        <w:rPr>
          <w:u w:val="single"/>
        </w:rPr>
        <w:t>Normovolaemia</w:t>
      </w:r>
      <w:r w:rsidRPr="004745CC">
        <w:rPr>
          <w:spacing w:val="-2"/>
          <w:u w:val="single"/>
        </w:rPr>
        <w:t xml:space="preserve"> </w:t>
      </w:r>
      <w:r w:rsidRPr="004745CC">
        <w:rPr>
          <w:u w:val="single"/>
        </w:rPr>
        <w:t>and</w:t>
      </w:r>
      <w:r w:rsidRPr="004745CC">
        <w:rPr>
          <w:spacing w:val="-2"/>
          <w:u w:val="single"/>
        </w:rPr>
        <w:t xml:space="preserve"> </w:t>
      </w:r>
      <w:r w:rsidRPr="004745CC">
        <w:rPr>
          <w:u w:val="single"/>
        </w:rPr>
        <w:t>inappropriate</w:t>
      </w:r>
      <w:r w:rsidRPr="004745CC">
        <w:rPr>
          <w:spacing w:val="-2"/>
          <w:u w:val="single"/>
        </w:rPr>
        <w:t xml:space="preserve"> </w:t>
      </w:r>
      <w:r w:rsidRPr="004745CC">
        <w:rPr>
          <w:u w:val="single"/>
        </w:rPr>
        <w:t>ADH</w:t>
      </w:r>
      <w:r w:rsidRPr="004745CC">
        <w:rPr>
          <w:spacing w:val="-2"/>
          <w:u w:val="single"/>
        </w:rPr>
        <w:t xml:space="preserve"> levels:</w:t>
      </w:r>
    </w:p>
    <w:p w:rsidR="00042B6C" w:rsidRPr="004745CC" w:rsidRDefault="00042B6C" w:rsidP="00042B6C">
      <w:pPr>
        <w:numPr>
          <w:ilvl w:val="1"/>
          <w:numId w:val="138"/>
        </w:numPr>
        <w:ind w:left="927"/>
      </w:pPr>
      <w:r w:rsidRPr="004745CC">
        <w:t>Excess water intake (suppresses ADH release, allowing free water excretion and the generation of a dilute urine)</w:t>
      </w:r>
    </w:p>
    <w:p w:rsidR="00042B6C" w:rsidRPr="004745CC" w:rsidRDefault="00042B6C" w:rsidP="00042B6C">
      <w:pPr>
        <w:numPr>
          <w:ilvl w:val="1"/>
          <w:numId w:val="138"/>
        </w:numPr>
        <w:ind w:left="927"/>
      </w:pPr>
      <w:r w:rsidRPr="004745CC">
        <w:t>Pulmonary and oncologic disorders</w:t>
      </w:r>
    </w:p>
    <w:p w:rsidR="00042B6C" w:rsidRPr="004745CC" w:rsidRDefault="00042B6C" w:rsidP="00042B6C">
      <w:pPr>
        <w:numPr>
          <w:ilvl w:val="1"/>
          <w:numId w:val="138"/>
        </w:numPr>
        <w:ind w:left="927"/>
      </w:pPr>
      <w:r w:rsidRPr="004745CC">
        <w:t>Recent surgery</w:t>
      </w:r>
    </w:p>
    <w:p w:rsidR="00042B6C" w:rsidRPr="004745CC" w:rsidRDefault="00042B6C" w:rsidP="00042B6C">
      <w:pPr>
        <w:numPr>
          <w:ilvl w:val="1"/>
          <w:numId w:val="138"/>
        </w:numPr>
        <w:ind w:left="927"/>
      </w:pPr>
      <w:r w:rsidRPr="004745CC">
        <w:t>Central nervous system (CNS) injury or infection</w:t>
      </w:r>
    </w:p>
    <w:p w:rsidR="00042B6C" w:rsidRPr="004745CC" w:rsidRDefault="00042B6C" w:rsidP="00042B6C">
      <w:pPr>
        <w:numPr>
          <w:ilvl w:val="1"/>
          <w:numId w:val="138"/>
        </w:numPr>
        <w:ind w:left="927"/>
      </w:pPr>
      <w:r w:rsidRPr="004745CC">
        <w:t>Endocrine disorders</w:t>
      </w:r>
    </w:p>
    <w:p w:rsidR="00042B6C" w:rsidRPr="004745CC" w:rsidRDefault="00042B6C" w:rsidP="00042B6C">
      <w:pPr>
        <w:numPr>
          <w:ilvl w:val="1"/>
          <w:numId w:val="138"/>
        </w:numPr>
        <w:ind w:left="927"/>
      </w:pPr>
      <w:r w:rsidRPr="004745CC">
        <w:t>Medications e.g. some anticonvulsants and chemotherapeutic drugs</w:t>
      </w:r>
    </w:p>
    <w:p w:rsidR="00042B6C" w:rsidRPr="004745CC" w:rsidRDefault="00042B6C" w:rsidP="00042B6C">
      <w:pPr>
        <w:ind w:left="1240"/>
      </w:pPr>
    </w:p>
    <w:p w:rsidR="00042B6C" w:rsidRPr="004745CC" w:rsidRDefault="00042B6C" w:rsidP="00042B6C">
      <w:pPr>
        <w:rPr>
          <w:u w:val="single"/>
        </w:rPr>
      </w:pPr>
      <w:r w:rsidRPr="004745CC">
        <w:rPr>
          <w:u w:val="single"/>
        </w:rPr>
        <w:t>Normovolaemia</w:t>
      </w:r>
    </w:p>
    <w:p w:rsidR="00042B6C" w:rsidRPr="004745CC" w:rsidRDefault="00042B6C" w:rsidP="00042B6C">
      <w:pPr>
        <w:numPr>
          <w:ilvl w:val="1"/>
          <w:numId w:val="138"/>
        </w:numPr>
        <w:ind w:left="927"/>
      </w:pPr>
      <w:r w:rsidRPr="004745CC">
        <w:t>Primary</w:t>
      </w:r>
      <w:r w:rsidRPr="004745CC">
        <w:rPr>
          <w:spacing w:val="2"/>
        </w:rPr>
        <w:t xml:space="preserve"> </w:t>
      </w:r>
      <w:r w:rsidRPr="004745CC">
        <w:t>polydipsia</w:t>
      </w:r>
    </w:p>
    <w:p w:rsidR="00042B6C" w:rsidRPr="004745CC" w:rsidRDefault="00042B6C" w:rsidP="00042B6C">
      <w:pPr>
        <w:numPr>
          <w:ilvl w:val="1"/>
          <w:numId w:val="138"/>
        </w:numPr>
        <w:ind w:left="927"/>
      </w:pPr>
      <w:r w:rsidRPr="004745CC">
        <w:t>Reset</w:t>
      </w:r>
      <w:r w:rsidRPr="004745CC">
        <w:rPr>
          <w:spacing w:val="-9"/>
        </w:rPr>
        <w:t xml:space="preserve"> </w:t>
      </w:r>
      <w:r w:rsidRPr="004745CC">
        <w:t>osmostat</w:t>
      </w:r>
      <w:r w:rsidRPr="004745CC">
        <w:rPr>
          <w:spacing w:val="-7"/>
        </w:rPr>
        <w:t xml:space="preserve"> </w:t>
      </w:r>
      <w:r w:rsidRPr="004745CC">
        <w:t>(a</w:t>
      </w:r>
      <w:r w:rsidRPr="004745CC">
        <w:rPr>
          <w:spacing w:val="-7"/>
        </w:rPr>
        <w:t xml:space="preserve"> </w:t>
      </w:r>
      <w:r w:rsidRPr="004745CC">
        <w:t>condition</w:t>
      </w:r>
      <w:r w:rsidRPr="004745CC">
        <w:rPr>
          <w:spacing w:val="-7"/>
        </w:rPr>
        <w:t xml:space="preserve"> </w:t>
      </w:r>
      <w:r w:rsidRPr="004745CC">
        <w:t>with</w:t>
      </w:r>
      <w:r w:rsidRPr="004745CC">
        <w:rPr>
          <w:spacing w:val="-6"/>
        </w:rPr>
        <w:t xml:space="preserve"> </w:t>
      </w:r>
      <w:r w:rsidRPr="004745CC">
        <w:t>a</w:t>
      </w:r>
      <w:r w:rsidRPr="004745CC">
        <w:rPr>
          <w:spacing w:val="-7"/>
        </w:rPr>
        <w:t xml:space="preserve"> </w:t>
      </w:r>
      <w:r w:rsidRPr="004745CC">
        <w:t>lower-than-normal</w:t>
      </w:r>
      <w:r w:rsidRPr="004745CC">
        <w:rPr>
          <w:spacing w:val="-7"/>
        </w:rPr>
        <w:t xml:space="preserve"> </w:t>
      </w:r>
      <w:r w:rsidRPr="004745CC">
        <w:t>plasma</w:t>
      </w:r>
      <w:r w:rsidRPr="004745CC">
        <w:rPr>
          <w:spacing w:val="-6"/>
        </w:rPr>
        <w:t xml:space="preserve"> </w:t>
      </w:r>
      <w:r w:rsidRPr="004745CC">
        <w:t>osmolality</w:t>
      </w:r>
      <w:r w:rsidRPr="004745CC">
        <w:rPr>
          <w:spacing w:val="-7"/>
        </w:rPr>
        <w:t xml:space="preserve"> </w:t>
      </w:r>
      <w:r w:rsidRPr="004745CC">
        <w:t>threshold</w:t>
      </w:r>
      <w:r w:rsidRPr="004745CC">
        <w:rPr>
          <w:spacing w:val="-7"/>
        </w:rPr>
        <w:t xml:space="preserve"> </w:t>
      </w:r>
      <w:r w:rsidRPr="004745CC">
        <w:t>for</w:t>
      </w:r>
      <w:r w:rsidRPr="004745CC">
        <w:rPr>
          <w:spacing w:val="-6"/>
        </w:rPr>
        <w:t xml:space="preserve"> </w:t>
      </w:r>
      <w:r w:rsidRPr="004745CC">
        <w:rPr>
          <w:spacing w:val="-5"/>
        </w:rPr>
        <w:t xml:space="preserve">ADH </w:t>
      </w:r>
      <w:r w:rsidRPr="004745CC">
        <w:t>release)</w:t>
      </w:r>
    </w:p>
    <w:p w:rsidR="00042B6C" w:rsidRPr="004745CC" w:rsidRDefault="00042B6C" w:rsidP="00042B6C"/>
    <w:p w:rsidR="00042B6C" w:rsidRPr="004745CC" w:rsidRDefault="00042B6C" w:rsidP="00042B6C">
      <w:pPr>
        <w:rPr>
          <w:u w:val="single"/>
        </w:rPr>
      </w:pPr>
      <w:r w:rsidRPr="004745CC">
        <w:rPr>
          <w:u w:val="single"/>
        </w:rPr>
        <w:t>Hypervolaemia</w:t>
      </w:r>
    </w:p>
    <w:p w:rsidR="00042B6C" w:rsidRPr="004745CC" w:rsidRDefault="00042B6C" w:rsidP="00042B6C">
      <w:pPr>
        <w:numPr>
          <w:ilvl w:val="1"/>
          <w:numId w:val="138"/>
        </w:numPr>
        <w:ind w:left="927"/>
      </w:pPr>
      <w:r w:rsidRPr="004745CC">
        <w:rPr>
          <w:spacing w:val="-2"/>
        </w:rPr>
        <w:t>Excess</w:t>
      </w:r>
      <w:r w:rsidRPr="004745CC">
        <w:rPr>
          <w:spacing w:val="-5"/>
        </w:rPr>
        <w:t xml:space="preserve"> </w:t>
      </w:r>
      <w:r w:rsidRPr="004745CC">
        <w:rPr>
          <w:spacing w:val="-2"/>
        </w:rPr>
        <w:t>water</w:t>
      </w:r>
      <w:r w:rsidRPr="004745CC">
        <w:rPr>
          <w:spacing w:val="-5"/>
        </w:rPr>
        <w:t xml:space="preserve"> </w:t>
      </w:r>
      <w:r w:rsidRPr="004745CC">
        <w:rPr>
          <w:spacing w:val="-2"/>
        </w:rPr>
        <w:t>retention,</w:t>
      </w:r>
      <w:r w:rsidRPr="004745CC">
        <w:rPr>
          <w:spacing w:val="-5"/>
        </w:rPr>
        <w:t xml:space="preserve"> </w:t>
      </w:r>
      <w:r w:rsidRPr="004745CC">
        <w:rPr>
          <w:spacing w:val="-2"/>
        </w:rPr>
        <w:t>promoted</w:t>
      </w:r>
      <w:r w:rsidRPr="004745CC">
        <w:rPr>
          <w:spacing w:val="-5"/>
        </w:rPr>
        <w:t xml:space="preserve"> </w:t>
      </w:r>
      <w:r w:rsidRPr="004745CC">
        <w:rPr>
          <w:spacing w:val="-2"/>
        </w:rPr>
        <w:t>by</w:t>
      </w:r>
      <w:r w:rsidRPr="004745CC">
        <w:rPr>
          <w:spacing w:val="-5"/>
        </w:rPr>
        <w:t xml:space="preserve"> </w:t>
      </w:r>
      <w:r w:rsidRPr="004745CC">
        <w:rPr>
          <w:spacing w:val="-2"/>
        </w:rPr>
        <w:t>a</w:t>
      </w:r>
      <w:r w:rsidRPr="004745CC">
        <w:rPr>
          <w:spacing w:val="-5"/>
        </w:rPr>
        <w:t xml:space="preserve"> </w:t>
      </w:r>
      <w:r w:rsidRPr="004745CC">
        <w:rPr>
          <w:spacing w:val="-2"/>
        </w:rPr>
        <w:t>decrease</w:t>
      </w:r>
      <w:r w:rsidRPr="004745CC">
        <w:rPr>
          <w:spacing w:val="-5"/>
        </w:rPr>
        <w:t xml:space="preserve"> </w:t>
      </w:r>
      <w:r w:rsidRPr="004745CC">
        <w:rPr>
          <w:spacing w:val="-2"/>
        </w:rPr>
        <w:t>in</w:t>
      </w:r>
      <w:r w:rsidRPr="004745CC">
        <w:rPr>
          <w:spacing w:val="-5"/>
        </w:rPr>
        <w:t xml:space="preserve"> </w:t>
      </w:r>
      <w:r w:rsidRPr="004745CC">
        <w:rPr>
          <w:spacing w:val="-2"/>
        </w:rPr>
        <w:t>kidney</w:t>
      </w:r>
      <w:r w:rsidRPr="004745CC">
        <w:rPr>
          <w:spacing w:val="-5"/>
        </w:rPr>
        <w:t xml:space="preserve"> </w:t>
      </w:r>
      <w:r w:rsidRPr="004745CC">
        <w:rPr>
          <w:spacing w:val="-2"/>
        </w:rPr>
        <w:t>perfusion</w:t>
      </w:r>
      <w:r w:rsidRPr="004745CC">
        <w:rPr>
          <w:spacing w:val="-5"/>
        </w:rPr>
        <w:t xml:space="preserve"> </w:t>
      </w:r>
      <w:r w:rsidRPr="004745CC">
        <w:rPr>
          <w:spacing w:val="-2"/>
        </w:rPr>
        <w:t>and</w:t>
      </w:r>
      <w:r w:rsidRPr="004745CC">
        <w:rPr>
          <w:spacing w:val="-5"/>
        </w:rPr>
        <w:t xml:space="preserve"> </w:t>
      </w:r>
      <w:r w:rsidRPr="004745CC">
        <w:rPr>
          <w:spacing w:val="-2"/>
        </w:rPr>
        <w:t>urine</w:t>
      </w:r>
      <w:r w:rsidRPr="004745CC">
        <w:rPr>
          <w:spacing w:val="-5"/>
        </w:rPr>
        <w:t xml:space="preserve"> </w:t>
      </w:r>
      <w:r w:rsidRPr="004745CC">
        <w:rPr>
          <w:spacing w:val="-2"/>
        </w:rPr>
        <w:t>output</w:t>
      </w:r>
      <w:r w:rsidRPr="004745CC">
        <w:rPr>
          <w:spacing w:val="-5"/>
        </w:rPr>
        <w:t xml:space="preserve"> </w:t>
      </w:r>
      <w:r w:rsidRPr="004745CC">
        <w:rPr>
          <w:spacing w:val="-2"/>
        </w:rPr>
        <w:t xml:space="preserve">leading </w:t>
      </w:r>
      <w:r w:rsidRPr="004745CC">
        <w:t>to a drop in serum sodium leading to decreased effective circulating volume (ECV).</w:t>
      </w:r>
    </w:p>
    <w:p w:rsidR="00042B6C" w:rsidRPr="004745CC" w:rsidRDefault="00042B6C" w:rsidP="00042B6C">
      <w:pPr>
        <w:numPr>
          <w:ilvl w:val="2"/>
          <w:numId w:val="71"/>
        </w:numPr>
        <w:ind w:left="1494" w:right="102"/>
      </w:pPr>
      <w:r w:rsidRPr="004745CC">
        <w:t>Nephrotic syndrome</w:t>
      </w:r>
    </w:p>
    <w:p w:rsidR="00042B6C" w:rsidRPr="004745CC" w:rsidRDefault="00042B6C" w:rsidP="00042B6C">
      <w:pPr>
        <w:numPr>
          <w:ilvl w:val="2"/>
          <w:numId w:val="71"/>
        </w:numPr>
        <w:ind w:left="1494" w:right="102"/>
      </w:pPr>
      <w:r w:rsidRPr="004745CC">
        <w:t>Liver cirrhosis</w:t>
      </w:r>
    </w:p>
    <w:p w:rsidR="00042B6C" w:rsidRPr="004745CC" w:rsidRDefault="00042B6C" w:rsidP="00042B6C">
      <w:pPr>
        <w:numPr>
          <w:ilvl w:val="2"/>
          <w:numId w:val="71"/>
        </w:numPr>
        <w:ind w:left="1494" w:right="102"/>
      </w:pPr>
      <w:r w:rsidRPr="004745CC">
        <w:t>Heart failure</w:t>
      </w:r>
    </w:p>
    <w:p w:rsidR="00042B6C" w:rsidRPr="004745CC" w:rsidRDefault="00042B6C" w:rsidP="00042B6C">
      <w:pPr>
        <w:numPr>
          <w:ilvl w:val="1"/>
          <w:numId w:val="138"/>
        </w:numPr>
        <w:ind w:left="927"/>
      </w:pPr>
      <w:r w:rsidRPr="004745CC">
        <w:t>Kidney</w:t>
      </w:r>
      <w:r w:rsidRPr="004745CC">
        <w:rPr>
          <w:spacing w:val="-12"/>
        </w:rPr>
        <w:t xml:space="preserve"> </w:t>
      </w:r>
      <w:r w:rsidRPr="004745CC">
        <w:t>failure</w:t>
      </w:r>
      <w:r w:rsidRPr="004745CC">
        <w:rPr>
          <w:spacing w:val="-12"/>
        </w:rPr>
        <w:t xml:space="preserve"> </w:t>
      </w:r>
      <w:r w:rsidRPr="004745CC">
        <w:t>with</w:t>
      </w:r>
      <w:r w:rsidRPr="004745CC">
        <w:rPr>
          <w:spacing w:val="-12"/>
        </w:rPr>
        <w:t xml:space="preserve"> </w:t>
      </w:r>
      <w:r w:rsidRPr="004745CC">
        <w:t>a</w:t>
      </w:r>
      <w:r w:rsidRPr="004745CC">
        <w:rPr>
          <w:spacing w:val="-12"/>
        </w:rPr>
        <w:t xml:space="preserve"> </w:t>
      </w:r>
      <w:r w:rsidRPr="004745CC">
        <w:t>decrease</w:t>
      </w:r>
      <w:r w:rsidRPr="004745CC">
        <w:rPr>
          <w:spacing w:val="-12"/>
        </w:rPr>
        <w:t xml:space="preserve"> </w:t>
      </w:r>
      <w:r w:rsidRPr="004745CC">
        <w:t>in</w:t>
      </w:r>
      <w:r w:rsidRPr="004745CC">
        <w:rPr>
          <w:spacing w:val="-12"/>
        </w:rPr>
        <w:t xml:space="preserve"> </w:t>
      </w:r>
      <w:r w:rsidRPr="004745CC">
        <w:t>GFR,</w:t>
      </w:r>
      <w:r w:rsidRPr="004745CC">
        <w:rPr>
          <w:spacing w:val="-12"/>
        </w:rPr>
        <w:t xml:space="preserve"> </w:t>
      </w:r>
      <w:r w:rsidRPr="004745CC">
        <w:t>resulting</w:t>
      </w:r>
      <w:r w:rsidRPr="004745CC">
        <w:rPr>
          <w:spacing w:val="-12"/>
        </w:rPr>
        <w:t xml:space="preserve"> </w:t>
      </w:r>
      <w:r w:rsidRPr="004745CC">
        <w:t>in</w:t>
      </w:r>
      <w:r w:rsidRPr="004745CC">
        <w:rPr>
          <w:spacing w:val="-12"/>
        </w:rPr>
        <w:t xml:space="preserve"> </w:t>
      </w:r>
      <w:r w:rsidRPr="004745CC">
        <w:t>water</w:t>
      </w:r>
      <w:r w:rsidRPr="004745CC">
        <w:rPr>
          <w:spacing w:val="-12"/>
        </w:rPr>
        <w:t xml:space="preserve"> </w:t>
      </w:r>
      <w:r w:rsidRPr="004745CC">
        <w:t>retention,</w:t>
      </w:r>
      <w:r w:rsidRPr="004745CC">
        <w:rPr>
          <w:spacing w:val="-12"/>
        </w:rPr>
        <w:t xml:space="preserve"> </w:t>
      </w:r>
      <w:r w:rsidRPr="004745CC">
        <w:t>leading</w:t>
      </w:r>
      <w:r w:rsidRPr="004745CC">
        <w:rPr>
          <w:spacing w:val="-12"/>
        </w:rPr>
        <w:t xml:space="preserve"> </w:t>
      </w:r>
      <w:r w:rsidRPr="004745CC">
        <w:t>to</w:t>
      </w:r>
      <w:r w:rsidRPr="004745CC">
        <w:rPr>
          <w:spacing w:val="-12"/>
        </w:rPr>
        <w:t xml:space="preserve"> </w:t>
      </w:r>
      <w:r w:rsidRPr="004745CC">
        <w:t>a</w:t>
      </w:r>
      <w:r w:rsidRPr="004745CC">
        <w:rPr>
          <w:spacing w:val="-12"/>
        </w:rPr>
        <w:t xml:space="preserve"> </w:t>
      </w:r>
      <w:r w:rsidRPr="004745CC">
        <w:t>drop</w:t>
      </w:r>
      <w:r w:rsidRPr="004745CC">
        <w:rPr>
          <w:spacing w:val="-12"/>
        </w:rPr>
        <w:t xml:space="preserve"> </w:t>
      </w:r>
      <w:r w:rsidRPr="004745CC">
        <w:t>in</w:t>
      </w:r>
      <w:r w:rsidRPr="004745CC">
        <w:rPr>
          <w:spacing w:val="-12"/>
        </w:rPr>
        <w:t xml:space="preserve"> </w:t>
      </w:r>
      <w:r w:rsidRPr="004745CC">
        <w:t xml:space="preserve">serum </w:t>
      </w:r>
      <w:r w:rsidRPr="004745CC">
        <w:rPr>
          <w:spacing w:val="-2"/>
        </w:rPr>
        <w:t>sodium.</w:t>
      </w:r>
    </w:p>
    <w:p w:rsidR="00042B6C" w:rsidRPr="004745CC" w:rsidRDefault="00042B6C" w:rsidP="00042B6C"/>
    <w:p w:rsidR="00042B6C" w:rsidRPr="004745CC" w:rsidRDefault="00042B6C" w:rsidP="00042B6C">
      <w:pPr>
        <w:numPr>
          <w:ilvl w:val="0"/>
          <w:numId w:val="138"/>
        </w:numPr>
        <w:ind w:left="360"/>
        <w:rPr>
          <w:rFonts w:ascii="Courier New" w:hAnsi="Courier New"/>
          <w:b/>
          <w:bCs/>
        </w:rPr>
      </w:pPr>
      <w:r w:rsidRPr="004745CC">
        <w:rPr>
          <w:b/>
          <w:bCs/>
        </w:rPr>
        <w:t>Hyponatraemia</w:t>
      </w:r>
      <w:r w:rsidRPr="004745CC">
        <w:rPr>
          <w:b/>
          <w:bCs/>
          <w:spacing w:val="-4"/>
        </w:rPr>
        <w:t xml:space="preserve"> </w:t>
      </w:r>
      <w:r w:rsidRPr="004745CC">
        <w:rPr>
          <w:b/>
          <w:bCs/>
        </w:rPr>
        <w:t>without</w:t>
      </w:r>
      <w:r w:rsidRPr="004745CC">
        <w:rPr>
          <w:b/>
          <w:bCs/>
          <w:spacing w:val="-3"/>
        </w:rPr>
        <w:t xml:space="preserve"> </w:t>
      </w:r>
      <w:r w:rsidRPr="004745CC">
        <w:rPr>
          <w:b/>
          <w:bCs/>
          <w:spacing w:val="-2"/>
        </w:rPr>
        <w:t>Hypotonicity</w:t>
      </w:r>
    </w:p>
    <w:p w:rsidR="00042B6C" w:rsidRPr="00A37D87" w:rsidRDefault="00042B6C" w:rsidP="00042B6C">
      <w:pPr>
        <w:ind w:left="567"/>
        <w:rPr>
          <w:iCs/>
          <w:szCs w:val="26"/>
        </w:rPr>
      </w:pPr>
      <w:r w:rsidRPr="00A37D87">
        <w:rPr>
          <w:iCs/>
          <w:color w:val="222222"/>
          <w:szCs w:val="26"/>
          <w:u w:val="single" w:color="222222"/>
        </w:rPr>
        <w:t>Increased</w:t>
      </w:r>
      <w:r w:rsidRPr="00A37D87">
        <w:rPr>
          <w:iCs/>
          <w:color w:val="222222"/>
          <w:spacing w:val="-3"/>
          <w:szCs w:val="26"/>
          <w:u w:val="single" w:color="222222"/>
        </w:rPr>
        <w:t xml:space="preserve"> </w:t>
      </w:r>
      <w:r w:rsidRPr="00A37D87">
        <w:rPr>
          <w:iCs/>
          <w:color w:val="222222"/>
          <w:spacing w:val="-2"/>
          <w:szCs w:val="26"/>
          <w:u w:val="single" w:color="222222"/>
        </w:rPr>
        <w:t>tonicity</w:t>
      </w:r>
      <w:r w:rsidRPr="00A37D87">
        <w:rPr>
          <w:iCs/>
          <w:color w:val="222222"/>
          <w:spacing w:val="40"/>
          <w:szCs w:val="26"/>
          <w:u w:val="single" w:color="222222"/>
        </w:rPr>
        <w:t xml:space="preserve"> </w:t>
      </w:r>
    </w:p>
    <w:p w:rsidR="00042B6C" w:rsidRPr="004745CC" w:rsidRDefault="00042B6C" w:rsidP="00042B6C">
      <w:pPr>
        <w:numPr>
          <w:ilvl w:val="1"/>
          <w:numId w:val="138"/>
        </w:numPr>
        <w:ind w:left="927"/>
      </w:pPr>
      <w:r w:rsidRPr="004745CC">
        <w:t>Endogenous</w:t>
      </w:r>
      <w:r w:rsidRPr="004745CC">
        <w:rPr>
          <w:spacing w:val="-5"/>
        </w:rPr>
        <w:t xml:space="preserve"> </w:t>
      </w:r>
      <w:r w:rsidRPr="004745CC">
        <w:t>sources</w:t>
      </w:r>
      <w:r w:rsidRPr="004745CC">
        <w:rPr>
          <w:spacing w:val="-5"/>
        </w:rPr>
        <w:t xml:space="preserve"> </w:t>
      </w:r>
      <w:r w:rsidRPr="004745CC">
        <w:t>e.g.</w:t>
      </w:r>
      <w:r w:rsidRPr="004745CC">
        <w:rPr>
          <w:spacing w:val="-5"/>
        </w:rPr>
        <w:t xml:space="preserve"> </w:t>
      </w:r>
      <w:r w:rsidRPr="004745CC">
        <w:t>hyperglycaemia</w:t>
      </w:r>
      <w:r w:rsidRPr="004745CC">
        <w:rPr>
          <w:spacing w:val="-5"/>
        </w:rPr>
        <w:t xml:space="preserve"> </w:t>
      </w:r>
      <w:r w:rsidRPr="004745CC">
        <w:t>and</w:t>
      </w:r>
      <w:r w:rsidRPr="004745CC">
        <w:rPr>
          <w:spacing w:val="-5"/>
        </w:rPr>
        <w:t xml:space="preserve"> </w:t>
      </w:r>
      <w:r w:rsidRPr="004745CC">
        <w:t>increased</w:t>
      </w:r>
      <w:r w:rsidRPr="004745CC">
        <w:rPr>
          <w:spacing w:val="-5"/>
        </w:rPr>
        <w:t xml:space="preserve"> </w:t>
      </w:r>
      <w:r w:rsidRPr="004745CC">
        <w:t>urea</w:t>
      </w:r>
      <w:r w:rsidRPr="004745CC">
        <w:rPr>
          <w:spacing w:val="-5"/>
        </w:rPr>
        <w:t xml:space="preserve"> </w:t>
      </w:r>
      <w:r w:rsidRPr="004745CC">
        <w:rPr>
          <w:spacing w:val="-2"/>
        </w:rPr>
        <w:t>(azotaemia)</w:t>
      </w:r>
    </w:p>
    <w:p w:rsidR="00042B6C" w:rsidRPr="004745CC" w:rsidRDefault="00042B6C" w:rsidP="00042B6C">
      <w:pPr>
        <w:numPr>
          <w:ilvl w:val="1"/>
          <w:numId w:val="138"/>
        </w:numPr>
        <w:ind w:left="927"/>
      </w:pPr>
      <w:r w:rsidRPr="004745CC">
        <w:t>Exogenous</w:t>
      </w:r>
      <w:r w:rsidRPr="004745CC">
        <w:rPr>
          <w:spacing w:val="-5"/>
        </w:rPr>
        <w:t xml:space="preserve"> </w:t>
      </w:r>
      <w:r w:rsidRPr="004745CC">
        <w:t>sources</w:t>
      </w:r>
      <w:r w:rsidRPr="004745CC">
        <w:rPr>
          <w:spacing w:val="-4"/>
        </w:rPr>
        <w:t xml:space="preserve"> </w:t>
      </w:r>
      <w:r w:rsidRPr="004745CC">
        <w:t>e.g.</w:t>
      </w:r>
      <w:r w:rsidRPr="004745CC">
        <w:rPr>
          <w:spacing w:val="-4"/>
        </w:rPr>
        <w:t xml:space="preserve"> </w:t>
      </w:r>
      <w:r w:rsidRPr="004745CC">
        <w:t>mannitol</w:t>
      </w:r>
      <w:r w:rsidRPr="004745CC">
        <w:rPr>
          <w:spacing w:val="-4"/>
        </w:rPr>
        <w:t xml:space="preserve"> </w:t>
      </w:r>
      <w:r w:rsidRPr="004745CC">
        <w:t>and</w:t>
      </w:r>
      <w:r w:rsidRPr="004745CC">
        <w:rPr>
          <w:spacing w:val="-4"/>
        </w:rPr>
        <w:t xml:space="preserve"> </w:t>
      </w:r>
      <w:r w:rsidRPr="004745CC">
        <w:rPr>
          <w:spacing w:val="-2"/>
        </w:rPr>
        <w:t>sorbitol</w:t>
      </w:r>
    </w:p>
    <w:p w:rsidR="00042B6C" w:rsidRPr="004745CC" w:rsidRDefault="00042B6C" w:rsidP="00042B6C">
      <w:pPr>
        <w:ind w:left="927"/>
      </w:pPr>
    </w:p>
    <w:p w:rsidR="00042B6C" w:rsidRPr="004745CC" w:rsidRDefault="00042B6C" w:rsidP="00042B6C">
      <w:pPr>
        <w:numPr>
          <w:ilvl w:val="0"/>
          <w:numId w:val="138"/>
        </w:numPr>
        <w:ind w:left="360"/>
        <w:rPr>
          <w:rFonts w:ascii="Courier New" w:hAnsi="Courier New"/>
          <w:b/>
          <w:bCs/>
        </w:rPr>
      </w:pPr>
      <w:r>
        <w:rPr>
          <w:rStyle w:val="Strong"/>
        </w:rPr>
        <w:t>Pseudohyponatraemia</w:t>
      </w:r>
    </w:p>
    <w:p w:rsidR="00042B6C" w:rsidRPr="004745CC" w:rsidRDefault="00042B6C" w:rsidP="00042B6C">
      <w:pPr>
        <w:numPr>
          <w:ilvl w:val="1"/>
          <w:numId w:val="138"/>
        </w:numPr>
        <w:ind w:left="927"/>
      </w:pPr>
      <w:r w:rsidRPr="004745CC">
        <w:t>Common in patients with hyperlipidaemia or hyperproteinaemia.</w:t>
      </w:r>
    </w:p>
    <w:p w:rsidR="00042B6C" w:rsidRPr="004745CC" w:rsidRDefault="00042B6C" w:rsidP="00042B6C">
      <w:pPr>
        <w:numPr>
          <w:ilvl w:val="2"/>
          <w:numId w:val="71"/>
        </w:numPr>
        <w:ind w:left="1494" w:right="102"/>
      </w:pPr>
      <w:r w:rsidRPr="004745CC">
        <w:t>Total parenteral nutrition (TPN)</w:t>
      </w:r>
    </w:p>
    <w:p w:rsidR="00042B6C" w:rsidRPr="004745CC" w:rsidRDefault="00042B6C" w:rsidP="00042B6C">
      <w:pPr>
        <w:numPr>
          <w:ilvl w:val="2"/>
          <w:numId w:val="71"/>
        </w:numPr>
        <w:ind w:left="1494" w:right="102"/>
      </w:pPr>
      <w:r w:rsidRPr="004745CC">
        <w:t>Hyperproteinaemia is uncommon in children</w:t>
      </w:r>
    </w:p>
    <w:p w:rsidR="00042B6C" w:rsidRPr="004745CC" w:rsidRDefault="00042B6C" w:rsidP="00042B6C">
      <w:pPr>
        <w:numPr>
          <w:ilvl w:val="1"/>
          <w:numId w:val="138"/>
        </w:numPr>
        <w:ind w:left="927"/>
      </w:pPr>
      <w:r w:rsidRPr="004745CC">
        <w:t>Always</w:t>
      </w:r>
      <w:r w:rsidRPr="004745CC">
        <w:rPr>
          <w:spacing w:val="35"/>
        </w:rPr>
        <w:t xml:space="preserve"> </w:t>
      </w:r>
      <w:r w:rsidRPr="004745CC">
        <w:t>confirm</w:t>
      </w:r>
      <w:r w:rsidRPr="004745CC">
        <w:rPr>
          <w:spacing w:val="35"/>
        </w:rPr>
        <w:t xml:space="preserve"> </w:t>
      </w:r>
      <w:r w:rsidRPr="004745CC">
        <w:t>the</w:t>
      </w:r>
      <w:r w:rsidRPr="004745CC">
        <w:rPr>
          <w:spacing w:val="35"/>
        </w:rPr>
        <w:t xml:space="preserve"> </w:t>
      </w:r>
      <w:r w:rsidRPr="004745CC">
        <w:t>laboratory</w:t>
      </w:r>
      <w:r w:rsidRPr="004745CC">
        <w:rPr>
          <w:spacing w:val="35"/>
        </w:rPr>
        <w:t xml:space="preserve"> </w:t>
      </w:r>
      <w:r w:rsidRPr="004745CC">
        <w:t>method</w:t>
      </w:r>
      <w:r w:rsidRPr="004745CC">
        <w:rPr>
          <w:spacing w:val="35"/>
        </w:rPr>
        <w:t xml:space="preserve"> </w:t>
      </w:r>
      <w:r w:rsidRPr="004745CC">
        <w:t>used</w:t>
      </w:r>
      <w:r w:rsidRPr="004745CC">
        <w:rPr>
          <w:spacing w:val="35"/>
        </w:rPr>
        <w:t xml:space="preserve"> </w:t>
      </w:r>
      <w:r w:rsidRPr="004745CC">
        <w:t>to</w:t>
      </w:r>
      <w:r w:rsidRPr="004745CC">
        <w:rPr>
          <w:spacing w:val="35"/>
        </w:rPr>
        <w:t xml:space="preserve"> </w:t>
      </w:r>
      <w:r w:rsidRPr="004745CC">
        <w:t>measure</w:t>
      </w:r>
      <w:r w:rsidRPr="004745CC">
        <w:rPr>
          <w:spacing w:val="35"/>
        </w:rPr>
        <w:t xml:space="preserve"> </w:t>
      </w:r>
      <w:r w:rsidRPr="004745CC">
        <w:t>sodium</w:t>
      </w:r>
      <w:r w:rsidRPr="004745CC">
        <w:rPr>
          <w:spacing w:val="35"/>
        </w:rPr>
        <w:t xml:space="preserve"> </w:t>
      </w:r>
      <w:r w:rsidRPr="004745CC">
        <w:t>before</w:t>
      </w:r>
      <w:r w:rsidRPr="004745CC">
        <w:rPr>
          <w:spacing w:val="35"/>
        </w:rPr>
        <w:t xml:space="preserve"> </w:t>
      </w:r>
      <w:r w:rsidRPr="004745CC">
        <w:t>interpreting</w:t>
      </w:r>
      <w:r w:rsidRPr="004745CC">
        <w:rPr>
          <w:spacing w:val="35"/>
        </w:rPr>
        <w:t xml:space="preserve"> </w:t>
      </w:r>
      <w:r w:rsidRPr="004745CC">
        <w:t>the results in patients with confirmed hyperlipidaemia or hyperproteinaemia</w:t>
      </w:r>
    </w:p>
    <w:p w:rsidR="00042B6C" w:rsidRPr="004745CC" w:rsidRDefault="00042B6C" w:rsidP="00042B6C"/>
    <w:p w:rsidR="00042B6C" w:rsidRPr="004745CC" w:rsidRDefault="00042B6C" w:rsidP="00042B6C">
      <w:pPr>
        <w:pStyle w:val="Heading3"/>
      </w:pPr>
      <w:r w:rsidRPr="004745CC">
        <w:t>Promotion/Prevention</w:t>
      </w:r>
    </w:p>
    <w:p w:rsidR="00042B6C" w:rsidRPr="004745CC" w:rsidRDefault="00042B6C" w:rsidP="00042B6C">
      <w:pPr>
        <w:numPr>
          <w:ilvl w:val="0"/>
          <w:numId w:val="138"/>
        </w:numPr>
        <w:ind w:left="360"/>
        <w:rPr>
          <w:rFonts w:ascii="Courier New" w:hAnsi="Courier New"/>
        </w:rPr>
      </w:pPr>
      <w:r w:rsidRPr="004745CC">
        <w:t>Avoid</w:t>
      </w:r>
      <w:r w:rsidRPr="004745CC">
        <w:rPr>
          <w:spacing w:val="-6"/>
        </w:rPr>
        <w:t xml:space="preserve"> </w:t>
      </w:r>
      <w:r w:rsidRPr="004745CC">
        <w:t>administration</w:t>
      </w:r>
      <w:r w:rsidRPr="004745CC">
        <w:rPr>
          <w:spacing w:val="-6"/>
        </w:rPr>
        <w:t xml:space="preserve"> </w:t>
      </w:r>
      <w:r w:rsidRPr="004745CC">
        <w:t>of</w:t>
      </w:r>
      <w:r w:rsidRPr="004745CC">
        <w:rPr>
          <w:spacing w:val="-6"/>
        </w:rPr>
        <w:t xml:space="preserve"> </w:t>
      </w:r>
      <w:r w:rsidRPr="004745CC">
        <w:t>unrestricted</w:t>
      </w:r>
      <w:r w:rsidRPr="004745CC">
        <w:rPr>
          <w:spacing w:val="-6"/>
        </w:rPr>
        <w:t xml:space="preserve"> </w:t>
      </w:r>
      <w:r w:rsidRPr="004745CC">
        <w:t>hypotonic</w:t>
      </w:r>
      <w:r w:rsidRPr="004745CC">
        <w:rPr>
          <w:spacing w:val="-6"/>
        </w:rPr>
        <w:t xml:space="preserve"> </w:t>
      </w:r>
      <w:r w:rsidRPr="004745CC">
        <w:t>fluids</w:t>
      </w:r>
      <w:r w:rsidRPr="004745CC">
        <w:rPr>
          <w:spacing w:val="-6"/>
        </w:rPr>
        <w:t xml:space="preserve"> </w:t>
      </w:r>
      <w:r w:rsidRPr="004745CC">
        <w:t>to</w:t>
      </w:r>
      <w:r w:rsidRPr="004745CC">
        <w:rPr>
          <w:spacing w:val="-6"/>
        </w:rPr>
        <w:t xml:space="preserve"> </w:t>
      </w:r>
      <w:r w:rsidRPr="004745CC">
        <w:t>at</w:t>
      </w:r>
      <w:r w:rsidRPr="004745CC">
        <w:rPr>
          <w:spacing w:val="-6"/>
        </w:rPr>
        <w:t xml:space="preserve"> </w:t>
      </w:r>
      <w:r w:rsidRPr="004745CC">
        <w:t>risk</w:t>
      </w:r>
      <w:r w:rsidRPr="004745CC">
        <w:rPr>
          <w:spacing w:val="-6"/>
        </w:rPr>
        <w:t xml:space="preserve"> </w:t>
      </w:r>
      <w:r w:rsidRPr="004745CC">
        <w:t>paediatric</w:t>
      </w:r>
      <w:r w:rsidRPr="004745CC">
        <w:rPr>
          <w:spacing w:val="-6"/>
        </w:rPr>
        <w:t xml:space="preserve"> </w:t>
      </w:r>
      <w:r w:rsidRPr="004745CC">
        <w:t>population</w:t>
      </w:r>
      <w:r w:rsidRPr="004745CC">
        <w:rPr>
          <w:spacing w:val="-6"/>
        </w:rPr>
        <w:t xml:space="preserve"> </w:t>
      </w:r>
      <w:r w:rsidRPr="004745CC">
        <w:t>intravenously or by mouth. They are at risk of developing syndrome of inappropriate anti-diuretic hormone secretion (SIADH).</w:t>
      </w:r>
    </w:p>
    <w:p w:rsidR="00042B6C" w:rsidRPr="004745CC" w:rsidRDefault="00042B6C" w:rsidP="00042B6C">
      <w:pPr>
        <w:numPr>
          <w:ilvl w:val="0"/>
          <w:numId w:val="138"/>
        </w:numPr>
        <w:ind w:left="360"/>
        <w:rPr>
          <w:rFonts w:ascii="Courier New" w:hAnsi="Courier New"/>
        </w:rPr>
      </w:pPr>
      <w:r w:rsidRPr="004745CC">
        <w:t>At-risk population include postoperative cases, children with central nervous system injury or illness</w:t>
      </w:r>
      <w:r w:rsidRPr="004745CC">
        <w:rPr>
          <w:spacing w:val="-6"/>
        </w:rPr>
        <w:t xml:space="preserve"> </w:t>
      </w:r>
      <w:r w:rsidRPr="004745CC">
        <w:t>(e.g.</w:t>
      </w:r>
      <w:r w:rsidRPr="004745CC">
        <w:rPr>
          <w:spacing w:val="-6"/>
        </w:rPr>
        <w:t xml:space="preserve"> </w:t>
      </w:r>
      <w:r w:rsidRPr="004745CC">
        <w:t>meningitis</w:t>
      </w:r>
      <w:r w:rsidRPr="004745CC">
        <w:rPr>
          <w:spacing w:val="-6"/>
        </w:rPr>
        <w:t xml:space="preserve"> </w:t>
      </w:r>
      <w:r w:rsidRPr="004745CC">
        <w:t>or</w:t>
      </w:r>
      <w:r w:rsidRPr="004745CC">
        <w:rPr>
          <w:spacing w:val="-6"/>
        </w:rPr>
        <w:t xml:space="preserve"> </w:t>
      </w:r>
      <w:r w:rsidRPr="004745CC">
        <w:t>encephalitis</w:t>
      </w:r>
      <w:r w:rsidRPr="004745CC">
        <w:rPr>
          <w:spacing w:val="-6"/>
        </w:rPr>
        <w:t xml:space="preserve"> </w:t>
      </w:r>
      <w:r w:rsidRPr="004745CC">
        <w:t>etc.)</w:t>
      </w:r>
      <w:r w:rsidRPr="004745CC">
        <w:rPr>
          <w:spacing w:val="-1"/>
        </w:rPr>
        <w:t xml:space="preserve"> </w:t>
      </w:r>
      <w:r w:rsidRPr="004745CC">
        <w:t>and</w:t>
      </w:r>
      <w:r w:rsidRPr="004745CC">
        <w:rPr>
          <w:spacing w:val="-6"/>
        </w:rPr>
        <w:t xml:space="preserve"> </w:t>
      </w:r>
      <w:r w:rsidRPr="004745CC">
        <w:t>those</w:t>
      </w:r>
      <w:r w:rsidRPr="004745CC">
        <w:rPr>
          <w:spacing w:val="-6"/>
        </w:rPr>
        <w:t xml:space="preserve"> </w:t>
      </w:r>
      <w:r w:rsidRPr="004745CC">
        <w:t>with</w:t>
      </w:r>
      <w:r w:rsidRPr="004745CC">
        <w:rPr>
          <w:spacing w:val="-6"/>
        </w:rPr>
        <w:t xml:space="preserve"> </w:t>
      </w:r>
      <w:r w:rsidRPr="004745CC">
        <w:t>respiratory</w:t>
      </w:r>
      <w:r w:rsidRPr="004745CC">
        <w:rPr>
          <w:spacing w:val="-6"/>
        </w:rPr>
        <w:t xml:space="preserve"> </w:t>
      </w:r>
      <w:r w:rsidRPr="004745CC">
        <w:t>disorders</w:t>
      </w:r>
      <w:r w:rsidRPr="004745CC">
        <w:rPr>
          <w:spacing w:val="-6"/>
        </w:rPr>
        <w:t xml:space="preserve"> </w:t>
      </w:r>
      <w:r w:rsidRPr="004745CC">
        <w:t>(e.g.</w:t>
      </w:r>
      <w:r w:rsidRPr="004745CC">
        <w:rPr>
          <w:spacing w:val="-6"/>
        </w:rPr>
        <w:t xml:space="preserve"> </w:t>
      </w:r>
      <w:r w:rsidRPr="004745CC">
        <w:t>pneumonia</w:t>
      </w:r>
      <w:r w:rsidRPr="004745CC">
        <w:rPr>
          <w:spacing w:val="-6"/>
        </w:rPr>
        <w:t xml:space="preserve"> </w:t>
      </w:r>
      <w:r w:rsidRPr="004745CC">
        <w:t xml:space="preserve">or </w:t>
      </w:r>
      <w:r w:rsidRPr="004745CC">
        <w:rPr>
          <w:spacing w:val="-2"/>
        </w:rPr>
        <w:t>bronchiolitis).</w:t>
      </w:r>
    </w:p>
    <w:p w:rsidR="00042B6C" w:rsidRPr="004745CC" w:rsidRDefault="00042B6C" w:rsidP="00042B6C">
      <w:pPr>
        <w:numPr>
          <w:ilvl w:val="0"/>
          <w:numId w:val="138"/>
        </w:numPr>
        <w:ind w:left="360"/>
        <w:rPr>
          <w:rFonts w:ascii="Courier New" w:hAnsi="Courier New"/>
        </w:rPr>
      </w:pPr>
      <w:r w:rsidRPr="004745CC">
        <w:rPr>
          <w:spacing w:val="-2"/>
        </w:rPr>
        <w:t>Prescribe</w:t>
      </w:r>
      <w:r w:rsidRPr="004745CC">
        <w:rPr>
          <w:spacing w:val="-3"/>
        </w:rPr>
        <w:t xml:space="preserve"> </w:t>
      </w:r>
      <w:r w:rsidRPr="004745CC">
        <w:rPr>
          <w:spacing w:val="-2"/>
        </w:rPr>
        <w:t>fluids</w:t>
      </w:r>
      <w:r w:rsidRPr="004745CC">
        <w:rPr>
          <w:spacing w:val="-6"/>
        </w:rPr>
        <w:t xml:space="preserve"> </w:t>
      </w:r>
      <w:r w:rsidRPr="004745CC">
        <w:rPr>
          <w:spacing w:val="-2"/>
        </w:rPr>
        <w:t>accurately</w:t>
      </w:r>
      <w:r w:rsidRPr="004745CC">
        <w:rPr>
          <w:spacing w:val="-6"/>
        </w:rPr>
        <w:t xml:space="preserve"> </w:t>
      </w:r>
      <w:r w:rsidRPr="004745CC">
        <w:rPr>
          <w:spacing w:val="-2"/>
        </w:rPr>
        <w:t>and</w:t>
      </w:r>
      <w:r w:rsidRPr="004745CC">
        <w:rPr>
          <w:spacing w:val="-6"/>
        </w:rPr>
        <w:t xml:space="preserve"> </w:t>
      </w:r>
      <w:r w:rsidRPr="004745CC">
        <w:rPr>
          <w:spacing w:val="-2"/>
        </w:rPr>
        <w:t>correct</w:t>
      </w:r>
      <w:r w:rsidRPr="004745CC">
        <w:rPr>
          <w:spacing w:val="-1"/>
        </w:rPr>
        <w:t xml:space="preserve"> </w:t>
      </w:r>
      <w:r w:rsidRPr="004745CC">
        <w:rPr>
          <w:spacing w:val="-2"/>
        </w:rPr>
        <w:t>any</w:t>
      </w:r>
      <w:r w:rsidRPr="004745CC">
        <w:rPr>
          <w:spacing w:val="-6"/>
        </w:rPr>
        <w:t xml:space="preserve"> </w:t>
      </w:r>
      <w:r w:rsidRPr="004745CC">
        <w:rPr>
          <w:spacing w:val="-2"/>
        </w:rPr>
        <w:t>electrolyte</w:t>
      </w:r>
      <w:r w:rsidRPr="004745CC">
        <w:rPr>
          <w:spacing w:val="-6"/>
        </w:rPr>
        <w:t xml:space="preserve"> </w:t>
      </w:r>
      <w:r w:rsidRPr="004745CC">
        <w:rPr>
          <w:spacing w:val="-2"/>
        </w:rPr>
        <w:t>imbalance</w:t>
      </w:r>
      <w:r w:rsidRPr="004745CC">
        <w:rPr>
          <w:spacing w:val="-6"/>
        </w:rPr>
        <w:t xml:space="preserve"> </w:t>
      </w:r>
      <w:r w:rsidRPr="004745CC">
        <w:rPr>
          <w:spacing w:val="-2"/>
        </w:rPr>
        <w:t>to</w:t>
      </w:r>
      <w:r w:rsidRPr="004745CC">
        <w:rPr>
          <w:spacing w:val="-7"/>
        </w:rPr>
        <w:t xml:space="preserve"> </w:t>
      </w:r>
      <w:r w:rsidRPr="004745CC">
        <w:rPr>
          <w:spacing w:val="-2"/>
        </w:rPr>
        <w:t>avoid</w:t>
      </w:r>
      <w:r w:rsidRPr="004745CC">
        <w:rPr>
          <w:spacing w:val="-6"/>
        </w:rPr>
        <w:t xml:space="preserve"> </w:t>
      </w:r>
      <w:r w:rsidRPr="004745CC">
        <w:rPr>
          <w:spacing w:val="-2"/>
        </w:rPr>
        <w:t>giving</w:t>
      </w:r>
      <w:r w:rsidRPr="004745CC">
        <w:rPr>
          <w:spacing w:val="-6"/>
        </w:rPr>
        <w:t xml:space="preserve"> </w:t>
      </w:r>
      <w:r w:rsidRPr="004745CC">
        <w:rPr>
          <w:spacing w:val="-2"/>
        </w:rPr>
        <w:t>excessive</w:t>
      </w:r>
      <w:r w:rsidRPr="004745CC">
        <w:rPr>
          <w:spacing w:val="-6"/>
        </w:rPr>
        <w:t xml:space="preserve"> </w:t>
      </w:r>
      <w:r w:rsidRPr="004745CC">
        <w:rPr>
          <w:spacing w:val="-2"/>
        </w:rPr>
        <w:t>free</w:t>
      </w:r>
      <w:r w:rsidRPr="004745CC">
        <w:rPr>
          <w:spacing w:val="-6"/>
        </w:rPr>
        <w:t xml:space="preserve"> </w:t>
      </w:r>
      <w:r w:rsidRPr="004745CC">
        <w:rPr>
          <w:spacing w:val="-4"/>
        </w:rPr>
        <w:t>water</w:t>
      </w:r>
    </w:p>
    <w:p w:rsidR="00042B6C" w:rsidRPr="004745CC" w:rsidRDefault="00042B6C" w:rsidP="00042B6C">
      <w:pPr>
        <w:ind w:left="360"/>
        <w:rPr>
          <w:rFonts w:ascii="Courier New" w:hAnsi="Courier New"/>
        </w:rPr>
      </w:pPr>
    </w:p>
    <w:p w:rsidR="00042B6C" w:rsidRPr="004745CC" w:rsidRDefault="00042B6C" w:rsidP="00042B6C">
      <w:pPr>
        <w:pStyle w:val="Heading3"/>
      </w:pPr>
      <w:r w:rsidRPr="004745CC">
        <w:t>Signs and symptoms</w:t>
      </w:r>
    </w:p>
    <w:p w:rsidR="00042B6C" w:rsidRPr="004745CC" w:rsidRDefault="00042B6C" w:rsidP="00042B6C">
      <w:pPr>
        <w:numPr>
          <w:ilvl w:val="0"/>
          <w:numId w:val="138"/>
        </w:numPr>
        <w:ind w:left="360"/>
        <w:rPr>
          <w:rFonts w:ascii="Courier New" w:hAnsi="Courier New"/>
        </w:rPr>
      </w:pPr>
      <w:r w:rsidRPr="004745CC">
        <w:t>History</w:t>
      </w:r>
      <w:r w:rsidRPr="004745CC">
        <w:rPr>
          <w:spacing w:val="-2"/>
        </w:rPr>
        <w:t xml:space="preserve"> </w:t>
      </w:r>
      <w:r w:rsidRPr="004745CC">
        <w:t>and</w:t>
      </w:r>
      <w:r w:rsidRPr="004745CC">
        <w:rPr>
          <w:spacing w:val="-2"/>
        </w:rPr>
        <w:t xml:space="preserve"> </w:t>
      </w:r>
      <w:r w:rsidRPr="004745CC">
        <w:t>physical</w:t>
      </w:r>
      <w:r w:rsidRPr="004745CC">
        <w:rPr>
          <w:spacing w:val="-1"/>
        </w:rPr>
        <w:t xml:space="preserve"> </w:t>
      </w:r>
      <w:r w:rsidRPr="004745CC">
        <w:t>examination</w:t>
      </w:r>
      <w:r w:rsidRPr="004745CC">
        <w:rPr>
          <w:spacing w:val="-2"/>
        </w:rPr>
        <w:t xml:space="preserve"> </w:t>
      </w:r>
      <w:r w:rsidRPr="004745CC">
        <w:t>with</w:t>
      </w:r>
      <w:r w:rsidRPr="004745CC">
        <w:rPr>
          <w:spacing w:val="-2"/>
        </w:rPr>
        <w:t xml:space="preserve"> </w:t>
      </w:r>
      <w:r w:rsidRPr="004745CC">
        <w:t>focus</w:t>
      </w:r>
      <w:r w:rsidRPr="004745CC">
        <w:rPr>
          <w:spacing w:val="1"/>
        </w:rPr>
        <w:t xml:space="preserve"> </w:t>
      </w:r>
      <w:r w:rsidRPr="004745CC">
        <w:t>on</w:t>
      </w:r>
      <w:r w:rsidRPr="004745CC">
        <w:rPr>
          <w:spacing w:val="-2"/>
        </w:rPr>
        <w:t xml:space="preserve"> </w:t>
      </w:r>
      <w:r w:rsidRPr="004745CC">
        <w:t>the</w:t>
      </w:r>
      <w:r w:rsidRPr="004745CC">
        <w:rPr>
          <w:spacing w:val="-1"/>
        </w:rPr>
        <w:t xml:space="preserve"> </w:t>
      </w:r>
      <w:r w:rsidRPr="004745CC">
        <w:rPr>
          <w:spacing w:val="-2"/>
        </w:rPr>
        <w:t>following:</w:t>
      </w:r>
    </w:p>
    <w:p w:rsidR="00042B6C" w:rsidRPr="004745CC" w:rsidRDefault="00042B6C" w:rsidP="00042B6C">
      <w:pPr>
        <w:numPr>
          <w:ilvl w:val="1"/>
          <w:numId w:val="138"/>
        </w:numPr>
        <w:ind w:left="927"/>
      </w:pPr>
      <w:r w:rsidRPr="004745CC">
        <w:t>Fluid</w:t>
      </w:r>
      <w:r w:rsidRPr="004745CC">
        <w:rPr>
          <w:spacing w:val="-15"/>
        </w:rPr>
        <w:t xml:space="preserve"> </w:t>
      </w:r>
      <w:r w:rsidRPr="004745CC">
        <w:t>loss</w:t>
      </w:r>
      <w:r w:rsidRPr="004745CC">
        <w:rPr>
          <w:spacing w:val="-15"/>
        </w:rPr>
        <w:t xml:space="preserve"> </w:t>
      </w:r>
      <w:r w:rsidRPr="004745CC">
        <w:t>e.g.</w:t>
      </w:r>
      <w:r w:rsidRPr="004745CC">
        <w:rPr>
          <w:spacing w:val="-15"/>
        </w:rPr>
        <w:t xml:space="preserve"> </w:t>
      </w:r>
      <w:r w:rsidRPr="004745CC">
        <w:t>vomiting</w:t>
      </w:r>
      <w:r w:rsidRPr="004745CC">
        <w:rPr>
          <w:spacing w:val="-15"/>
        </w:rPr>
        <w:t xml:space="preserve"> </w:t>
      </w:r>
      <w:r w:rsidRPr="004745CC">
        <w:t>and</w:t>
      </w:r>
      <w:r w:rsidRPr="004745CC">
        <w:rPr>
          <w:spacing w:val="-15"/>
        </w:rPr>
        <w:t xml:space="preserve"> </w:t>
      </w:r>
      <w:r w:rsidRPr="004745CC">
        <w:t>diarrhoea,</w:t>
      </w:r>
      <w:r w:rsidRPr="004745CC">
        <w:rPr>
          <w:spacing w:val="-15"/>
        </w:rPr>
        <w:t xml:space="preserve"> </w:t>
      </w:r>
      <w:r w:rsidRPr="004745CC">
        <w:t>excessive</w:t>
      </w:r>
      <w:r w:rsidRPr="004745CC">
        <w:rPr>
          <w:spacing w:val="-15"/>
        </w:rPr>
        <w:t xml:space="preserve"> </w:t>
      </w:r>
      <w:r w:rsidRPr="004745CC">
        <w:t>water</w:t>
      </w:r>
      <w:r w:rsidRPr="004745CC">
        <w:rPr>
          <w:spacing w:val="-15"/>
        </w:rPr>
        <w:t xml:space="preserve"> </w:t>
      </w:r>
      <w:r w:rsidRPr="004745CC">
        <w:t>intake,</w:t>
      </w:r>
      <w:r w:rsidRPr="004745CC">
        <w:rPr>
          <w:spacing w:val="-15"/>
        </w:rPr>
        <w:t xml:space="preserve"> </w:t>
      </w:r>
      <w:r w:rsidRPr="004745CC">
        <w:t>excessive</w:t>
      </w:r>
      <w:r w:rsidRPr="004745CC">
        <w:rPr>
          <w:spacing w:val="-15"/>
        </w:rPr>
        <w:t xml:space="preserve"> </w:t>
      </w:r>
      <w:r w:rsidRPr="004745CC">
        <w:t>salt</w:t>
      </w:r>
      <w:r w:rsidRPr="004745CC">
        <w:rPr>
          <w:spacing w:val="-15"/>
        </w:rPr>
        <w:t xml:space="preserve"> </w:t>
      </w:r>
      <w:r w:rsidRPr="004745CC">
        <w:t>loss,</w:t>
      </w:r>
      <w:r w:rsidRPr="004745CC">
        <w:rPr>
          <w:spacing w:val="-15"/>
        </w:rPr>
        <w:t xml:space="preserve"> </w:t>
      </w:r>
      <w:r w:rsidRPr="004745CC">
        <w:t>medications, administration of TPN</w:t>
      </w:r>
    </w:p>
    <w:p w:rsidR="00042B6C" w:rsidRPr="004745CC" w:rsidRDefault="00042B6C" w:rsidP="00042B6C">
      <w:pPr>
        <w:numPr>
          <w:ilvl w:val="1"/>
          <w:numId w:val="138"/>
        </w:numPr>
        <w:ind w:left="927"/>
      </w:pPr>
      <w:r w:rsidRPr="004745CC">
        <w:t xml:space="preserve">Medical conditions associated with unsuppressed ADH release e.g. CNS injury or infections, pulmonary diseases, </w:t>
      </w:r>
      <w:r>
        <w:t>immobilisation</w:t>
      </w:r>
      <w:r w:rsidRPr="004745CC">
        <w:t xml:space="preserve"> etc.</w:t>
      </w:r>
    </w:p>
    <w:p w:rsidR="00042B6C" w:rsidRPr="004745CC" w:rsidRDefault="00042B6C" w:rsidP="00042B6C">
      <w:pPr>
        <w:numPr>
          <w:ilvl w:val="1"/>
          <w:numId w:val="138"/>
        </w:numPr>
        <w:ind w:left="927"/>
      </w:pPr>
      <w:r w:rsidRPr="004745CC">
        <w:t>Anuria or oliguria, oedema and ascites with reduced Effective Circulating Volume (ECV (e.g. nephrotic syndrome, liver failure and heart failure)</w:t>
      </w:r>
    </w:p>
    <w:p w:rsidR="00042B6C" w:rsidRPr="004745CC" w:rsidRDefault="00042B6C" w:rsidP="00042B6C">
      <w:pPr>
        <w:numPr>
          <w:ilvl w:val="0"/>
          <w:numId w:val="138"/>
        </w:numPr>
        <w:ind w:left="360"/>
        <w:rPr>
          <w:rFonts w:ascii="Courier New" w:hAnsi="Courier New"/>
        </w:rPr>
      </w:pPr>
      <w:r w:rsidRPr="004745CC">
        <w:t>Acute</w:t>
      </w:r>
      <w:r w:rsidRPr="004745CC">
        <w:rPr>
          <w:spacing w:val="-5"/>
        </w:rPr>
        <w:t xml:space="preserve"> </w:t>
      </w:r>
      <w:r w:rsidRPr="004745CC">
        <w:t>hyponatraemia:</w:t>
      </w:r>
    </w:p>
    <w:p w:rsidR="00042B6C" w:rsidRPr="004745CC" w:rsidRDefault="00042B6C" w:rsidP="00042B6C">
      <w:pPr>
        <w:numPr>
          <w:ilvl w:val="1"/>
          <w:numId w:val="138"/>
        </w:numPr>
        <w:ind w:left="927"/>
      </w:pPr>
      <w:r w:rsidRPr="004745CC">
        <w:t>Patients are more likely to be symptomatic and symptoms dependent on the severity of hyponatraemia</w:t>
      </w:r>
    </w:p>
    <w:p w:rsidR="00042B6C" w:rsidRPr="004745CC" w:rsidRDefault="00042B6C" w:rsidP="00042B6C">
      <w:pPr>
        <w:numPr>
          <w:ilvl w:val="1"/>
          <w:numId w:val="138"/>
        </w:numPr>
        <w:ind w:left="927"/>
      </w:pPr>
      <w:r w:rsidRPr="004745CC">
        <w:t>Sodium &gt;125 mEq/L: minimal specific symptoms related to hyponatraemia</w:t>
      </w:r>
    </w:p>
    <w:p w:rsidR="00042B6C" w:rsidRPr="004745CC" w:rsidRDefault="00042B6C" w:rsidP="00042B6C">
      <w:pPr>
        <w:numPr>
          <w:ilvl w:val="1"/>
          <w:numId w:val="138"/>
        </w:numPr>
        <w:ind w:left="927"/>
      </w:pPr>
      <w:r w:rsidRPr="004745CC">
        <w:t>Sodium below 125 mEq/L: some neurologic symptoms observed e.g. nausea and malaise</w:t>
      </w:r>
    </w:p>
    <w:p w:rsidR="00042B6C" w:rsidRPr="004745CC" w:rsidRDefault="00042B6C" w:rsidP="00042B6C">
      <w:pPr>
        <w:numPr>
          <w:ilvl w:val="1"/>
          <w:numId w:val="138"/>
        </w:numPr>
        <w:ind w:left="927"/>
      </w:pPr>
      <w:r w:rsidRPr="004745CC">
        <w:t>Sodium below 120 mEq/L: may present with headache, lethargy, obtundation, and seizures.</w:t>
      </w:r>
    </w:p>
    <w:p w:rsidR="00042B6C" w:rsidRPr="004745CC" w:rsidRDefault="00042B6C" w:rsidP="00042B6C">
      <w:pPr>
        <w:numPr>
          <w:ilvl w:val="1"/>
          <w:numId w:val="138"/>
        </w:numPr>
        <w:ind w:left="927"/>
      </w:pPr>
      <w:r w:rsidRPr="004745CC">
        <w:t>In</w:t>
      </w:r>
      <w:r w:rsidRPr="004745CC">
        <w:rPr>
          <w:spacing w:val="-3"/>
        </w:rPr>
        <w:t xml:space="preserve"> </w:t>
      </w:r>
      <w:r w:rsidRPr="004745CC">
        <w:t>severe</w:t>
      </w:r>
      <w:r w:rsidRPr="004745CC">
        <w:rPr>
          <w:spacing w:val="-2"/>
        </w:rPr>
        <w:t xml:space="preserve"> </w:t>
      </w:r>
      <w:r w:rsidRPr="004745CC">
        <w:t>cases,</w:t>
      </w:r>
      <w:r w:rsidRPr="004745CC">
        <w:rPr>
          <w:spacing w:val="-2"/>
        </w:rPr>
        <w:t xml:space="preserve"> </w:t>
      </w:r>
      <w:r w:rsidRPr="004745CC">
        <w:t>brain</w:t>
      </w:r>
      <w:r w:rsidRPr="004745CC">
        <w:rPr>
          <w:spacing w:val="-2"/>
        </w:rPr>
        <w:t xml:space="preserve"> </w:t>
      </w:r>
      <w:r w:rsidRPr="004745CC">
        <w:t>herniation</w:t>
      </w:r>
      <w:r w:rsidRPr="004745CC">
        <w:rPr>
          <w:spacing w:val="-2"/>
        </w:rPr>
        <w:t xml:space="preserve"> </w:t>
      </w:r>
      <w:r w:rsidRPr="004745CC">
        <w:t>and</w:t>
      </w:r>
      <w:r w:rsidRPr="004745CC">
        <w:rPr>
          <w:spacing w:val="-2"/>
        </w:rPr>
        <w:t xml:space="preserve"> </w:t>
      </w:r>
      <w:r w:rsidRPr="004745CC">
        <w:t>death</w:t>
      </w:r>
      <w:r w:rsidRPr="004745CC">
        <w:rPr>
          <w:spacing w:val="-2"/>
        </w:rPr>
        <w:t xml:space="preserve"> </w:t>
      </w:r>
      <w:r w:rsidRPr="004745CC">
        <w:t>may</w:t>
      </w:r>
      <w:r w:rsidRPr="004745CC">
        <w:rPr>
          <w:spacing w:val="-2"/>
        </w:rPr>
        <w:t xml:space="preserve"> occur.</w:t>
      </w:r>
    </w:p>
    <w:p w:rsidR="00042B6C" w:rsidRPr="004745CC" w:rsidRDefault="00042B6C" w:rsidP="00042B6C">
      <w:pPr>
        <w:numPr>
          <w:ilvl w:val="0"/>
          <w:numId w:val="138"/>
        </w:numPr>
        <w:ind w:left="360"/>
        <w:rPr>
          <w:rFonts w:ascii="Courier New" w:hAnsi="Courier New"/>
        </w:rPr>
      </w:pPr>
      <w:r w:rsidRPr="004745CC">
        <w:t>Chronic</w:t>
      </w:r>
      <w:r w:rsidRPr="004745CC">
        <w:rPr>
          <w:spacing w:val="-5"/>
        </w:rPr>
        <w:t xml:space="preserve"> </w:t>
      </w:r>
      <w:r w:rsidRPr="004745CC">
        <w:t>hyponatraemia:</w:t>
      </w:r>
    </w:p>
    <w:p w:rsidR="00042B6C" w:rsidRPr="004745CC" w:rsidRDefault="00042B6C" w:rsidP="00042B6C">
      <w:pPr>
        <w:numPr>
          <w:ilvl w:val="1"/>
          <w:numId w:val="138"/>
        </w:numPr>
        <w:ind w:left="927"/>
      </w:pPr>
      <w:r w:rsidRPr="004745CC">
        <w:t>Usually</w:t>
      </w:r>
      <w:r w:rsidRPr="004745CC">
        <w:rPr>
          <w:spacing w:val="-1"/>
        </w:rPr>
        <w:t xml:space="preserve"> </w:t>
      </w:r>
      <w:r w:rsidRPr="004745CC">
        <w:t>asymptomatic</w:t>
      </w:r>
    </w:p>
    <w:p w:rsidR="00042B6C" w:rsidRPr="004745CC" w:rsidRDefault="00042B6C" w:rsidP="00042B6C">
      <w:pPr>
        <w:numPr>
          <w:ilvl w:val="1"/>
          <w:numId w:val="138"/>
        </w:numPr>
        <w:ind w:left="927"/>
      </w:pPr>
      <w:r w:rsidRPr="004745CC">
        <w:t>May present</w:t>
      </w:r>
      <w:r w:rsidRPr="004745CC">
        <w:rPr>
          <w:spacing w:val="3"/>
        </w:rPr>
        <w:t xml:space="preserve"> </w:t>
      </w:r>
      <w:r w:rsidRPr="004745CC">
        <w:t>with</w:t>
      </w:r>
      <w:r w:rsidRPr="004745CC">
        <w:rPr>
          <w:spacing w:val="3"/>
        </w:rPr>
        <w:t xml:space="preserve"> </w:t>
      </w:r>
      <w:r w:rsidRPr="004745CC">
        <w:t>subtle</w:t>
      </w:r>
      <w:r w:rsidRPr="004745CC">
        <w:rPr>
          <w:spacing w:val="3"/>
        </w:rPr>
        <w:t xml:space="preserve"> </w:t>
      </w:r>
      <w:r w:rsidRPr="004745CC">
        <w:t>neurologic</w:t>
      </w:r>
      <w:r w:rsidRPr="004745CC">
        <w:rPr>
          <w:spacing w:val="3"/>
        </w:rPr>
        <w:t xml:space="preserve"> </w:t>
      </w:r>
      <w:r w:rsidRPr="004745CC">
        <w:t>manifestations</w:t>
      </w:r>
      <w:r w:rsidRPr="004745CC">
        <w:rPr>
          <w:spacing w:val="2"/>
        </w:rPr>
        <w:t xml:space="preserve"> </w:t>
      </w:r>
      <w:r w:rsidRPr="004745CC">
        <w:t>such</w:t>
      </w:r>
      <w:r w:rsidRPr="004745CC">
        <w:rPr>
          <w:spacing w:val="3"/>
        </w:rPr>
        <w:t xml:space="preserve"> </w:t>
      </w:r>
      <w:r w:rsidRPr="004745CC">
        <w:t>as</w:t>
      </w:r>
      <w:r w:rsidRPr="004745CC">
        <w:rPr>
          <w:spacing w:val="3"/>
        </w:rPr>
        <w:t xml:space="preserve"> </w:t>
      </w:r>
      <w:r w:rsidRPr="004745CC">
        <w:t>restlessness,</w:t>
      </w:r>
      <w:r w:rsidRPr="004745CC">
        <w:rPr>
          <w:spacing w:val="3"/>
        </w:rPr>
        <w:t xml:space="preserve"> </w:t>
      </w:r>
      <w:r w:rsidRPr="004745CC">
        <w:t>weakness,</w:t>
      </w:r>
      <w:r w:rsidRPr="004745CC">
        <w:rPr>
          <w:spacing w:val="3"/>
        </w:rPr>
        <w:t xml:space="preserve"> </w:t>
      </w:r>
      <w:r w:rsidRPr="004745CC">
        <w:t>fatigue, or irritability</w:t>
      </w:r>
    </w:p>
    <w:p w:rsidR="00042B6C" w:rsidRPr="004745CC" w:rsidRDefault="00042B6C" w:rsidP="00042B6C">
      <w:pPr>
        <w:numPr>
          <w:ilvl w:val="1"/>
          <w:numId w:val="138"/>
        </w:numPr>
        <w:ind w:left="927"/>
      </w:pPr>
      <w:r w:rsidRPr="004745CC">
        <w:t>If some acute event causes rapid decreases in sodium level in chronic hyponatraemia the</w:t>
      </w:r>
      <w:r w:rsidRPr="004745CC">
        <w:rPr>
          <w:spacing w:val="40"/>
        </w:rPr>
        <w:t xml:space="preserve"> </w:t>
      </w:r>
      <w:r w:rsidRPr="004745CC">
        <w:t>patients may present as in severe acute hyponatraemia (Acute-on-chronic presentation)</w:t>
      </w:r>
    </w:p>
    <w:p w:rsidR="00042B6C" w:rsidRPr="004745CC" w:rsidRDefault="00042B6C" w:rsidP="00042B6C"/>
    <w:p w:rsidR="00042B6C" w:rsidRPr="004745CC" w:rsidRDefault="00042B6C" w:rsidP="00042B6C">
      <w:pPr>
        <w:pStyle w:val="Heading3"/>
      </w:pPr>
      <w:r w:rsidRPr="004745CC">
        <w:t>Investigations</w:t>
      </w:r>
    </w:p>
    <w:p w:rsidR="00042B6C" w:rsidRPr="004745CC" w:rsidRDefault="00042B6C" w:rsidP="00042B6C">
      <w:r w:rsidRPr="004745CC">
        <w:t>Laboratory</w:t>
      </w:r>
      <w:r w:rsidRPr="004745CC">
        <w:rPr>
          <w:spacing w:val="-4"/>
        </w:rPr>
        <w:t xml:space="preserve"> </w:t>
      </w:r>
      <w:r w:rsidRPr="004745CC">
        <w:t>investigations</w:t>
      </w:r>
      <w:r w:rsidRPr="004745CC">
        <w:rPr>
          <w:spacing w:val="-3"/>
        </w:rPr>
        <w:t xml:space="preserve"> </w:t>
      </w:r>
      <w:r w:rsidRPr="004745CC">
        <w:t>should</w:t>
      </w:r>
      <w:r w:rsidRPr="004745CC">
        <w:rPr>
          <w:spacing w:val="-3"/>
        </w:rPr>
        <w:t xml:space="preserve"> </w:t>
      </w:r>
      <w:r w:rsidRPr="004745CC">
        <w:rPr>
          <w:spacing w:val="-2"/>
        </w:rPr>
        <w:t>include:</w:t>
      </w:r>
    </w:p>
    <w:p w:rsidR="00042B6C" w:rsidRPr="004745CC" w:rsidRDefault="00042B6C" w:rsidP="00042B6C">
      <w:pPr>
        <w:numPr>
          <w:ilvl w:val="0"/>
          <w:numId w:val="138"/>
        </w:numPr>
        <w:ind w:left="360"/>
        <w:rPr>
          <w:rFonts w:ascii="Courier New" w:hAnsi="Courier New"/>
        </w:rPr>
      </w:pPr>
      <w:r w:rsidRPr="004745CC">
        <w:t>RBS,</w:t>
      </w:r>
      <w:r w:rsidRPr="004745CC">
        <w:rPr>
          <w:spacing w:val="-5"/>
        </w:rPr>
        <w:t xml:space="preserve"> </w:t>
      </w:r>
      <w:r w:rsidRPr="004745CC">
        <w:t>serum</w:t>
      </w:r>
      <w:r w:rsidRPr="004745CC">
        <w:rPr>
          <w:spacing w:val="-2"/>
        </w:rPr>
        <w:t xml:space="preserve"> </w:t>
      </w:r>
      <w:r w:rsidRPr="004745CC">
        <w:t>BUN,</w:t>
      </w:r>
      <w:r w:rsidRPr="004745CC">
        <w:rPr>
          <w:spacing w:val="-2"/>
        </w:rPr>
        <w:t xml:space="preserve"> </w:t>
      </w:r>
      <w:r w:rsidRPr="004745CC">
        <w:t>creatinine</w:t>
      </w:r>
      <w:r w:rsidRPr="004745CC">
        <w:rPr>
          <w:spacing w:val="-2"/>
        </w:rPr>
        <w:t xml:space="preserve"> </w:t>
      </w:r>
      <w:r w:rsidRPr="004745CC">
        <w:t>and</w:t>
      </w:r>
      <w:r w:rsidRPr="004745CC">
        <w:rPr>
          <w:spacing w:val="-2"/>
        </w:rPr>
        <w:t xml:space="preserve"> electrolytes</w:t>
      </w:r>
    </w:p>
    <w:p w:rsidR="00042B6C" w:rsidRPr="004745CC" w:rsidRDefault="00042B6C" w:rsidP="00042B6C">
      <w:pPr>
        <w:numPr>
          <w:ilvl w:val="1"/>
          <w:numId w:val="138"/>
        </w:numPr>
        <w:ind w:left="927"/>
      </w:pPr>
      <w:r w:rsidRPr="004745CC">
        <w:t>Hyponatraemia</w:t>
      </w:r>
      <w:r w:rsidRPr="004745CC">
        <w:rPr>
          <w:spacing w:val="-2"/>
        </w:rPr>
        <w:t xml:space="preserve"> </w:t>
      </w:r>
      <w:r w:rsidRPr="004745CC">
        <w:t>and</w:t>
      </w:r>
      <w:r w:rsidRPr="004745CC">
        <w:rPr>
          <w:spacing w:val="-1"/>
        </w:rPr>
        <w:t xml:space="preserve"> </w:t>
      </w:r>
      <w:r w:rsidRPr="004745CC">
        <w:t>hyperkalaemia</w:t>
      </w:r>
      <w:r w:rsidRPr="004745CC">
        <w:rPr>
          <w:spacing w:val="-2"/>
        </w:rPr>
        <w:t xml:space="preserve"> </w:t>
      </w:r>
      <w:r w:rsidRPr="004745CC">
        <w:t>may</w:t>
      </w:r>
      <w:r w:rsidRPr="004745CC">
        <w:rPr>
          <w:spacing w:val="-1"/>
        </w:rPr>
        <w:t xml:space="preserve"> </w:t>
      </w:r>
      <w:r w:rsidRPr="004745CC">
        <w:t>be</w:t>
      </w:r>
      <w:r w:rsidRPr="004745CC">
        <w:rPr>
          <w:spacing w:val="-2"/>
        </w:rPr>
        <w:t xml:space="preserve"> </w:t>
      </w:r>
      <w:r w:rsidRPr="004745CC">
        <w:t>a</w:t>
      </w:r>
      <w:r w:rsidRPr="004745CC">
        <w:rPr>
          <w:spacing w:val="-1"/>
        </w:rPr>
        <w:t xml:space="preserve"> </w:t>
      </w:r>
      <w:r w:rsidRPr="004745CC">
        <w:t>sign</w:t>
      </w:r>
      <w:r w:rsidRPr="004745CC">
        <w:rPr>
          <w:spacing w:val="-2"/>
        </w:rPr>
        <w:t xml:space="preserve"> </w:t>
      </w:r>
      <w:r w:rsidRPr="004745CC">
        <w:t>of</w:t>
      </w:r>
      <w:r w:rsidRPr="004745CC">
        <w:rPr>
          <w:spacing w:val="-1"/>
        </w:rPr>
        <w:t xml:space="preserve"> </w:t>
      </w:r>
      <w:r w:rsidRPr="004745CC">
        <w:t>adrenal</w:t>
      </w:r>
      <w:r w:rsidRPr="004745CC">
        <w:rPr>
          <w:spacing w:val="-1"/>
        </w:rPr>
        <w:t xml:space="preserve"> </w:t>
      </w:r>
      <w:r w:rsidRPr="004745CC">
        <w:rPr>
          <w:spacing w:val="-2"/>
        </w:rPr>
        <w:t>insufficiency</w:t>
      </w:r>
    </w:p>
    <w:p w:rsidR="00042B6C" w:rsidRPr="004745CC" w:rsidRDefault="00042B6C" w:rsidP="00042B6C">
      <w:pPr>
        <w:numPr>
          <w:ilvl w:val="0"/>
          <w:numId w:val="138"/>
        </w:numPr>
        <w:ind w:left="360"/>
        <w:rPr>
          <w:rFonts w:ascii="Courier New" w:hAnsi="Courier New"/>
        </w:rPr>
      </w:pPr>
      <w:r w:rsidRPr="004745CC">
        <w:t>Urine dipstick</w:t>
      </w:r>
    </w:p>
    <w:p w:rsidR="00042B6C" w:rsidRPr="004745CC" w:rsidRDefault="00042B6C" w:rsidP="00042B6C">
      <w:pPr>
        <w:numPr>
          <w:ilvl w:val="0"/>
          <w:numId w:val="138"/>
        </w:numPr>
        <w:ind w:left="360"/>
        <w:rPr>
          <w:rFonts w:ascii="Courier New" w:hAnsi="Courier New"/>
        </w:rPr>
      </w:pPr>
      <w:r w:rsidRPr="004745CC">
        <w:t xml:space="preserve">Other </w:t>
      </w:r>
      <w:r w:rsidRPr="004745CC">
        <w:rPr>
          <w:spacing w:val="-2"/>
        </w:rPr>
        <w:t>tests:</w:t>
      </w:r>
    </w:p>
    <w:p w:rsidR="00042B6C" w:rsidRPr="004745CC" w:rsidRDefault="00042B6C" w:rsidP="00042B6C">
      <w:pPr>
        <w:numPr>
          <w:ilvl w:val="1"/>
          <w:numId w:val="138"/>
        </w:numPr>
        <w:ind w:left="927"/>
      </w:pPr>
      <w:r w:rsidRPr="004745CC">
        <w:t>Lipemic</w:t>
      </w:r>
      <w:r w:rsidRPr="004745CC">
        <w:rPr>
          <w:spacing w:val="-2"/>
        </w:rPr>
        <w:t xml:space="preserve"> </w:t>
      </w:r>
      <w:r w:rsidRPr="004745CC">
        <w:t>plasma</w:t>
      </w:r>
      <w:r w:rsidRPr="004745CC">
        <w:rPr>
          <w:spacing w:val="-2"/>
        </w:rPr>
        <w:t xml:space="preserve"> </w:t>
      </w:r>
      <w:r w:rsidRPr="004745CC">
        <w:t>and</w:t>
      </w:r>
      <w:r w:rsidRPr="004745CC">
        <w:rPr>
          <w:spacing w:val="-2"/>
        </w:rPr>
        <w:t xml:space="preserve"> </w:t>
      </w:r>
      <w:r w:rsidRPr="004745CC">
        <w:t>serum</w:t>
      </w:r>
      <w:r w:rsidRPr="004745CC">
        <w:rPr>
          <w:spacing w:val="-2"/>
        </w:rPr>
        <w:t xml:space="preserve"> </w:t>
      </w:r>
      <w:r w:rsidRPr="004745CC">
        <w:t>tests</w:t>
      </w:r>
      <w:r w:rsidRPr="004745CC">
        <w:rPr>
          <w:spacing w:val="-2"/>
        </w:rPr>
        <w:t xml:space="preserve"> </w:t>
      </w:r>
      <w:r w:rsidRPr="004745CC">
        <w:t>to</w:t>
      </w:r>
      <w:r w:rsidRPr="004745CC">
        <w:rPr>
          <w:spacing w:val="-2"/>
        </w:rPr>
        <w:t xml:space="preserve"> </w:t>
      </w:r>
      <w:r w:rsidRPr="004745CC">
        <w:t>exclude</w:t>
      </w:r>
      <w:r w:rsidRPr="004745CC">
        <w:rPr>
          <w:spacing w:val="-1"/>
        </w:rPr>
        <w:t xml:space="preserve"> </w:t>
      </w:r>
      <w:r w:rsidRPr="004745CC">
        <w:rPr>
          <w:spacing w:val="-2"/>
        </w:rPr>
        <w:t>pseudohyponatremia</w:t>
      </w:r>
    </w:p>
    <w:p w:rsidR="00042B6C" w:rsidRPr="004745CC" w:rsidRDefault="00042B6C" w:rsidP="00042B6C">
      <w:pPr>
        <w:numPr>
          <w:ilvl w:val="1"/>
          <w:numId w:val="138"/>
        </w:numPr>
        <w:ind w:left="927"/>
      </w:pPr>
      <w:r w:rsidRPr="004745CC">
        <w:t>Serum</w:t>
      </w:r>
      <w:r w:rsidRPr="004745CC">
        <w:rPr>
          <w:spacing w:val="-21"/>
        </w:rPr>
        <w:t xml:space="preserve"> </w:t>
      </w:r>
      <w:r w:rsidRPr="004745CC">
        <w:t>osmolality</w:t>
      </w:r>
      <w:r w:rsidRPr="004745CC">
        <w:rPr>
          <w:spacing w:val="-19"/>
        </w:rPr>
        <w:t xml:space="preserve"> </w:t>
      </w:r>
      <w:r w:rsidRPr="004745CC">
        <w:t>and</w:t>
      </w:r>
      <w:r w:rsidRPr="004745CC">
        <w:rPr>
          <w:spacing w:val="-19"/>
        </w:rPr>
        <w:t xml:space="preserve"> </w:t>
      </w:r>
      <w:r w:rsidRPr="004745CC">
        <w:t>tonicity</w:t>
      </w:r>
      <w:r w:rsidRPr="004745CC">
        <w:rPr>
          <w:spacing w:val="-19"/>
        </w:rPr>
        <w:t xml:space="preserve"> </w:t>
      </w:r>
      <w:r w:rsidRPr="004745CC">
        <w:t>–</w:t>
      </w:r>
      <w:r w:rsidRPr="004745CC">
        <w:rPr>
          <w:spacing w:val="-19"/>
        </w:rPr>
        <w:t xml:space="preserve"> </w:t>
      </w:r>
      <w:r w:rsidRPr="004745CC">
        <w:t>hyponatraemic</w:t>
      </w:r>
      <w:r w:rsidRPr="004745CC">
        <w:rPr>
          <w:spacing w:val="-19"/>
        </w:rPr>
        <w:t xml:space="preserve"> </w:t>
      </w:r>
      <w:r w:rsidRPr="004745CC">
        <w:t>children</w:t>
      </w:r>
      <w:r w:rsidRPr="004745CC">
        <w:rPr>
          <w:spacing w:val="-19"/>
        </w:rPr>
        <w:t xml:space="preserve"> </w:t>
      </w:r>
      <w:r w:rsidRPr="004745CC">
        <w:t>are</w:t>
      </w:r>
      <w:r>
        <w:t xml:space="preserve"> </w:t>
      </w:r>
      <w:r w:rsidRPr="004745CC">
        <w:t>hypotonic</w:t>
      </w:r>
      <w:r w:rsidRPr="004745CC">
        <w:rPr>
          <w:spacing w:val="-19"/>
        </w:rPr>
        <w:t xml:space="preserve"> </w:t>
      </w:r>
      <w:r w:rsidRPr="004745CC">
        <w:t>with</w:t>
      </w:r>
      <w:r w:rsidRPr="004745CC">
        <w:rPr>
          <w:spacing w:val="-19"/>
        </w:rPr>
        <w:t xml:space="preserve"> </w:t>
      </w:r>
      <w:r w:rsidRPr="004745CC">
        <w:t>serum</w:t>
      </w:r>
      <w:r w:rsidRPr="004745CC">
        <w:rPr>
          <w:spacing w:val="-19"/>
        </w:rPr>
        <w:t xml:space="preserve"> </w:t>
      </w:r>
      <w:r w:rsidRPr="004745CC">
        <w:t>osmolality lower than the normal &lt;275 mOsm/kg</w:t>
      </w:r>
    </w:p>
    <w:p w:rsidR="00042B6C" w:rsidRPr="004745CC" w:rsidRDefault="00042B6C" w:rsidP="00042B6C">
      <w:pPr>
        <w:numPr>
          <w:ilvl w:val="1"/>
          <w:numId w:val="138"/>
        </w:numPr>
        <w:ind w:left="927"/>
      </w:pPr>
      <w:r w:rsidRPr="004745CC">
        <w:t xml:space="preserve">Urine </w:t>
      </w:r>
      <w:r w:rsidRPr="004745CC">
        <w:rPr>
          <w:spacing w:val="-2"/>
        </w:rPr>
        <w:t>osmolality</w:t>
      </w:r>
    </w:p>
    <w:p w:rsidR="00042B6C" w:rsidRPr="004745CC" w:rsidRDefault="00042B6C" w:rsidP="00042B6C">
      <w:pPr>
        <w:numPr>
          <w:ilvl w:val="2"/>
          <w:numId w:val="71"/>
        </w:numPr>
        <w:ind w:left="1494" w:right="102"/>
      </w:pPr>
      <w:r w:rsidRPr="004745CC">
        <w:rPr>
          <w:b/>
        </w:rPr>
        <w:t>Hyponatraemia and hypotonicity</w:t>
      </w:r>
      <w:r w:rsidRPr="004745CC">
        <w:t>, urine osmolality &gt;100 mOsm/kg is indicative of impaired water excretion - SIADH and renal impairment</w:t>
      </w:r>
    </w:p>
    <w:p w:rsidR="00042B6C" w:rsidRPr="004745CC" w:rsidRDefault="00042B6C" w:rsidP="00042B6C">
      <w:pPr>
        <w:numPr>
          <w:ilvl w:val="2"/>
          <w:numId w:val="71"/>
        </w:numPr>
        <w:ind w:left="1494" w:right="102"/>
      </w:pPr>
      <w:r w:rsidRPr="004745CC">
        <w:rPr>
          <w:b/>
        </w:rPr>
        <w:t>Hyponatraemia and increased total body water (oedema)</w:t>
      </w:r>
      <w:r w:rsidRPr="004745CC">
        <w:t xml:space="preserve">, urine osmolality &gt;100 </w:t>
      </w:r>
      <w:r>
        <w:t>100 mOsm/kg</w:t>
      </w:r>
      <w:r w:rsidRPr="004745CC">
        <w:rPr>
          <w:spacing w:val="-2"/>
        </w:rPr>
        <w:t xml:space="preserve"> is</w:t>
      </w:r>
      <w:r w:rsidRPr="004745CC">
        <w:rPr>
          <w:spacing w:val="-5"/>
        </w:rPr>
        <w:t xml:space="preserve"> </w:t>
      </w:r>
      <w:r w:rsidRPr="004745CC">
        <w:rPr>
          <w:spacing w:val="-2"/>
        </w:rPr>
        <w:t>indicative</w:t>
      </w:r>
      <w:r w:rsidRPr="004745CC">
        <w:rPr>
          <w:spacing w:val="-5"/>
        </w:rPr>
        <w:t xml:space="preserve"> </w:t>
      </w:r>
      <w:r w:rsidRPr="004745CC">
        <w:rPr>
          <w:spacing w:val="-2"/>
        </w:rPr>
        <w:t>of</w:t>
      </w:r>
      <w:r w:rsidRPr="004745CC">
        <w:rPr>
          <w:spacing w:val="-5"/>
        </w:rPr>
        <w:t xml:space="preserve"> </w:t>
      </w:r>
      <w:r w:rsidRPr="004745CC">
        <w:rPr>
          <w:spacing w:val="-2"/>
        </w:rPr>
        <w:t>reduced</w:t>
      </w:r>
      <w:r w:rsidRPr="004745CC">
        <w:rPr>
          <w:spacing w:val="-5"/>
        </w:rPr>
        <w:t xml:space="preserve"> </w:t>
      </w:r>
      <w:r w:rsidRPr="004745CC">
        <w:rPr>
          <w:spacing w:val="-2"/>
        </w:rPr>
        <w:t>ECV,</w:t>
      </w:r>
      <w:r w:rsidRPr="004745CC">
        <w:rPr>
          <w:spacing w:val="-5"/>
        </w:rPr>
        <w:t xml:space="preserve"> </w:t>
      </w:r>
      <w:r w:rsidRPr="004745CC">
        <w:rPr>
          <w:spacing w:val="-2"/>
        </w:rPr>
        <w:t>leading</w:t>
      </w:r>
      <w:r w:rsidRPr="004745CC">
        <w:rPr>
          <w:spacing w:val="-5"/>
        </w:rPr>
        <w:t xml:space="preserve"> </w:t>
      </w:r>
      <w:r w:rsidRPr="004745CC">
        <w:rPr>
          <w:spacing w:val="-2"/>
        </w:rPr>
        <w:t>to</w:t>
      </w:r>
      <w:r w:rsidRPr="004745CC">
        <w:rPr>
          <w:spacing w:val="-5"/>
        </w:rPr>
        <w:t xml:space="preserve"> </w:t>
      </w:r>
      <w:r w:rsidRPr="004745CC">
        <w:rPr>
          <w:spacing w:val="-2"/>
        </w:rPr>
        <w:t>ADH</w:t>
      </w:r>
      <w:r w:rsidRPr="004745CC">
        <w:rPr>
          <w:spacing w:val="-5"/>
        </w:rPr>
        <w:t xml:space="preserve"> </w:t>
      </w:r>
      <w:r w:rsidRPr="004745CC">
        <w:rPr>
          <w:spacing w:val="-2"/>
        </w:rPr>
        <w:t>release</w:t>
      </w:r>
      <w:r w:rsidRPr="004745CC">
        <w:rPr>
          <w:spacing w:val="-5"/>
        </w:rPr>
        <w:t xml:space="preserve"> </w:t>
      </w:r>
      <w:r w:rsidRPr="004745CC">
        <w:rPr>
          <w:spacing w:val="-2"/>
        </w:rPr>
        <w:t>-</w:t>
      </w:r>
      <w:r w:rsidRPr="004745CC">
        <w:rPr>
          <w:spacing w:val="-5"/>
        </w:rPr>
        <w:t xml:space="preserve"> </w:t>
      </w:r>
      <w:r w:rsidRPr="004745CC">
        <w:rPr>
          <w:spacing w:val="-2"/>
        </w:rPr>
        <w:t>nephrotic</w:t>
      </w:r>
      <w:r w:rsidRPr="004745CC">
        <w:rPr>
          <w:spacing w:val="-5"/>
        </w:rPr>
        <w:t xml:space="preserve"> </w:t>
      </w:r>
      <w:r w:rsidRPr="004745CC">
        <w:rPr>
          <w:spacing w:val="-2"/>
        </w:rPr>
        <w:t xml:space="preserve">syndrome, </w:t>
      </w:r>
      <w:r w:rsidRPr="004745CC">
        <w:t>heart failure, and liver cirrhosis</w:t>
      </w:r>
    </w:p>
    <w:p w:rsidR="00042B6C" w:rsidRPr="004745CC" w:rsidRDefault="00042B6C" w:rsidP="00042B6C">
      <w:pPr>
        <w:numPr>
          <w:ilvl w:val="2"/>
          <w:numId w:val="71"/>
        </w:numPr>
        <w:ind w:left="1494" w:right="102"/>
      </w:pPr>
      <w:r w:rsidRPr="004745CC">
        <w:rPr>
          <w:b/>
        </w:rPr>
        <w:t>Hyponatraemia and dilute urine</w:t>
      </w:r>
      <w:r w:rsidRPr="004745CC">
        <w:t>, urine osmolality &lt;100 mOsm/kg, the differential diagnosis includes:</w:t>
      </w:r>
    </w:p>
    <w:p w:rsidR="00042B6C" w:rsidRPr="00A37D87" w:rsidRDefault="00042B6C" w:rsidP="00042B6C">
      <w:pPr>
        <w:numPr>
          <w:ilvl w:val="3"/>
          <w:numId w:val="45"/>
        </w:numPr>
        <w:tabs>
          <w:tab w:val="left" w:pos="2841"/>
          <w:tab w:val="left" w:pos="2842"/>
        </w:tabs>
        <w:ind w:left="2061"/>
        <w:rPr>
          <w:bCs/>
        </w:rPr>
      </w:pPr>
      <w:r w:rsidRPr="00A37D87">
        <w:rPr>
          <w:bCs/>
          <w:color w:val="222222"/>
        </w:rPr>
        <w:t>Psychogenic</w:t>
      </w:r>
      <w:r w:rsidRPr="00A37D87">
        <w:rPr>
          <w:bCs/>
          <w:color w:val="222222"/>
          <w:spacing w:val="-10"/>
        </w:rPr>
        <w:t xml:space="preserve"> </w:t>
      </w:r>
      <w:r w:rsidRPr="00A37D87">
        <w:rPr>
          <w:bCs/>
          <w:color w:val="222222"/>
          <w:spacing w:val="-2"/>
        </w:rPr>
        <w:t>polydipsia</w:t>
      </w:r>
    </w:p>
    <w:p w:rsidR="00042B6C" w:rsidRPr="00A37D87" w:rsidRDefault="00042B6C" w:rsidP="00042B6C">
      <w:pPr>
        <w:numPr>
          <w:ilvl w:val="3"/>
          <w:numId w:val="45"/>
        </w:numPr>
        <w:tabs>
          <w:tab w:val="left" w:pos="2841"/>
          <w:tab w:val="left" w:pos="2842"/>
        </w:tabs>
        <w:ind w:left="2061"/>
        <w:rPr>
          <w:bCs/>
        </w:rPr>
      </w:pPr>
      <w:r w:rsidRPr="00A37D87">
        <w:rPr>
          <w:bCs/>
          <w:color w:val="222222"/>
        </w:rPr>
        <w:t>Reset</w:t>
      </w:r>
      <w:r w:rsidRPr="00A37D87">
        <w:rPr>
          <w:bCs/>
          <w:color w:val="222222"/>
          <w:spacing w:val="-10"/>
        </w:rPr>
        <w:t xml:space="preserve"> </w:t>
      </w:r>
      <w:r w:rsidRPr="00A37D87">
        <w:rPr>
          <w:bCs/>
          <w:color w:val="222222"/>
          <w:spacing w:val="-2"/>
        </w:rPr>
        <w:t>osmostat</w:t>
      </w:r>
    </w:p>
    <w:p w:rsidR="00042B6C" w:rsidRPr="00A37D87" w:rsidRDefault="00042B6C" w:rsidP="00042B6C">
      <w:pPr>
        <w:numPr>
          <w:ilvl w:val="3"/>
          <w:numId w:val="45"/>
        </w:numPr>
        <w:tabs>
          <w:tab w:val="left" w:pos="2841"/>
          <w:tab w:val="left" w:pos="2842"/>
        </w:tabs>
        <w:ind w:left="2061"/>
        <w:rPr>
          <w:bCs/>
        </w:rPr>
      </w:pPr>
      <w:r w:rsidRPr="00A37D87">
        <w:rPr>
          <w:bCs/>
          <w:color w:val="222222"/>
        </w:rPr>
        <w:t>Salt-losing</w:t>
      </w:r>
      <w:r w:rsidRPr="00A37D87">
        <w:rPr>
          <w:bCs/>
          <w:color w:val="222222"/>
          <w:spacing w:val="-11"/>
        </w:rPr>
        <w:t xml:space="preserve"> </w:t>
      </w:r>
      <w:r w:rsidRPr="00A37D87">
        <w:rPr>
          <w:bCs/>
          <w:color w:val="222222"/>
          <w:spacing w:val="-2"/>
        </w:rPr>
        <w:t>nephropathy</w:t>
      </w:r>
    </w:p>
    <w:p w:rsidR="00042B6C" w:rsidRPr="004745CC" w:rsidRDefault="00042B6C" w:rsidP="00042B6C">
      <w:pPr>
        <w:spacing w:after="3"/>
        <w:rPr>
          <w:b/>
          <w:color w:val="222222"/>
          <w:sz w:val="24"/>
        </w:rPr>
      </w:pPr>
    </w:p>
    <w:p w:rsidR="00042B6C" w:rsidRPr="004745CC" w:rsidRDefault="00042B6C" w:rsidP="00042B6C">
      <w:pPr>
        <w:spacing w:after="3"/>
        <w:ind w:left="160"/>
        <w:rPr>
          <w:b/>
          <w:color w:val="222222"/>
          <w:sz w:val="24"/>
        </w:rPr>
      </w:pPr>
    </w:p>
    <w:p w:rsidR="00042B6C" w:rsidRPr="004745CC" w:rsidRDefault="00042B6C" w:rsidP="00042B6C">
      <w:pPr>
        <w:spacing w:after="3"/>
        <w:ind w:left="160"/>
        <w:rPr>
          <w:b/>
          <w:color w:val="222222"/>
          <w:sz w:val="24"/>
        </w:rPr>
      </w:pPr>
      <w:r w:rsidRPr="004745CC">
        <w:br w:type="page"/>
      </w:r>
    </w:p>
    <w:p w:rsidR="00042B6C" w:rsidRPr="004745CC" w:rsidRDefault="00042B6C" w:rsidP="00042B6C">
      <w:pPr>
        <w:pStyle w:val="Heading3"/>
        <w:spacing w:before="0"/>
      </w:pPr>
      <w:r w:rsidRPr="004745CC">
        <w:t>Plasma</w:t>
      </w:r>
      <w:r w:rsidRPr="004745CC">
        <w:rPr>
          <w:spacing w:val="-1"/>
        </w:rPr>
        <w:t xml:space="preserve"> </w:t>
      </w:r>
      <w:r w:rsidRPr="004745CC">
        <w:t>and</w:t>
      </w:r>
      <w:r w:rsidRPr="004745CC">
        <w:rPr>
          <w:spacing w:val="-1"/>
        </w:rPr>
        <w:t xml:space="preserve"> </w:t>
      </w:r>
      <w:r w:rsidRPr="004745CC">
        <w:t>Urine</w:t>
      </w:r>
      <w:r w:rsidRPr="004745CC">
        <w:rPr>
          <w:spacing w:val="-1"/>
        </w:rPr>
        <w:t xml:space="preserve"> </w:t>
      </w:r>
      <w:r w:rsidRPr="004745CC">
        <w:t>osmolality and</w:t>
      </w:r>
      <w:r w:rsidRPr="004745CC">
        <w:rPr>
          <w:spacing w:val="-1"/>
        </w:rPr>
        <w:t xml:space="preserve"> </w:t>
      </w:r>
      <w:r w:rsidRPr="004745CC">
        <w:t>Plasma</w:t>
      </w:r>
      <w:r w:rsidRPr="004745CC">
        <w:rPr>
          <w:spacing w:val="-1"/>
        </w:rPr>
        <w:t xml:space="preserve"> </w:t>
      </w:r>
      <w:r w:rsidRPr="004745CC">
        <w:t>tonicity measurement</w:t>
      </w:r>
    </w:p>
    <w:p w:rsidR="00042B6C" w:rsidRPr="004745CC" w:rsidRDefault="00042B6C" w:rsidP="00042B6C">
      <w:r w:rsidRPr="004745CC">
        <w:rPr>
          <w:noProof/>
        </w:rPr>
        <mc:AlternateContent>
          <mc:Choice Requires="wps">
            <w:drawing>
              <wp:inline distT="0" distB="0" distL="0" distR="0" wp14:anchorId="26EDD087" wp14:editId="0C6584D1">
                <wp:extent cx="6113780" cy="5634990"/>
                <wp:effectExtent l="0" t="0" r="0" b="3810"/>
                <wp:docPr id="403" name="docshape1483"/>
                <wp:cNvGraphicFramePr/>
                <a:graphic xmlns:a="http://schemas.openxmlformats.org/drawingml/2006/main">
                  <a:graphicData uri="http://schemas.microsoft.com/office/word/2010/wordprocessingShape">
                    <wps:wsp>
                      <wps:cNvSpPr/>
                      <wps:spPr>
                        <a:xfrm>
                          <a:off x="0" y="0"/>
                          <a:ext cx="6113880" cy="5635080"/>
                        </a:xfrm>
                        <a:prstGeom prst="rect">
                          <a:avLst/>
                        </a:prstGeom>
                        <a:solidFill>
                          <a:srgbClr val="FDC995"/>
                        </a:solid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118" w:line="270" w:lineRule="exact"/>
                              <w:ind w:left="184"/>
                              <w:rPr>
                                <w:color w:val="000000"/>
                                <w:szCs w:val="26"/>
                              </w:rPr>
                            </w:pPr>
                            <w:r w:rsidRPr="004745CC">
                              <w:rPr>
                                <w:b/>
                                <w:color w:val="231F20"/>
                                <w:szCs w:val="26"/>
                                <w:u w:val="single" w:color="231F20"/>
                              </w:rPr>
                              <w:t>Plasma</w:t>
                            </w:r>
                            <w:r w:rsidRPr="004745CC">
                              <w:rPr>
                                <w:b/>
                                <w:color w:val="231F20"/>
                                <w:spacing w:val="-2"/>
                                <w:szCs w:val="26"/>
                                <w:u w:val="single" w:color="231F20"/>
                              </w:rPr>
                              <w:t xml:space="preserve"> </w:t>
                            </w:r>
                            <w:r w:rsidRPr="004745CC">
                              <w:rPr>
                                <w:b/>
                                <w:color w:val="231F20"/>
                                <w:szCs w:val="26"/>
                                <w:u w:val="single" w:color="231F20"/>
                              </w:rPr>
                              <w:t>osmolality</w:t>
                            </w:r>
                            <w:r w:rsidRPr="004745CC">
                              <w:rPr>
                                <w:b/>
                                <w:color w:val="231F20"/>
                                <w:spacing w:val="-2"/>
                                <w:szCs w:val="26"/>
                              </w:rPr>
                              <w:t xml:space="preserve"> </w:t>
                            </w:r>
                            <w:r w:rsidRPr="004745CC">
                              <w:rPr>
                                <w:color w:val="231F20"/>
                                <w:spacing w:val="-2"/>
                                <w:szCs w:val="26"/>
                              </w:rPr>
                              <w:t>(Posm)</w:t>
                            </w:r>
                          </w:p>
                          <w:p w:rsidR="00042B6C" w:rsidRPr="004745CC" w:rsidRDefault="00042B6C" w:rsidP="00042B6C">
                            <w:pPr>
                              <w:spacing w:before="4" w:line="228" w:lineRule="auto"/>
                              <w:ind w:left="184"/>
                              <w:rPr>
                                <w:color w:val="000000"/>
                                <w:szCs w:val="26"/>
                              </w:rPr>
                            </w:pPr>
                            <w:r w:rsidRPr="004745CC">
                              <w:rPr>
                                <w:color w:val="231F20"/>
                                <w:szCs w:val="26"/>
                              </w:rPr>
                              <w:t>It</w:t>
                            </w:r>
                            <w:r w:rsidRPr="004745CC">
                              <w:rPr>
                                <w:color w:val="231F20"/>
                                <w:spacing w:val="-5"/>
                                <w:szCs w:val="26"/>
                              </w:rPr>
                              <w:t xml:space="preserve"> </w:t>
                            </w:r>
                            <w:r w:rsidRPr="004745CC">
                              <w:rPr>
                                <w:color w:val="231F20"/>
                                <w:szCs w:val="26"/>
                              </w:rPr>
                              <w:t>is</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b/>
                                <w:color w:val="231F20"/>
                                <w:szCs w:val="26"/>
                              </w:rPr>
                              <w:t>ratio</w:t>
                            </w:r>
                            <w:r w:rsidRPr="004745CC">
                              <w:rPr>
                                <w:b/>
                                <w:color w:val="231F20"/>
                                <w:spacing w:val="-6"/>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plasma</w:t>
                            </w:r>
                            <w:r w:rsidRPr="004745CC">
                              <w:rPr>
                                <w:color w:val="231F20"/>
                                <w:spacing w:val="-5"/>
                                <w:szCs w:val="26"/>
                              </w:rPr>
                              <w:t xml:space="preserve"> </w:t>
                            </w:r>
                            <w:r w:rsidRPr="004745CC">
                              <w:rPr>
                                <w:color w:val="231F20"/>
                                <w:szCs w:val="26"/>
                              </w:rPr>
                              <w:t>solutes</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plasma</w:t>
                            </w:r>
                            <w:r w:rsidRPr="004745CC">
                              <w:rPr>
                                <w:color w:val="231F20"/>
                                <w:spacing w:val="-5"/>
                                <w:szCs w:val="26"/>
                              </w:rPr>
                              <w:t xml:space="preserve"> </w:t>
                            </w:r>
                            <w:r w:rsidRPr="004745CC">
                              <w:rPr>
                                <w:color w:val="231F20"/>
                                <w:szCs w:val="26"/>
                              </w:rPr>
                              <w:t>water.</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normal</w:t>
                            </w:r>
                            <w:r w:rsidRPr="004745CC">
                              <w:rPr>
                                <w:color w:val="231F20"/>
                                <w:spacing w:val="-5"/>
                                <w:szCs w:val="26"/>
                              </w:rPr>
                              <w:t xml:space="preserve"> </w:t>
                            </w:r>
                            <w:r w:rsidRPr="004745CC">
                              <w:rPr>
                                <w:color w:val="231F20"/>
                                <w:szCs w:val="26"/>
                              </w:rPr>
                              <w:t>Posm</w:t>
                            </w:r>
                            <w:r w:rsidRPr="004745CC">
                              <w:rPr>
                                <w:color w:val="231F20"/>
                                <w:spacing w:val="-5"/>
                                <w:szCs w:val="26"/>
                              </w:rPr>
                              <w:t xml:space="preserve"> </w:t>
                            </w:r>
                            <w:r w:rsidRPr="004745CC">
                              <w:rPr>
                                <w:color w:val="231F20"/>
                                <w:szCs w:val="26"/>
                              </w:rPr>
                              <w:t>is</w:t>
                            </w:r>
                            <w:r w:rsidRPr="004745CC">
                              <w:rPr>
                                <w:color w:val="231F20"/>
                                <w:spacing w:val="-5"/>
                                <w:szCs w:val="26"/>
                              </w:rPr>
                              <w:t xml:space="preserve"> </w:t>
                            </w:r>
                            <w:r w:rsidRPr="004745CC">
                              <w:rPr>
                                <w:color w:val="231F20"/>
                                <w:szCs w:val="26"/>
                              </w:rPr>
                              <w:t>275</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290</w:t>
                            </w:r>
                            <w:r w:rsidRPr="004745CC">
                              <w:rPr>
                                <w:color w:val="231F20"/>
                                <w:spacing w:val="-5"/>
                                <w:szCs w:val="26"/>
                              </w:rPr>
                              <w:t xml:space="preserve"> </w:t>
                            </w:r>
                            <w:r w:rsidRPr="004745CC">
                              <w:rPr>
                                <w:color w:val="231F20"/>
                                <w:szCs w:val="26"/>
                              </w:rPr>
                              <w:t>mosmol/kg.</w:t>
                            </w:r>
                            <w:r w:rsidRPr="004745CC">
                              <w:rPr>
                                <w:color w:val="231F20"/>
                                <w:spacing w:val="-5"/>
                                <w:szCs w:val="26"/>
                              </w:rPr>
                              <w:t xml:space="preserve"> </w:t>
                            </w:r>
                            <w:r w:rsidRPr="004745CC">
                              <w:rPr>
                                <w:color w:val="231F20"/>
                                <w:szCs w:val="26"/>
                              </w:rPr>
                              <w:t>Estimated Posmo calculation:</w:t>
                            </w:r>
                          </w:p>
                          <w:p w:rsidR="00042B6C" w:rsidRPr="004745CC" w:rsidRDefault="00042B6C" w:rsidP="00042B6C">
                            <w:pPr>
                              <w:rPr>
                                <w:szCs w:val="26"/>
                              </w:rPr>
                            </w:pPr>
                          </w:p>
                          <w:p w:rsidR="00042B6C" w:rsidRPr="004745CC" w:rsidRDefault="00042B6C" w:rsidP="00042B6C">
                            <w:pPr>
                              <w:spacing w:before="1" w:line="270" w:lineRule="exact"/>
                              <w:ind w:left="184"/>
                              <w:rPr>
                                <w:color w:val="000000"/>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urea</w:t>
                            </w:r>
                            <w:r w:rsidRPr="004745CC">
                              <w:rPr>
                                <w:color w:val="231F20"/>
                                <w:spacing w:val="-3"/>
                                <w:szCs w:val="26"/>
                              </w:rPr>
                              <w:t xml:space="preserve"> </w:t>
                            </w:r>
                            <w:r w:rsidRPr="004745CC">
                              <w:rPr>
                                <w:color w:val="231F20"/>
                                <w:szCs w:val="26"/>
                              </w:rPr>
                              <w:t>reported</w:t>
                            </w:r>
                            <w:r w:rsidRPr="004745CC">
                              <w:rPr>
                                <w:color w:val="231F20"/>
                                <w:spacing w:val="-3"/>
                                <w:szCs w:val="26"/>
                              </w:rPr>
                              <w:t xml:space="preserve"> </w:t>
                            </w:r>
                            <w:r w:rsidRPr="004745CC">
                              <w:rPr>
                                <w:color w:val="231F20"/>
                                <w:szCs w:val="26"/>
                              </w:rPr>
                              <w:t>in</w:t>
                            </w:r>
                            <w:r w:rsidRPr="004745CC">
                              <w:rPr>
                                <w:color w:val="231F20"/>
                                <w:spacing w:val="-3"/>
                                <w:szCs w:val="26"/>
                              </w:rPr>
                              <w:t xml:space="preserve"> </w:t>
                            </w:r>
                            <w:r w:rsidRPr="004745CC">
                              <w:rPr>
                                <w:color w:val="231F20"/>
                                <w:spacing w:val="-2"/>
                                <w:szCs w:val="26"/>
                              </w:rPr>
                              <w:t>mg/Dl:</w:t>
                            </w:r>
                          </w:p>
                          <w:p w:rsidR="00042B6C" w:rsidRPr="004745CC" w:rsidRDefault="00042B6C" w:rsidP="00042B6C">
                            <w:pPr>
                              <w:spacing w:line="270" w:lineRule="exact"/>
                              <w:ind w:left="567"/>
                              <w:rPr>
                                <w:b/>
                                <w:color w:val="000000"/>
                                <w:szCs w:val="26"/>
                              </w:rPr>
                            </w:pPr>
                            <w:r w:rsidRPr="004745CC">
                              <w:rPr>
                                <w:b/>
                                <w:color w:val="231F20"/>
                                <w:szCs w:val="26"/>
                              </w:rPr>
                              <w:t>Posm</w:t>
                            </w:r>
                            <w:r w:rsidRPr="004745CC">
                              <w:rPr>
                                <w:b/>
                                <w:color w:val="231F20"/>
                                <w:spacing w:val="42"/>
                                <w:szCs w:val="26"/>
                              </w:rPr>
                              <w:t xml:space="preserve"> </w:t>
                            </w:r>
                            <w:r w:rsidRPr="004745CC">
                              <w:rPr>
                                <w:b/>
                                <w:color w:val="231F20"/>
                                <w:szCs w:val="26"/>
                              </w:rPr>
                              <w:t>=</w:t>
                            </w:r>
                            <w:r w:rsidRPr="004745CC">
                              <w:rPr>
                                <w:b/>
                                <w:color w:val="231F20"/>
                                <w:spacing w:val="43"/>
                                <w:szCs w:val="26"/>
                              </w:rPr>
                              <w:t xml:space="preserve"> </w:t>
                            </w:r>
                            <w:r w:rsidRPr="004745CC">
                              <w:rPr>
                                <w:b/>
                                <w:color w:val="231F20"/>
                                <w:szCs w:val="26"/>
                              </w:rPr>
                              <w:t>2</w:t>
                            </w:r>
                            <w:r w:rsidRPr="004745CC">
                              <w:rPr>
                                <w:b/>
                                <w:color w:val="231F20"/>
                                <w:spacing w:val="42"/>
                                <w:szCs w:val="26"/>
                              </w:rPr>
                              <w:t xml:space="preserve"> </w:t>
                            </w:r>
                            <w:r w:rsidRPr="004745CC">
                              <w:rPr>
                                <w:b/>
                                <w:color w:val="231F20"/>
                                <w:szCs w:val="26"/>
                              </w:rPr>
                              <w:t>x</w:t>
                            </w:r>
                            <w:r w:rsidRPr="004745CC">
                              <w:rPr>
                                <w:b/>
                                <w:color w:val="231F20"/>
                                <w:spacing w:val="43"/>
                                <w:szCs w:val="26"/>
                              </w:rPr>
                              <w:t xml:space="preserve"> </w:t>
                            </w:r>
                            <w:r w:rsidRPr="004745CC">
                              <w:rPr>
                                <w:b/>
                                <w:color w:val="231F20"/>
                                <w:szCs w:val="26"/>
                              </w:rPr>
                              <w:t>[Na]</w:t>
                            </w:r>
                            <w:r w:rsidRPr="004745CC">
                              <w:rPr>
                                <w:b/>
                                <w:color w:val="231F20"/>
                                <w:spacing w:val="-2"/>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[Glucose]/18</w:t>
                            </w:r>
                            <w:r w:rsidRPr="004745CC">
                              <w:rPr>
                                <w:b/>
                                <w:color w:val="231F20"/>
                                <w:spacing w:val="-2"/>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Blood</w:t>
                            </w:r>
                            <w:r w:rsidRPr="004745CC">
                              <w:rPr>
                                <w:b/>
                                <w:color w:val="231F20"/>
                                <w:spacing w:val="-2"/>
                                <w:szCs w:val="26"/>
                              </w:rPr>
                              <w:t xml:space="preserve"> </w:t>
                            </w:r>
                            <w:r w:rsidRPr="004745CC">
                              <w:rPr>
                                <w:b/>
                                <w:color w:val="231F20"/>
                                <w:szCs w:val="26"/>
                              </w:rPr>
                              <w:t>urea</w:t>
                            </w:r>
                            <w:r w:rsidRPr="004745CC">
                              <w:rPr>
                                <w:b/>
                                <w:color w:val="231F20"/>
                                <w:spacing w:val="-1"/>
                                <w:szCs w:val="26"/>
                              </w:rPr>
                              <w:t xml:space="preserve"> </w:t>
                            </w:r>
                            <w:r w:rsidRPr="004745CC">
                              <w:rPr>
                                <w:b/>
                                <w:color w:val="231F20"/>
                                <w:spacing w:val="-2"/>
                                <w:szCs w:val="26"/>
                              </w:rPr>
                              <w:t>nitrogen/2.8</w:t>
                            </w:r>
                          </w:p>
                          <w:p w:rsidR="00042B6C" w:rsidRPr="004745CC" w:rsidRDefault="00042B6C" w:rsidP="00042B6C">
                            <w:pPr>
                              <w:spacing w:before="251" w:line="270" w:lineRule="exact"/>
                              <w:ind w:left="184"/>
                              <w:rPr>
                                <w:color w:val="000000"/>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2"/>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urea</w:t>
                            </w:r>
                            <w:r w:rsidRPr="004745CC">
                              <w:rPr>
                                <w:color w:val="231F20"/>
                                <w:spacing w:val="-2"/>
                                <w:szCs w:val="26"/>
                              </w:rPr>
                              <w:t xml:space="preserve"> </w:t>
                            </w:r>
                            <w:r w:rsidRPr="004745CC">
                              <w:rPr>
                                <w:color w:val="231F20"/>
                                <w:szCs w:val="26"/>
                              </w:rPr>
                              <w:t>reports</w:t>
                            </w:r>
                            <w:r w:rsidRPr="004745CC">
                              <w:rPr>
                                <w:color w:val="231F20"/>
                                <w:spacing w:val="-3"/>
                                <w:szCs w:val="26"/>
                              </w:rPr>
                              <w:t xml:space="preserve"> </w:t>
                            </w:r>
                            <w:r w:rsidRPr="004745CC">
                              <w:rPr>
                                <w:color w:val="231F20"/>
                                <w:szCs w:val="26"/>
                              </w:rPr>
                              <w:t>in</w:t>
                            </w:r>
                            <w:r w:rsidRPr="004745CC">
                              <w:rPr>
                                <w:color w:val="231F20"/>
                                <w:spacing w:val="-2"/>
                                <w:szCs w:val="26"/>
                              </w:rPr>
                              <w:t xml:space="preserve"> mmol/L:</w:t>
                            </w:r>
                          </w:p>
                          <w:p w:rsidR="00042B6C" w:rsidRPr="004745CC" w:rsidRDefault="00042B6C" w:rsidP="00042B6C">
                            <w:pPr>
                              <w:spacing w:line="270" w:lineRule="exact"/>
                              <w:ind w:left="567"/>
                              <w:rPr>
                                <w:b/>
                                <w:color w:val="000000"/>
                                <w:szCs w:val="26"/>
                              </w:rPr>
                            </w:pPr>
                            <w:r w:rsidRPr="004745CC">
                              <w:rPr>
                                <w:b/>
                                <w:color w:val="231F20"/>
                                <w:szCs w:val="26"/>
                              </w:rPr>
                              <w:t>Posm</w:t>
                            </w:r>
                            <w:r w:rsidRPr="004745CC">
                              <w:rPr>
                                <w:b/>
                                <w:color w:val="231F20"/>
                                <w:spacing w:val="43"/>
                                <w:szCs w:val="26"/>
                              </w:rPr>
                              <w:t xml:space="preserve"> </w:t>
                            </w:r>
                            <w:r w:rsidRPr="004745CC">
                              <w:rPr>
                                <w:b/>
                                <w:color w:val="231F20"/>
                                <w:szCs w:val="26"/>
                              </w:rPr>
                              <w:t>=</w:t>
                            </w:r>
                            <w:r w:rsidRPr="004745CC">
                              <w:rPr>
                                <w:b/>
                                <w:color w:val="231F20"/>
                                <w:spacing w:val="43"/>
                                <w:szCs w:val="26"/>
                              </w:rPr>
                              <w:t xml:space="preserve"> </w:t>
                            </w:r>
                            <w:r w:rsidRPr="004745CC">
                              <w:rPr>
                                <w:b/>
                                <w:color w:val="231F20"/>
                                <w:szCs w:val="26"/>
                              </w:rPr>
                              <w:t>2</w:t>
                            </w:r>
                            <w:r w:rsidRPr="004745CC">
                              <w:rPr>
                                <w:b/>
                                <w:color w:val="231F20"/>
                                <w:spacing w:val="43"/>
                                <w:szCs w:val="26"/>
                              </w:rPr>
                              <w:t xml:space="preserve"> </w:t>
                            </w:r>
                            <w:r w:rsidRPr="004745CC">
                              <w:rPr>
                                <w:b/>
                                <w:color w:val="231F20"/>
                                <w:szCs w:val="26"/>
                              </w:rPr>
                              <w:t>x</w:t>
                            </w:r>
                            <w:r w:rsidRPr="004745CC">
                              <w:rPr>
                                <w:b/>
                                <w:color w:val="231F20"/>
                                <w:spacing w:val="43"/>
                                <w:szCs w:val="26"/>
                              </w:rPr>
                              <w:t xml:space="preserve"> </w:t>
                            </w:r>
                            <w:r w:rsidRPr="004745CC">
                              <w:rPr>
                                <w:b/>
                                <w:color w:val="231F20"/>
                                <w:szCs w:val="26"/>
                              </w:rPr>
                              <w:t>[Na]</w:t>
                            </w:r>
                            <w:r w:rsidRPr="004745CC">
                              <w:rPr>
                                <w:b/>
                                <w:color w:val="231F20"/>
                                <w:spacing w:val="-1"/>
                                <w:szCs w:val="26"/>
                              </w:rPr>
                              <w:t xml:space="preserve"> </w:t>
                            </w:r>
                            <w:r w:rsidRPr="004745CC">
                              <w:rPr>
                                <w:b/>
                                <w:color w:val="231F20"/>
                                <w:szCs w:val="26"/>
                              </w:rPr>
                              <w:t>+</w:t>
                            </w:r>
                            <w:r w:rsidRPr="004745CC">
                              <w:rPr>
                                <w:b/>
                                <w:color w:val="231F20"/>
                                <w:spacing w:val="-2"/>
                                <w:szCs w:val="26"/>
                              </w:rPr>
                              <w:t xml:space="preserve"> </w:t>
                            </w:r>
                            <w:r w:rsidRPr="004745CC">
                              <w:rPr>
                                <w:b/>
                                <w:color w:val="231F20"/>
                                <w:szCs w:val="26"/>
                              </w:rPr>
                              <w:t>[Glucose]</w:t>
                            </w:r>
                            <w:r w:rsidRPr="004745CC">
                              <w:rPr>
                                <w:b/>
                                <w:color w:val="231F20"/>
                                <w:spacing w:val="-1"/>
                                <w:szCs w:val="26"/>
                              </w:rPr>
                              <w:t xml:space="preserve"> </w:t>
                            </w:r>
                            <w:r w:rsidRPr="004745CC">
                              <w:rPr>
                                <w:b/>
                                <w:color w:val="231F20"/>
                                <w:szCs w:val="26"/>
                              </w:rPr>
                              <w:t>+</w:t>
                            </w:r>
                            <w:r w:rsidRPr="004745CC">
                              <w:rPr>
                                <w:b/>
                                <w:color w:val="231F20"/>
                                <w:spacing w:val="-1"/>
                                <w:szCs w:val="26"/>
                              </w:rPr>
                              <w:t xml:space="preserve"> </w:t>
                            </w:r>
                            <w:r w:rsidRPr="004745CC">
                              <w:rPr>
                                <w:b/>
                                <w:color w:val="231F20"/>
                                <w:spacing w:val="-2"/>
                                <w:szCs w:val="26"/>
                              </w:rPr>
                              <w:t>[Urea]</w:t>
                            </w:r>
                          </w:p>
                          <w:p w:rsidR="00042B6C" w:rsidRPr="004745CC" w:rsidRDefault="00042B6C" w:rsidP="00042B6C">
                            <w:pPr>
                              <w:spacing w:before="252" w:line="270" w:lineRule="exact"/>
                              <w:ind w:left="184"/>
                              <w:rPr>
                                <w:color w:val="000000"/>
                                <w:szCs w:val="26"/>
                              </w:rPr>
                            </w:pPr>
                            <w:r w:rsidRPr="004745CC">
                              <w:rPr>
                                <w:b/>
                                <w:color w:val="231F20"/>
                                <w:szCs w:val="26"/>
                                <w:u w:val="single" w:color="231F20"/>
                              </w:rPr>
                              <w:t>Urine</w:t>
                            </w:r>
                            <w:r w:rsidRPr="004745CC">
                              <w:rPr>
                                <w:b/>
                                <w:color w:val="231F20"/>
                                <w:spacing w:val="-2"/>
                                <w:szCs w:val="26"/>
                                <w:u w:val="single" w:color="231F20"/>
                              </w:rPr>
                              <w:t xml:space="preserve"> </w:t>
                            </w:r>
                            <w:r w:rsidRPr="004745CC">
                              <w:rPr>
                                <w:b/>
                                <w:color w:val="231F20"/>
                                <w:szCs w:val="26"/>
                                <w:u w:val="single" w:color="231F20"/>
                              </w:rPr>
                              <w:t>osmolality</w:t>
                            </w:r>
                            <w:r w:rsidRPr="004745CC">
                              <w:rPr>
                                <w:b/>
                                <w:color w:val="231F20"/>
                                <w:spacing w:val="-2"/>
                                <w:szCs w:val="26"/>
                                <w:u w:val="single" w:color="231F20"/>
                              </w:rPr>
                              <w:t xml:space="preserve"> </w:t>
                            </w:r>
                            <w:r w:rsidRPr="004745CC">
                              <w:rPr>
                                <w:color w:val="231F20"/>
                                <w:spacing w:val="-2"/>
                                <w:szCs w:val="26"/>
                                <w:u w:val="single" w:color="231F20"/>
                              </w:rPr>
                              <w:t>(Uosm)</w:t>
                            </w:r>
                          </w:p>
                          <w:p w:rsidR="00042B6C" w:rsidRPr="004745CC" w:rsidRDefault="00042B6C" w:rsidP="00042B6C">
                            <w:pPr>
                              <w:spacing w:before="4" w:line="228" w:lineRule="auto"/>
                              <w:ind w:left="184" w:right="178"/>
                              <w:rPr>
                                <w:color w:val="000000"/>
                                <w:szCs w:val="26"/>
                              </w:rPr>
                            </w:pPr>
                            <w:r w:rsidRPr="004745CC">
                              <w:rPr>
                                <w:color w:val="231F20"/>
                                <w:szCs w:val="26"/>
                              </w:rPr>
                              <w:t>Uosm</w:t>
                            </w:r>
                            <w:r w:rsidRPr="004745CC">
                              <w:rPr>
                                <w:color w:val="231F20"/>
                                <w:spacing w:val="-5"/>
                                <w:szCs w:val="26"/>
                              </w:rPr>
                              <w:t xml:space="preserve"> </w:t>
                            </w:r>
                            <w:r w:rsidRPr="004745CC">
                              <w:rPr>
                                <w:color w:val="231F20"/>
                                <w:szCs w:val="26"/>
                              </w:rPr>
                              <w:t>can</w:t>
                            </w:r>
                            <w:r w:rsidRPr="004745CC">
                              <w:rPr>
                                <w:color w:val="231F20"/>
                                <w:spacing w:val="-5"/>
                                <w:szCs w:val="26"/>
                              </w:rPr>
                              <w:t xml:space="preserve"> </w:t>
                            </w:r>
                            <w:r w:rsidRPr="004745CC">
                              <w:rPr>
                                <w:color w:val="231F20"/>
                                <w:szCs w:val="26"/>
                              </w:rPr>
                              <w:t>be</w:t>
                            </w:r>
                            <w:r w:rsidRPr="004745CC">
                              <w:rPr>
                                <w:color w:val="231F20"/>
                                <w:spacing w:val="-5"/>
                                <w:szCs w:val="26"/>
                              </w:rPr>
                              <w:t xml:space="preserve"> </w:t>
                            </w:r>
                            <w:r w:rsidRPr="004745CC">
                              <w:rPr>
                                <w:color w:val="231F20"/>
                                <w:szCs w:val="26"/>
                              </w:rPr>
                              <w:t>calculated</w:t>
                            </w:r>
                            <w:r w:rsidRPr="004745CC">
                              <w:rPr>
                                <w:color w:val="231F20"/>
                                <w:spacing w:val="-5"/>
                                <w:szCs w:val="26"/>
                              </w:rPr>
                              <w:t xml:space="preserve"> </w:t>
                            </w:r>
                            <w:r w:rsidRPr="004745CC">
                              <w:rPr>
                                <w:color w:val="231F20"/>
                                <w:szCs w:val="26"/>
                              </w:rPr>
                              <w:t>from</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urine</w:t>
                            </w:r>
                            <w:r w:rsidRPr="004745CC">
                              <w:rPr>
                                <w:color w:val="231F20"/>
                                <w:spacing w:val="-5"/>
                                <w:szCs w:val="26"/>
                              </w:rPr>
                              <w:t xml:space="preserve"> </w:t>
                            </w:r>
                            <w:r w:rsidRPr="004745CC">
                              <w:rPr>
                                <w:color w:val="231F20"/>
                                <w:szCs w:val="26"/>
                              </w:rPr>
                              <w:t>concentrations</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sodium</w:t>
                            </w:r>
                            <w:r w:rsidRPr="004745CC">
                              <w:rPr>
                                <w:color w:val="231F20"/>
                                <w:spacing w:val="-5"/>
                                <w:szCs w:val="26"/>
                              </w:rPr>
                              <w:t xml:space="preserve"> </w:t>
                            </w:r>
                            <w:r w:rsidRPr="004745CC">
                              <w:rPr>
                                <w:color w:val="231F20"/>
                                <w:szCs w:val="26"/>
                              </w:rPr>
                              <w:t>(Na),</w:t>
                            </w:r>
                            <w:r w:rsidRPr="004745CC">
                              <w:rPr>
                                <w:color w:val="231F20"/>
                                <w:spacing w:val="-5"/>
                                <w:szCs w:val="26"/>
                              </w:rPr>
                              <w:t xml:space="preserve"> </w:t>
                            </w:r>
                            <w:r w:rsidRPr="004745CC">
                              <w:rPr>
                                <w:color w:val="231F20"/>
                                <w:szCs w:val="26"/>
                              </w:rPr>
                              <w:t>potassium</w:t>
                            </w:r>
                            <w:r w:rsidRPr="004745CC">
                              <w:rPr>
                                <w:color w:val="231F20"/>
                                <w:spacing w:val="-5"/>
                                <w:szCs w:val="26"/>
                              </w:rPr>
                              <w:t xml:space="preserve"> </w:t>
                            </w:r>
                            <w:r w:rsidRPr="004745CC">
                              <w:rPr>
                                <w:color w:val="231F20"/>
                                <w:szCs w:val="26"/>
                              </w:rPr>
                              <w:t>(K),</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urea</w:t>
                            </w:r>
                            <w:r w:rsidRPr="004745CC">
                              <w:rPr>
                                <w:color w:val="231F20"/>
                                <w:spacing w:val="-5"/>
                                <w:szCs w:val="26"/>
                              </w:rPr>
                              <w:t xml:space="preserve"> </w:t>
                            </w:r>
                            <w:r w:rsidRPr="004745CC">
                              <w:rPr>
                                <w:color w:val="231F20"/>
                                <w:szCs w:val="26"/>
                              </w:rPr>
                              <w:t>when</w:t>
                            </w:r>
                            <w:r w:rsidRPr="004745CC">
                              <w:rPr>
                                <w:color w:val="231F20"/>
                                <w:spacing w:val="-5"/>
                                <w:szCs w:val="26"/>
                              </w:rPr>
                              <w:t xml:space="preserve"> </w:t>
                            </w:r>
                            <w:r w:rsidRPr="004745CC">
                              <w:rPr>
                                <w:color w:val="231F20"/>
                                <w:szCs w:val="26"/>
                              </w:rPr>
                              <w:t>there is no marked glucosuria and metabolic acidosis:</w:t>
                            </w:r>
                          </w:p>
                          <w:p w:rsidR="00042B6C" w:rsidRPr="004745CC" w:rsidRDefault="00042B6C" w:rsidP="00042B6C">
                            <w:pPr>
                              <w:rPr>
                                <w:szCs w:val="26"/>
                              </w:rPr>
                            </w:pPr>
                          </w:p>
                          <w:p w:rsidR="00042B6C" w:rsidRPr="004745CC" w:rsidRDefault="00042B6C" w:rsidP="00042B6C">
                            <w:pPr>
                              <w:spacing w:line="270" w:lineRule="exact"/>
                              <w:ind w:left="184"/>
                              <w:rPr>
                                <w:color w:val="000000"/>
                                <w:szCs w:val="26"/>
                              </w:rPr>
                            </w:pPr>
                            <w:r w:rsidRPr="004745CC">
                              <w:rPr>
                                <w:color w:val="231F20"/>
                                <w:szCs w:val="26"/>
                              </w:rPr>
                              <w:t>If</w:t>
                            </w:r>
                            <w:r w:rsidRPr="004745CC">
                              <w:rPr>
                                <w:color w:val="231F20"/>
                                <w:spacing w:val="-4"/>
                                <w:szCs w:val="26"/>
                              </w:rPr>
                              <w:t xml:space="preserve"> </w:t>
                            </w:r>
                            <w:r w:rsidRPr="004745CC">
                              <w:rPr>
                                <w:color w:val="231F20"/>
                                <w:szCs w:val="26"/>
                              </w:rPr>
                              <w:t>urea</w:t>
                            </w:r>
                            <w:r w:rsidRPr="004745CC">
                              <w:rPr>
                                <w:color w:val="231F20"/>
                                <w:spacing w:val="-3"/>
                                <w:szCs w:val="26"/>
                              </w:rPr>
                              <w:t xml:space="preserve"> </w:t>
                            </w:r>
                            <w:r w:rsidRPr="004745CC">
                              <w:rPr>
                                <w:color w:val="231F20"/>
                                <w:szCs w:val="26"/>
                              </w:rPr>
                              <w:t>reported</w:t>
                            </w:r>
                            <w:r w:rsidRPr="004745CC">
                              <w:rPr>
                                <w:color w:val="231F20"/>
                                <w:spacing w:val="-3"/>
                                <w:szCs w:val="26"/>
                              </w:rPr>
                              <w:t xml:space="preserve"> </w:t>
                            </w:r>
                            <w:r w:rsidRPr="004745CC">
                              <w:rPr>
                                <w:color w:val="231F20"/>
                                <w:szCs w:val="26"/>
                              </w:rPr>
                              <w:t>in</w:t>
                            </w:r>
                            <w:r w:rsidRPr="004745CC">
                              <w:rPr>
                                <w:color w:val="231F20"/>
                                <w:spacing w:val="-3"/>
                                <w:szCs w:val="26"/>
                              </w:rPr>
                              <w:t xml:space="preserve"> </w:t>
                            </w:r>
                            <w:r w:rsidRPr="004745CC">
                              <w:rPr>
                                <w:color w:val="231F20"/>
                                <w:spacing w:val="-2"/>
                                <w:szCs w:val="26"/>
                              </w:rPr>
                              <w:t>mg/dL:</w:t>
                            </w:r>
                          </w:p>
                          <w:p w:rsidR="00042B6C" w:rsidRPr="004745CC" w:rsidRDefault="00042B6C" w:rsidP="00042B6C">
                            <w:pPr>
                              <w:spacing w:line="270" w:lineRule="exact"/>
                              <w:ind w:left="567"/>
                              <w:rPr>
                                <w:b/>
                                <w:color w:val="000000"/>
                                <w:szCs w:val="26"/>
                              </w:rPr>
                            </w:pPr>
                            <w:r w:rsidRPr="004745CC">
                              <w:rPr>
                                <w:b/>
                                <w:color w:val="231F20"/>
                                <w:szCs w:val="26"/>
                              </w:rPr>
                              <w:t>Uosm</w:t>
                            </w:r>
                            <w:r w:rsidRPr="004745CC">
                              <w:rPr>
                                <w:b/>
                                <w:color w:val="231F20"/>
                                <w:spacing w:val="-1"/>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2 (Urine</w:t>
                            </w:r>
                            <w:r w:rsidRPr="004745CC">
                              <w:rPr>
                                <w:b/>
                                <w:color w:val="231F20"/>
                                <w:spacing w:val="-1"/>
                                <w:szCs w:val="26"/>
                              </w:rPr>
                              <w:t xml:space="preserve"> </w:t>
                            </w:r>
                            <w:r w:rsidRPr="004745CC">
                              <w:rPr>
                                <w:b/>
                                <w:color w:val="231F20"/>
                                <w:szCs w:val="26"/>
                              </w:rPr>
                              <w:t>Na</w:t>
                            </w:r>
                            <w:r w:rsidRPr="004745CC">
                              <w:rPr>
                                <w:b/>
                                <w:color w:val="231F20"/>
                                <w:spacing w:val="-1"/>
                                <w:szCs w:val="26"/>
                              </w:rPr>
                              <w:t xml:space="preserve"> </w:t>
                            </w:r>
                            <w:r w:rsidRPr="004745CC">
                              <w:rPr>
                                <w:b/>
                                <w:color w:val="231F20"/>
                                <w:szCs w:val="26"/>
                              </w:rPr>
                              <w:t>+ Urine</w:t>
                            </w:r>
                            <w:r w:rsidRPr="004745CC">
                              <w:rPr>
                                <w:b/>
                                <w:color w:val="231F20"/>
                                <w:spacing w:val="-1"/>
                                <w:szCs w:val="26"/>
                              </w:rPr>
                              <w:t xml:space="preserve"> </w:t>
                            </w:r>
                            <w:r w:rsidRPr="004745CC">
                              <w:rPr>
                                <w:b/>
                                <w:color w:val="231F20"/>
                                <w:szCs w:val="26"/>
                              </w:rPr>
                              <w:t>K)</w:t>
                            </w:r>
                            <w:r w:rsidRPr="004745CC">
                              <w:rPr>
                                <w:b/>
                                <w:color w:val="231F20"/>
                                <w:spacing w:val="-1"/>
                                <w:szCs w:val="26"/>
                              </w:rPr>
                              <w:t xml:space="preserve"> </w:t>
                            </w:r>
                            <w:r w:rsidRPr="004745CC">
                              <w:rPr>
                                <w:b/>
                                <w:color w:val="231F20"/>
                                <w:szCs w:val="26"/>
                              </w:rPr>
                              <w:t>+ Urine</w:t>
                            </w:r>
                            <w:r w:rsidRPr="004745CC">
                              <w:rPr>
                                <w:b/>
                                <w:color w:val="231F20"/>
                                <w:spacing w:val="-1"/>
                                <w:szCs w:val="26"/>
                              </w:rPr>
                              <w:t xml:space="preserve"> </w:t>
                            </w:r>
                            <w:r w:rsidRPr="004745CC">
                              <w:rPr>
                                <w:b/>
                                <w:color w:val="231F20"/>
                                <w:szCs w:val="26"/>
                              </w:rPr>
                              <w:t>[Urea</w:t>
                            </w:r>
                            <w:r w:rsidRPr="004745CC">
                              <w:rPr>
                                <w:b/>
                                <w:color w:val="231F20"/>
                                <w:spacing w:val="-1"/>
                                <w:szCs w:val="26"/>
                              </w:rPr>
                              <w:t xml:space="preserve"> </w:t>
                            </w:r>
                            <w:r w:rsidRPr="004745CC">
                              <w:rPr>
                                <w:b/>
                                <w:color w:val="231F20"/>
                                <w:szCs w:val="26"/>
                              </w:rPr>
                              <w:t xml:space="preserve">÷ </w:t>
                            </w:r>
                            <w:r w:rsidRPr="004745CC">
                              <w:rPr>
                                <w:b/>
                                <w:color w:val="231F20"/>
                                <w:spacing w:val="-4"/>
                                <w:szCs w:val="26"/>
                              </w:rPr>
                              <w:t>2.8]</w:t>
                            </w:r>
                          </w:p>
                          <w:p w:rsidR="00042B6C" w:rsidRPr="004745CC" w:rsidRDefault="00042B6C" w:rsidP="00042B6C">
                            <w:pPr>
                              <w:rPr>
                                <w:szCs w:val="26"/>
                              </w:rPr>
                            </w:pPr>
                          </w:p>
                          <w:p w:rsidR="00042B6C" w:rsidRPr="004745CC" w:rsidRDefault="00042B6C" w:rsidP="00042B6C">
                            <w:pPr>
                              <w:spacing w:line="270" w:lineRule="exact"/>
                              <w:ind w:left="184"/>
                              <w:rPr>
                                <w:color w:val="000000"/>
                                <w:szCs w:val="26"/>
                              </w:rPr>
                            </w:pPr>
                            <w:r w:rsidRPr="004745CC">
                              <w:rPr>
                                <w:color w:val="231F20"/>
                                <w:szCs w:val="26"/>
                              </w:rPr>
                              <w:t>If</w:t>
                            </w:r>
                            <w:r w:rsidRPr="004745CC">
                              <w:rPr>
                                <w:color w:val="231F20"/>
                                <w:spacing w:val="-4"/>
                                <w:szCs w:val="26"/>
                              </w:rPr>
                              <w:t xml:space="preserve"> </w:t>
                            </w:r>
                            <w:r w:rsidRPr="004745CC">
                              <w:rPr>
                                <w:color w:val="231F20"/>
                                <w:szCs w:val="26"/>
                              </w:rPr>
                              <w:t>urea</w:t>
                            </w:r>
                            <w:r w:rsidRPr="004745CC">
                              <w:rPr>
                                <w:color w:val="231F20"/>
                                <w:spacing w:val="-2"/>
                                <w:szCs w:val="26"/>
                              </w:rPr>
                              <w:t xml:space="preserve"> </w:t>
                            </w:r>
                            <w:r w:rsidRPr="004745CC">
                              <w:rPr>
                                <w:color w:val="231F20"/>
                                <w:szCs w:val="26"/>
                              </w:rPr>
                              <w:t>is</w:t>
                            </w:r>
                            <w:r w:rsidRPr="004745CC">
                              <w:rPr>
                                <w:color w:val="231F20"/>
                                <w:spacing w:val="-2"/>
                                <w:szCs w:val="26"/>
                              </w:rPr>
                              <w:t xml:space="preserve"> </w:t>
                            </w:r>
                            <w:r w:rsidRPr="004745CC">
                              <w:rPr>
                                <w:color w:val="231F20"/>
                                <w:szCs w:val="26"/>
                              </w:rPr>
                              <w:t>reported</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mmol/L</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formula</w:t>
                            </w:r>
                            <w:r w:rsidRPr="004745CC">
                              <w:rPr>
                                <w:color w:val="231F20"/>
                                <w:spacing w:val="-2"/>
                                <w:szCs w:val="26"/>
                              </w:rPr>
                              <w:t xml:space="preserve"> </w:t>
                            </w:r>
                            <w:r w:rsidRPr="004745CC">
                              <w:rPr>
                                <w:color w:val="231F20"/>
                                <w:spacing w:val="-5"/>
                                <w:szCs w:val="26"/>
                              </w:rPr>
                              <w:t>is:</w:t>
                            </w:r>
                          </w:p>
                          <w:p w:rsidR="00042B6C" w:rsidRPr="004745CC" w:rsidRDefault="00042B6C" w:rsidP="00042B6C">
                            <w:pPr>
                              <w:spacing w:line="270" w:lineRule="exact"/>
                              <w:ind w:left="567"/>
                              <w:rPr>
                                <w:b/>
                                <w:color w:val="000000"/>
                                <w:szCs w:val="26"/>
                              </w:rPr>
                            </w:pPr>
                            <w:r w:rsidRPr="004745CC">
                              <w:rPr>
                                <w:b/>
                                <w:color w:val="231F20"/>
                                <w:szCs w:val="26"/>
                              </w:rPr>
                              <w:t>Uosm</w:t>
                            </w:r>
                            <w:r w:rsidRPr="004745CC">
                              <w:rPr>
                                <w:b/>
                                <w:color w:val="231F20"/>
                                <w:spacing w:val="-1"/>
                                <w:szCs w:val="26"/>
                              </w:rPr>
                              <w:t xml:space="preserve"> </w:t>
                            </w:r>
                            <w:r w:rsidRPr="004745CC">
                              <w:rPr>
                                <w:b/>
                                <w:color w:val="231F20"/>
                                <w:szCs w:val="26"/>
                              </w:rPr>
                              <w:t>= 2 (Urine Na +</w:t>
                            </w:r>
                            <w:r w:rsidRPr="004745CC">
                              <w:rPr>
                                <w:b/>
                                <w:color w:val="231F20"/>
                                <w:spacing w:val="-1"/>
                                <w:szCs w:val="26"/>
                              </w:rPr>
                              <w:t xml:space="preserve"> </w:t>
                            </w:r>
                            <w:r w:rsidRPr="004745CC">
                              <w:rPr>
                                <w:b/>
                                <w:color w:val="231F20"/>
                                <w:szCs w:val="26"/>
                              </w:rPr>
                              <w:t xml:space="preserve">Urine K) + Urine </w:t>
                            </w:r>
                            <w:r w:rsidRPr="004745CC">
                              <w:rPr>
                                <w:b/>
                                <w:color w:val="231F20"/>
                                <w:spacing w:val="-2"/>
                                <w:szCs w:val="26"/>
                              </w:rPr>
                              <w:t>[Urea]</w:t>
                            </w:r>
                          </w:p>
                          <w:p w:rsidR="00042B6C" w:rsidRPr="004745CC" w:rsidRDefault="00042B6C" w:rsidP="00042B6C">
                            <w:pPr>
                              <w:rPr>
                                <w:szCs w:val="26"/>
                              </w:rPr>
                            </w:pPr>
                          </w:p>
                          <w:p w:rsidR="00042B6C" w:rsidRPr="004745CC" w:rsidRDefault="00042B6C" w:rsidP="00042B6C">
                            <w:pPr>
                              <w:spacing w:before="1" w:line="270" w:lineRule="exact"/>
                              <w:ind w:left="184"/>
                              <w:rPr>
                                <w:b/>
                                <w:color w:val="000000"/>
                                <w:szCs w:val="26"/>
                                <w:u w:val="single"/>
                              </w:rPr>
                            </w:pPr>
                            <w:r w:rsidRPr="004745CC">
                              <w:rPr>
                                <w:b/>
                                <w:color w:val="231F20"/>
                                <w:szCs w:val="26"/>
                                <w:u w:val="single"/>
                              </w:rPr>
                              <w:t xml:space="preserve">Plasma </w:t>
                            </w:r>
                            <w:r w:rsidRPr="004745CC">
                              <w:rPr>
                                <w:b/>
                                <w:color w:val="231F20"/>
                                <w:spacing w:val="-2"/>
                                <w:szCs w:val="26"/>
                                <w:u w:val="single"/>
                              </w:rPr>
                              <w:t>Tonicity</w:t>
                            </w:r>
                          </w:p>
                          <w:p w:rsidR="00042B6C" w:rsidRPr="004745CC" w:rsidRDefault="00042B6C" w:rsidP="00042B6C">
                            <w:pPr>
                              <w:spacing w:line="270" w:lineRule="exact"/>
                              <w:ind w:left="184"/>
                              <w:rPr>
                                <w:color w:val="000000"/>
                                <w:szCs w:val="26"/>
                              </w:rPr>
                            </w:pPr>
                            <w:r w:rsidRPr="004745CC">
                              <w:rPr>
                                <w:color w:val="231F20"/>
                                <w:szCs w:val="26"/>
                              </w:rPr>
                              <w:t>It</w:t>
                            </w:r>
                            <w:r w:rsidRPr="004745CC">
                              <w:rPr>
                                <w:color w:val="231F20"/>
                                <w:spacing w:val="-5"/>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b/>
                                <w:color w:val="231F20"/>
                                <w:szCs w:val="26"/>
                              </w:rPr>
                              <w:t>effective</w:t>
                            </w:r>
                            <w:r w:rsidRPr="004745CC">
                              <w:rPr>
                                <w:b/>
                                <w:color w:val="231F20"/>
                                <w:spacing w:val="-5"/>
                                <w:szCs w:val="26"/>
                              </w:rPr>
                              <w:t xml:space="preserve"> </w:t>
                            </w:r>
                            <w:r w:rsidRPr="004745CC">
                              <w:rPr>
                                <w:color w:val="231F20"/>
                                <w:szCs w:val="26"/>
                              </w:rPr>
                              <w:t>plasma</w:t>
                            </w:r>
                            <w:r w:rsidRPr="004745CC">
                              <w:rPr>
                                <w:color w:val="231F20"/>
                                <w:spacing w:val="-2"/>
                                <w:szCs w:val="26"/>
                              </w:rPr>
                              <w:t xml:space="preserve"> osmolality.</w:t>
                            </w:r>
                          </w:p>
                          <w:p w:rsidR="00042B6C" w:rsidRPr="004745CC" w:rsidRDefault="00042B6C" w:rsidP="00042B6C">
                            <w:pPr>
                              <w:spacing w:before="251" w:line="270" w:lineRule="exact"/>
                              <w:ind w:left="184"/>
                              <w:rPr>
                                <w:color w:val="000000"/>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2"/>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measured</w:t>
                            </w:r>
                            <w:r w:rsidRPr="004745CC">
                              <w:rPr>
                                <w:color w:val="231F20"/>
                                <w:spacing w:val="-2"/>
                                <w:szCs w:val="26"/>
                              </w:rPr>
                              <w:t xml:space="preserve"> </w:t>
                            </w:r>
                            <w:r w:rsidRPr="004745CC">
                              <w:rPr>
                                <w:color w:val="231F20"/>
                                <w:szCs w:val="26"/>
                              </w:rPr>
                              <w:t>in</w:t>
                            </w:r>
                            <w:r w:rsidRPr="004745CC">
                              <w:rPr>
                                <w:color w:val="231F20"/>
                                <w:spacing w:val="-2"/>
                                <w:szCs w:val="26"/>
                              </w:rPr>
                              <w:t xml:space="preserve"> mg/dL:</w:t>
                            </w:r>
                          </w:p>
                          <w:p w:rsidR="00042B6C" w:rsidRPr="004745CC" w:rsidRDefault="00042B6C" w:rsidP="00042B6C">
                            <w:pPr>
                              <w:spacing w:line="270" w:lineRule="exact"/>
                              <w:ind w:left="567"/>
                              <w:rPr>
                                <w:b/>
                                <w:color w:val="000000"/>
                                <w:szCs w:val="26"/>
                              </w:rPr>
                            </w:pPr>
                            <w:r w:rsidRPr="004745CC">
                              <w:rPr>
                                <w:b/>
                                <w:color w:val="231F20"/>
                                <w:szCs w:val="26"/>
                              </w:rPr>
                              <w:t>Plasma</w:t>
                            </w:r>
                            <w:r w:rsidRPr="004745CC">
                              <w:rPr>
                                <w:b/>
                                <w:color w:val="231F20"/>
                                <w:spacing w:val="-1"/>
                                <w:szCs w:val="26"/>
                              </w:rPr>
                              <w:t xml:space="preserve"> </w:t>
                            </w:r>
                            <w:r w:rsidRPr="004745CC">
                              <w:rPr>
                                <w:b/>
                                <w:color w:val="231F20"/>
                                <w:szCs w:val="26"/>
                              </w:rPr>
                              <w:t>tonicity =</w:t>
                            </w:r>
                            <w:r w:rsidRPr="004745CC">
                              <w:rPr>
                                <w:b/>
                                <w:color w:val="231F20"/>
                                <w:spacing w:val="-1"/>
                                <w:szCs w:val="26"/>
                              </w:rPr>
                              <w:t xml:space="preserve"> </w:t>
                            </w:r>
                            <w:r w:rsidRPr="004745CC">
                              <w:rPr>
                                <w:b/>
                                <w:color w:val="231F20"/>
                                <w:szCs w:val="26"/>
                              </w:rPr>
                              <w:t>2 x</w:t>
                            </w:r>
                            <w:r w:rsidRPr="004745CC">
                              <w:rPr>
                                <w:b/>
                                <w:color w:val="231F20"/>
                                <w:spacing w:val="-1"/>
                                <w:szCs w:val="26"/>
                              </w:rPr>
                              <w:t xml:space="preserve"> </w:t>
                            </w:r>
                            <w:r w:rsidRPr="004745CC">
                              <w:rPr>
                                <w:b/>
                                <w:color w:val="231F20"/>
                                <w:szCs w:val="26"/>
                              </w:rPr>
                              <w:t xml:space="preserve">[Na] + </w:t>
                            </w:r>
                            <w:r w:rsidRPr="004745CC">
                              <w:rPr>
                                <w:b/>
                                <w:color w:val="231F20"/>
                                <w:spacing w:val="-2"/>
                                <w:szCs w:val="26"/>
                              </w:rPr>
                              <w:t>[Glucose]/18</w:t>
                            </w:r>
                          </w:p>
                          <w:p w:rsidR="00042B6C" w:rsidRPr="004745CC" w:rsidRDefault="00042B6C" w:rsidP="00042B6C">
                            <w:pPr>
                              <w:spacing w:before="251" w:line="270" w:lineRule="exact"/>
                              <w:ind w:left="184"/>
                              <w:rPr>
                                <w:color w:val="231F20"/>
                                <w:spacing w:val="-2"/>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2"/>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measured</w:t>
                            </w:r>
                            <w:r w:rsidRPr="004745CC">
                              <w:rPr>
                                <w:color w:val="231F20"/>
                                <w:spacing w:val="-2"/>
                                <w:szCs w:val="26"/>
                              </w:rPr>
                              <w:t xml:space="preserve"> </w:t>
                            </w:r>
                            <w:r w:rsidRPr="004745CC">
                              <w:rPr>
                                <w:color w:val="231F20"/>
                                <w:szCs w:val="26"/>
                              </w:rPr>
                              <w:t>in</w:t>
                            </w:r>
                            <w:r w:rsidRPr="004745CC">
                              <w:rPr>
                                <w:color w:val="231F20"/>
                                <w:spacing w:val="-2"/>
                                <w:szCs w:val="26"/>
                              </w:rPr>
                              <w:t xml:space="preserve"> mmol/L:</w:t>
                            </w:r>
                          </w:p>
                          <w:p w:rsidR="00042B6C" w:rsidRPr="004745CC" w:rsidRDefault="00042B6C" w:rsidP="00042B6C">
                            <w:pPr>
                              <w:spacing w:line="270" w:lineRule="exact"/>
                              <w:ind w:left="567"/>
                              <w:rPr>
                                <w:b/>
                                <w:color w:val="000000"/>
                              </w:rPr>
                            </w:pPr>
                            <w:r w:rsidRPr="004745CC">
                              <w:rPr>
                                <w:b/>
                                <w:color w:val="231F20"/>
                              </w:rPr>
                              <w:t>Plasma</w:t>
                            </w:r>
                            <w:r w:rsidRPr="004745CC">
                              <w:rPr>
                                <w:b/>
                                <w:color w:val="231F20"/>
                                <w:spacing w:val="-1"/>
                              </w:rPr>
                              <w:t xml:space="preserve"> </w:t>
                            </w:r>
                            <w:r w:rsidRPr="004745CC">
                              <w:rPr>
                                <w:b/>
                                <w:color w:val="231F20"/>
                              </w:rPr>
                              <w:t>tonicity =</w:t>
                            </w:r>
                            <w:r w:rsidRPr="004745CC">
                              <w:rPr>
                                <w:b/>
                                <w:color w:val="231F20"/>
                                <w:spacing w:val="-1"/>
                              </w:rPr>
                              <w:t xml:space="preserve"> </w:t>
                            </w:r>
                            <w:r w:rsidRPr="004745CC">
                              <w:rPr>
                                <w:b/>
                                <w:color w:val="231F20"/>
                              </w:rPr>
                              <w:t>2 x</w:t>
                            </w:r>
                            <w:r w:rsidRPr="004745CC">
                              <w:rPr>
                                <w:b/>
                                <w:color w:val="231F20"/>
                                <w:spacing w:val="-1"/>
                              </w:rPr>
                              <w:t xml:space="preserve"> </w:t>
                            </w:r>
                            <w:r w:rsidRPr="004745CC">
                              <w:rPr>
                                <w:b/>
                                <w:color w:val="231F20"/>
                              </w:rPr>
                              <w:t xml:space="preserve">[Na] + </w:t>
                            </w:r>
                            <w:r w:rsidRPr="004745CC">
                              <w:rPr>
                                <w:b/>
                                <w:color w:val="231F20"/>
                                <w:spacing w:val="-2"/>
                              </w:rPr>
                              <w:t>[Glucose]</w:t>
                            </w:r>
                          </w:p>
                        </w:txbxContent>
                      </wps:txbx>
                      <wps:bodyPr lIns="0" tIns="0" rIns="0" bIns="0" anchor="t" upright="1">
                        <a:noAutofit/>
                      </wps:bodyPr>
                    </wps:wsp>
                  </a:graphicData>
                </a:graphic>
              </wp:inline>
            </w:drawing>
          </mc:Choice>
          <mc:Fallback>
            <w:pict>
              <v:rect w14:anchorId="26EDD087" id="docshape1483" o:spid="_x0000_s1059" style="width:481.4pt;height:44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ks6QEAADoEAAAOAAAAZHJzL2Uyb0RvYy54bWysU8GO2yAQvVfqPyDujZOskmajOKtqo1SV&#10;qna1234AxmAjYQYNJHb+vgNxkm172qoXe4B5b+Y9hs3D0Fl2VBgMuJLPJlPOlJNQG9eU/OeP/YcV&#10;ZyEKVwsLTpX8pAJ/2L5/t+n9Ws2hBVsrZETiwrr3JW9j9OuiCLJVnQgT8MrRoQbsRKQlNkWNoif2&#10;zhbz6XRZ9IC1R5AqBNrdnQ/5NvNrrWT8rnVQkdmSU28xfzF/q/QtthuxblD41sixDfEPXXTCOCp6&#10;pdqJKNgBzV9UnZEIAXScSOgK0NpIlTWQmtn0DzUvrfAqayFzgr/aFP4frfx2fPFPSDb0PqwDhUnF&#10;oLFLf+qPDdms09UsNUQmaXM5m92tVuSppLPF8m4xpQXxFDe4xxA/K+hYCkqOdBvZJHH8GuI59ZKS&#10;qgWwpt4ba/MCm+rRIjsKurn97vH+fjGy/5ZmHetTawniIIHPvNZRJzdJOYonq1Kedc9KM1NnZbmW&#10;HIudB4Mml2RdxoP0ZEBK1MT/RuwISWiV5/GN+Cso1wcXr/jOOMDsySt1KYxDNZC8ks8/puO0VUF9&#10;ekJmvzianfQOLgFeguoSCCdbICMiZwePpmnp5majv58OEbTJV3djHY2mAc2XPz6m9AJer3PW7clv&#10;fwEAAP//AwBQSwMEFAAGAAgAAAAhALOWJvrbAAAABQEAAA8AAABkcnMvZG93bnJldi54bWxMj8FO&#10;wzAQRO9I/QdrK/VGnQbUhhCnqipxKYeKwoGjEy9xRLyObLcNf8/CBS4jrWY186baTm4QFwyx96Rg&#10;tcxAILXe9NQpeHt9ui1AxKTJ6METKvjCCNt6dlPp0vgrveDllDrBIRRLrcCmNJZSxtai03HpRyT2&#10;PnxwOvEZOmmCvnK4G2SeZWvpdE/cYPWIe4vt5+nsFNDd+GzzZtO+x2MK/pAdzcpJpRbzafcIIuGU&#10;/p7hB5/RoWamxp/JRDEo4CHpV9l7WOc8o1FQFJt7kHUl/9PX3wAAAP//AwBQSwECLQAUAAYACAAA&#10;ACEAtoM4kv4AAADhAQAAEwAAAAAAAAAAAAAAAAAAAAAAW0NvbnRlbnRfVHlwZXNdLnhtbFBLAQIt&#10;ABQABgAIAAAAIQA4/SH/1gAAAJQBAAALAAAAAAAAAAAAAAAAAC8BAABfcmVscy8ucmVsc1BLAQIt&#10;ABQABgAIAAAAIQB5H+ks6QEAADoEAAAOAAAAAAAAAAAAAAAAAC4CAABkcnMvZTJvRG9jLnhtbFBL&#10;AQItABQABgAIAAAAIQCzlib62wAAAAUBAAAPAAAAAAAAAAAAAAAAAEMEAABkcnMvZG93bnJldi54&#10;bWxQSwUGAAAAAAQABADzAAAASwUAAAAA&#10;" fillcolor="#fdc995" stroked="f" strokeweight="0">
                <v:textbox inset="0,0,0,0">
                  <w:txbxContent>
                    <w:p w:rsidR="00042B6C" w:rsidRPr="004745CC" w:rsidRDefault="00042B6C" w:rsidP="00042B6C">
                      <w:pPr>
                        <w:spacing w:before="118" w:line="270" w:lineRule="exact"/>
                        <w:ind w:left="184"/>
                        <w:rPr>
                          <w:color w:val="000000"/>
                          <w:szCs w:val="26"/>
                        </w:rPr>
                      </w:pPr>
                      <w:r w:rsidRPr="004745CC">
                        <w:rPr>
                          <w:b/>
                          <w:color w:val="231F20"/>
                          <w:szCs w:val="26"/>
                          <w:u w:val="single" w:color="231F20"/>
                        </w:rPr>
                        <w:t>Plasma</w:t>
                      </w:r>
                      <w:r w:rsidRPr="004745CC">
                        <w:rPr>
                          <w:b/>
                          <w:color w:val="231F20"/>
                          <w:spacing w:val="-2"/>
                          <w:szCs w:val="26"/>
                          <w:u w:val="single" w:color="231F20"/>
                        </w:rPr>
                        <w:t xml:space="preserve"> </w:t>
                      </w:r>
                      <w:r w:rsidRPr="004745CC">
                        <w:rPr>
                          <w:b/>
                          <w:color w:val="231F20"/>
                          <w:szCs w:val="26"/>
                          <w:u w:val="single" w:color="231F20"/>
                        </w:rPr>
                        <w:t>osmolality</w:t>
                      </w:r>
                      <w:r w:rsidRPr="004745CC">
                        <w:rPr>
                          <w:b/>
                          <w:color w:val="231F20"/>
                          <w:spacing w:val="-2"/>
                          <w:szCs w:val="26"/>
                        </w:rPr>
                        <w:t xml:space="preserve"> </w:t>
                      </w:r>
                      <w:r w:rsidRPr="004745CC">
                        <w:rPr>
                          <w:color w:val="231F20"/>
                          <w:spacing w:val="-2"/>
                          <w:szCs w:val="26"/>
                        </w:rPr>
                        <w:t>(Posm)</w:t>
                      </w:r>
                    </w:p>
                    <w:p w:rsidR="00042B6C" w:rsidRPr="004745CC" w:rsidRDefault="00042B6C" w:rsidP="00042B6C">
                      <w:pPr>
                        <w:spacing w:before="4" w:line="228" w:lineRule="auto"/>
                        <w:ind w:left="184"/>
                        <w:rPr>
                          <w:color w:val="000000"/>
                          <w:szCs w:val="26"/>
                        </w:rPr>
                      </w:pPr>
                      <w:r w:rsidRPr="004745CC">
                        <w:rPr>
                          <w:color w:val="231F20"/>
                          <w:szCs w:val="26"/>
                        </w:rPr>
                        <w:t>It</w:t>
                      </w:r>
                      <w:r w:rsidRPr="004745CC">
                        <w:rPr>
                          <w:color w:val="231F20"/>
                          <w:spacing w:val="-5"/>
                          <w:szCs w:val="26"/>
                        </w:rPr>
                        <w:t xml:space="preserve"> </w:t>
                      </w:r>
                      <w:r w:rsidRPr="004745CC">
                        <w:rPr>
                          <w:color w:val="231F20"/>
                          <w:szCs w:val="26"/>
                        </w:rPr>
                        <w:t>is</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b/>
                          <w:color w:val="231F20"/>
                          <w:szCs w:val="26"/>
                        </w:rPr>
                        <w:t>ratio</w:t>
                      </w:r>
                      <w:r w:rsidRPr="004745CC">
                        <w:rPr>
                          <w:b/>
                          <w:color w:val="231F20"/>
                          <w:spacing w:val="-6"/>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plasma</w:t>
                      </w:r>
                      <w:r w:rsidRPr="004745CC">
                        <w:rPr>
                          <w:color w:val="231F20"/>
                          <w:spacing w:val="-5"/>
                          <w:szCs w:val="26"/>
                        </w:rPr>
                        <w:t xml:space="preserve"> </w:t>
                      </w:r>
                      <w:r w:rsidRPr="004745CC">
                        <w:rPr>
                          <w:color w:val="231F20"/>
                          <w:szCs w:val="26"/>
                        </w:rPr>
                        <w:t>solutes</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plasma</w:t>
                      </w:r>
                      <w:r w:rsidRPr="004745CC">
                        <w:rPr>
                          <w:color w:val="231F20"/>
                          <w:spacing w:val="-5"/>
                          <w:szCs w:val="26"/>
                        </w:rPr>
                        <w:t xml:space="preserve"> </w:t>
                      </w:r>
                      <w:r w:rsidRPr="004745CC">
                        <w:rPr>
                          <w:color w:val="231F20"/>
                          <w:szCs w:val="26"/>
                        </w:rPr>
                        <w:t>water.</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normal</w:t>
                      </w:r>
                      <w:r w:rsidRPr="004745CC">
                        <w:rPr>
                          <w:color w:val="231F20"/>
                          <w:spacing w:val="-5"/>
                          <w:szCs w:val="26"/>
                        </w:rPr>
                        <w:t xml:space="preserve"> </w:t>
                      </w:r>
                      <w:r w:rsidRPr="004745CC">
                        <w:rPr>
                          <w:color w:val="231F20"/>
                          <w:szCs w:val="26"/>
                        </w:rPr>
                        <w:t>Posm</w:t>
                      </w:r>
                      <w:r w:rsidRPr="004745CC">
                        <w:rPr>
                          <w:color w:val="231F20"/>
                          <w:spacing w:val="-5"/>
                          <w:szCs w:val="26"/>
                        </w:rPr>
                        <w:t xml:space="preserve"> </w:t>
                      </w:r>
                      <w:r w:rsidRPr="004745CC">
                        <w:rPr>
                          <w:color w:val="231F20"/>
                          <w:szCs w:val="26"/>
                        </w:rPr>
                        <w:t>is</w:t>
                      </w:r>
                      <w:r w:rsidRPr="004745CC">
                        <w:rPr>
                          <w:color w:val="231F20"/>
                          <w:spacing w:val="-5"/>
                          <w:szCs w:val="26"/>
                        </w:rPr>
                        <w:t xml:space="preserve"> </w:t>
                      </w:r>
                      <w:r w:rsidRPr="004745CC">
                        <w:rPr>
                          <w:color w:val="231F20"/>
                          <w:szCs w:val="26"/>
                        </w:rPr>
                        <w:t>275</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290</w:t>
                      </w:r>
                      <w:r w:rsidRPr="004745CC">
                        <w:rPr>
                          <w:color w:val="231F20"/>
                          <w:spacing w:val="-5"/>
                          <w:szCs w:val="26"/>
                        </w:rPr>
                        <w:t xml:space="preserve"> </w:t>
                      </w:r>
                      <w:r w:rsidRPr="004745CC">
                        <w:rPr>
                          <w:color w:val="231F20"/>
                          <w:szCs w:val="26"/>
                        </w:rPr>
                        <w:t>mosmol/kg.</w:t>
                      </w:r>
                      <w:r w:rsidRPr="004745CC">
                        <w:rPr>
                          <w:color w:val="231F20"/>
                          <w:spacing w:val="-5"/>
                          <w:szCs w:val="26"/>
                        </w:rPr>
                        <w:t xml:space="preserve"> </w:t>
                      </w:r>
                      <w:r w:rsidRPr="004745CC">
                        <w:rPr>
                          <w:color w:val="231F20"/>
                          <w:szCs w:val="26"/>
                        </w:rPr>
                        <w:t>Estimated Posmo calculation:</w:t>
                      </w:r>
                    </w:p>
                    <w:p w:rsidR="00042B6C" w:rsidRPr="004745CC" w:rsidRDefault="00042B6C" w:rsidP="00042B6C">
                      <w:pPr>
                        <w:rPr>
                          <w:szCs w:val="26"/>
                        </w:rPr>
                      </w:pPr>
                    </w:p>
                    <w:p w:rsidR="00042B6C" w:rsidRPr="004745CC" w:rsidRDefault="00042B6C" w:rsidP="00042B6C">
                      <w:pPr>
                        <w:spacing w:before="1" w:line="270" w:lineRule="exact"/>
                        <w:ind w:left="184"/>
                        <w:rPr>
                          <w:color w:val="000000"/>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urea</w:t>
                      </w:r>
                      <w:r w:rsidRPr="004745CC">
                        <w:rPr>
                          <w:color w:val="231F20"/>
                          <w:spacing w:val="-3"/>
                          <w:szCs w:val="26"/>
                        </w:rPr>
                        <w:t xml:space="preserve"> </w:t>
                      </w:r>
                      <w:r w:rsidRPr="004745CC">
                        <w:rPr>
                          <w:color w:val="231F20"/>
                          <w:szCs w:val="26"/>
                        </w:rPr>
                        <w:t>reported</w:t>
                      </w:r>
                      <w:r w:rsidRPr="004745CC">
                        <w:rPr>
                          <w:color w:val="231F20"/>
                          <w:spacing w:val="-3"/>
                          <w:szCs w:val="26"/>
                        </w:rPr>
                        <w:t xml:space="preserve"> </w:t>
                      </w:r>
                      <w:r w:rsidRPr="004745CC">
                        <w:rPr>
                          <w:color w:val="231F20"/>
                          <w:szCs w:val="26"/>
                        </w:rPr>
                        <w:t>in</w:t>
                      </w:r>
                      <w:r w:rsidRPr="004745CC">
                        <w:rPr>
                          <w:color w:val="231F20"/>
                          <w:spacing w:val="-3"/>
                          <w:szCs w:val="26"/>
                        </w:rPr>
                        <w:t xml:space="preserve"> </w:t>
                      </w:r>
                      <w:r w:rsidRPr="004745CC">
                        <w:rPr>
                          <w:color w:val="231F20"/>
                          <w:spacing w:val="-2"/>
                          <w:szCs w:val="26"/>
                        </w:rPr>
                        <w:t>mg/Dl:</w:t>
                      </w:r>
                    </w:p>
                    <w:p w:rsidR="00042B6C" w:rsidRPr="004745CC" w:rsidRDefault="00042B6C" w:rsidP="00042B6C">
                      <w:pPr>
                        <w:spacing w:line="270" w:lineRule="exact"/>
                        <w:ind w:left="567"/>
                        <w:rPr>
                          <w:b/>
                          <w:color w:val="000000"/>
                          <w:szCs w:val="26"/>
                        </w:rPr>
                      </w:pPr>
                      <w:r w:rsidRPr="004745CC">
                        <w:rPr>
                          <w:b/>
                          <w:color w:val="231F20"/>
                          <w:szCs w:val="26"/>
                        </w:rPr>
                        <w:t>Posm</w:t>
                      </w:r>
                      <w:r w:rsidRPr="004745CC">
                        <w:rPr>
                          <w:b/>
                          <w:color w:val="231F20"/>
                          <w:spacing w:val="42"/>
                          <w:szCs w:val="26"/>
                        </w:rPr>
                        <w:t xml:space="preserve"> </w:t>
                      </w:r>
                      <w:r w:rsidRPr="004745CC">
                        <w:rPr>
                          <w:b/>
                          <w:color w:val="231F20"/>
                          <w:szCs w:val="26"/>
                        </w:rPr>
                        <w:t>=</w:t>
                      </w:r>
                      <w:r w:rsidRPr="004745CC">
                        <w:rPr>
                          <w:b/>
                          <w:color w:val="231F20"/>
                          <w:spacing w:val="43"/>
                          <w:szCs w:val="26"/>
                        </w:rPr>
                        <w:t xml:space="preserve"> </w:t>
                      </w:r>
                      <w:r w:rsidRPr="004745CC">
                        <w:rPr>
                          <w:b/>
                          <w:color w:val="231F20"/>
                          <w:szCs w:val="26"/>
                        </w:rPr>
                        <w:t>2</w:t>
                      </w:r>
                      <w:r w:rsidRPr="004745CC">
                        <w:rPr>
                          <w:b/>
                          <w:color w:val="231F20"/>
                          <w:spacing w:val="42"/>
                          <w:szCs w:val="26"/>
                        </w:rPr>
                        <w:t xml:space="preserve"> </w:t>
                      </w:r>
                      <w:r w:rsidRPr="004745CC">
                        <w:rPr>
                          <w:b/>
                          <w:color w:val="231F20"/>
                          <w:szCs w:val="26"/>
                        </w:rPr>
                        <w:t>x</w:t>
                      </w:r>
                      <w:r w:rsidRPr="004745CC">
                        <w:rPr>
                          <w:b/>
                          <w:color w:val="231F20"/>
                          <w:spacing w:val="43"/>
                          <w:szCs w:val="26"/>
                        </w:rPr>
                        <w:t xml:space="preserve"> </w:t>
                      </w:r>
                      <w:r w:rsidRPr="004745CC">
                        <w:rPr>
                          <w:b/>
                          <w:color w:val="231F20"/>
                          <w:szCs w:val="26"/>
                        </w:rPr>
                        <w:t>[Na]</w:t>
                      </w:r>
                      <w:r w:rsidRPr="004745CC">
                        <w:rPr>
                          <w:b/>
                          <w:color w:val="231F20"/>
                          <w:spacing w:val="-2"/>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[Glucose]/18</w:t>
                      </w:r>
                      <w:r w:rsidRPr="004745CC">
                        <w:rPr>
                          <w:b/>
                          <w:color w:val="231F20"/>
                          <w:spacing w:val="-2"/>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Blood</w:t>
                      </w:r>
                      <w:r w:rsidRPr="004745CC">
                        <w:rPr>
                          <w:b/>
                          <w:color w:val="231F20"/>
                          <w:spacing w:val="-2"/>
                          <w:szCs w:val="26"/>
                        </w:rPr>
                        <w:t xml:space="preserve"> </w:t>
                      </w:r>
                      <w:r w:rsidRPr="004745CC">
                        <w:rPr>
                          <w:b/>
                          <w:color w:val="231F20"/>
                          <w:szCs w:val="26"/>
                        </w:rPr>
                        <w:t>urea</w:t>
                      </w:r>
                      <w:r w:rsidRPr="004745CC">
                        <w:rPr>
                          <w:b/>
                          <w:color w:val="231F20"/>
                          <w:spacing w:val="-1"/>
                          <w:szCs w:val="26"/>
                        </w:rPr>
                        <w:t xml:space="preserve"> </w:t>
                      </w:r>
                      <w:r w:rsidRPr="004745CC">
                        <w:rPr>
                          <w:b/>
                          <w:color w:val="231F20"/>
                          <w:spacing w:val="-2"/>
                          <w:szCs w:val="26"/>
                        </w:rPr>
                        <w:t>nitrogen/2.8</w:t>
                      </w:r>
                    </w:p>
                    <w:p w:rsidR="00042B6C" w:rsidRPr="004745CC" w:rsidRDefault="00042B6C" w:rsidP="00042B6C">
                      <w:pPr>
                        <w:spacing w:before="251" w:line="270" w:lineRule="exact"/>
                        <w:ind w:left="184"/>
                        <w:rPr>
                          <w:color w:val="000000"/>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2"/>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urea</w:t>
                      </w:r>
                      <w:r w:rsidRPr="004745CC">
                        <w:rPr>
                          <w:color w:val="231F20"/>
                          <w:spacing w:val="-2"/>
                          <w:szCs w:val="26"/>
                        </w:rPr>
                        <w:t xml:space="preserve"> </w:t>
                      </w:r>
                      <w:r w:rsidRPr="004745CC">
                        <w:rPr>
                          <w:color w:val="231F20"/>
                          <w:szCs w:val="26"/>
                        </w:rPr>
                        <w:t>reports</w:t>
                      </w:r>
                      <w:r w:rsidRPr="004745CC">
                        <w:rPr>
                          <w:color w:val="231F20"/>
                          <w:spacing w:val="-3"/>
                          <w:szCs w:val="26"/>
                        </w:rPr>
                        <w:t xml:space="preserve"> </w:t>
                      </w:r>
                      <w:r w:rsidRPr="004745CC">
                        <w:rPr>
                          <w:color w:val="231F20"/>
                          <w:szCs w:val="26"/>
                        </w:rPr>
                        <w:t>in</w:t>
                      </w:r>
                      <w:r w:rsidRPr="004745CC">
                        <w:rPr>
                          <w:color w:val="231F20"/>
                          <w:spacing w:val="-2"/>
                          <w:szCs w:val="26"/>
                        </w:rPr>
                        <w:t xml:space="preserve"> mmol/L:</w:t>
                      </w:r>
                    </w:p>
                    <w:p w:rsidR="00042B6C" w:rsidRPr="004745CC" w:rsidRDefault="00042B6C" w:rsidP="00042B6C">
                      <w:pPr>
                        <w:spacing w:line="270" w:lineRule="exact"/>
                        <w:ind w:left="567"/>
                        <w:rPr>
                          <w:b/>
                          <w:color w:val="000000"/>
                          <w:szCs w:val="26"/>
                        </w:rPr>
                      </w:pPr>
                      <w:r w:rsidRPr="004745CC">
                        <w:rPr>
                          <w:b/>
                          <w:color w:val="231F20"/>
                          <w:szCs w:val="26"/>
                        </w:rPr>
                        <w:t>Posm</w:t>
                      </w:r>
                      <w:r w:rsidRPr="004745CC">
                        <w:rPr>
                          <w:b/>
                          <w:color w:val="231F20"/>
                          <w:spacing w:val="43"/>
                          <w:szCs w:val="26"/>
                        </w:rPr>
                        <w:t xml:space="preserve"> </w:t>
                      </w:r>
                      <w:r w:rsidRPr="004745CC">
                        <w:rPr>
                          <w:b/>
                          <w:color w:val="231F20"/>
                          <w:szCs w:val="26"/>
                        </w:rPr>
                        <w:t>=</w:t>
                      </w:r>
                      <w:r w:rsidRPr="004745CC">
                        <w:rPr>
                          <w:b/>
                          <w:color w:val="231F20"/>
                          <w:spacing w:val="43"/>
                          <w:szCs w:val="26"/>
                        </w:rPr>
                        <w:t xml:space="preserve"> </w:t>
                      </w:r>
                      <w:r w:rsidRPr="004745CC">
                        <w:rPr>
                          <w:b/>
                          <w:color w:val="231F20"/>
                          <w:szCs w:val="26"/>
                        </w:rPr>
                        <w:t>2</w:t>
                      </w:r>
                      <w:r w:rsidRPr="004745CC">
                        <w:rPr>
                          <w:b/>
                          <w:color w:val="231F20"/>
                          <w:spacing w:val="43"/>
                          <w:szCs w:val="26"/>
                        </w:rPr>
                        <w:t xml:space="preserve"> </w:t>
                      </w:r>
                      <w:r w:rsidRPr="004745CC">
                        <w:rPr>
                          <w:b/>
                          <w:color w:val="231F20"/>
                          <w:szCs w:val="26"/>
                        </w:rPr>
                        <w:t>x</w:t>
                      </w:r>
                      <w:r w:rsidRPr="004745CC">
                        <w:rPr>
                          <w:b/>
                          <w:color w:val="231F20"/>
                          <w:spacing w:val="43"/>
                          <w:szCs w:val="26"/>
                        </w:rPr>
                        <w:t xml:space="preserve"> </w:t>
                      </w:r>
                      <w:r w:rsidRPr="004745CC">
                        <w:rPr>
                          <w:b/>
                          <w:color w:val="231F20"/>
                          <w:szCs w:val="26"/>
                        </w:rPr>
                        <w:t>[Na]</w:t>
                      </w:r>
                      <w:r w:rsidRPr="004745CC">
                        <w:rPr>
                          <w:b/>
                          <w:color w:val="231F20"/>
                          <w:spacing w:val="-1"/>
                          <w:szCs w:val="26"/>
                        </w:rPr>
                        <w:t xml:space="preserve"> </w:t>
                      </w:r>
                      <w:r w:rsidRPr="004745CC">
                        <w:rPr>
                          <w:b/>
                          <w:color w:val="231F20"/>
                          <w:szCs w:val="26"/>
                        </w:rPr>
                        <w:t>+</w:t>
                      </w:r>
                      <w:r w:rsidRPr="004745CC">
                        <w:rPr>
                          <w:b/>
                          <w:color w:val="231F20"/>
                          <w:spacing w:val="-2"/>
                          <w:szCs w:val="26"/>
                        </w:rPr>
                        <w:t xml:space="preserve"> </w:t>
                      </w:r>
                      <w:r w:rsidRPr="004745CC">
                        <w:rPr>
                          <w:b/>
                          <w:color w:val="231F20"/>
                          <w:szCs w:val="26"/>
                        </w:rPr>
                        <w:t>[Glucose]</w:t>
                      </w:r>
                      <w:r w:rsidRPr="004745CC">
                        <w:rPr>
                          <w:b/>
                          <w:color w:val="231F20"/>
                          <w:spacing w:val="-1"/>
                          <w:szCs w:val="26"/>
                        </w:rPr>
                        <w:t xml:space="preserve"> </w:t>
                      </w:r>
                      <w:r w:rsidRPr="004745CC">
                        <w:rPr>
                          <w:b/>
                          <w:color w:val="231F20"/>
                          <w:szCs w:val="26"/>
                        </w:rPr>
                        <w:t>+</w:t>
                      </w:r>
                      <w:r w:rsidRPr="004745CC">
                        <w:rPr>
                          <w:b/>
                          <w:color w:val="231F20"/>
                          <w:spacing w:val="-1"/>
                          <w:szCs w:val="26"/>
                        </w:rPr>
                        <w:t xml:space="preserve"> </w:t>
                      </w:r>
                      <w:r w:rsidRPr="004745CC">
                        <w:rPr>
                          <w:b/>
                          <w:color w:val="231F20"/>
                          <w:spacing w:val="-2"/>
                          <w:szCs w:val="26"/>
                        </w:rPr>
                        <w:t>[Urea]</w:t>
                      </w:r>
                    </w:p>
                    <w:p w:rsidR="00042B6C" w:rsidRPr="004745CC" w:rsidRDefault="00042B6C" w:rsidP="00042B6C">
                      <w:pPr>
                        <w:spacing w:before="252" w:line="270" w:lineRule="exact"/>
                        <w:ind w:left="184"/>
                        <w:rPr>
                          <w:color w:val="000000"/>
                          <w:szCs w:val="26"/>
                        </w:rPr>
                      </w:pPr>
                      <w:r w:rsidRPr="004745CC">
                        <w:rPr>
                          <w:b/>
                          <w:color w:val="231F20"/>
                          <w:szCs w:val="26"/>
                          <w:u w:val="single" w:color="231F20"/>
                        </w:rPr>
                        <w:t>Urine</w:t>
                      </w:r>
                      <w:r w:rsidRPr="004745CC">
                        <w:rPr>
                          <w:b/>
                          <w:color w:val="231F20"/>
                          <w:spacing w:val="-2"/>
                          <w:szCs w:val="26"/>
                          <w:u w:val="single" w:color="231F20"/>
                        </w:rPr>
                        <w:t xml:space="preserve"> </w:t>
                      </w:r>
                      <w:r w:rsidRPr="004745CC">
                        <w:rPr>
                          <w:b/>
                          <w:color w:val="231F20"/>
                          <w:szCs w:val="26"/>
                          <w:u w:val="single" w:color="231F20"/>
                        </w:rPr>
                        <w:t>osmolality</w:t>
                      </w:r>
                      <w:r w:rsidRPr="004745CC">
                        <w:rPr>
                          <w:b/>
                          <w:color w:val="231F20"/>
                          <w:spacing w:val="-2"/>
                          <w:szCs w:val="26"/>
                          <w:u w:val="single" w:color="231F20"/>
                        </w:rPr>
                        <w:t xml:space="preserve"> </w:t>
                      </w:r>
                      <w:r w:rsidRPr="004745CC">
                        <w:rPr>
                          <w:color w:val="231F20"/>
                          <w:spacing w:val="-2"/>
                          <w:szCs w:val="26"/>
                          <w:u w:val="single" w:color="231F20"/>
                        </w:rPr>
                        <w:t>(Uosm)</w:t>
                      </w:r>
                    </w:p>
                    <w:p w:rsidR="00042B6C" w:rsidRPr="004745CC" w:rsidRDefault="00042B6C" w:rsidP="00042B6C">
                      <w:pPr>
                        <w:spacing w:before="4" w:line="228" w:lineRule="auto"/>
                        <w:ind w:left="184" w:right="178"/>
                        <w:rPr>
                          <w:color w:val="000000"/>
                          <w:szCs w:val="26"/>
                        </w:rPr>
                      </w:pPr>
                      <w:r w:rsidRPr="004745CC">
                        <w:rPr>
                          <w:color w:val="231F20"/>
                          <w:szCs w:val="26"/>
                        </w:rPr>
                        <w:t>Uosm</w:t>
                      </w:r>
                      <w:r w:rsidRPr="004745CC">
                        <w:rPr>
                          <w:color w:val="231F20"/>
                          <w:spacing w:val="-5"/>
                          <w:szCs w:val="26"/>
                        </w:rPr>
                        <w:t xml:space="preserve"> </w:t>
                      </w:r>
                      <w:r w:rsidRPr="004745CC">
                        <w:rPr>
                          <w:color w:val="231F20"/>
                          <w:szCs w:val="26"/>
                        </w:rPr>
                        <w:t>can</w:t>
                      </w:r>
                      <w:r w:rsidRPr="004745CC">
                        <w:rPr>
                          <w:color w:val="231F20"/>
                          <w:spacing w:val="-5"/>
                          <w:szCs w:val="26"/>
                        </w:rPr>
                        <w:t xml:space="preserve"> </w:t>
                      </w:r>
                      <w:r w:rsidRPr="004745CC">
                        <w:rPr>
                          <w:color w:val="231F20"/>
                          <w:szCs w:val="26"/>
                        </w:rPr>
                        <w:t>be</w:t>
                      </w:r>
                      <w:r w:rsidRPr="004745CC">
                        <w:rPr>
                          <w:color w:val="231F20"/>
                          <w:spacing w:val="-5"/>
                          <w:szCs w:val="26"/>
                        </w:rPr>
                        <w:t xml:space="preserve"> </w:t>
                      </w:r>
                      <w:r w:rsidRPr="004745CC">
                        <w:rPr>
                          <w:color w:val="231F20"/>
                          <w:szCs w:val="26"/>
                        </w:rPr>
                        <w:t>calculated</w:t>
                      </w:r>
                      <w:r w:rsidRPr="004745CC">
                        <w:rPr>
                          <w:color w:val="231F20"/>
                          <w:spacing w:val="-5"/>
                          <w:szCs w:val="26"/>
                        </w:rPr>
                        <w:t xml:space="preserve"> </w:t>
                      </w:r>
                      <w:r w:rsidRPr="004745CC">
                        <w:rPr>
                          <w:color w:val="231F20"/>
                          <w:szCs w:val="26"/>
                        </w:rPr>
                        <w:t>from</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urine</w:t>
                      </w:r>
                      <w:r w:rsidRPr="004745CC">
                        <w:rPr>
                          <w:color w:val="231F20"/>
                          <w:spacing w:val="-5"/>
                          <w:szCs w:val="26"/>
                        </w:rPr>
                        <w:t xml:space="preserve"> </w:t>
                      </w:r>
                      <w:r w:rsidRPr="004745CC">
                        <w:rPr>
                          <w:color w:val="231F20"/>
                          <w:szCs w:val="26"/>
                        </w:rPr>
                        <w:t>concentrations</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sodium</w:t>
                      </w:r>
                      <w:r w:rsidRPr="004745CC">
                        <w:rPr>
                          <w:color w:val="231F20"/>
                          <w:spacing w:val="-5"/>
                          <w:szCs w:val="26"/>
                        </w:rPr>
                        <w:t xml:space="preserve"> </w:t>
                      </w:r>
                      <w:r w:rsidRPr="004745CC">
                        <w:rPr>
                          <w:color w:val="231F20"/>
                          <w:szCs w:val="26"/>
                        </w:rPr>
                        <w:t>(Na),</w:t>
                      </w:r>
                      <w:r w:rsidRPr="004745CC">
                        <w:rPr>
                          <w:color w:val="231F20"/>
                          <w:spacing w:val="-5"/>
                          <w:szCs w:val="26"/>
                        </w:rPr>
                        <w:t xml:space="preserve"> </w:t>
                      </w:r>
                      <w:r w:rsidRPr="004745CC">
                        <w:rPr>
                          <w:color w:val="231F20"/>
                          <w:szCs w:val="26"/>
                        </w:rPr>
                        <w:t>potassium</w:t>
                      </w:r>
                      <w:r w:rsidRPr="004745CC">
                        <w:rPr>
                          <w:color w:val="231F20"/>
                          <w:spacing w:val="-5"/>
                          <w:szCs w:val="26"/>
                        </w:rPr>
                        <w:t xml:space="preserve"> </w:t>
                      </w:r>
                      <w:r w:rsidRPr="004745CC">
                        <w:rPr>
                          <w:color w:val="231F20"/>
                          <w:szCs w:val="26"/>
                        </w:rPr>
                        <w:t>(K),</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urea</w:t>
                      </w:r>
                      <w:r w:rsidRPr="004745CC">
                        <w:rPr>
                          <w:color w:val="231F20"/>
                          <w:spacing w:val="-5"/>
                          <w:szCs w:val="26"/>
                        </w:rPr>
                        <w:t xml:space="preserve"> </w:t>
                      </w:r>
                      <w:r w:rsidRPr="004745CC">
                        <w:rPr>
                          <w:color w:val="231F20"/>
                          <w:szCs w:val="26"/>
                        </w:rPr>
                        <w:t>when</w:t>
                      </w:r>
                      <w:r w:rsidRPr="004745CC">
                        <w:rPr>
                          <w:color w:val="231F20"/>
                          <w:spacing w:val="-5"/>
                          <w:szCs w:val="26"/>
                        </w:rPr>
                        <w:t xml:space="preserve"> </w:t>
                      </w:r>
                      <w:r w:rsidRPr="004745CC">
                        <w:rPr>
                          <w:color w:val="231F20"/>
                          <w:szCs w:val="26"/>
                        </w:rPr>
                        <w:t>there is no marked glucosuria and metabolic acidosis:</w:t>
                      </w:r>
                    </w:p>
                    <w:p w:rsidR="00042B6C" w:rsidRPr="004745CC" w:rsidRDefault="00042B6C" w:rsidP="00042B6C">
                      <w:pPr>
                        <w:rPr>
                          <w:szCs w:val="26"/>
                        </w:rPr>
                      </w:pPr>
                    </w:p>
                    <w:p w:rsidR="00042B6C" w:rsidRPr="004745CC" w:rsidRDefault="00042B6C" w:rsidP="00042B6C">
                      <w:pPr>
                        <w:spacing w:line="270" w:lineRule="exact"/>
                        <w:ind w:left="184"/>
                        <w:rPr>
                          <w:color w:val="000000"/>
                          <w:szCs w:val="26"/>
                        </w:rPr>
                      </w:pPr>
                      <w:r w:rsidRPr="004745CC">
                        <w:rPr>
                          <w:color w:val="231F20"/>
                          <w:szCs w:val="26"/>
                        </w:rPr>
                        <w:t>If</w:t>
                      </w:r>
                      <w:r w:rsidRPr="004745CC">
                        <w:rPr>
                          <w:color w:val="231F20"/>
                          <w:spacing w:val="-4"/>
                          <w:szCs w:val="26"/>
                        </w:rPr>
                        <w:t xml:space="preserve"> </w:t>
                      </w:r>
                      <w:r w:rsidRPr="004745CC">
                        <w:rPr>
                          <w:color w:val="231F20"/>
                          <w:szCs w:val="26"/>
                        </w:rPr>
                        <w:t>urea</w:t>
                      </w:r>
                      <w:r w:rsidRPr="004745CC">
                        <w:rPr>
                          <w:color w:val="231F20"/>
                          <w:spacing w:val="-3"/>
                          <w:szCs w:val="26"/>
                        </w:rPr>
                        <w:t xml:space="preserve"> </w:t>
                      </w:r>
                      <w:r w:rsidRPr="004745CC">
                        <w:rPr>
                          <w:color w:val="231F20"/>
                          <w:szCs w:val="26"/>
                        </w:rPr>
                        <w:t>reported</w:t>
                      </w:r>
                      <w:r w:rsidRPr="004745CC">
                        <w:rPr>
                          <w:color w:val="231F20"/>
                          <w:spacing w:val="-3"/>
                          <w:szCs w:val="26"/>
                        </w:rPr>
                        <w:t xml:space="preserve"> </w:t>
                      </w:r>
                      <w:r w:rsidRPr="004745CC">
                        <w:rPr>
                          <w:color w:val="231F20"/>
                          <w:szCs w:val="26"/>
                        </w:rPr>
                        <w:t>in</w:t>
                      </w:r>
                      <w:r w:rsidRPr="004745CC">
                        <w:rPr>
                          <w:color w:val="231F20"/>
                          <w:spacing w:val="-3"/>
                          <w:szCs w:val="26"/>
                        </w:rPr>
                        <w:t xml:space="preserve"> </w:t>
                      </w:r>
                      <w:r w:rsidRPr="004745CC">
                        <w:rPr>
                          <w:color w:val="231F20"/>
                          <w:spacing w:val="-2"/>
                          <w:szCs w:val="26"/>
                        </w:rPr>
                        <w:t>mg/dL:</w:t>
                      </w:r>
                    </w:p>
                    <w:p w:rsidR="00042B6C" w:rsidRPr="004745CC" w:rsidRDefault="00042B6C" w:rsidP="00042B6C">
                      <w:pPr>
                        <w:spacing w:line="270" w:lineRule="exact"/>
                        <w:ind w:left="567"/>
                        <w:rPr>
                          <w:b/>
                          <w:color w:val="000000"/>
                          <w:szCs w:val="26"/>
                        </w:rPr>
                      </w:pPr>
                      <w:r w:rsidRPr="004745CC">
                        <w:rPr>
                          <w:b/>
                          <w:color w:val="231F20"/>
                          <w:szCs w:val="26"/>
                        </w:rPr>
                        <w:t>Uosm</w:t>
                      </w:r>
                      <w:r w:rsidRPr="004745CC">
                        <w:rPr>
                          <w:b/>
                          <w:color w:val="231F20"/>
                          <w:spacing w:val="-1"/>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2 (Urine</w:t>
                      </w:r>
                      <w:r w:rsidRPr="004745CC">
                        <w:rPr>
                          <w:b/>
                          <w:color w:val="231F20"/>
                          <w:spacing w:val="-1"/>
                          <w:szCs w:val="26"/>
                        </w:rPr>
                        <w:t xml:space="preserve"> </w:t>
                      </w:r>
                      <w:r w:rsidRPr="004745CC">
                        <w:rPr>
                          <w:b/>
                          <w:color w:val="231F20"/>
                          <w:szCs w:val="26"/>
                        </w:rPr>
                        <w:t>Na</w:t>
                      </w:r>
                      <w:r w:rsidRPr="004745CC">
                        <w:rPr>
                          <w:b/>
                          <w:color w:val="231F20"/>
                          <w:spacing w:val="-1"/>
                          <w:szCs w:val="26"/>
                        </w:rPr>
                        <w:t xml:space="preserve"> </w:t>
                      </w:r>
                      <w:r w:rsidRPr="004745CC">
                        <w:rPr>
                          <w:b/>
                          <w:color w:val="231F20"/>
                          <w:szCs w:val="26"/>
                        </w:rPr>
                        <w:t>+ Urine</w:t>
                      </w:r>
                      <w:r w:rsidRPr="004745CC">
                        <w:rPr>
                          <w:b/>
                          <w:color w:val="231F20"/>
                          <w:spacing w:val="-1"/>
                          <w:szCs w:val="26"/>
                        </w:rPr>
                        <w:t xml:space="preserve"> </w:t>
                      </w:r>
                      <w:r w:rsidRPr="004745CC">
                        <w:rPr>
                          <w:b/>
                          <w:color w:val="231F20"/>
                          <w:szCs w:val="26"/>
                        </w:rPr>
                        <w:t>K)</w:t>
                      </w:r>
                      <w:r w:rsidRPr="004745CC">
                        <w:rPr>
                          <w:b/>
                          <w:color w:val="231F20"/>
                          <w:spacing w:val="-1"/>
                          <w:szCs w:val="26"/>
                        </w:rPr>
                        <w:t xml:space="preserve"> </w:t>
                      </w:r>
                      <w:r w:rsidRPr="004745CC">
                        <w:rPr>
                          <w:b/>
                          <w:color w:val="231F20"/>
                          <w:szCs w:val="26"/>
                        </w:rPr>
                        <w:t>+ Urine</w:t>
                      </w:r>
                      <w:r w:rsidRPr="004745CC">
                        <w:rPr>
                          <w:b/>
                          <w:color w:val="231F20"/>
                          <w:spacing w:val="-1"/>
                          <w:szCs w:val="26"/>
                        </w:rPr>
                        <w:t xml:space="preserve"> </w:t>
                      </w:r>
                      <w:r w:rsidRPr="004745CC">
                        <w:rPr>
                          <w:b/>
                          <w:color w:val="231F20"/>
                          <w:szCs w:val="26"/>
                        </w:rPr>
                        <w:t>[Urea</w:t>
                      </w:r>
                      <w:r w:rsidRPr="004745CC">
                        <w:rPr>
                          <w:b/>
                          <w:color w:val="231F20"/>
                          <w:spacing w:val="-1"/>
                          <w:szCs w:val="26"/>
                        </w:rPr>
                        <w:t xml:space="preserve"> </w:t>
                      </w:r>
                      <w:r w:rsidRPr="004745CC">
                        <w:rPr>
                          <w:b/>
                          <w:color w:val="231F20"/>
                          <w:szCs w:val="26"/>
                        </w:rPr>
                        <w:t xml:space="preserve">÷ </w:t>
                      </w:r>
                      <w:r w:rsidRPr="004745CC">
                        <w:rPr>
                          <w:b/>
                          <w:color w:val="231F20"/>
                          <w:spacing w:val="-4"/>
                          <w:szCs w:val="26"/>
                        </w:rPr>
                        <w:t>2.8]</w:t>
                      </w:r>
                    </w:p>
                    <w:p w:rsidR="00042B6C" w:rsidRPr="004745CC" w:rsidRDefault="00042B6C" w:rsidP="00042B6C">
                      <w:pPr>
                        <w:rPr>
                          <w:szCs w:val="26"/>
                        </w:rPr>
                      </w:pPr>
                    </w:p>
                    <w:p w:rsidR="00042B6C" w:rsidRPr="004745CC" w:rsidRDefault="00042B6C" w:rsidP="00042B6C">
                      <w:pPr>
                        <w:spacing w:line="270" w:lineRule="exact"/>
                        <w:ind w:left="184"/>
                        <w:rPr>
                          <w:color w:val="000000"/>
                          <w:szCs w:val="26"/>
                        </w:rPr>
                      </w:pPr>
                      <w:r w:rsidRPr="004745CC">
                        <w:rPr>
                          <w:color w:val="231F20"/>
                          <w:szCs w:val="26"/>
                        </w:rPr>
                        <w:t>If</w:t>
                      </w:r>
                      <w:r w:rsidRPr="004745CC">
                        <w:rPr>
                          <w:color w:val="231F20"/>
                          <w:spacing w:val="-4"/>
                          <w:szCs w:val="26"/>
                        </w:rPr>
                        <w:t xml:space="preserve"> </w:t>
                      </w:r>
                      <w:r w:rsidRPr="004745CC">
                        <w:rPr>
                          <w:color w:val="231F20"/>
                          <w:szCs w:val="26"/>
                        </w:rPr>
                        <w:t>urea</w:t>
                      </w:r>
                      <w:r w:rsidRPr="004745CC">
                        <w:rPr>
                          <w:color w:val="231F20"/>
                          <w:spacing w:val="-2"/>
                          <w:szCs w:val="26"/>
                        </w:rPr>
                        <w:t xml:space="preserve"> </w:t>
                      </w:r>
                      <w:r w:rsidRPr="004745CC">
                        <w:rPr>
                          <w:color w:val="231F20"/>
                          <w:szCs w:val="26"/>
                        </w:rPr>
                        <w:t>is</w:t>
                      </w:r>
                      <w:r w:rsidRPr="004745CC">
                        <w:rPr>
                          <w:color w:val="231F20"/>
                          <w:spacing w:val="-2"/>
                          <w:szCs w:val="26"/>
                        </w:rPr>
                        <w:t xml:space="preserve"> </w:t>
                      </w:r>
                      <w:r w:rsidRPr="004745CC">
                        <w:rPr>
                          <w:color w:val="231F20"/>
                          <w:szCs w:val="26"/>
                        </w:rPr>
                        <w:t>reported</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mmol/L</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formula</w:t>
                      </w:r>
                      <w:r w:rsidRPr="004745CC">
                        <w:rPr>
                          <w:color w:val="231F20"/>
                          <w:spacing w:val="-2"/>
                          <w:szCs w:val="26"/>
                        </w:rPr>
                        <w:t xml:space="preserve"> </w:t>
                      </w:r>
                      <w:r w:rsidRPr="004745CC">
                        <w:rPr>
                          <w:color w:val="231F20"/>
                          <w:spacing w:val="-5"/>
                          <w:szCs w:val="26"/>
                        </w:rPr>
                        <w:t>is:</w:t>
                      </w:r>
                    </w:p>
                    <w:p w:rsidR="00042B6C" w:rsidRPr="004745CC" w:rsidRDefault="00042B6C" w:rsidP="00042B6C">
                      <w:pPr>
                        <w:spacing w:line="270" w:lineRule="exact"/>
                        <w:ind w:left="567"/>
                        <w:rPr>
                          <w:b/>
                          <w:color w:val="000000"/>
                          <w:szCs w:val="26"/>
                        </w:rPr>
                      </w:pPr>
                      <w:r w:rsidRPr="004745CC">
                        <w:rPr>
                          <w:b/>
                          <w:color w:val="231F20"/>
                          <w:szCs w:val="26"/>
                        </w:rPr>
                        <w:t>Uosm</w:t>
                      </w:r>
                      <w:r w:rsidRPr="004745CC">
                        <w:rPr>
                          <w:b/>
                          <w:color w:val="231F20"/>
                          <w:spacing w:val="-1"/>
                          <w:szCs w:val="26"/>
                        </w:rPr>
                        <w:t xml:space="preserve"> </w:t>
                      </w:r>
                      <w:r w:rsidRPr="004745CC">
                        <w:rPr>
                          <w:b/>
                          <w:color w:val="231F20"/>
                          <w:szCs w:val="26"/>
                        </w:rPr>
                        <w:t>= 2 (Urine Na +</w:t>
                      </w:r>
                      <w:r w:rsidRPr="004745CC">
                        <w:rPr>
                          <w:b/>
                          <w:color w:val="231F20"/>
                          <w:spacing w:val="-1"/>
                          <w:szCs w:val="26"/>
                        </w:rPr>
                        <w:t xml:space="preserve"> </w:t>
                      </w:r>
                      <w:r w:rsidRPr="004745CC">
                        <w:rPr>
                          <w:b/>
                          <w:color w:val="231F20"/>
                          <w:szCs w:val="26"/>
                        </w:rPr>
                        <w:t xml:space="preserve">Urine K) + Urine </w:t>
                      </w:r>
                      <w:r w:rsidRPr="004745CC">
                        <w:rPr>
                          <w:b/>
                          <w:color w:val="231F20"/>
                          <w:spacing w:val="-2"/>
                          <w:szCs w:val="26"/>
                        </w:rPr>
                        <w:t>[Urea]</w:t>
                      </w:r>
                    </w:p>
                    <w:p w:rsidR="00042B6C" w:rsidRPr="004745CC" w:rsidRDefault="00042B6C" w:rsidP="00042B6C">
                      <w:pPr>
                        <w:rPr>
                          <w:szCs w:val="26"/>
                        </w:rPr>
                      </w:pPr>
                    </w:p>
                    <w:p w:rsidR="00042B6C" w:rsidRPr="004745CC" w:rsidRDefault="00042B6C" w:rsidP="00042B6C">
                      <w:pPr>
                        <w:spacing w:before="1" w:line="270" w:lineRule="exact"/>
                        <w:ind w:left="184"/>
                        <w:rPr>
                          <w:b/>
                          <w:color w:val="000000"/>
                          <w:szCs w:val="26"/>
                          <w:u w:val="single"/>
                        </w:rPr>
                      </w:pPr>
                      <w:r w:rsidRPr="004745CC">
                        <w:rPr>
                          <w:b/>
                          <w:color w:val="231F20"/>
                          <w:szCs w:val="26"/>
                          <w:u w:val="single"/>
                        </w:rPr>
                        <w:t xml:space="preserve">Plasma </w:t>
                      </w:r>
                      <w:r w:rsidRPr="004745CC">
                        <w:rPr>
                          <w:b/>
                          <w:color w:val="231F20"/>
                          <w:spacing w:val="-2"/>
                          <w:szCs w:val="26"/>
                          <w:u w:val="single"/>
                        </w:rPr>
                        <w:t>Tonicity</w:t>
                      </w:r>
                    </w:p>
                    <w:p w:rsidR="00042B6C" w:rsidRPr="004745CC" w:rsidRDefault="00042B6C" w:rsidP="00042B6C">
                      <w:pPr>
                        <w:spacing w:line="270" w:lineRule="exact"/>
                        <w:ind w:left="184"/>
                        <w:rPr>
                          <w:color w:val="000000"/>
                          <w:szCs w:val="26"/>
                        </w:rPr>
                      </w:pPr>
                      <w:r w:rsidRPr="004745CC">
                        <w:rPr>
                          <w:color w:val="231F20"/>
                          <w:szCs w:val="26"/>
                        </w:rPr>
                        <w:t>It</w:t>
                      </w:r>
                      <w:r w:rsidRPr="004745CC">
                        <w:rPr>
                          <w:color w:val="231F20"/>
                          <w:spacing w:val="-5"/>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b/>
                          <w:color w:val="231F20"/>
                          <w:szCs w:val="26"/>
                        </w:rPr>
                        <w:t>effective</w:t>
                      </w:r>
                      <w:r w:rsidRPr="004745CC">
                        <w:rPr>
                          <w:b/>
                          <w:color w:val="231F20"/>
                          <w:spacing w:val="-5"/>
                          <w:szCs w:val="26"/>
                        </w:rPr>
                        <w:t xml:space="preserve"> </w:t>
                      </w:r>
                      <w:r w:rsidRPr="004745CC">
                        <w:rPr>
                          <w:color w:val="231F20"/>
                          <w:szCs w:val="26"/>
                        </w:rPr>
                        <w:t>plasma</w:t>
                      </w:r>
                      <w:r w:rsidRPr="004745CC">
                        <w:rPr>
                          <w:color w:val="231F20"/>
                          <w:spacing w:val="-2"/>
                          <w:szCs w:val="26"/>
                        </w:rPr>
                        <w:t xml:space="preserve"> osmolality.</w:t>
                      </w:r>
                    </w:p>
                    <w:p w:rsidR="00042B6C" w:rsidRPr="004745CC" w:rsidRDefault="00042B6C" w:rsidP="00042B6C">
                      <w:pPr>
                        <w:spacing w:before="251" w:line="270" w:lineRule="exact"/>
                        <w:ind w:left="184"/>
                        <w:rPr>
                          <w:color w:val="000000"/>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2"/>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measured</w:t>
                      </w:r>
                      <w:r w:rsidRPr="004745CC">
                        <w:rPr>
                          <w:color w:val="231F20"/>
                          <w:spacing w:val="-2"/>
                          <w:szCs w:val="26"/>
                        </w:rPr>
                        <w:t xml:space="preserve"> </w:t>
                      </w:r>
                      <w:r w:rsidRPr="004745CC">
                        <w:rPr>
                          <w:color w:val="231F20"/>
                          <w:szCs w:val="26"/>
                        </w:rPr>
                        <w:t>in</w:t>
                      </w:r>
                      <w:r w:rsidRPr="004745CC">
                        <w:rPr>
                          <w:color w:val="231F20"/>
                          <w:spacing w:val="-2"/>
                          <w:szCs w:val="26"/>
                        </w:rPr>
                        <w:t xml:space="preserve"> mg/dL:</w:t>
                      </w:r>
                    </w:p>
                    <w:p w:rsidR="00042B6C" w:rsidRPr="004745CC" w:rsidRDefault="00042B6C" w:rsidP="00042B6C">
                      <w:pPr>
                        <w:spacing w:line="270" w:lineRule="exact"/>
                        <w:ind w:left="567"/>
                        <w:rPr>
                          <w:b/>
                          <w:color w:val="000000"/>
                          <w:szCs w:val="26"/>
                        </w:rPr>
                      </w:pPr>
                      <w:r w:rsidRPr="004745CC">
                        <w:rPr>
                          <w:b/>
                          <w:color w:val="231F20"/>
                          <w:szCs w:val="26"/>
                        </w:rPr>
                        <w:t>Plasma</w:t>
                      </w:r>
                      <w:r w:rsidRPr="004745CC">
                        <w:rPr>
                          <w:b/>
                          <w:color w:val="231F20"/>
                          <w:spacing w:val="-1"/>
                          <w:szCs w:val="26"/>
                        </w:rPr>
                        <w:t xml:space="preserve"> </w:t>
                      </w:r>
                      <w:r w:rsidRPr="004745CC">
                        <w:rPr>
                          <w:b/>
                          <w:color w:val="231F20"/>
                          <w:szCs w:val="26"/>
                        </w:rPr>
                        <w:t>tonicity =</w:t>
                      </w:r>
                      <w:r w:rsidRPr="004745CC">
                        <w:rPr>
                          <w:b/>
                          <w:color w:val="231F20"/>
                          <w:spacing w:val="-1"/>
                          <w:szCs w:val="26"/>
                        </w:rPr>
                        <w:t xml:space="preserve"> </w:t>
                      </w:r>
                      <w:r w:rsidRPr="004745CC">
                        <w:rPr>
                          <w:b/>
                          <w:color w:val="231F20"/>
                          <w:szCs w:val="26"/>
                        </w:rPr>
                        <w:t>2 x</w:t>
                      </w:r>
                      <w:r w:rsidRPr="004745CC">
                        <w:rPr>
                          <w:b/>
                          <w:color w:val="231F20"/>
                          <w:spacing w:val="-1"/>
                          <w:szCs w:val="26"/>
                        </w:rPr>
                        <w:t xml:space="preserve"> </w:t>
                      </w:r>
                      <w:r w:rsidRPr="004745CC">
                        <w:rPr>
                          <w:b/>
                          <w:color w:val="231F20"/>
                          <w:szCs w:val="26"/>
                        </w:rPr>
                        <w:t xml:space="preserve">[Na] + </w:t>
                      </w:r>
                      <w:r w:rsidRPr="004745CC">
                        <w:rPr>
                          <w:b/>
                          <w:color w:val="231F20"/>
                          <w:spacing w:val="-2"/>
                          <w:szCs w:val="26"/>
                        </w:rPr>
                        <w:t>[Glucose]/18</w:t>
                      </w:r>
                    </w:p>
                    <w:p w:rsidR="00042B6C" w:rsidRPr="004745CC" w:rsidRDefault="00042B6C" w:rsidP="00042B6C">
                      <w:pPr>
                        <w:spacing w:before="251" w:line="270" w:lineRule="exact"/>
                        <w:ind w:left="184"/>
                        <w:rPr>
                          <w:color w:val="231F20"/>
                          <w:spacing w:val="-2"/>
                          <w:szCs w:val="26"/>
                        </w:rPr>
                      </w:pPr>
                      <w:r w:rsidRPr="004745CC">
                        <w:rPr>
                          <w:color w:val="231F20"/>
                          <w:szCs w:val="26"/>
                        </w:rPr>
                        <w:t>If</w:t>
                      </w:r>
                      <w:r w:rsidRPr="004745CC">
                        <w:rPr>
                          <w:color w:val="231F20"/>
                          <w:spacing w:val="-3"/>
                          <w:szCs w:val="26"/>
                        </w:rPr>
                        <w:t xml:space="preserve"> </w:t>
                      </w:r>
                      <w:r w:rsidRPr="004745CC">
                        <w:rPr>
                          <w:color w:val="231F20"/>
                          <w:szCs w:val="26"/>
                        </w:rPr>
                        <w:t>glucose</w:t>
                      </w:r>
                      <w:r w:rsidRPr="004745CC">
                        <w:rPr>
                          <w:color w:val="231F20"/>
                          <w:spacing w:val="-2"/>
                          <w:szCs w:val="26"/>
                        </w:rPr>
                        <w:t xml:space="preserve"> </w:t>
                      </w:r>
                      <w:r w:rsidRPr="004745CC">
                        <w:rPr>
                          <w:color w:val="231F20"/>
                          <w:szCs w:val="26"/>
                        </w:rPr>
                        <w:t>is</w:t>
                      </w:r>
                      <w:r w:rsidRPr="004745CC">
                        <w:rPr>
                          <w:color w:val="231F20"/>
                          <w:spacing w:val="-3"/>
                          <w:szCs w:val="26"/>
                        </w:rPr>
                        <w:t xml:space="preserve"> </w:t>
                      </w:r>
                      <w:r w:rsidRPr="004745CC">
                        <w:rPr>
                          <w:color w:val="231F20"/>
                          <w:szCs w:val="26"/>
                        </w:rPr>
                        <w:t>measured</w:t>
                      </w:r>
                      <w:r w:rsidRPr="004745CC">
                        <w:rPr>
                          <w:color w:val="231F20"/>
                          <w:spacing w:val="-2"/>
                          <w:szCs w:val="26"/>
                        </w:rPr>
                        <w:t xml:space="preserve"> </w:t>
                      </w:r>
                      <w:r w:rsidRPr="004745CC">
                        <w:rPr>
                          <w:color w:val="231F20"/>
                          <w:szCs w:val="26"/>
                        </w:rPr>
                        <w:t>in</w:t>
                      </w:r>
                      <w:r w:rsidRPr="004745CC">
                        <w:rPr>
                          <w:color w:val="231F20"/>
                          <w:spacing w:val="-2"/>
                          <w:szCs w:val="26"/>
                        </w:rPr>
                        <w:t xml:space="preserve"> mmol/L:</w:t>
                      </w:r>
                    </w:p>
                    <w:p w:rsidR="00042B6C" w:rsidRPr="004745CC" w:rsidRDefault="00042B6C" w:rsidP="00042B6C">
                      <w:pPr>
                        <w:spacing w:line="270" w:lineRule="exact"/>
                        <w:ind w:left="567"/>
                        <w:rPr>
                          <w:b/>
                          <w:color w:val="000000"/>
                        </w:rPr>
                      </w:pPr>
                      <w:r w:rsidRPr="004745CC">
                        <w:rPr>
                          <w:b/>
                          <w:color w:val="231F20"/>
                        </w:rPr>
                        <w:t>Plasma</w:t>
                      </w:r>
                      <w:r w:rsidRPr="004745CC">
                        <w:rPr>
                          <w:b/>
                          <w:color w:val="231F20"/>
                          <w:spacing w:val="-1"/>
                        </w:rPr>
                        <w:t xml:space="preserve"> </w:t>
                      </w:r>
                      <w:r w:rsidRPr="004745CC">
                        <w:rPr>
                          <w:b/>
                          <w:color w:val="231F20"/>
                        </w:rPr>
                        <w:t>tonicity =</w:t>
                      </w:r>
                      <w:r w:rsidRPr="004745CC">
                        <w:rPr>
                          <w:b/>
                          <w:color w:val="231F20"/>
                          <w:spacing w:val="-1"/>
                        </w:rPr>
                        <w:t xml:space="preserve"> </w:t>
                      </w:r>
                      <w:r w:rsidRPr="004745CC">
                        <w:rPr>
                          <w:b/>
                          <w:color w:val="231F20"/>
                        </w:rPr>
                        <w:t>2 x</w:t>
                      </w:r>
                      <w:r w:rsidRPr="004745CC">
                        <w:rPr>
                          <w:b/>
                          <w:color w:val="231F20"/>
                          <w:spacing w:val="-1"/>
                        </w:rPr>
                        <w:t xml:space="preserve"> </w:t>
                      </w:r>
                      <w:r w:rsidRPr="004745CC">
                        <w:rPr>
                          <w:b/>
                          <w:color w:val="231F20"/>
                        </w:rPr>
                        <w:t xml:space="preserve">[Na] + </w:t>
                      </w:r>
                      <w:r w:rsidRPr="004745CC">
                        <w:rPr>
                          <w:b/>
                          <w:color w:val="231F20"/>
                          <w:spacing w:val="-2"/>
                        </w:rPr>
                        <w:t>[Glucose]</w:t>
                      </w:r>
                    </w:p>
                  </w:txbxContent>
                </v:textbox>
                <w10:anchorlock/>
              </v:rect>
            </w:pict>
          </mc:Fallback>
        </mc:AlternateContent>
      </w:r>
    </w:p>
    <w:p w:rsidR="00042B6C" w:rsidRPr="004745CC" w:rsidRDefault="00042B6C" w:rsidP="00042B6C">
      <w:pPr>
        <w:spacing w:before="43"/>
        <w:rPr>
          <w:b/>
          <w:color w:val="222222"/>
          <w:spacing w:val="-2"/>
          <w:sz w:val="24"/>
        </w:rPr>
      </w:pPr>
    </w:p>
    <w:p w:rsidR="00042B6C" w:rsidRPr="004745CC" w:rsidRDefault="00042B6C" w:rsidP="00042B6C">
      <w:pPr>
        <w:pStyle w:val="Heading3"/>
      </w:pPr>
      <w:r w:rsidRPr="004745CC">
        <w:t>Management</w:t>
      </w:r>
    </w:p>
    <w:p w:rsidR="00042B6C" w:rsidRPr="004745CC" w:rsidRDefault="00042B6C" w:rsidP="00042B6C">
      <w:pPr>
        <w:numPr>
          <w:ilvl w:val="0"/>
          <w:numId w:val="138"/>
        </w:numPr>
        <w:ind w:left="360"/>
      </w:pPr>
      <w:r w:rsidRPr="004745CC">
        <w:t>Relieve the symptoms of hyponatraemia</w:t>
      </w:r>
    </w:p>
    <w:p w:rsidR="00042B6C" w:rsidRPr="004745CC" w:rsidRDefault="00042B6C" w:rsidP="00042B6C">
      <w:pPr>
        <w:numPr>
          <w:ilvl w:val="0"/>
          <w:numId w:val="138"/>
        </w:numPr>
        <w:ind w:left="360"/>
      </w:pPr>
      <w:r w:rsidRPr="004745CC">
        <w:t>Avoid too rapid correction to prevent central nervous system (CNS) complications</w:t>
      </w:r>
    </w:p>
    <w:p w:rsidR="00042B6C" w:rsidRPr="004745CC" w:rsidRDefault="00042B6C" w:rsidP="00042B6C">
      <w:pPr>
        <w:numPr>
          <w:ilvl w:val="0"/>
          <w:numId w:val="138"/>
        </w:numPr>
        <w:ind w:left="360"/>
      </w:pPr>
      <w:r w:rsidRPr="004745CC">
        <w:t>Prevent a further decline in sodium concentration</w:t>
      </w:r>
    </w:p>
    <w:p w:rsidR="00042B6C" w:rsidRPr="004745CC" w:rsidRDefault="00042B6C" w:rsidP="00042B6C">
      <w:pPr>
        <w:numPr>
          <w:ilvl w:val="0"/>
          <w:numId w:val="138"/>
        </w:numPr>
        <w:ind w:left="360"/>
      </w:pPr>
      <w:r w:rsidRPr="004745CC">
        <w:t>Determining and treating the underlying cause</w:t>
      </w:r>
    </w:p>
    <w:p w:rsidR="00042B6C" w:rsidRPr="004745CC" w:rsidRDefault="00042B6C" w:rsidP="00042B6C">
      <w:pPr>
        <w:numPr>
          <w:ilvl w:val="0"/>
          <w:numId w:val="138"/>
        </w:numPr>
        <w:ind w:left="360"/>
      </w:pPr>
      <w:r w:rsidRPr="004745CC">
        <w:t>Treatment approach depends on:</w:t>
      </w:r>
    </w:p>
    <w:p w:rsidR="00042B6C" w:rsidRPr="004745CC" w:rsidRDefault="00042B6C" w:rsidP="00042B6C">
      <w:pPr>
        <w:numPr>
          <w:ilvl w:val="1"/>
          <w:numId w:val="138"/>
        </w:numPr>
        <w:ind w:left="927"/>
      </w:pPr>
      <w:r w:rsidRPr="004745CC">
        <w:t>Duration</w:t>
      </w:r>
      <w:r w:rsidRPr="004745CC">
        <w:rPr>
          <w:spacing w:val="-4"/>
        </w:rPr>
        <w:t xml:space="preserve"> </w:t>
      </w:r>
      <w:r w:rsidRPr="004745CC">
        <w:t>of</w:t>
      </w:r>
      <w:r w:rsidRPr="004745CC">
        <w:rPr>
          <w:spacing w:val="-3"/>
        </w:rPr>
        <w:t xml:space="preserve"> </w:t>
      </w:r>
      <w:r w:rsidRPr="004745CC">
        <w:t>hyponatraemia</w:t>
      </w:r>
      <w:r w:rsidRPr="004745CC">
        <w:rPr>
          <w:spacing w:val="-3"/>
        </w:rPr>
        <w:t xml:space="preserve"> </w:t>
      </w:r>
      <w:r w:rsidRPr="004745CC">
        <w:t>–</w:t>
      </w:r>
      <w:r w:rsidRPr="004745CC">
        <w:rPr>
          <w:spacing w:val="-4"/>
        </w:rPr>
        <w:t xml:space="preserve"> </w:t>
      </w:r>
      <w:r w:rsidRPr="004745CC">
        <w:t>Acute</w:t>
      </w:r>
      <w:r w:rsidRPr="004745CC">
        <w:rPr>
          <w:spacing w:val="-3"/>
        </w:rPr>
        <w:t xml:space="preserve"> </w:t>
      </w:r>
      <w:r w:rsidRPr="004745CC">
        <w:t>versus</w:t>
      </w:r>
      <w:r w:rsidRPr="004745CC">
        <w:rPr>
          <w:spacing w:val="-3"/>
        </w:rPr>
        <w:t xml:space="preserve"> </w:t>
      </w:r>
      <w:r w:rsidRPr="004745CC">
        <w:t>chronic</w:t>
      </w:r>
      <w:r w:rsidRPr="004745CC">
        <w:rPr>
          <w:spacing w:val="-3"/>
        </w:rPr>
        <w:t xml:space="preserve"> </w:t>
      </w:r>
      <w:r w:rsidRPr="004745CC">
        <w:rPr>
          <w:spacing w:val="-2"/>
        </w:rPr>
        <w:t>hyponatraemia</w:t>
      </w:r>
    </w:p>
    <w:p w:rsidR="00042B6C" w:rsidRPr="004745CC" w:rsidRDefault="00042B6C" w:rsidP="00042B6C">
      <w:pPr>
        <w:numPr>
          <w:ilvl w:val="1"/>
          <w:numId w:val="138"/>
        </w:numPr>
        <w:ind w:left="927"/>
      </w:pPr>
      <w:r w:rsidRPr="004745CC">
        <w:t>Severity</w:t>
      </w:r>
      <w:r w:rsidRPr="004745CC">
        <w:rPr>
          <w:spacing w:val="-4"/>
        </w:rPr>
        <w:t xml:space="preserve"> </w:t>
      </w:r>
      <w:r w:rsidRPr="004745CC">
        <w:t>of</w:t>
      </w:r>
      <w:r w:rsidRPr="004745CC">
        <w:rPr>
          <w:spacing w:val="-2"/>
        </w:rPr>
        <w:t xml:space="preserve"> </w:t>
      </w:r>
      <w:r w:rsidRPr="004745CC">
        <w:t>hyponatraemia</w:t>
      </w:r>
      <w:r w:rsidRPr="004745CC">
        <w:rPr>
          <w:spacing w:val="-2"/>
        </w:rPr>
        <w:t xml:space="preserve"> </w:t>
      </w:r>
      <w:r w:rsidRPr="004745CC">
        <w:t>based</w:t>
      </w:r>
      <w:r w:rsidRPr="004745CC">
        <w:rPr>
          <w:spacing w:val="-2"/>
        </w:rPr>
        <w:t xml:space="preserve"> </w:t>
      </w:r>
      <w:r w:rsidRPr="004745CC">
        <w:t>on</w:t>
      </w:r>
      <w:r w:rsidRPr="004745CC">
        <w:rPr>
          <w:spacing w:val="-2"/>
        </w:rPr>
        <w:t xml:space="preserve"> </w:t>
      </w:r>
      <w:r w:rsidRPr="004745CC">
        <w:t>the</w:t>
      </w:r>
      <w:r w:rsidRPr="004745CC">
        <w:rPr>
          <w:spacing w:val="-2"/>
        </w:rPr>
        <w:t xml:space="preserve"> </w:t>
      </w:r>
      <w:r w:rsidRPr="004745CC">
        <w:t>presence</w:t>
      </w:r>
      <w:r w:rsidRPr="004745CC">
        <w:rPr>
          <w:spacing w:val="-2"/>
        </w:rPr>
        <w:t xml:space="preserve"> </w:t>
      </w:r>
      <w:r w:rsidRPr="004745CC">
        <w:t>and</w:t>
      </w:r>
      <w:r w:rsidRPr="004745CC">
        <w:rPr>
          <w:spacing w:val="-2"/>
        </w:rPr>
        <w:t xml:space="preserve"> </w:t>
      </w:r>
      <w:r w:rsidRPr="004745CC">
        <w:t>severity</w:t>
      </w:r>
      <w:r w:rsidRPr="004745CC">
        <w:rPr>
          <w:spacing w:val="-2"/>
        </w:rPr>
        <w:t xml:space="preserve"> </w:t>
      </w:r>
      <w:r w:rsidRPr="004745CC">
        <w:t>of</w:t>
      </w:r>
      <w:r w:rsidRPr="004745CC">
        <w:rPr>
          <w:spacing w:val="-2"/>
        </w:rPr>
        <w:t xml:space="preserve"> symptoms</w:t>
      </w:r>
    </w:p>
    <w:p w:rsidR="00042B6C" w:rsidRPr="004745CC" w:rsidRDefault="00042B6C" w:rsidP="00042B6C">
      <w:pPr>
        <w:numPr>
          <w:ilvl w:val="0"/>
          <w:numId w:val="138"/>
        </w:numPr>
        <w:ind w:left="360"/>
        <w:rPr>
          <w:rFonts w:ascii="Courier New" w:hAnsi="Courier New"/>
        </w:rPr>
      </w:pPr>
      <w:r w:rsidRPr="004745CC">
        <w:t>Frequent monitoring to reassess and adjust therapy based on clinical examinations and follow-up laboratory evaluation, including subsequent assessment of sodium levels.</w:t>
      </w:r>
    </w:p>
    <w:p w:rsidR="00042B6C" w:rsidRPr="004745CC" w:rsidRDefault="00042B6C" w:rsidP="00042B6C"/>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rsidTr="006576EE">
        <w:trPr>
          <w:trHeight w:val="3893"/>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ind w:left="108"/>
              <w:rPr>
                <w:b/>
                <w:szCs w:val="26"/>
              </w:rPr>
            </w:pPr>
            <w:r w:rsidRPr="004745CC">
              <w:rPr>
                <w:b/>
                <w:color w:val="222222"/>
                <w:szCs w:val="26"/>
              </w:rPr>
              <w:t>Primary</w:t>
            </w:r>
            <w:r w:rsidRPr="004745CC">
              <w:rPr>
                <w:b/>
                <w:color w:val="222222"/>
                <w:spacing w:val="1"/>
                <w:szCs w:val="26"/>
              </w:rPr>
              <w:t xml:space="preserve"> </w:t>
            </w:r>
            <w:r w:rsidRPr="004745CC">
              <w:rPr>
                <w:b/>
                <w:color w:val="222222"/>
                <w:spacing w:val="-2"/>
                <w:szCs w:val="26"/>
              </w:rPr>
              <w:t>level</w:t>
            </w:r>
          </w:p>
          <w:p w:rsidR="00042B6C" w:rsidRPr="004745CC" w:rsidRDefault="00042B6C" w:rsidP="006576EE">
            <w:pPr>
              <w:numPr>
                <w:ilvl w:val="0"/>
                <w:numId w:val="138"/>
              </w:numPr>
              <w:ind w:left="360"/>
            </w:pPr>
            <w:r w:rsidRPr="004745CC">
              <w:t>Assess</w:t>
            </w:r>
            <w:r w:rsidRPr="004745CC">
              <w:rPr>
                <w:spacing w:val="-3"/>
              </w:rPr>
              <w:t xml:space="preserve"> </w:t>
            </w:r>
            <w:r w:rsidRPr="004745CC">
              <w:t>the</w:t>
            </w:r>
            <w:r w:rsidRPr="004745CC">
              <w:rPr>
                <w:spacing w:val="-2"/>
              </w:rPr>
              <w:t xml:space="preserve"> </w:t>
            </w:r>
            <w:r w:rsidRPr="004745CC">
              <w:t>hydration</w:t>
            </w:r>
            <w:r w:rsidRPr="004745CC">
              <w:rPr>
                <w:spacing w:val="-2"/>
              </w:rPr>
              <w:t xml:space="preserve"> status</w:t>
            </w:r>
          </w:p>
          <w:p w:rsidR="00042B6C" w:rsidRPr="004745CC" w:rsidRDefault="00042B6C" w:rsidP="006576EE">
            <w:pPr>
              <w:numPr>
                <w:ilvl w:val="0"/>
                <w:numId w:val="138"/>
              </w:numPr>
              <w:ind w:left="360"/>
            </w:pPr>
            <w:r w:rsidRPr="004745CC">
              <w:t>Refer</w:t>
            </w:r>
            <w:r w:rsidRPr="004745CC">
              <w:rPr>
                <w:spacing w:val="-4"/>
              </w:rPr>
              <w:t xml:space="preserve"> </w:t>
            </w:r>
            <w:r w:rsidRPr="004745CC">
              <w:t>to</w:t>
            </w:r>
            <w:r w:rsidRPr="004745CC">
              <w:rPr>
                <w:spacing w:val="-4"/>
              </w:rPr>
              <w:t xml:space="preserve"> </w:t>
            </w:r>
            <w:r w:rsidRPr="004745CC">
              <w:t>secondary</w:t>
            </w:r>
            <w:r w:rsidRPr="004745CC">
              <w:rPr>
                <w:spacing w:val="-4"/>
              </w:rPr>
              <w:t xml:space="preserve"> </w:t>
            </w:r>
            <w:r w:rsidRPr="004745CC">
              <w:t>hospital</w:t>
            </w:r>
            <w:r w:rsidRPr="004745CC">
              <w:rPr>
                <w:spacing w:val="-4"/>
              </w:rPr>
              <w:t xml:space="preserve"> </w:t>
            </w:r>
            <w:r w:rsidRPr="004745CC">
              <w:rPr>
                <w:spacing w:val="-2"/>
              </w:rPr>
              <w:t>facilities:</w:t>
            </w:r>
          </w:p>
          <w:p w:rsidR="00042B6C" w:rsidRPr="004745CC" w:rsidRDefault="00042B6C" w:rsidP="006576EE">
            <w:pPr>
              <w:numPr>
                <w:ilvl w:val="1"/>
                <w:numId w:val="138"/>
              </w:numPr>
              <w:ind w:left="927"/>
            </w:pPr>
            <w:r w:rsidRPr="004745CC">
              <w:t>All</w:t>
            </w:r>
            <w:r w:rsidRPr="004745CC">
              <w:rPr>
                <w:spacing w:val="-4"/>
              </w:rPr>
              <w:t xml:space="preserve"> </w:t>
            </w:r>
            <w:r w:rsidRPr="004745CC">
              <w:t>cases</w:t>
            </w:r>
            <w:r w:rsidRPr="004745CC">
              <w:rPr>
                <w:spacing w:val="-4"/>
              </w:rPr>
              <w:t xml:space="preserve"> </w:t>
            </w:r>
            <w:r w:rsidRPr="004745CC">
              <w:t>with</w:t>
            </w:r>
            <w:r w:rsidRPr="004745CC">
              <w:rPr>
                <w:spacing w:val="-4"/>
              </w:rPr>
              <w:t xml:space="preserve"> </w:t>
            </w:r>
            <w:r w:rsidRPr="004745CC">
              <w:t>a</w:t>
            </w:r>
            <w:r w:rsidRPr="004745CC">
              <w:rPr>
                <w:spacing w:val="-4"/>
              </w:rPr>
              <w:t xml:space="preserve"> </w:t>
            </w:r>
            <w:r w:rsidRPr="004745CC">
              <w:t>history</w:t>
            </w:r>
            <w:r w:rsidRPr="004745CC">
              <w:rPr>
                <w:spacing w:val="-4"/>
              </w:rPr>
              <w:t xml:space="preserve"> </w:t>
            </w:r>
            <w:r w:rsidRPr="004745CC">
              <w:t>of</w:t>
            </w:r>
            <w:r w:rsidRPr="004745CC">
              <w:rPr>
                <w:spacing w:val="-4"/>
              </w:rPr>
              <w:t xml:space="preserve"> </w:t>
            </w:r>
            <w:r w:rsidRPr="004745CC">
              <w:t>vomiting</w:t>
            </w:r>
            <w:r w:rsidRPr="004745CC">
              <w:rPr>
                <w:spacing w:val="-4"/>
              </w:rPr>
              <w:t xml:space="preserve"> </w:t>
            </w:r>
            <w:r w:rsidRPr="004745CC">
              <w:t>and</w:t>
            </w:r>
            <w:r w:rsidRPr="004745CC">
              <w:rPr>
                <w:spacing w:val="-4"/>
              </w:rPr>
              <w:t xml:space="preserve"> </w:t>
            </w:r>
            <w:r w:rsidRPr="004745CC">
              <w:t>diarrhoea</w:t>
            </w:r>
            <w:r w:rsidRPr="004745CC">
              <w:rPr>
                <w:spacing w:val="-4"/>
              </w:rPr>
              <w:t xml:space="preserve"> </w:t>
            </w:r>
            <w:r w:rsidRPr="004745CC">
              <w:t>not</w:t>
            </w:r>
            <w:r w:rsidRPr="004745CC">
              <w:rPr>
                <w:spacing w:val="-4"/>
              </w:rPr>
              <w:t xml:space="preserve"> </w:t>
            </w:r>
            <w:r w:rsidRPr="004745CC">
              <w:t>tolerating</w:t>
            </w:r>
            <w:r w:rsidRPr="004745CC">
              <w:rPr>
                <w:spacing w:val="-4"/>
              </w:rPr>
              <w:t xml:space="preserve"> </w:t>
            </w:r>
            <w:r w:rsidRPr="004745CC">
              <w:t>Plan</w:t>
            </w:r>
            <w:r w:rsidRPr="004745CC">
              <w:rPr>
                <w:spacing w:val="-4"/>
              </w:rPr>
              <w:t xml:space="preserve"> </w:t>
            </w:r>
            <w:r w:rsidRPr="004745CC">
              <w:t>A</w:t>
            </w:r>
            <w:r w:rsidRPr="004745CC">
              <w:rPr>
                <w:spacing w:val="-4"/>
              </w:rPr>
              <w:t xml:space="preserve"> </w:t>
            </w:r>
            <w:r w:rsidRPr="004745CC">
              <w:t>with</w:t>
            </w:r>
            <w:r w:rsidRPr="004745CC">
              <w:rPr>
                <w:spacing w:val="-4"/>
              </w:rPr>
              <w:t xml:space="preserve"> </w:t>
            </w:r>
            <w:r w:rsidRPr="004745CC">
              <w:t>ORS</w:t>
            </w:r>
            <w:r w:rsidRPr="004745CC">
              <w:rPr>
                <w:spacing w:val="-4"/>
              </w:rPr>
              <w:t xml:space="preserve"> </w:t>
            </w:r>
            <w:r w:rsidRPr="004745CC">
              <w:t>(see management of dehydration - Plan A)</w:t>
            </w:r>
          </w:p>
          <w:p w:rsidR="00042B6C" w:rsidRPr="004745CC" w:rsidRDefault="00042B6C" w:rsidP="006576EE">
            <w:pPr>
              <w:numPr>
                <w:ilvl w:val="1"/>
                <w:numId w:val="138"/>
              </w:numPr>
              <w:ind w:left="927"/>
            </w:pPr>
            <w:r w:rsidRPr="004745CC">
              <w:t>All</w:t>
            </w:r>
            <w:r w:rsidRPr="004745CC">
              <w:rPr>
                <w:spacing w:val="-1"/>
              </w:rPr>
              <w:t xml:space="preserve"> </w:t>
            </w:r>
            <w:r w:rsidRPr="004745CC">
              <w:t>cases</w:t>
            </w:r>
            <w:r w:rsidRPr="004745CC">
              <w:rPr>
                <w:spacing w:val="-1"/>
              </w:rPr>
              <w:t xml:space="preserve"> </w:t>
            </w:r>
            <w:r w:rsidRPr="004745CC">
              <w:t>with</w:t>
            </w:r>
            <w:r w:rsidRPr="004745CC">
              <w:rPr>
                <w:spacing w:val="-1"/>
              </w:rPr>
              <w:t xml:space="preserve"> </w:t>
            </w:r>
            <w:r w:rsidRPr="004745CC">
              <w:t>signs</w:t>
            </w:r>
            <w:r w:rsidRPr="004745CC">
              <w:rPr>
                <w:spacing w:val="-1"/>
              </w:rPr>
              <w:t xml:space="preserve"> </w:t>
            </w:r>
            <w:r w:rsidRPr="004745CC">
              <w:t>of</w:t>
            </w:r>
            <w:r w:rsidRPr="004745CC">
              <w:rPr>
                <w:spacing w:val="-1"/>
              </w:rPr>
              <w:t xml:space="preserve"> </w:t>
            </w:r>
            <w:r w:rsidRPr="004745CC">
              <w:t>severe</w:t>
            </w:r>
            <w:r w:rsidRPr="004745CC">
              <w:rPr>
                <w:spacing w:val="-1"/>
              </w:rPr>
              <w:t xml:space="preserve"> </w:t>
            </w:r>
            <w:r w:rsidRPr="004745CC">
              <w:rPr>
                <w:spacing w:val="-2"/>
              </w:rPr>
              <w:t>dehydration</w:t>
            </w:r>
          </w:p>
          <w:p w:rsidR="00042B6C" w:rsidRPr="004745CC" w:rsidRDefault="00042B6C" w:rsidP="006576EE">
            <w:pPr>
              <w:numPr>
                <w:ilvl w:val="1"/>
                <w:numId w:val="138"/>
              </w:numPr>
              <w:ind w:left="927"/>
            </w:pPr>
            <w:r w:rsidRPr="004745CC">
              <w:t>All</w:t>
            </w:r>
            <w:r w:rsidRPr="004745CC">
              <w:rPr>
                <w:spacing w:val="-2"/>
              </w:rPr>
              <w:t xml:space="preserve"> </w:t>
            </w:r>
            <w:r w:rsidRPr="004745CC">
              <w:t>cases</w:t>
            </w:r>
            <w:r w:rsidRPr="004745CC">
              <w:rPr>
                <w:spacing w:val="-2"/>
              </w:rPr>
              <w:t xml:space="preserve"> </w:t>
            </w:r>
            <w:r w:rsidRPr="004745CC">
              <w:t>with</w:t>
            </w:r>
            <w:r w:rsidRPr="004745CC">
              <w:rPr>
                <w:spacing w:val="-2"/>
              </w:rPr>
              <w:t xml:space="preserve"> </w:t>
            </w:r>
            <w:r w:rsidRPr="004745CC">
              <w:t>clinical</w:t>
            </w:r>
            <w:r w:rsidRPr="004745CC">
              <w:rPr>
                <w:spacing w:val="-1"/>
              </w:rPr>
              <w:t xml:space="preserve"> </w:t>
            </w:r>
            <w:r w:rsidRPr="004745CC">
              <w:t>signs</w:t>
            </w:r>
            <w:r w:rsidRPr="004745CC">
              <w:rPr>
                <w:spacing w:val="-2"/>
              </w:rPr>
              <w:t xml:space="preserve"> </w:t>
            </w:r>
            <w:r w:rsidRPr="004745CC">
              <w:t>suggestive</w:t>
            </w:r>
            <w:r w:rsidRPr="004745CC">
              <w:rPr>
                <w:spacing w:val="-2"/>
              </w:rPr>
              <w:t xml:space="preserve"> </w:t>
            </w:r>
            <w:r w:rsidRPr="004745CC">
              <w:t>of</w:t>
            </w:r>
            <w:r w:rsidRPr="004745CC">
              <w:rPr>
                <w:spacing w:val="-1"/>
              </w:rPr>
              <w:t xml:space="preserve"> </w:t>
            </w:r>
            <w:r w:rsidRPr="004745CC">
              <w:rPr>
                <w:spacing w:val="-2"/>
              </w:rPr>
              <w:t>hyponatraemia</w:t>
            </w:r>
          </w:p>
          <w:p w:rsidR="00042B6C" w:rsidRPr="004745CC" w:rsidRDefault="00042B6C" w:rsidP="006576EE">
            <w:pPr>
              <w:numPr>
                <w:ilvl w:val="0"/>
                <w:numId w:val="138"/>
              </w:numPr>
              <w:ind w:left="360"/>
            </w:pPr>
            <w:r w:rsidRPr="004745CC">
              <w:t>Refer</w:t>
            </w:r>
            <w:r w:rsidRPr="004745CC">
              <w:rPr>
                <w:spacing w:val="-8"/>
              </w:rPr>
              <w:t xml:space="preserve"> </w:t>
            </w:r>
            <w:r w:rsidRPr="004745CC">
              <w:t>the</w:t>
            </w:r>
            <w:r w:rsidRPr="004745CC">
              <w:rPr>
                <w:spacing w:val="-8"/>
              </w:rPr>
              <w:t xml:space="preserve"> </w:t>
            </w:r>
            <w:r w:rsidRPr="004745CC">
              <w:t>patient</w:t>
            </w:r>
            <w:r w:rsidRPr="004745CC">
              <w:rPr>
                <w:spacing w:val="-8"/>
              </w:rPr>
              <w:t xml:space="preserve"> </w:t>
            </w:r>
            <w:r w:rsidRPr="004745CC">
              <w:t>after</w:t>
            </w:r>
            <w:r w:rsidRPr="004745CC">
              <w:rPr>
                <w:spacing w:val="-8"/>
              </w:rPr>
              <w:t xml:space="preserve"> </w:t>
            </w:r>
            <w:r w:rsidRPr="004745CC">
              <w:t>inserting</w:t>
            </w:r>
            <w:r w:rsidRPr="004745CC">
              <w:rPr>
                <w:spacing w:val="-8"/>
              </w:rPr>
              <w:t xml:space="preserve"> </w:t>
            </w:r>
            <w:r w:rsidRPr="004745CC">
              <w:t>an</w:t>
            </w:r>
            <w:r w:rsidRPr="004745CC">
              <w:rPr>
                <w:spacing w:val="-8"/>
              </w:rPr>
              <w:t xml:space="preserve"> </w:t>
            </w:r>
            <w:r w:rsidRPr="004745CC">
              <w:t>IV</w:t>
            </w:r>
            <w:r w:rsidRPr="004745CC">
              <w:rPr>
                <w:spacing w:val="-8"/>
              </w:rPr>
              <w:t xml:space="preserve"> </w:t>
            </w:r>
            <w:r w:rsidRPr="004745CC">
              <w:t>line</w:t>
            </w:r>
            <w:r w:rsidRPr="004745CC">
              <w:rPr>
                <w:spacing w:val="-8"/>
              </w:rPr>
              <w:t xml:space="preserve"> </w:t>
            </w:r>
            <w:r w:rsidRPr="004745CC">
              <w:t>and</w:t>
            </w:r>
            <w:r w:rsidRPr="004745CC">
              <w:rPr>
                <w:spacing w:val="-8"/>
              </w:rPr>
              <w:t xml:space="preserve"> </w:t>
            </w:r>
            <w:r w:rsidRPr="004745CC">
              <w:t>after</w:t>
            </w:r>
            <w:r w:rsidRPr="004745CC">
              <w:rPr>
                <w:spacing w:val="-8"/>
              </w:rPr>
              <w:t xml:space="preserve"> </w:t>
            </w:r>
            <w:r w:rsidRPr="004745CC">
              <w:t>commencing</w:t>
            </w:r>
            <w:r w:rsidRPr="004745CC">
              <w:rPr>
                <w:spacing w:val="-3"/>
              </w:rPr>
              <w:t xml:space="preserve"> </w:t>
            </w:r>
            <w:r w:rsidRPr="004745CC">
              <w:t>intravenous</w:t>
            </w:r>
            <w:r w:rsidRPr="004745CC">
              <w:rPr>
                <w:spacing w:val="-8"/>
              </w:rPr>
              <w:t xml:space="preserve"> </w:t>
            </w:r>
            <w:r w:rsidRPr="004745CC">
              <w:t>maintenance</w:t>
            </w:r>
            <w:r w:rsidRPr="004745CC">
              <w:rPr>
                <w:spacing w:val="-8"/>
              </w:rPr>
              <w:t xml:space="preserve"> </w:t>
            </w:r>
            <w:r w:rsidRPr="004745CC">
              <w:t>fluid: Normal saline (0.9%)</w:t>
            </w:r>
          </w:p>
          <w:p w:rsidR="00042B6C" w:rsidRPr="004745CC" w:rsidRDefault="00042B6C" w:rsidP="006576EE">
            <w:pPr>
              <w:numPr>
                <w:ilvl w:val="0"/>
                <w:numId w:val="138"/>
              </w:numPr>
              <w:ind w:left="360"/>
            </w:pPr>
            <w:r w:rsidRPr="004745CC">
              <w:t>If</w:t>
            </w:r>
            <w:r w:rsidRPr="004745CC">
              <w:rPr>
                <w:spacing w:val="-5"/>
              </w:rPr>
              <w:t xml:space="preserve"> </w:t>
            </w:r>
            <w:r w:rsidRPr="004745CC">
              <w:t>IV</w:t>
            </w:r>
            <w:r w:rsidRPr="004745CC">
              <w:rPr>
                <w:spacing w:val="-2"/>
              </w:rPr>
              <w:t xml:space="preserve"> </w:t>
            </w:r>
            <w:r w:rsidRPr="004745CC">
              <w:t>access</w:t>
            </w:r>
            <w:r w:rsidRPr="004745CC">
              <w:rPr>
                <w:spacing w:val="-2"/>
              </w:rPr>
              <w:t xml:space="preserve"> </w:t>
            </w:r>
            <w:r w:rsidRPr="004745CC">
              <w:t>not</w:t>
            </w:r>
            <w:r w:rsidRPr="004745CC">
              <w:rPr>
                <w:spacing w:val="-3"/>
              </w:rPr>
              <w:t xml:space="preserve"> </w:t>
            </w:r>
            <w:r w:rsidRPr="004745CC">
              <w:t>possible,</w:t>
            </w:r>
            <w:r w:rsidRPr="004745CC">
              <w:rPr>
                <w:spacing w:val="-2"/>
              </w:rPr>
              <w:t xml:space="preserve"> </w:t>
            </w:r>
            <w:r w:rsidRPr="004745CC">
              <w:t>insert</w:t>
            </w:r>
            <w:r w:rsidRPr="004745CC">
              <w:rPr>
                <w:spacing w:val="-2"/>
              </w:rPr>
              <w:t xml:space="preserve"> </w:t>
            </w:r>
            <w:r w:rsidRPr="004745CC">
              <w:t>NGT</w:t>
            </w:r>
            <w:r w:rsidRPr="004745CC">
              <w:rPr>
                <w:spacing w:val="-3"/>
              </w:rPr>
              <w:t xml:space="preserve"> </w:t>
            </w:r>
            <w:r w:rsidRPr="004745CC">
              <w:t>and</w:t>
            </w:r>
            <w:r w:rsidRPr="004745CC">
              <w:rPr>
                <w:spacing w:val="-2"/>
              </w:rPr>
              <w:t xml:space="preserve"> </w:t>
            </w:r>
            <w:r w:rsidRPr="004745CC">
              <w:t>commence</w:t>
            </w:r>
            <w:r w:rsidRPr="004745CC">
              <w:rPr>
                <w:spacing w:val="-2"/>
              </w:rPr>
              <w:t xml:space="preserve"> </w:t>
            </w:r>
            <w:r w:rsidRPr="004745CC">
              <w:t>Plan</w:t>
            </w:r>
            <w:r w:rsidRPr="004745CC">
              <w:rPr>
                <w:spacing w:val="-2"/>
              </w:rPr>
              <w:t xml:space="preserve"> </w:t>
            </w:r>
            <w:r w:rsidRPr="004745CC">
              <w:t>B</w:t>
            </w:r>
            <w:r w:rsidRPr="004745CC">
              <w:rPr>
                <w:spacing w:val="-3"/>
              </w:rPr>
              <w:t xml:space="preserve"> </w:t>
            </w:r>
            <w:r w:rsidRPr="004745CC">
              <w:t>with</w:t>
            </w:r>
            <w:r w:rsidRPr="004745CC">
              <w:rPr>
                <w:spacing w:val="-2"/>
              </w:rPr>
              <w:t xml:space="preserve"> </w:t>
            </w:r>
            <w:r w:rsidRPr="004745CC">
              <w:t>ORS</w:t>
            </w:r>
            <w:r w:rsidRPr="004745CC">
              <w:rPr>
                <w:spacing w:val="-2"/>
              </w:rPr>
              <w:t xml:space="preserve"> </w:t>
            </w:r>
            <w:r w:rsidRPr="004745CC">
              <w:t>and</w:t>
            </w:r>
            <w:r w:rsidRPr="004745CC">
              <w:rPr>
                <w:spacing w:val="-3"/>
              </w:rPr>
              <w:t xml:space="preserve"> </w:t>
            </w:r>
            <w:r w:rsidRPr="004745CC">
              <w:t>refer</w:t>
            </w:r>
            <w:r w:rsidRPr="004745CC">
              <w:rPr>
                <w:spacing w:val="-2"/>
              </w:rPr>
              <w:t xml:space="preserve"> </w:t>
            </w:r>
            <w:r w:rsidRPr="004745CC">
              <w:t>as</w:t>
            </w:r>
            <w:r w:rsidRPr="004745CC">
              <w:rPr>
                <w:spacing w:val="-2"/>
              </w:rPr>
              <w:t xml:space="preserve"> </w:t>
            </w:r>
            <w:r w:rsidRPr="004745CC">
              <w:t>soon</w:t>
            </w:r>
            <w:r w:rsidRPr="004745CC">
              <w:rPr>
                <w:spacing w:val="-2"/>
              </w:rPr>
              <w:t xml:space="preserve"> </w:t>
            </w:r>
            <w:r w:rsidRPr="004745CC">
              <w:rPr>
                <w:spacing w:val="-5"/>
              </w:rPr>
              <w:t>as</w:t>
            </w:r>
          </w:p>
          <w:p w:rsidR="00042B6C" w:rsidRPr="004745CC" w:rsidRDefault="00042B6C" w:rsidP="006576EE">
            <w:pPr>
              <w:numPr>
                <w:ilvl w:val="0"/>
                <w:numId w:val="138"/>
              </w:numPr>
              <w:ind w:left="360"/>
            </w:pPr>
            <w:r w:rsidRPr="004745CC">
              <w:rPr>
                <w:spacing w:val="-2"/>
              </w:rPr>
              <w:t>possible.</w:t>
            </w:r>
          </w:p>
          <w:p w:rsidR="00042B6C" w:rsidRPr="004745CC" w:rsidRDefault="00042B6C" w:rsidP="006576EE">
            <w:pPr>
              <w:numPr>
                <w:ilvl w:val="0"/>
                <w:numId w:val="138"/>
              </w:numPr>
              <w:ind w:left="360"/>
              <w:rPr>
                <w:sz w:val="24"/>
              </w:rPr>
            </w:pPr>
            <w:r w:rsidRPr="004745CC">
              <w:t>Replace</w:t>
            </w:r>
            <w:r w:rsidRPr="004745CC">
              <w:rPr>
                <w:spacing w:val="-4"/>
              </w:rPr>
              <w:t xml:space="preserve"> </w:t>
            </w:r>
            <w:r w:rsidRPr="004745CC">
              <w:t>on</w:t>
            </w:r>
            <w:r w:rsidRPr="004745CC">
              <w:rPr>
                <w:spacing w:val="-2"/>
              </w:rPr>
              <w:t xml:space="preserve"> </w:t>
            </w:r>
            <w:r w:rsidRPr="004745CC">
              <w:t>going</w:t>
            </w:r>
            <w:r w:rsidRPr="004745CC">
              <w:rPr>
                <w:spacing w:val="-1"/>
              </w:rPr>
              <w:t xml:space="preserve"> </w:t>
            </w:r>
            <w:r w:rsidRPr="004745CC">
              <w:t>losses</w:t>
            </w:r>
            <w:r w:rsidRPr="004745CC">
              <w:rPr>
                <w:spacing w:val="-2"/>
              </w:rPr>
              <w:t xml:space="preserve"> </w:t>
            </w:r>
            <w:r w:rsidRPr="004745CC">
              <w:t>with</w:t>
            </w:r>
            <w:r w:rsidRPr="004745CC">
              <w:rPr>
                <w:spacing w:val="-2"/>
              </w:rPr>
              <w:t xml:space="preserve"> </w:t>
            </w:r>
            <w:r w:rsidRPr="004745CC">
              <w:t>ORS</w:t>
            </w:r>
            <w:r w:rsidRPr="004745CC">
              <w:rPr>
                <w:spacing w:val="-1"/>
              </w:rPr>
              <w:t xml:space="preserve"> </w:t>
            </w:r>
            <w:r w:rsidRPr="004745CC">
              <w:t>as</w:t>
            </w:r>
            <w:r w:rsidRPr="004745CC">
              <w:rPr>
                <w:spacing w:val="-2"/>
              </w:rPr>
              <w:t xml:space="preserve"> </w:t>
            </w:r>
            <w:r w:rsidRPr="004745CC">
              <w:t>in</w:t>
            </w:r>
            <w:r w:rsidRPr="004745CC">
              <w:rPr>
                <w:spacing w:val="-1"/>
              </w:rPr>
              <w:t xml:space="preserve"> </w:t>
            </w:r>
            <w:r w:rsidRPr="004745CC">
              <w:t>Plan</w:t>
            </w:r>
            <w:r w:rsidRPr="004745CC">
              <w:rPr>
                <w:spacing w:val="-2"/>
              </w:rPr>
              <w:t xml:space="preserve"> </w:t>
            </w:r>
            <w:r w:rsidRPr="004745CC">
              <w:t>A</w:t>
            </w:r>
            <w:r w:rsidRPr="004745CC">
              <w:rPr>
                <w:spacing w:val="-2"/>
              </w:rPr>
              <w:t xml:space="preserve"> </w:t>
            </w:r>
            <w:r w:rsidRPr="004745CC">
              <w:t>using</w:t>
            </w:r>
            <w:r w:rsidRPr="004745CC">
              <w:rPr>
                <w:spacing w:val="-1"/>
              </w:rPr>
              <w:t xml:space="preserve"> </w:t>
            </w:r>
            <w:r w:rsidRPr="004745CC">
              <w:t>NGT</w:t>
            </w:r>
            <w:r w:rsidRPr="004745CC">
              <w:rPr>
                <w:spacing w:val="-2"/>
              </w:rPr>
              <w:t xml:space="preserve"> </w:t>
            </w:r>
            <w:r w:rsidRPr="004745CC">
              <w:t>if</w:t>
            </w:r>
            <w:r w:rsidRPr="004745CC">
              <w:rPr>
                <w:spacing w:val="-2"/>
              </w:rPr>
              <w:t xml:space="preserve"> </w:t>
            </w:r>
            <w:r w:rsidRPr="004745CC">
              <w:t>the</w:t>
            </w:r>
            <w:r w:rsidRPr="004745CC">
              <w:rPr>
                <w:spacing w:val="-1"/>
              </w:rPr>
              <w:t xml:space="preserve"> </w:t>
            </w:r>
            <w:r w:rsidRPr="004745CC">
              <w:t>child</w:t>
            </w:r>
            <w:r w:rsidRPr="004745CC">
              <w:rPr>
                <w:spacing w:val="3"/>
              </w:rPr>
              <w:t xml:space="preserve"> </w:t>
            </w:r>
            <w:r w:rsidRPr="004745CC">
              <w:t>is</w:t>
            </w:r>
            <w:r w:rsidRPr="004745CC">
              <w:rPr>
                <w:spacing w:val="-2"/>
              </w:rPr>
              <w:t xml:space="preserve"> </w:t>
            </w:r>
            <w:r w:rsidRPr="004745CC">
              <w:t>not</w:t>
            </w:r>
            <w:r w:rsidRPr="004745CC">
              <w:rPr>
                <w:spacing w:val="-1"/>
              </w:rPr>
              <w:t xml:space="preserve"> </w:t>
            </w:r>
            <w:r w:rsidRPr="004745CC">
              <w:t>able</w:t>
            </w:r>
            <w:r w:rsidRPr="004745CC">
              <w:rPr>
                <w:spacing w:val="-2"/>
              </w:rPr>
              <w:t xml:space="preserve"> </w:t>
            </w:r>
            <w:r w:rsidRPr="004745CC">
              <w:t>to</w:t>
            </w:r>
            <w:r w:rsidRPr="004745CC">
              <w:rPr>
                <w:spacing w:val="-1"/>
                <w:sz w:val="24"/>
              </w:rPr>
              <w:t xml:space="preserve"> </w:t>
            </w:r>
            <w:r w:rsidRPr="004745CC">
              <w:rPr>
                <w:spacing w:val="-2"/>
                <w:sz w:val="24"/>
              </w:rPr>
              <w:t>drink</w:t>
            </w:r>
          </w:p>
          <w:p w:rsidR="00042B6C" w:rsidRPr="004745CC" w:rsidRDefault="00042B6C" w:rsidP="006576EE">
            <w:pPr>
              <w:tabs>
                <w:tab w:val="left" w:pos="468"/>
              </w:tabs>
              <w:ind w:left="468"/>
              <w:rPr>
                <w:sz w:val="24"/>
              </w:rPr>
            </w:pPr>
          </w:p>
        </w:tc>
      </w:tr>
      <w:tr w:rsidR="00042B6C" w:rsidRPr="004745CC" w:rsidTr="006576EE">
        <w:trPr>
          <w:trHeight w:val="211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ind w:left="108"/>
              <w:rPr>
                <w:b/>
                <w:szCs w:val="26"/>
              </w:rPr>
            </w:pPr>
            <w:r w:rsidRPr="004745CC">
              <w:rPr>
                <w:b/>
                <w:color w:val="222222"/>
                <w:szCs w:val="26"/>
              </w:rPr>
              <w:t>Secondary</w:t>
            </w:r>
            <w:r w:rsidRPr="004745CC">
              <w:rPr>
                <w:b/>
                <w:color w:val="222222"/>
                <w:spacing w:val="-6"/>
                <w:szCs w:val="26"/>
              </w:rPr>
              <w:t xml:space="preserve"> </w:t>
            </w:r>
            <w:r w:rsidRPr="004745CC">
              <w:rPr>
                <w:b/>
                <w:color w:val="222222"/>
                <w:spacing w:val="-2"/>
                <w:szCs w:val="26"/>
              </w:rPr>
              <w:t>level</w:t>
            </w:r>
          </w:p>
          <w:p w:rsidR="00042B6C" w:rsidRPr="004745CC" w:rsidRDefault="00042B6C" w:rsidP="006576EE">
            <w:pPr>
              <w:numPr>
                <w:ilvl w:val="0"/>
                <w:numId w:val="138"/>
              </w:numPr>
              <w:ind w:left="360"/>
            </w:pPr>
            <w:r w:rsidRPr="004745CC">
              <w:t>Assess</w:t>
            </w:r>
            <w:r w:rsidRPr="004745CC">
              <w:rPr>
                <w:spacing w:val="-4"/>
              </w:rPr>
              <w:t xml:space="preserve"> </w:t>
            </w:r>
            <w:r w:rsidRPr="004745CC">
              <w:t>hydration</w:t>
            </w:r>
            <w:r w:rsidRPr="004745CC">
              <w:rPr>
                <w:spacing w:val="-3"/>
              </w:rPr>
              <w:t xml:space="preserve"> </w:t>
            </w:r>
            <w:r w:rsidRPr="004745CC">
              <w:rPr>
                <w:spacing w:val="-2"/>
              </w:rPr>
              <w:t>status</w:t>
            </w:r>
          </w:p>
          <w:p w:rsidR="00042B6C" w:rsidRPr="004745CC" w:rsidRDefault="00042B6C" w:rsidP="006576EE">
            <w:pPr>
              <w:numPr>
                <w:ilvl w:val="0"/>
                <w:numId w:val="138"/>
              </w:numPr>
              <w:ind w:left="360"/>
            </w:pPr>
            <w:r w:rsidRPr="004745CC">
              <w:t>Start</w:t>
            </w:r>
            <w:r w:rsidRPr="004745CC">
              <w:rPr>
                <w:spacing w:val="-3"/>
              </w:rPr>
              <w:t xml:space="preserve"> </w:t>
            </w:r>
            <w:r w:rsidRPr="004745CC">
              <w:t>initial</w:t>
            </w:r>
            <w:r w:rsidRPr="004745CC">
              <w:rPr>
                <w:spacing w:val="-3"/>
              </w:rPr>
              <w:t xml:space="preserve"> </w:t>
            </w:r>
            <w:r w:rsidRPr="004745CC">
              <w:t>management</w:t>
            </w:r>
            <w:r w:rsidRPr="004745CC">
              <w:rPr>
                <w:spacing w:val="-2"/>
              </w:rPr>
              <w:t xml:space="preserve"> </w:t>
            </w:r>
            <w:r w:rsidRPr="004745CC">
              <w:t>of</w:t>
            </w:r>
            <w:r w:rsidRPr="004745CC">
              <w:rPr>
                <w:spacing w:val="-3"/>
              </w:rPr>
              <w:t xml:space="preserve"> </w:t>
            </w:r>
            <w:r w:rsidRPr="004745CC">
              <w:t>severe</w:t>
            </w:r>
            <w:r w:rsidRPr="004745CC">
              <w:rPr>
                <w:spacing w:val="-2"/>
              </w:rPr>
              <w:t xml:space="preserve"> </w:t>
            </w:r>
            <w:r w:rsidRPr="004745CC">
              <w:t>dehydration</w:t>
            </w:r>
            <w:r w:rsidRPr="004745CC">
              <w:rPr>
                <w:spacing w:val="-3"/>
              </w:rPr>
              <w:t xml:space="preserve"> </w:t>
            </w:r>
            <w:r w:rsidRPr="004745CC">
              <w:t>(see</w:t>
            </w:r>
            <w:r w:rsidRPr="004745CC">
              <w:rPr>
                <w:spacing w:val="-2"/>
              </w:rPr>
              <w:t xml:space="preserve"> </w:t>
            </w:r>
            <w:r w:rsidRPr="004745CC">
              <w:t>management</w:t>
            </w:r>
            <w:r w:rsidRPr="004745CC">
              <w:rPr>
                <w:spacing w:val="-3"/>
              </w:rPr>
              <w:t xml:space="preserve"> </w:t>
            </w:r>
            <w:r w:rsidRPr="004745CC">
              <w:t>of</w:t>
            </w:r>
            <w:r w:rsidRPr="004745CC">
              <w:rPr>
                <w:spacing w:val="-2"/>
              </w:rPr>
              <w:t xml:space="preserve"> dehydration)</w:t>
            </w:r>
          </w:p>
          <w:p w:rsidR="00042B6C" w:rsidRPr="004745CC" w:rsidRDefault="00042B6C" w:rsidP="006576EE">
            <w:pPr>
              <w:numPr>
                <w:ilvl w:val="0"/>
                <w:numId w:val="138"/>
              </w:numPr>
              <w:ind w:left="360"/>
            </w:pPr>
            <w:r w:rsidRPr="004745CC">
              <w:t>Initial</w:t>
            </w:r>
            <w:r w:rsidRPr="004745CC">
              <w:rPr>
                <w:spacing w:val="-4"/>
              </w:rPr>
              <w:t xml:space="preserve"> </w:t>
            </w:r>
            <w:r w:rsidRPr="004745CC">
              <w:t>investigations:</w:t>
            </w:r>
            <w:r w:rsidRPr="004745CC">
              <w:rPr>
                <w:spacing w:val="-1"/>
              </w:rPr>
              <w:t xml:space="preserve"> </w:t>
            </w:r>
            <w:r w:rsidRPr="004745CC">
              <w:t>MPS,</w:t>
            </w:r>
            <w:r w:rsidRPr="004745CC">
              <w:rPr>
                <w:spacing w:val="-2"/>
              </w:rPr>
              <w:t xml:space="preserve"> </w:t>
            </w:r>
            <w:r w:rsidRPr="004745CC">
              <w:t>FBC,</w:t>
            </w:r>
            <w:r w:rsidRPr="004745CC">
              <w:rPr>
                <w:spacing w:val="-1"/>
              </w:rPr>
              <w:t xml:space="preserve"> </w:t>
            </w:r>
            <w:r w:rsidRPr="004745CC">
              <w:t>BUN</w:t>
            </w:r>
            <w:r w:rsidRPr="004745CC">
              <w:rPr>
                <w:spacing w:val="-2"/>
              </w:rPr>
              <w:t xml:space="preserve"> </w:t>
            </w:r>
            <w:r w:rsidRPr="004745CC">
              <w:t>and</w:t>
            </w:r>
            <w:r w:rsidRPr="004745CC">
              <w:rPr>
                <w:spacing w:val="-1"/>
              </w:rPr>
              <w:t xml:space="preserve"> </w:t>
            </w:r>
            <w:r w:rsidRPr="004745CC">
              <w:t>creatinine,</w:t>
            </w:r>
            <w:r w:rsidRPr="004745CC">
              <w:rPr>
                <w:spacing w:val="-2"/>
              </w:rPr>
              <w:t xml:space="preserve"> </w:t>
            </w:r>
            <w:r w:rsidRPr="004745CC">
              <w:t>serum</w:t>
            </w:r>
            <w:r w:rsidRPr="004745CC">
              <w:rPr>
                <w:spacing w:val="-1"/>
              </w:rPr>
              <w:t xml:space="preserve"> </w:t>
            </w:r>
            <w:r w:rsidRPr="004745CC">
              <w:t>or</w:t>
            </w:r>
            <w:r w:rsidRPr="004745CC">
              <w:rPr>
                <w:spacing w:val="-2"/>
              </w:rPr>
              <w:t xml:space="preserve"> </w:t>
            </w:r>
            <w:r w:rsidRPr="004745CC">
              <w:t>plasma</w:t>
            </w:r>
            <w:r w:rsidRPr="004745CC">
              <w:rPr>
                <w:spacing w:val="-1"/>
              </w:rPr>
              <w:t xml:space="preserve"> </w:t>
            </w:r>
            <w:r w:rsidRPr="004745CC">
              <w:rPr>
                <w:spacing w:val="-2"/>
              </w:rPr>
              <w:t>electrolytes</w:t>
            </w:r>
          </w:p>
          <w:p w:rsidR="00042B6C" w:rsidRPr="004745CC" w:rsidRDefault="00042B6C" w:rsidP="006576EE">
            <w:pPr>
              <w:numPr>
                <w:ilvl w:val="1"/>
                <w:numId w:val="138"/>
              </w:numPr>
              <w:ind w:left="927"/>
            </w:pPr>
            <w:r w:rsidRPr="004745CC">
              <w:t>Blood</w:t>
            </w:r>
            <w:r w:rsidRPr="004745CC">
              <w:rPr>
                <w:spacing w:val="-4"/>
              </w:rPr>
              <w:t xml:space="preserve"> </w:t>
            </w:r>
            <w:r w:rsidRPr="004745CC">
              <w:t>culture</w:t>
            </w:r>
            <w:r w:rsidRPr="004745CC">
              <w:rPr>
                <w:spacing w:val="-2"/>
              </w:rPr>
              <w:t xml:space="preserve"> </w:t>
            </w:r>
            <w:r w:rsidRPr="004745CC">
              <w:t>and</w:t>
            </w:r>
            <w:r w:rsidRPr="004745CC">
              <w:rPr>
                <w:spacing w:val="-2"/>
              </w:rPr>
              <w:t xml:space="preserve"> </w:t>
            </w:r>
            <w:r w:rsidRPr="004745CC">
              <w:t>Lumbar</w:t>
            </w:r>
            <w:r w:rsidRPr="004745CC">
              <w:rPr>
                <w:spacing w:val="-1"/>
              </w:rPr>
              <w:t xml:space="preserve"> </w:t>
            </w:r>
            <w:r w:rsidRPr="004745CC">
              <w:t>puncture</w:t>
            </w:r>
            <w:r w:rsidRPr="004745CC">
              <w:rPr>
                <w:spacing w:val="-2"/>
              </w:rPr>
              <w:t xml:space="preserve"> </w:t>
            </w:r>
            <w:r w:rsidRPr="004745CC">
              <w:t>if</w:t>
            </w:r>
            <w:r w:rsidRPr="004745CC">
              <w:rPr>
                <w:spacing w:val="-2"/>
              </w:rPr>
              <w:t xml:space="preserve"> </w:t>
            </w:r>
            <w:r w:rsidRPr="004745CC">
              <w:t>one</w:t>
            </w:r>
            <w:r w:rsidRPr="004745CC">
              <w:rPr>
                <w:spacing w:val="-1"/>
              </w:rPr>
              <w:t xml:space="preserve"> </w:t>
            </w:r>
            <w:r w:rsidRPr="004745CC">
              <w:t>suspects</w:t>
            </w:r>
            <w:r w:rsidRPr="004745CC">
              <w:rPr>
                <w:spacing w:val="-2"/>
              </w:rPr>
              <w:t xml:space="preserve"> </w:t>
            </w:r>
            <w:r w:rsidRPr="004745CC">
              <w:t>sepsis</w:t>
            </w:r>
            <w:r w:rsidRPr="004745CC">
              <w:rPr>
                <w:spacing w:val="-2"/>
              </w:rPr>
              <w:t xml:space="preserve"> </w:t>
            </w:r>
            <w:r w:rsidRPr="004745CC">
              <w:t>or</w:t>
            </w:r>
            <w:r w:rsidRPr="004745CC">
              <w:rPr>
                <w:spacing w:val="-1"/>
              </w:rPr>
              <w:t xml:space="preserve"> </w:t>
            </w:r>
            <w:r w:rsidRPr="004745CC">
              <w:rPr>
                <w:spacing w:val="-2"/>
              </w:rPr>
              <w:t>meningitis</w:t>
            </w:r>
          </w:p>
          <w:p w:rsidR="00042B6C" w:rsidRPr="004745CC" w:rsidRDefault="00042B6C" w:rsidP="006576EE">
            <w:pPr>
              <w:numPr>
                <w:ilvl w:val="0"/>
                <w:numId w:val="138"/>
              </w:numPr>
              <w:ind w:left="360"/>
            </w:pPr>
            <w:r w:rsidRPr="004745CC">
              <w:t>Start</w:t>
            </w:r>
            <w:r w:rsidRPr="004745CC">
              <w:rPr>
                <w:spacing w:val="-3"/>
              </w:rPr>
              <w:t xml:space="preserve"> </w:t>
            </w:r>
            <w:r w:rsidRPr="004745CC">
              <w:t>treating</w:t>
            </w:r>
            <w:r w:rsidRPr="004745CC">
              <w:rPr>
                <w:spacing w:val="-2"/>
              </w:rPr>
              <w:t xml:space="preserve"> </w:t>
            </w:r>
            <w:r w:rsidRPr="004745CC">
              <w:t>the</w:t>
            </w:r>
            <w:r w:rsidRPr="004745CC">
              <w:rPr>
                <w:spacing w:val="-2"/>
              </w:rPr>
              <w:t xml:space="preserve"> </w:t>
            </w:r>
            <w:r w:rsidRPr="004745CC">
              <w:t>underlying</w:t>
            </w:r>
            <w:r w:rsidRPr="004745CC">
              <w:rPr>
                <w:spacing w:val="-2"/>
              </w:rPr>
              <w:t xml:space="preserve"> </w:t>
            </w:r>
            <w:r w:rsidRPr="004745CC">
              <w:t>cause</w:t>
            </w:r>
            <w:r w:rsidRPr="004745CC">
              <w:rPr>
                <w:spacing w:val="-2"/>
              </w:rPr>
              <w:t xml:space="preserve"> </w:t>
            </w:r>
            <w:r w:rsidRPr="004745CC">
              <w:t>and</w:t>
            </w:r>
            <w:r w:rsidRPr="004745CC">
              <w:rPr>
                <w:spacing w:val="-2"/>
              </w:rPr>
              <w:t xml:space="preserve"> </w:t>
            </w:r>
            <w:r w:rsidRPr="004745CC">
              <w:t>cover</w:t>
            </w:r>
            <w:r w:rsidRPr="004745CC">
              <w:rPr>
                <w:spacing w:val="-3"/>
              </w:rPr>
              <w:t xml:space="preserve"> </w:t>
            </w:r>
            <w:r w:rsidRPr="004745CC">
              <w:t>for</w:t>
            </w:r>
            <w:r w:rsidRPr="004745CC">
              <w:rPr>
                <w:spacing w:val="-2"/>
              </w:rPr>
              <w:t xml:space="preserve"> </w:t>
            </w:r>
            <w:r w:rsidRPr="004745CC">
              <w:t>sepsis</w:t>
            </w:r>
            <w:r w:rsidRPr="004745CC">
              <w:rPr>
                <w:spacing w:val="-2"/>
              </w:rPr>
              <w:t xml:space="preserve"> </w:t>
            </w:r>
            <w:r w:rsidRPr="004745CC">
              <w:t>or</w:t>
            </w:r>
            <w:r w:rsidRPr="004745CC">
              <w:rPr>
                <w:spacing w:val="-2"/>
              </w:rPr>
              <w:t xml:space="preserve"> </w:t>
            </w:r>
            <w:r w:rsidRPr="004745CC">
              <w:t>meningitis</w:t>
            </w:r>
            <w:r w:rsidRPr="004745CC">
              <w:rPr>
                <w:spacing w:val="-2"/>
              </w:rPr>
              <w:t xml:space="preserve"> </w:t>
            </w:r>
            <w:r w:rsidRPr="004745CC">
              <w:t>if</w:t>
            </w:r>
            <w:r w:rsidRPr="004745CC">
              <w:rPr>
                <w:spacing w:val="-2"/>
              </w:rPr>
              <w:t xml:space="preserve"> suspected</w:t>
            </w:r>
          </w:p>
          <w:p w:rsidR="00042B6C" w:rsidRPr="004745CC" w:rsidRDefault="00042B6C" w:rsidP="006576EE">
            <w:pPr>
              <w:numPr>
                <w:ilvl w:val="0"/>
                <w:numId w:val="138"/>
              </w:numPr>
              <w:ind w:left="360"/>
            </w:pPr>
            <w:r w:rsidRPr="004745CC">
              <w:t>Catheterise</w:t>
            </w:r>
            <w:r w:rsidRPr="004745CC">
              <w:rPr>
                <w:spacing w:val="-2"/>
              </w:rPr>
              <w:t xml:space="preserve"> </w:t>
            </w:r>
            <w:r w:rsidRPr="004745CC">
              <w:t>and</w:t>
            </w:r>
            <w:r w:rsidRPr="004745CC">
              <w:rPr>
                <w:spacing w:val="-2"/>
              </w:rPr>
              <w:t xml:space="preserve"> </w:t>
            </w:r>
            <w:r w:rsidRPr="004745CC">
              <w:t>monitor</w:t>
            </w:r>
            <w:r w:rsidRPr="004745CC">
              <w:rPr>
                <w:spacing w:val="-2"/>
              </w:rPr>
              <w:t xml:space="preserve"> </w:t>
            </w:r>
            <w:r w:rsidRPr="004745CC">
              <w:t>input</w:t>
            </w:r>
            <w:r w:rsidRPr="004745CC">
              <w:rPr>
                <w:spacing w:val="-2"/>
              </w:rPr>
              <w:t xml:space="preserve"> </w:t>
            </w:r>
            <w:r w:rsidRPr="004745CC">
              <w:t>and</w:t>
            </w:r>
            <w:r w:rsidRPr="004745CC">
              <w:rPr>
                <w:spacing w:val="-2"/>
              </w:rPr>
              <w:t xml:space="preserve"> output</w:t>
            </w:r>
          </w:p>
          <w:p w:rsidR="00042B6C" w:rsidRPr="004745CC" w:rsidRDefault="00042B6C" w:rsidP="006576EE">
            <w:pPr>
              <w:spacing w:before="267"/>
              <w:ind w:left="108"/>
              <w:rPr>
                <w:szCs w:val="26"/>
              </w:rPr>
            </w:pPr>
            <w:r w:rsidRPr="004745CC">
              <w:rPr>
                <w:color w:val="231F20"/>
                <w:szCs w:val="26"/>
                <w:u w:val="single" w:color="231F20"/>
              </w:rPr>
              <w:t xml:space="preserve">Sodium </w:t>
            </w:r>
            <w:r w:rsidRPr="004745CC">
              <w:rPr>
                <w:color w:val="231F20"/>
                <w:spacing w:val="-2"/>
                <w:szCs w:val="26"/>
                <w:u w:val="single" w:color="231F20"/>
              </w:rPr>
              <w:t>Correction</w:t>
            </w:r>
          </w:p>
          <w:p w:rsidR="00042B6C" w:rsidRPr="004745CC" w:rsidRDefault="00042B6C" w:rsidP="006576EE">
            <w:pPr>
              <w:ind w:left="567"/>
              <w:rPr>
                <w:szCs w:val="26"/>
              </w:rPr>
            </w:pPr>
            <w:r w:rsidRPr="004745CC">
              <w:rPr>
                <w:color w:val="231F20"/>
                <w:szCs w:val="26"/>
              </w:rPr>
              <w:t>Asymptomatic</w:t>
            </w:r>
            <w:r w:rsidRPr="004745CC">
              <w:rPr>
                <w:color w:val="231F20"/>
                <w:spacing w:val="-3"/>
                <w:szCs w:val="26"/>
              </w:rPr>
              <w:t xml:space="preserve"> </w:t>
            </w:r>
            <w:r w:rsidRPr="004745CC">
              <w:rPr>
                <w:color w:val="231F20"/>
                <w:spacing w:val="-2"/>
                <w:szCs w:val="26"/>
              </w:rPr>
              <w:t>hyponatraemia:</w:t>
            </w:r>
          </w:p>
          <w:p w:rsidR="00042B6C" w:rsidRPr="004745CC" w:rsidRDefault="00042B6C" w:rsidP="006576EE">
            <w:pPr>
              <w:ind w:left="567"/>
              <w:rPr>
                <w:szCs w:val="26"/>
              </w:rPr>
            </w:pPr>
            <w:r w:rsidRPr="004745CC">
              <w:rPr>
                <w:color w:val="231F20"/>
                <w:szCs w:val="26"/>
              </w:rPr>
              <w:t>Treat</w:t>
            </w:r>
            <w:r w:rsidRPr="004745CC">
              <w:rPr>
                <w:color w:val="231F20"/>
                <w:spacing w:val="-7"/>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underlying</w:t>
            </w:r>
            <w:r w:rsidRPr="004745CC">
              <w:rPr>
                <w:color w:val="231F20"/>
                <w:spacing w:val="-6"/>
                <w:szCs w:val="26"/>
              </w:rPr>
              <w:t xml:space="preserve"> </w:t>
            </w:r>
            <w:r w:rsidRPr="004745CC">
              <w:rPr>
                <w:color w:val="231F20"/>
                <w:spacing w:val="-2"/>
                <w:szCs w:val="26"/>
              </w:rPr>
              <w:t>cause</w:t>
            </w:r>
          </w:p>
          <w:p w:rsidR="00042B6C" w:rsidRPr="004745CC" w:rsidRDefault="00042B6C" w:rsidP="006576EE">
            <w:pPr>
              <w:spacing w:before="5"/>
              <w:ind w:left="927" w:hanging="360"/>
              <w:rPr>
                <w:szCs w:val="26"/>
              </w:rPr>
            </w:pPr>
            <w:r w:rsidRPr="004745CC">
              <w:rPr>
                <w:color w:val="231F20"/>
                <w:szCs w:val="26"/>
              </w:rPr>
              <w:t>If</w:t>
            </w:r>
            <w:r w:rsidRPr="004745CC">
              <w:rPr>
                <w:color w:val="231F20"/>
                <w:spacing w:val="-6"/>
                <w:szCs w:val="26"/>
              </w:rPr>
              <w:t xml:space="preserve"> </w:t>
            </w:r>
            <w:r w:rsidRPr="004745CC">
              <w:rPr>
                <w:color w:val="231F20"/>
                <w:szCs w:val="26"/>
              </w:rPr>
              <w:t>hyponatraemia</w:t>
            </w:r>
            <w:r w:rsidRPr="004745CC">
              <w:rPr>
                <w:color w:val="231F20"/>
                <w:spacing w:val="-6"/>
                <w:szCs w:val="26"/>
              </w:rPr>
              <w:t xml:space="preserve"> </w:t>
            </w:r>
            <w:r w:rsidRPr="004745CC">
              <w:rPr>
                <w:color w:val="231F20"/>
                <w:szCs w:val="26"/>
              </w:rPr>
              <w:t>is</w:t>
            </w:r>
            <w:r w:rsidRPr="004745CC">
              <w:rPr>
                <w:color w:val="231F20"/>
                <w:spacing w:val="-6"/>
                <w:szCs w:val="26"/>
              </w:rPr>
              <w:t xml:space="preserve"> </w:t>
            </w:r>
            <w:r w:rsidRPr="004745CC">
              <w:rPr>
                <w:color w:val="231F20"/>
                <w:szCs w:val="26"/>
              </w:rPr>
              <w:t>not</w:t>
            </w:r>
            <w:r w:rsidRPr="004745CC">
              <w:rPr>
                <w:color w:val="231F20"/>
                <w:spacing w:val="-6"/>
                <w:szCs w:val="26"/>
              </w:rPr>
              <w:t xml:space="preserve"> </w:t>
            </w:r>
            <w:r w:rsidRPr="004745CC">
              <w:rPr>
                <w:color w:val="231F20"/>
                <w:szCs w:val="26"/>
              </w:rPr>
              <w:t>being</w:t>
            </w:r>
            <w:r w:rsidRPr="004745CC">
              <w:rPr>
                <w:color w:val="231F20"/>
                <w:spacing w:val="-6"/>
                <w:szCs w:val="26"/>
              </w:rPr>
              <w:t xml:space="preserve"> </w:t>
            </w:r>
            <w:r w:rsidRPr="004745CC">
              <w:rPr>
                <w:color w:val="231F20"/>
                <w:szCs w:val="26"/>
              </w:rPr>
              <w:t>corrected,</w:t>
            </w:r>
            <w:r w:rsidRPr="004745CC">
              <w:rPr>
                <w:color w:val="231F20"/>
                <w:spacing w:val="-6"/>
                <w:szCs w:val="26"/>
              </w:rPr>
              <w:t xml:space="preserve"> </w:t>
            </w:r>
            <w:r w:rsidRPr="004745CC">
              <w:rPr>
                <w:color w:val="231F20"/>
                <w:szCs w:val="26"/>
              </w:rPr>
              <w:t>then</w:t>
            </w:r>
            <w:r w:rsidRPr="004745CC">
              <w:rPr>
                <w:color w:val="231F20"/>
                <w:spacing w:val="-6"/>
                <w:szCs w:val="26"/>
              </w:rPr>
              <w:t xml:space="preserve"> </w:t>
            </w:r>
            <w:r w:rsidRPr="004745CC">
              <w:rPr>
                <w:color w:val="231F20"/>
                <w:szCs w:val="26"/>
              </w:rPr>
              <w:t>concurrently</w:t>
            </w:r>
            <w:r w:rsidRPr="004745CC">
              <w:rPr>
                <w:color w:val="231F20"/>
                <w:spacing w:val="-6"/>
                <w:szCs w:val="26"/>
              </w:rPr>
              <w:t xml:space="preserve"> </w:t>
            </w:r>
            <w:r w:rsidRPr="004745CC">
              <w:rPr>
                <w:color w:val="231F20"/>
                <w:szCs w:val="26"/>
              </w:rPr>
              <w:t>give</w:t>
            </w:r>
            <w:r w:rsidRPr="004745CC">
              <w:rPr>
                <w:color w:val="231F20"/>
                <w:spacing w:val="-6"/>
                <w:szCs w:val="26"/>
              </w:rPr>
              <w:t xml:space="preserve"> </w:t>
            </w:r>
            <w:r w:rsidRPr="004745CC">
              <w:rPr>
                <w:color w:val="231F20"/>
                <w:szCs w:val="26"/>
              </w:rPr>
              <w:t>normal</w:t>
            </w:r>
            <w:r w:rsidRPr="004745CC">
              <w:rPr>
                <w:color w:val="231F20"/>
                <w:spacing w:val="-6"/>
                <w:szCs w:val="26"/>
              </w:rPr>
              <w:t xml:space="preserve"> </w:t>
            </w:r>
            <w:r w:rsidRPr="004745CC">
              <w:rPr>
                <w:color w:val="231F20"/>
                <w:szCs w:val="26"/>
              </w:rPr>
              <w:t>saline</w:t>
            </w:r>
            <w:r w:rsidRPr="004745CC">
              <w:rPr>
                <w:color w:val="231F20"/>
                <w:spacing w:val="-6"/>
                <w:szCs w:val="26"/>
              </w:rPr>
              <w:t xml:space="preserve"> </w:t>
            </w:r>
            <w:r w:rsidRPr="004745CC">
              <w:rPr>
                <w:color w:val="231F20"/>
                <w:szCs w:val="26"/>
              </w:rPr>
              <w:t>and</w:t>
            </w:r>
            <w:r w:rsidRPr="004745CC">
              <w:rPr>
                <w:color w:val="231F20"/>
                <w:spacing w:val="-6"/>
                <w:szCs w:val="26"/>
              </w:rPr>
              <w:t xml:space="preserve"> </w:t>
            </w:r>
            <w:r w:rsidRPr="004745CC">
              <w:rPr>
                <w:color w:val="231F20"/>
                <w:szCs w:val="26"/>
              </w:rPr>
              <w:t>correct</w:t>
            </w:r>
            <w:r w:rsidRPr="004745CC">
              <w:rPr>
                <w:color w:val="231F20"/>
                <w:spacing w:val="-2"/>
                <w:szCs w:val="26"/>
              </w:rPr>
              <w:t xml:space="preserve"> </w:t>
            </w:r>
            <w:r w:rsidRPr="004745CC">
              <w:rPr>
                <w:color w:val="231F20"/>
                <w:szCs w:val="26"/>
              </w:rPr>
              <w:t>any associated electrolyte imbalance</w:t>
            </w:r>
          </w:p>
          <w:p w:rsidR="00042B6C" w:rsidRPr="004745CC" w:rsidRDefault="00042B6C" w:rsidP="006576EE">
            <w:pPr>
              <w:spacing w:before="3"/>
              <w:rPr>
                <w:szCs w:val="26"/>
              </w:rPr>
            </w:pPr>
          </w:p>
          <w:p w:rsidR="00042B6C" w:rsidRPr="004745CC" w:rsidRDefault="00042B6C" w:rsidP="006576EE">
            <w:pPr>
              <w:ind w:left="567"/>
              <w:rPr>
                <w:szCs w:val="26"/>
              </w:rPr>
            </w:pPr>
            <w:r w:rsidRPr="004745CC">
              <w:rPr>
                <w:color w:val="231F20"/>
                <w:szCs w:val="26"/>
              </w:rPr>
              <w:t>Mild</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Moderate</w:t>
            </w:r>
            <w:r w:rsidRPr="004745CC">
              <w:rPr>
                <w:color w:val="231F20"/>
                <w:spacing w:val="-4"/>
                <w:szCs w:val="26"/>
              </w:rPr>
              <w:t xml:space="preserve"> </w:t>
            </w:r>
            <w:r w:rsidRPr="004745CC">
              <w:rPr>
                <w:color w:val="231F20"/>
                <w:szCs w:val="26"/>
              </w:rPr>
              <w:t>symptomatic</w:t>
            </w:r>
            <w:r w:rsidRPr="004745CC">
              <w:rPr>
                <w:color w:val="231F20"/>
                <w:spacing w:val="-3"/>
                <w:szCs w:val="26"/>
              </w:rPr>
              <w:t xml:space="preserve"> </w:t>
            </w:r>
            <w:r w:rsidRPr="004745CC">
              <w:rPr>
                <w:color w:val="231F20"/>
                <w:spacing w:val="-2"/>
                <w:szCs w:val="26"/>
              </w:rPr>
              <w:t>hyponatraemia:</w:t>
            </w:r>
          </w:p>
          <w:p w:rsidR="00042B6C" w:rsidRPr="004745CC" w:rsidRDefault="00042B6C" w:rsidP="006576EE">
            <w:pPr>
              <w:ind w:left="567"/>
              <w:rPr>
                <w:szCs w:val="26"/>
              </w:rPr>
            </w:pPr>
            <w:r w:rsidRPr="004745CC">
              <w:rPr>
                <w:color w:val="231F20"/>
                <w:szCs w:val="26"/>
                <w:u w:val="single" w:color="231F20"/>
              </w:rPr>
              <w:t>If</w:t>
            </w:r>
            <w:r w:rsidRPr="004745CC">
              <w:rPr>
                <w:color w:val="231F20"/>
                <w:spacing w:val="-1"/>
                <w:szCs w:val="26"/>
                <w:u w:val="single" w:color="231F20"/>
              </w:rPr>
              <w:t xml:space="preserve"> </w:t>
            </w:r>
            <w:r w:rsidRPr="004745CC">
              <w:rPr>
                <w:color w:val="231F20"/>
                <w:szCs w:val="26"/>
                <w:u w:val="single" w:color="231F20"/>
              </w:rPr>
              <w:t>no hypovolemia:</w:t>
            </w:r>
            <w:r w:rsidRPr="004745CC">
              <w:rPr>
                <w:color w:val="231F20"/>
                <w:spacing w:val="-1"/>
                <w:szCs w:val="26"/>
              </w:rPr>
              <w:t xml:space="preserve"> </w:t>
            </w:r>
            <w:r w:rsidRPr="004745CC">
              <w:rPr>
                <w:color w:val="231F20"/>
                <w:szCs w:val="26"/>
              </w:rPr>
              <w:t xml:space="preserve">Fluid </w:t>
            </w:r>
            <w:r w:rsidRPr="004745CC">
              <w:rPr>
                <w:color w:val="231F20"/>
                <w:spacing w:val="-2"/>
                <w:szCs w:val="26"/>
              </w:rPr>
              <w:t>restriction</w:t>
            </w:r>
          </w:p>
          <w:p w:rsidR="00042B6C" w:rsidRPr="004745CC" w:rsidRDefault="00042B6C" w:rsidP="006576EE">
            <w:pPr>
              <w:ind w:left="567"/>
              <w:rPr>
                <w:szCs w:val="26"/>
              </w:rPr>
            </w:pPr>
            <w:r w:rsidRPr="004745CC">
              <w:rPr>
                <w:color w:val="231F20"/>
                <w:szCs w:val="26"/>
                <w:u w:val="single" w:color="231F20"/>
              </w:rPr>
              <w:t>If</w:t>
            </w:r>
            <w:r w:rsidRPr="004745CC">
              <w:rPr>
                <w:color w:val="231F20"/>
                <w:spacing w:val="-5"/>
                <w:szCs w:val="26"/>
                <w:u w:val="single" w:color="231F20"/>
              </w:rPr>
              <w:t xml:space="preserve"> </w:t>
            </w:r>
            <w:r w:rsidRPr="004745CC">
              <w:rPr>
                <w:color w:val="231F20"/>
                <w:szCs w:val="26"/>
                <w:u w:val="single" w:color="231F20"/>
              </w:rPr>
              <w:t>hypovolemia</w:t>
            </w:r>
            <w:r w:rsidRPr="004745CC">
              <w:rPr>
                <w:color w:val="231F20"/>
                <w:spacing w:val="-3"/>
                <w:szCs w:val="26"/>
                <w:u w:val="single" w:color="231F20"/>
              </w:rPr>
              <w:t xml:space="preserve"> </w:t>
            </w:r>
            <w:r w:rsidRPr="004745CC">
              <w:rPr>
                <w:color w:val="231F20"/>
                <w:szCs w:val="26"/>
                <w:u w:val="single" w:color="231F20"/>
              </w:rPr>
              <w:t>present:</w:t>
            </w:r>
            <w:r w:rsidRPr="004745CC">
              <w:rPr>
                <w:color w:val="231F20"/>
                <w:spacing w:val="-3"/>
                <w:szCs w:val="26"/>
              </w:rPr>
              <w:t xml:space="preserve"> </w:t>
            </w:r>
            <w:r w:rsidRPr="004745CC">
              <w:rPr>
                <w:color w:val="231F20"/>
                <w:szCs w:val="26"/>
              </w:rPr>
              <w:t>correct</w:t>
            </w:r>
            <w:r w:rsidRPr="004745CC">
              <w:rPr>
                <w:color w:val="231F20"/>
                <w:spacing w:val="1"/>
                <w:szCs w:val="26"/>
              </w:rPr>
              <w:t xml:space="preserve"> </w:t>
            </w:r>
            <w:r w:rsidRPr="004745CC">
              <w:rPr>
                <w:color w:val="231F20"/>
                <w:szCs w:val="26"/>
              </w:rPr>
              <w:t>hydration</w:t>
            </w:r>
            <w:r w:rsidRPr="004745CC">
              <w:rPr>
                <w:color w:val="231F20"/>
                <w:spacing w:val="-3"/>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normal</w:t>
            </w:r>
            <w:r w:rsidRPr="004745CC">
              <w:rPr>
                <w:color w:val="231F20"/>
                <w:spacing w:val="-3"/>
                <w:szCs w:val="26"/>
              </w:rPr>
              <w:t xml:space="preserve"> </w:t>
            </w:r>
            <w:r w:rsidRPr="004745CC">
              <w:rPr>
                <w:color w:val="231F20"/>
                <w:szCs w:val="26"/>
              </w:rPr>
              <w:t>saline</w:t>
            </w:r>
            <w:r w:rsidRPr="004745CC">
              <w:rPr>
                <w:color w:val="231F20"/>
                <w:spacing w:val="-2"/>
                <w:szCs w:val="26"/>
              </w:rPr>
              <w:t xml:space="preserve"> </w:t>
            </w:r>
            <w:r w:rsidRPr="004745CC">
              <w:rPr>
                <w:color w:val="231F20"/>
                <w:spacing w:val="-5"/>
                <w:szCs w:val="26"/>
              </w:rPr>
              <w:t>IV</w:t>
            </w:r>
          </w:p>
          <w:p w:rsidR="00042B6C" w:rsidRPr="004745CC" w:rsidRDefault="00042B6C" w:rsidP="006576EE">
            <w:pPr>
              <w:ind w:left="567"/>
              <w:rPr>
                <w:szCs w:val="26"/>
              </w:rPr>
            </w:pPr>
            <w:r w:rsidRPr="004745CC">
              <w:rPr>
                <w:color w:val="231F20"/>
                <w:szCs w:val="26"/>
              </w:rPr>
              <w:t>Aim</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not</w:t>
            </w:r>
            <w:r w:rsidRPr="004745CC">
              <w:rPr>
                <w:color w:val="231F20"/>
                <w:spacing w:val="-4"/>
                <w:szCs w:val="26"/>
              </w:rPr>
              <w:t xml:space="preserve"> </w:t>
            </w:r>
            <w:r w:rsidRPr="004745CC">
              <w:rPr>
                <w:color w:val="231F20"/>
                <w:szCs w:val="26"/>
              </w:rPr>
              <w:t>exceed</w:t>
            </w:r>
            <w:r w:rsidRPr="004745CC">
              <w:rPr>
                <w:color w:val="231F20"/>
                <w:spacing w:val="-4"/>
                <w:szCs w:val="26"/>
              </w:rPr>
              <w:t xml:space="preserve"> </w:t>
            </w:r>
            <w:r w:rsidRPr="004745CC">
              <w:rPr>
                <w:color w:val="231F20"/>
                <w:szCs w:val="26"/>
              </w:rPr>
              <w:t>increase</w:t>
            </w:r>
            <w:r w:rsidRPr="004745CC">
              <w:rPr>
                <w:color w:val="231F20"/>
                <w:spacing w:val="-4"/>
                <w:szCs w:val="26"/>
              </w:rPr>
              <w:t xml:space="preserve"> </w:t>
            </w:r>
            <w:r w:rsidRPr="004745CC">
              <w:rPr>
                <w:color w:val="231F20"/>
                <w:szCs w:val="26"/>
              </w:rPr>
              <w:t>in</w:t>
            </w:r>
            <w:r w:rsidRPr="004745CC">
              <w:rPr>
                <w:color w:val="231F20"/>
                <w:spacing w:val="-4"/>
                <w:szCs w:val="26"/>
              </w:rPr>
              <w:t xml:space="preserve"> </w:t>
            </w:r>
            <w:r w:rsidRPr="004745CC">
              <w:rPr>
                <w:color w:val="231F20"/>
                <w:szCs w:val="26"/>
              </w:rPr>
              <w:t>serum</w:t>
            </w:r>
            <w:r w:rsidRPr="004745CC">
              <w:rPr>
                <w:color w:val="231F20"/>
                <w:spacing w:val="-4"/>
                <w:szCs w:val="26"/>
              </w:rPr>
              <w:t xml:space="preserve"> </w:t>
            </w:r>
            <w:r w:rsidRPr="004745CC">
              <w:rPr>
                <w:color w:val="231F20"/>
                <w:szCs w:val="26"/>
              </w:rPr>
              <w:t>sodium</w:t>
            </w:r>
            <w:r w:rsidRPr="004745CC">
              <w:rPr>
                <w:color w:val="231F20"/>
                <w:spacing w:val="-4"/>
                <w:szCs w:val="26"/>
              </w:rPr>
              <w:t xml:space="preserve"> </w:t>
            </w:r>
            <w:r w:rsidRPr="004745CC">
              <w:rPr>
                <w:color w:val="231F20"/>
                <w:szCs w:val="26"/>
              </w:rPr>
              <w:t>concentration</w:t>
            </w:r>
            <w:r w:rsidRPr="004745CC">
              <w:rPr>
                <w:color w:val="231F20"/>
                <w:spacing w:val="-4"/>
                <w:szCs w:val="26"/>
              </w:rPr>
              <w:t xml:space="preserve"> </w:t>
            </w:r>
            <w:r w:rsidRPr="004745CC">
              <w:rPr>
                <w:color w:val="231F20"/>
                <w:szCs w:val="26"/>
              </w:rPr>
              <w:t>by</w:t>
            </w:r>
            <w:r w:rsidRPr="004745CC">
              <w:rPr>
                <w:color w:val="231F20"/>
                <w:spacing w:val="-4"/>
                <w:szCs w:val="26"/>
              </w:rPr>
              <w:t xml:space="preserve"> </w:t>
            </w:r>
            <w:r w:rsidRPr="004745CC">
              <w:rPr>
                <w:color w:val="231F20"/>
                <w:szCs w:val="26"/>
              </w:rPr>
              <w:t>0.5</w:t>
            </w:r>
            <w:r w:rsidRPr="004745CC">
              <w:rPr>
                <w:color w:val="231F20"/>
                <w:spacing w:val="-3"/>
                <w:szCs w:val="26"/>
              </w:rPr>
              <w:t xml:space="preserve"> </w:t>
            </w:r>
            <w:r w:rsidRPr="004745CC">
              <w:rPr>
                <w:color w:val="231F20"/>
                <w:spacing w:val="-2"/>
                <w:szCs w:val="26"/>
              </w:rPr>
              <w:t>mmol/L/hour</w:t>
            </w:r>
          </w:p>
          <w:p w:rsidR="00042B6C" w:rsidRPr="004745CC" w:rsidRDefault="00042B6C" w:rsidP="006576EE">
            <w:pPr>
              <w:spacing w:before="11"/>
              <w:rPr>
                <w:szCs w:val="26"/>
              </w:rPr>
            </w:pPr>
          </w:p>
          <w:p w:rsidR="00042B6C" w:rsidRPr="004745CC" w:rsidRDefault="00042B6C" w:rsidP="006576EE">
            <w:pPr>
              <w:numPr>
                <w:ilvl w:val="0"/>
                <w:numId w:val="138"/>
              </w:numPr>
              <w:ind w:left="360"/>
            </w:pPr>
            <w:r w:rsidRPr="004745CC">
              <w:t>Monitor clinical progress regularly every 30 minutes for the first 2 hours then every 4h ours regularly for improvement or deterioration (check mental status, seizures or coma, dehydration status, neurological status, fluid intake and urine output)</w:t>
            </w:r>
          </w:p>
          <w:p w:rsidR="00042B6C" w:rsidRPr="004745CC" w:rsidRDefault="00042B6C" w:rsidP="006576EE">
            <w:pPr>
              <w:numPr>
                <w:ilvl w:val="0"/>
                <w:numId w:val="138"/>
              </w:numPr>
              <w:ind w:left="360"/>
            </w:pPr>
            <w:r w:rsidRPr="004745CC">
              <w:t>Monitor serum/plasma electrolytes, BUN and creatinine regularly at least every 24 hours if a blood gas analyser is not available</w:t>
            </w:r>
          </w:p>
          <w:p w:rsidR="00042B6C" w:rsidRPr="004745CC" w:rsidRDefault="00042B6C" w:rsidP="006576EE">
            <w:pPr>
              <w:numPr>
                <w:ilvl w:val="0"/>
                <w:numId w:val="138"/>
              </w:numPr>
              <w:ind w:left="360"/>
            </w:pPr>
            <w:r w:rsidRPr="004745CC">
              <w:t>Refer all cases with no improvement or with clinical deterioration including development of AKI after 24 hours</w:t>
            </w:r>
          </w:p>
          <w:p w:rsidR="00042B6C" w:rsidRPr="004745CC" w:rsidRDefault="00042B6C" w:rsidP="006576EE">
            <w:pPr>
              <w:numPr>
                <w:ilvl w:val="0"/>
                <w:numId w:val="138"/>
              </w:numPr>
              <w:ind w:left="360"/>
              <w:rPr>
                <w:sz w:val="24"/>
              </w:rPr>
            </w:pPr>
            <w:r w:rsidRPr="004745CC">
              <w:t>Refer all cases with severe hyponatraemia</w:t>
            </w:r>
          </w:p>
        </w:tc>
      </w:tr>
      <w:tr w:rsidR="00042B6C" w:rsidRPr="004745CC" w:rsidTr="006576EE">
        <w:trPr>
          <w:trHeight w:val="286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ind w:left="108"/>
              <w:rPr>
                <w:b/>
                <w:szCs w:val="26"/>
              </w:rPr>
            </w:pPr>
            <w:r w:rsidRPr="004745CC">
              <w:rPr>
                <w:b/>
                <w:color w:val="222222"/>
                <w:spacing w:val="-2"/>
                <w:szCs w:val="26"/>
              </w:rPr>
              <w:t>Tertiary</w:t>
            </w:r>
            <w:r w:rsidRPr="004745CC">
              <w:rPr>
                <w:b/>
                <w:color w:val="222222"/>
                <w:spacing w:val="-4"/>
                <w:szCs w:val="26"/>
              </w:rPr>
              <w:t xml:space="preserve"> </w:t>
            </w:r>
            <w:r w:rsidRPr="004745CC">
              <w:rPr>
                <w:b/>
                <w:color w:val="222222"/>
                <w:spacing w:val="-2"/>
                <w:szCs w:val="26"/>
              </w:rPr>
              <w:t>level</w:t>
            </w:r>
          </w:p>
          <w:p w:rsidR="00042B6C" w:rsidRPr="004745CC" w:rsidRDefault="00042B6C" w:rsidP="006576EE">
            <w:pPr>
              <w:numPr>
                <w:ilvl w:val="0"/>
                <w:numId w:val="138"/>
              </w:numPr>
              <w:ind w:left="360"/>
              <w:rPr>
                <w:rFonts w:ascii="Courier New" w:hAnsi="Courier New"/>
              </w:rPr>
            </w:pPr>
            <w:r w:rsidRPr="004745CC">
              <w:t>Manage</w:t>
            </w:r>
            <w:r w:rsidRPr="004745CC">
              <w:rPr>
                <w:spacing w:val="-3"/>
              </w:rPr>
              <w:t xml:space="preserve"> </w:t>
            </w:r>
            <w:r w:rsidRPr="004745CC">
              <w:t>mild</w:t>
            </w:r>
            <w:r w:rsidRPr="004745CC">
              <w:rPr>
                <w:spacing w:val="-3"/>
              </w:rPr>
              <w:t xml:space="preserve"> </w:t>
            </w:r>
            <w:r w:rsidRPr="004745CC">
              <w:t>and</w:t>
            </w:r>
            <w:r w:rsidRPr="004745CC">
              <w:rPr>
                <w:spacing w:val="-2"/>
              </w:rPr>
              <w:t xml:space="preserve"> </w:t>
            </w:r>
            <w:r w:rsidRPr="004745CC">
              <w:t>moderate</w:t>
            </w:r>
            <w:r w:rsidRPr="004745CC">
              <w:rPr>
                <w:spacing w:val="-3"/>
              </w:rPr>
              <w:t xml:space="preserve"> </w:t>
            </w:r>
            <w:r w:rsidRPr="004745CC">
              <w:t>hypernatremia</w:t>
            </w:r>
            <w:r w:rsidRPr="004745CC">
              <w:rPr>
                <w:spacing w:val="-2"/>
              </w:rPr>
              <w:t xml:space="preserve"> </w:t>
            </w:r>
            <w:r w:rsidRPr="004745CC">
              <w:t>as</w:t>
            </w:r>
            <w:r w:rsidRPr="004745CC">
              <w:rPr>
                <w:spacing w:val="-3"/>
              </w:rPr>
              <w:t xml:space="preserve"> </w:t>
            </w:r>
            <w:r w:rsidRPr="004745CC">
              <w:t>in</w:t>
            </w:r>
            <w:r w:rsidRPr="004745CC">
              <w:rPr>
                <w:spacing w:val="-2"/>
              </w:rPr>
              <w:t xml:space="preserve"> </w:t>
            </w:r>
            <w:r w:rsidRPr="004745CC">
              <w:t>secondary</w:t>
            </w:r>
            <w:r w:rsidRPr="004745CC">
              <w:rPr>
                <w:spacing w:val="-3"/>
              </w:rPr>
              <w:t xml:space="preserve"> </w:t>
            </w:r>
            <w:r w:rsidRPr="004745CC">
              <w:t>level</w:t>
            </w:r>
            <w:r w:rsidRPr="004745CC">
              <w:rPr>
                <w:spacing w:val="-2"/>
              </w:rPr>
              <w:t xml:space="preserve"> above.</w:t>
            </w:r>
          </w:p>
          <w:p w:rsidR="00042B6C" w:rsidRPr="004745CC" w:rsidRDefault="00042B6C" w:rsidP="006576EE">
            <w:pPr>
              <w:spacing w:before="267"/>
              <w:ind w:left="107"/>
              <w:rPr>
                <w:szCs w:val="26"/>
              </w:rPr>
            </w:pPr>
            <w:r w:rsidRPr="004745CC">
              <w:rPr>
                <w:color w:val="222222"/>
                <w:szCs w:val="26"/>
                <w:u w:val="single" w:color="222222"/>
              </w:rPr>
              <w:t>Acute</w:t>
            </w:r>
            <w:r w:rsidRPr="004745CC">
              <w:rPr>
                <w:color w:val="222222"/>
                <w:spacing w:val="-3"/>
                <w:szCs w:val="26"/>
                <w:u w:val="single" w:color="222222"/>
              </w:rPr>
              <w:t xml:space="preserve"> </w:t>
            </w:r>
            <w:r w:rsidRPr="004745CC">
              <w:rPr>
                <w:color w:val="222222"/>
                <w:spacing w:val="-2"/>
                <w:szCs w:val="26"/>
                <w:u w:val="single" w:color="222222"/>
              </w:rPr>
              <w:t>hyponatraemia</w:t>
            </w:r>
          </w:p>
          <w:p w:rsidR="00042B6C" w:rsidRPr="004745CC" w:rsidRDefault="00042B6C" w:rsidP="006576EE">
            <w:pPr>
              <w:numPr>
                <w:ilvl w:val="0"/>
                <w:numId w:val="138"/>
              </w:numPr>
              <w:ind w:left="360"/>
            </w:pPr>
            <w:r w:rsidRPr="004745CC">
              <w:t>There is inadequate cerebral adaptation. Saline therapy should be given to all symptomatic patients to prevent development of complications of hyponatraemia</w:t>
            </w:r>
          </w:p>
          <w:p w:rsidR="00042B6C" w:rsidRPr="004745CC" w:rsidRDefault="00042B6C" w:rsidP="006576EE">
            <w:pPr>
              <w:spacing w:before="3"/>
              <w:rPr>
                <w:szCs w:val="26"/>
              </w:rPr>
            </w:pPr>
          </w:p>
          <w:p w:rsidR="00042B6C" w:rsidRPr="004745CC" w:rsidRDefault="00042B6C" w:rsidP="006576EE">
            <w:pPr>
              <w:ind w:left="102"/>
              <w:rPr>
                <w:b/>
                <w:i/>
                <w:szCs w:val="26"/>
              </w:rPr>
            </w:pPr>
            <w:r w:rsidRPr="004745CC">
              <w:rPr>
                <w:b/>
                <w:i/>
                <w:color w:val="222222"/>
                <w:szCs w:val="26"/>
              </w:rPr>
              <w:t>Severe</w:t>
            </w:r>
            <w:r w:rsidRPr="004745CC">
              <w:rPr>
                <w:b/>
                <w:i/>
                <w:color w:val="222222"/>
                <w:spacing w:val="-7"/>
                <w:szCs w:val="26"/>
              </w:rPr>
              <w:t xml:space="preserve"> </w:t>
            </w:r>
            <w:r w:rsidRPr="004745CC">
              <w:rPr>
                <w:b/>
                <w:i/>
                <w:color w:val="222222"/>
                <w:szCs w:val="26"/>
              </w:rPr>
              <w:t>hyponatraemia</w:t>
            </w:r>
            <w:r w:rsidRPr="004745CC">
              <w:rPr>
                <w:b/>
                <w:i/>
                <w:color w:val="222222"/>
                <w:spacing w:val="-5"/>
                <w:szCs w:val="26"/>
              </w:rPr>
              <w:t xml:space="preserve"> </w:t>
            </w:r>
            <w:r w:rsidRPr="004745CC">
              <w:rPr>
                <w:b/>
                <w:i/>
                <w:color w:val="222222"/>
                <w:szCs w:val="26"/>
              </w:rPr>
              <w:t>(seizures,</w:t>
            </w:r>
            <w:r w:rsidRPr="004745CC">
              <w:rPr>
                <w:b/>
                <w:i/>
                <w:color w:val="222222"/>
                <w:spacing w:val="-5"/>
                <w:szCs w:val="26"/>
              </w:rPr>
              <w:t xml:space="preserve"> </w:t>
            </w:r>
            <w:r w:rsidRPr="004745CC">
              <w:rPr>
                <w:b/>
                <w:i/>
                <w:color w:val="222222"/>
                <w:szCs w:val="26"/>
              </w:rPr>
              <w:t>obtundation,</w:t>
            </w:r>
            <w:r w:rsidRPr="004745CC">
              <w:rPr>
                <w:b/>
                <w:i/>
                <w:color w:val="222222"/>
                <w:spacing w:val="-5"/>
                <w:szCs w:val="26"/>
              </w:rPr>
              <w:t xml:space="preserve"> </w:t>
            </w:r>
            <w:r w:rsidRPr="004745CC">
              <w:rPr>
                <w:b/>
                <w:i/>
                <w:color w:val="222222"/>
                <w:szCs w:val="26"/>
              </w:rPr>
              <w:t>and</w:t>
            </w:r>
            <w:r w:rsidRPr="004745CC">
              <w:rPr>
                <w:b/>
                <w:i/>
                <w:color w:val="222222"/>
                <w:spacing w:val="-4"/>
                <w:szCs w:val="26"/>
              </w:rPr>
              <w:t xml:space="preserve"> </w:t>
            </w:r>
            <w:r w:rsidRPr="004745CC">
              <w:rPr>
                <w:b/>
                <w:i/>
                <w:color w:val="222222"/>
                <w:spacing w:val="-2"/>
                <w:szCs w:val="26"/>
              </w:rPr>
              <w:t>coma):</w:t>
            </w:r>
          </w:p>
          <w:p w:rsidR="00042B6C" w:rsidRPr="004745CC" w:rsidRDefault="00042B6C" w:rsidP="006576EE">
            <w:pPr>
              <w:numPr>
                <w:ilvl w:val="1"/>
                <w:numId w:val="138"/>
              </w:numPr>
              <w:ind w:left="927"/>
            </w:pPr>
            <w:r w:rsidRPr="004745CC">
              <w:t>Give hypertonic saline (3% saline) at rate of 1-2ml/kg/hour. Aim to raise sodium by 8-9mmol/L over the initial 24 hours.</w:t>
            </w:r>
          </w:p>
          <w:p w:rsidR="00042B6C" w:rsidRPr="004745CC" w:rsidRDefault="00042B6C" w:rsidP="006576EE">
            <w:pPr>
              <w:numPr>
                <w:ilvl w:val="1"/>
                <w:numId w:val="138"/>
              </w:numPr>
              <w:ind w:left="927"/>
            </w:pPr>
            <w:r w:rsidRPr="004745CC">
              <w:t>If hypertonic saline is not available, give homemade NaCl via NGT</w:t>
            </w:r>
          </w:p>
          <w:p w:rsidR="00042B6C" w:rsidRPr="004745CC" w:rsidRDefault="00042B6C" w:rsidP="006576EE">
            <w:pPr>
              <w:numPr>
                <w:ilvl w:val="2"/>
                <w:numId w:val="71"/>
              </w:numPr>
              <w:ind w:left="1494" w:right="102"/>
            </w:pPr>
            <w:r w:rsidRPr="004745CC">
              <w:t>1</w:t>
            </w:r>
            <w:r w:rsidRPr="004745CC">
              <w:rPr>
                <w:spacing w:val="-2"/>
              </w:rPr>
              <w:t xml:space="preserve"> </w:t>
            </w:r>
            <w:r w:rsidRPr="004745CC">
              <w:t>teaspoon</w:t>
            </w:r>
            <w:r w:rsidRPr="004745CC">
              <w:rPr>
                <w:spacing w:val="-1"/>
              </w:rPr>
              <w:t xml:space="preserve"> </w:t>
            </w:r>
            <w:r w:rsidRPr="004745CC">
              <w:t>of</w:t>
            </w:r>
            <w:r w:rsidRPr="004745CC">
              <w:rPr>
                <w:spacing w:val="-2"/>
              </w:rPr>
              <w:t xml:space="preserve"> </w:t>
            </w:r>
            <w:r w:rsidRPr="004745CC">
              <w:t>salt</w:t>
            </w:r>
            <w:r w:rsidRPr="004745CC">
              <w:rPr>
                <w:spacing w:val="-1"/>
              </w:rPr>
              <w:t xml:space="preserve"> </w:t>
            </w:r>
            <w:r w:rsidRPr="004745CC">
              <w:t>=</w:t>
            </w:r>
            <w:r w:rsidRPr="004745CC">
              <w:rPr>
                <w:spacing w:val="-1"/>
              </w:rPr>
              <w:t xml:space="preserve"> </w:t>
            </w:r>
            <w:r w:rsidRPr="004745CC">
              <w:rPr>
                <w:spacing w:val="-2"/>
              </w:rPr>
              <w:t>17mmol</w:t>
            </w:r>
          </w:p>
          <w:p w:rsidR="00042B6C" w:rsidRPr="004745CC" w:rsidRDefault="00042B6C" w:rsidP="006576EE">
            <w:pPr>
              <w:numPr>
                <w:ilvl w:val="2"/>
                <w:numId w:val="71"/>
              </w:numPr>
              <w:ind w:left="1494" w:right="102"/>
            </w:pPr>
            <w:r w:rsidRPr="004745CC">
              <w:t>Mix</w:t>
            </w:r>
            <w:r w:rsidRPr="004745CC">
              <w:rPr>
                <w:spacing w:val="-2"/>
              </w:rPr>
              <w:t xml:space="preserve"> </w:t>
            </w:r>
            <w:r w:rsidRPr="004745CC">
              <w:t>1</w:t>
            </w:r>
            <w:r w:rsidRPr="004745CC">
              <w:rPr>
                <w:spacing w:val="-1"/>
              </w:rPr>
              <w:t xml:space="preserve"> </w:t>
            </w:r>
            <w:r w:rsidRPr="004745CC">
              <w:t>teaspoon</w:t>
            </w:r>
            <w:r w:rsidRPr="004745CC">
              <w:rPr>
                <w:spacing w:val="-1"/>
              </w:rPr>
              <w:t xml:space="preserve"> </w:t>
            </w:r>
            <w:r w:rsidRPr="004745CC">
              <w:t>of</w:t>
            </w:r>
            <w:r w:rsidRPr="004745CC">
              <w:rPr>
                <w:spacing w:val="-1"/>
              </w:rPr>
              <w:t xml:space="preserve"> </w:t>
            </w:r>
            <w:r w:rsidRPr="004745CC">
              <w:t>salt</w:t>
            </w:r>
            <w:r w:rsidRPr="004745CC">
              <w:rPr>
                <w:spacing w:val="-1"/>
              </w:rPr>
              <w:t xml:space="preserve"> </w:t>
            </w:r>
            <w:r w:rsidRPr="004745CC">
              <w:t>in</w:t>
            </w:r>
            <w:r w:rsidRPr="004745CC">
              <w:rPr>
                <w:spacing w:val="-1"/>
              </w:rPr>
              <w:t xml:space="preserve"> </w:t>
            </w:r>
            <w:r w:rsidRPr="004745CC">
              <w:t>15mL</w:t>
            </w:r>
            <w:r w:rsidRPr="004745CC">
              <w:rPr>
                <w:spacing w:val="-2"/>
              </w:rPr>
              <w:t xml:space="preserve"> </w:t>
            </w:r>
            <w:r w:rsidRPr="004745CC">
              <w:t>of</w:t>
            </w:r>
            <w:r w:rsidRPr="004745CC">
              <w:rPr>
                <w:spacing w:val="-1"/>
              </w:rPr>
              <w:t xml:space="preserve"> </w:t>
            </w:r>
            <w:r w:rsidRPr="004745CC">
              <w:t>water</w:t>
            </w:r>
            <w:r w:rsidRPr="004745CC">
              <w:rPr>
                <w:spacing w:val="-1"/>
              </w:rPr>
              <w:t xml:space="preserve"> </w:t>
            </w:r>
            <w:r w:rsidRPr="004745CC">
              <w:t>and</w:t>
            </w:r>
            <w:r w:rsidRPr="004745CC">
              <w:rPr>
                <w:spacing w:val="-1"/>
              </w:rPr>
              <w:t xml:space="preserve"> </w:t>
            </w:r>
            <w:r w:rsidRPr="004745CC">
              <w:t>give</w:t>
            </w:r>
            <w:r w:rsidRPr="004745CC">
              <w:rPr>
                <w:spacing w:val="-1"/>
              </w:rPr>
              <w:t xml:space="preserve"> </w:t>
            </w:r>
            <w:r w:rsidRPr="004745CC">
              <w:t>5mL=</w:t>
            </w:r>
            <w:r w:rsidRPr="004745CC">
              <w:rPr>
                <w:spacing w:val="-1"/>
              </w:rPr>
              <w:t xml:space="preserve"> </w:t>
            </w:r>
            <w:r w:rsidRPr="004745CC">
              <w:rPr>
                <w:spacing w:val="-2"/>
              </w:rPr>
              <w:t>5.7mmol</w:t>
            </w:r>
          </w:p>
          <w:p w:rsidR="00042B6C" w:rsidRPr="004745CC" w:rsidRDefault="00042B6C" w:rsidP="006576EE">
            <w:pPr>
              <w:numPr>
                <w:ilvl w:val="2"/>
                <w:numId w:val="71"/>
              </w:numPr>
              <w:ind w:left="1494" w:right="102"/>
            </w:pPr>
            <w:r w:rsidRPr="004745CC">
              <w:t>This</w:t>
            </w:r>
            <w:r w:rsidRPr="004745CC">
              <w:rPr>
                <w:spacing w:val="-2"/>
              </w:rPr>
              <w:t xml:space="preserve"> </w:t>
            </w:r>
            <w:r w:rsidRPr="004745CC">
              <w:t>dose</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given</w:t>
            </w:r>
            <w:r w:rsidRPr="004745CC">
              <w:rPr>
                <w:spacing w:val="-1"/>
              </w:rPr>
              <w:t xml:space="preserve"> </w:t>
            </w:r>
            <w:r w:rsidRPr="004745CC">
              <w:t>once</w:t>
            </w:r>
            <w:r w:rsidRPr="004745CC">
              <w:rPr>
                <w:spacing w:val="-1"/>
              </w:rPr>
              <w:t xml:space="preserve"> </w:t>
            </w:r>
            <w:r w:rsidRPr="004745CC">
              <w:rPr>
                <w:spacing w:val="-2"/>
              </w:rPr>
              <w:t>daily.</w:t>
            </w:r>
          </w:p>
          <w:p w:rsidR="00042B6C" w:rsidRPr="004745CC" w:rsidRDefault="00042B6C" w:rsidP="006576EE">
            <w:pPr>
              <w:numPr>
                <w:ilvl w:val="2"/>
                <w:numId w:val="71"/>
              </w:numPr>
              <w:ind w:left="1494" w:right="102"/>
            </w:pPr>
            <w:r w:rsidRPr="004745CC">
              <w:t>Aim</w:t>
            </w:r>
            <w:r w:rsidRPr="004745CC">
              <w:rPr>
                <w:spacing w:val="-2"/>
              </w:rPr>
              <w:t xml:space="preserve"> </w:t>
            </w:r>
            <w:r w:rsidRPr="004745CC">
              <w:t>to</w:t>
            </w:r>
            <w:r w:rsidRPr="004745CC">
              <w:rPr>
                <w:spacing w:val="-2"/>
              </w:rPr>
              <w:t xml:space="preserve"> </w:t>
            </w:r>
            <w:r w:rsidRPr="004745CC">
              <w:t>increase</w:t>
            </w:r>
            <w:r w:rsidRPr="004745CC">
              <w:rPr>
                <w:spacing w:val="-2"/>
              </w:rPr>
              <w:t xml:space="preserve"> </w:t>
            </w:r>
            <w:r w:rsidRPr="004745CC">
              <w:t>serum</w:t>
            </w:r>
            <w:r w:rsidRPr="004745CC">
              <w:rPr>
                <w:spacing w:val="-2"/>
              </w:rPr>
              <w:t xml:space="preserve"> </w:t>
            </w:r>
            <w:r w:rsidRPr="004745CC">
              <w:t>sodium</w:t>
            </w:r>
            <w:r w:rsidRPr="004745CC">
              <w:rPr>
                <w:spacing w:val="-2"/>
              </w:rPr>
              <w:t xml:space="preserve"> </w:t>
            </w:r>
            <w:r w:rsidRPr="004745CC">
              <w:t>by</w:t>
            </w:r>
            <w:r w:rsidRPr="004745CC">
              <w:rPr>
                <w:spacing w:val="-1"/>
              </w:rPr>
              <w:t xml:space="preserve"> </w:t>
            </w:r>
            <w:r w:rsidRPr="004745CC">
              <w:rPr>
                <w:spacing w:val="-2"/>
              </w:rPr>
              <w:t>3mmol/L.</w:t>
            </w:r>
          </w:p>
          <w:p w:rsidR="00042B6C" w:rsidRPr="004745CC" w:rsidRDefault="00042B6C" w:rsidP="006576EE">
            <w:pPr>
              <w:numPr>
                <w:ilvl w:val="1"/>
                <w:numId w:val="138"/>
              </w:numPr>
              <w:ind w:left="927"/>
            </w:pPr>
            <w:r w:rsidRPr="004745CC">
              <w:t>Check serum Sodium 6 hourly after the administration of oral dose. If there is no increase in sodium or further reduction in sodium, repeat the oral dose.</w:t>
            </w:r>
          </w:p>
          <w:p w:rsidR="00042B6C" w:rsidRPr="004745CC" w:rsidRDefault="00042B6C" w:rsidP="006576EE">
            <w:pPr>
              <w:spacing w:before="3"/>
              <w:rPr>
                <w:szCs w:val="26"/>
              </w:rPr>
            </w:pPr>
          </w:p>
          <w:p w:rsidR="00042B6C" w:rsidRPr="004745CC" w:rsidRDefault="00042B6C" w:rsidP="006576EE">
            <w:pPr>
              <w:ind w:left="107"/>
              <w:jc w:val="both"/>
              <w:rPr>
                <w:szCs w:val="26"/>
              </w:rPr>
            </w:pPr>
            <w:r w:rsidRPr="004745CC">
              <w:rPr>
                <w:color w:val="222222"/>
                <w:szCs w:val="26"/>
                <w:u w:val="single" w:color="222222"/>
              </w:rPr>
              <w:t>Sodium</w:t>
            </w:r>
            <w:r w:rsidRPr="004745CC">
              <w:rPr>
                <w:color w:val="222222"/>
                <w:spacing w:val="-3"/>
                <w:szCs w:val="26"/>
                <w:u w:val="single" w:color="222222"/>
              </w:rPr>
              <w:t xml:space="preserve"> </w:t>
            </w:r>
            <w:r w:rsidRPr="004745CC">
              <w:rPr>
                <w:color w:val="222222"/>
                <w:szCs w:val="26"/>
                <w:u w:val="single" w:color="222222"/>
              </w:rPr>
              <w:t>correction</w:t>
            </w:r>
            <w:r w:rsidRPr="004745CC">
              <w:rPr>
                <w:color w:val="222222"/>
                <w:spacing w:val="-3"/>
                <w:szCs w:val="26"/>
                <w:u w:val="single" w:color="222222"/>
              </w:rPr>
              <w:t xml:space="preserve"> </w:t>
            </w:r>
            <w:r w:rsidRPr="004745CC">
              <w:rPr>
                <w:color w:val="222222"/>
                <w:szCs w:val="26"/>
                <w:u w:val="single" w:color="222222"/>
              </w:rPr>
              <w:t>in</w:t>
            </w:r>
            <w:r w:rsidRPr="004745CC">
              <w:rPr>
                <w:color w:val="222222"/>
                <w:spacing w:val="-3"/>
                <w:szCs w:val="26"/>
                <w:u w:val="single" w:color="222222"/>
              </w:rPr>
              <w:t xml:space="preserve"> </w:t>
            </w:r>
            <w:r w:rsidRPr="004745CC">
              <w:rPr>
                <w:color w:val="222222"/>
                <w:szCs w:val="26"/>
                <w:u w:val="single" w:color="222222"/>
              </w:rPr>
              <w:t>chronic</w:t>
            </w:r>
            <w:r w:rsidRPr="004745CC">
              <w:rPr>
                <w:color w:val="222222"/>
                <w:spacing w:val="-3"/>
                <w:szCs w:val="26"/>
                <w:u w:val="single" w:color="222222"/>
              </w:rPr>
              <w:t xml:space="preserve"> </w:t>
            </w:r>
            <w:r w:rsidRPr="004745CC">
              <w:rPr>
                <w:color w:val="222222"/>
                <w:spacing w:val="-2"/>
                <w:szCs w:val="26"/>
                <w:u w:val="single" w:color="222222"/>
              </w:rPr>
              <w:t>hyponatraemia</w:t>
            </w:r>
          </w:p>
          <w:p w:rsidR="00042B6C" w:rsidRPr="004745CC" w:rsidRDefault="00042B6C" w:rsidP="006576EE">
            <w:pPr>
              <w:numPr>
                <w:ilvl w:val="1"/>
                <w:numId w:val="138"/>
              </w:numPr>
              <w:ind w:left="927"/>
            </w:pPr>
            <w:r w:rsidRPr="004745CC">
              <w:t>Cerebral adaptation has occurred therefore if plasma sodium is corrected too quickly, the patient is at risk of osmotic demyelination</w:t>
            </w:r>
          </w:p>
          <w:p w:rsidR="00042B6C" w:rsidRPr="004745CC" w:rsidRDefault="00042B6C" w:rsidP="006576EE">
            <w:pPr>
              <w:numPr>
                <w:ilvl w:val="1"/>
                <w:numId w:val="138"/>
              </w:numPr>
              <w:ind w:left="927"/>
            </w:pPr>
            <w:r w:rsidRPr="004745CC">
              <w:t>Identify</w:t>
            </w:r>
            <w:r w:rsidRPr="004745CC">
              <w:rPr>
                <w:spacing w:val="-2"/>
              </w:rPr>
              <w:t xml:space="preserve"> </w:t>
            </w:r>
            <w:r w:rsidRPr="004745CC">
              <w:t>and</w:t>
            </w:r>
            <w:r w:rsidRPr="004745CC">
              <w:rPr>
                <w:spacing w:val="-1"/>
              </w:rPr>
              <w:t xml:space="preserve"> </w:t>
            </w:r>
            <w:r w:rsidRPr="004745CC">
              <w:t>treat</w:t>
            </w:r>
            <w:r w:rsidRPr="004745CC">
              <w:rPr>
                <w:spacing w:val="-2"/>
              </w:rPr>
              <w:t xml:space="preserve"> </w:t>
            </w:r>
            <w:r w:rsidRPr="004745CC">
              <w:t>the</w:t>
            </w:r>
            <w:r w:rsidRPr="004745CC">
              <w:rPr>
                <w:spacing w:val="-1"/>
              </w:rPr>
              <w:t xml:space="preserve"> </w:t>
            </w:r>
            <w:r w:rsidRPr="004745CC">
              <w:t>underlying</w:t>
            </w:r>
            <w:r w:rsidRPr="004745CC">
              <w:rPr>
                <w:spacing w:val="-1"/>
              </w:rPr>
              <w:t xml:space="preserve"> </w:t>
            </w:r>
            <w:r w:rsidRPr="004745CC">
              <w:rPr>
                <w:spacing w:val="-2"/>
              </w:rPr>
              <w:t>cause</w:t>
            </w:r>
          </w:p>
          <w:p w:rsidR="00042B6C" w:rsidRPr="004745CC" w:rsidRDefault="00042B6C" w:rsidP="006576EE">
            <w:pPr>
              <w:numPr>
                <w:ilvl w:val="1"/>
                <w:numId w:val="138"/>
              </w:numPr>
              <w:ind w:left="927"/>
              <w:rPr>
                <w:b/>
              </w:rPr>
            </w:pPr>
            <w:r w:rsidRPr="004745CC">
              <w:rPr>
                <w:b/>
              </w:rPr>
              <w:t>In cases where the patient has chronic hyponatraemia with acute exacerbation leading</w:t>
            </w:r>
            <w:r w:rsidRPr="004745CC">
              <w:rPr>
                <w:b/>
                <w:spacing w:val="-3"/>
              </w:rPr>
              <w:t xml:space="preserve"> </w:t>
            </w:r>
            <w:r w:rsidRPr="004745CC">
              <w:rPr>
                <w:b/>
              </w:rPr>
              <w:t>to</w:t>
            </w:r>
            <w:r w:rsidRPr="004745CC">
              <w:rPr>
                <w:b/>
                <w:spacing w:val="-3"/>
              </w:rPr>
              <w:t xml:space="preserve"> </w:t>
            </w:r>
            <w:r w:rsidRPr="004745CC">
              <w:rPr>
                <w:b/>
              </w:rPr>
              <w:t>symptomatic</w:t>
            </w:r>
            <w:r w:rsidRPr="004745CC">
              <w:rPr>
                <w:b/>
                <w:spacing w:val="-3"/>
              </w:rPr>
              <w:t xml:space="preserve"> </w:t>
            </w:r>
            <w:r w:rsidRPr="004745CC">
              <w:rPr>
                <w:b/>
              </w:rPr>
              <w:t>presentation</w:t>
            </w:r>
            <w:r w:rsidRPr="004745CC">
              <w:rPr>
                <w:b/>
                <w:spacing w:val="-3"/>
              </w:rPr>
              <w:t xml:space="preserve"> </w:t>
            </w:r>
            <w:r w:rsidRPr="004745CC">
              <w:rPr>
                <w:b/>
              </w:rPr>
              <w:t>then</w:t>
            </w:r>
            <w:r w:rsidRPr="004745CC">
              <w:rPr>
                <w:b/>
                <w:spacing w:val="-3"/>
              </w:rPr>
              <w:t xml:space="preserve"> </w:t>
            </w:r>
            <w:r w:rsidRPr="004745CC">
              <w:rPr>
                <w:b/>
              </w:rPr>
              <w:t>initiate</w:t>
            </w:r>
            <w:r w:rsidRPr="004745CC">
              <w:rPr>
                <w:b/>
                <w:spacing w:val="-3"/>
              </w:rPr>
              <w:t xml:space="preserve"> </w:t>
            </w:r>
            <w:r w:rsidRPr="004745CC">
              <w:rPr>
                <w:b/>
              </w:rPr>
              <w:t>therapy</w:t>
            </w:r>
            <w:r w:rsidRPr="004745CC">
              <w:rPr>
                <w:b/>
                <w:spacing w:val="-3"/>
              </w:rPr>
              <w:t xml:space="preserve"> </w:t>
            </w:r>
            <w:r w:rsidRPr="004745CC">
              <w:rPr>
                <w:b/>
              </w:rPr>
              <w:t>as</w:t>
            </w:r>
            <w:r w:rsidRPr="004745CC">
              <w:rPr>
                <w:b/>
                <w:spacing w:val="-3"/>
              </w:rPr>
              <w:t xml:space="preserve"> </w:t>
            </w:r>
            <w:r w:rsidRPr="004745CC">
              <w:rPr>
                <w:b/>
              </w:rPr>
              <w:t>for</w:t>
            </w:r>
            <w:r w:rsidRPr="004745CC">
              <w:rPr>
                <w:b/>
                <w:spacing w:val="-3"/>
              </w:rPr>
              <w:t xml:space="preserve"> </w:t>
            </w:r>
            <w:r w:rsidRPr="004745CC">
              <w:rPr>
                <w:b/>
              </w:rPr>
              <w:t>acute</w:t>
            </w:r>
            <w:r w:rsidRPr="004745CC">
              <w:rPr>
                <w:b/>
                <w:spacing w:val="-3"/>
              </w:rPr>
              <w:t xml:space="preserve"> </w:t>
            </w:r>
            <w:r w:rsidRPr="004745CC">
              <w:rPr>
                <w:b/>
              </w:rPr>
              <w:t>hyponatremia to increase serum sodium levels.</w:t>
            </w:r>
          </w:p>
          <w:p w:rsidR="00042B6C" w:rsidRPr="004745CC" w:rsidRDefault="00042B6C" w:rsidP="006576EE">
            <w:pPr>
              <w:spacing w:before="5"/>
              <w:rPr>
                <w:szCs w:val="26"/>
              </w:rPr>
            </w:pPr>
          </w:p>
          <w:p w:rsidR="00042B6C" w:rsidRPr="004745CC" w:rsidRDefault="00042B6C" w:rsidP="006576EE">
            <w:pPr>
              <w:ind w:left="107"/>
              <w:rPr>
                <w:szCs w:val="26"/>
              </w:rPr>
            </w:pPr>
            <w:r w:rsidRPr="004745CC">
              <w:rPr>
                <w:color w:val="222222"/>
                <w:szCs w:val="26"/>
                <w:u w:val="single" w:color="222222"/>
              </w:rPr>
              <w:t>Sodium</w:t>
            </w:r>
            <w:r w:rsidRPr="004745CC">
              <w:rPr>
                <w:color w:val="222222"/>
                <w:spacing w:val="-3"/>
                <w:szCs w:val="26"/>
                <w:u w:val="single" w:color="222222"/>
              </w:rPr>
              <w:t xml:space="preserve"> </w:t>
            </w:r>
            <w:r w:rsidRPr="004745CC">
              <w:rPr>
                <w:color w:val="222222"/>
                <w:szCs w:val="26"/>
                <w:u w:val="single" w:color="222222"/>
              </w:rPr>
              <w:t>correction</w:t>
            </w:r>
            <w:r w:rsidRPr="004745CC">
              <w:rPr>
                <w:color w:val="222222"/>
                <w:spacing w:val="-2"/>
                <w:szCs w:val="26"/>
                <w:u w:val="single" w:color="222222"/>
              </w:rPr>
              <w:t xml:space="preserve"> </w:t>
            </w:r>
            <w:r w:rsidRPr="004745CC">
              <w:rPr>
                <w:color w:val="222222"/>
                <w:szCs w:val="26"/>
                <w:u w:val="single" w:color="222222"/>
              </w:rPr>
              <w:t>in</w:t>
            </w:r>
            <w:r w:rsidRPr="004745CC">
              <w:rPr>
                <w:color w:val="222222"/>
                <w:spacing w:val="-3"/>
                <w:szCs w:val="26"/>
                <w:u w:val="single" w:color="222222"/>
              </w:rPr>
              <w:t xml:space="preserve"> </w:t>
            </w:r>
            <w:r w:rsidRPr="004745CC">
              <w:rPr>
                <w:color w:val="222222"/>
                <w:szCs w:val="26"/>
                <w:u w:val="single" w:color="222222"/>
              </w:rPr>
              <w:t>unknown</w:t>
            </w:r>
            <w:r w:rsidRPr="004745CC">
              <w:rPr>
                <w:color w:val="222222"/>
                <w:spacing w:val="-2"/>
                <w:szCs w:val="26"/>
                <w:u w:val="single" w:color="222222"/>
              </w:rPr>
              <w:t xml:space="preserve"> classification</w:t>
            </w:r>
          </w:p>
          <w:p w:rsidR="00042B6C" w:rsidRPr="004745CC" w:rsidRDefault="00042B6C" w:rsidP="006576EE">
            <w:pPr>
              <w:numPr>
                <w:ilvl w:val="1"/>
                <w:numId w:val="138"/>
              </w:numPr>
              <w:ind w:left="927"/>
            </w:pPr>
            <w:r w:rsidRPr="004745CC">
              <w:t>Duration of hyponatraemia is unknown.</w:t>
            </w:r>
          </w:p>
          <w:p w:rsidR="00042B6C" w:rsidRPr="004745CC" w:rsidRDefault="00042B6C" w:rsidP="006576EE">
            <w:pPr>
              <w:numPr>
                <w:ilvl w:val="1"/>
                <w:numId w:val="138"/>
              </w:numPr>
              <w:ind w:left="927"/>
            </w:pPr>
            <w:r w:rsidRPr="004745CC">
              <w:t>Treat patients as in chronic hyponatraemia</w:t>
            </w:r>
          </w:p>
          <w:p w:rsidR="00042B6C" w:rsidRPr="004745CC" w:rsidRDefault="00042B6C" w:rsidP="006576EE">
            <w:pPr>
              <w:numPr>
                <w:ilvl w:val="1"/>
                <w:numId w:val="138"/>
              </w:numPr>
              <w:ind w:left="927"/>
            </w:pPr>
            <w:r w:rsidRPr="004745CC">
              <w:t>If symptomatic, then correct hyponatraemia by giving normal saline (0.9%) to increase the concentration of sodium</w:t>
            </w:r>
          </w:p>
          <w:p w:rsidR="00042B6C" w:rsidRPr="004745CC" w:rsidRDefault="00042B6C" w:rsidP="006576EE">
            <w:pPr>
              <w:spacing w:before="4"/>
              <w:rPr>
                <w:szCs w:val="26"/>
              </w:rPr>
            </w:pPr>
          </w:p>
          <w:p w:rsidR="00042B6C" w:rsidRPr="004745CC" w:rsidRDefault="00042B6C" w:rsidP="006576EE">
            <w:pPr>
              <w:numPr>
                <w:ilvl w:val="0"/>
                <w:numId w:val="138"/>
              </w:numPr>
              <w:ind w:left="360"/>
            </w:pPr>
            <w:r w:rsidRPr="004745CC">
              <w:t>Monitor clinical progress regularly every 30 minutes for the first 2 hours then 4hourly regularly for improvement or deterioration (check mental status, seizures or coma, dehydration status, neurological status, fluid intake and urine output)</w:t>
            </w:r>
          </w:p>
          <w:p w:rsidR="00042B6C" w:rsidRPr="004745CC" w:rsidRDefault="00042B6C" w:rsidP="006576EE">
            <w:pPr>
              <w:numPr>
                <w:ilvl w:val="0"/>
                <w:numId w:val="138"/>
              </w:numPr>
              <w:ind w:left="360"/>
            </w:pPr>
            <w:r w:rsidRPr="004745CC">
              <w:t>Monitor serum/plasma electrolytes every 6 hours if available, BUN and creatinine every 24 hours.</w:t>
            </w:r>
          </w:p>
          <w:p w:rsidR="00042B6C" w:rsidRPr="004745CC" w:rsidRDefault="00042B6C" w:rsidP="006576EE">
            <w:pPr>
              <w:numPr>
                <w:ilvl w:val="0"/>
                <w:numId w:val="138"/>
              </w:numPr>
              <w:ind w:left="360"/>
              <w:rPr>
                <w:rFonts w:ascii="Courier New" w:hAnsi="Courier New"/>
              </w:rPr>
            </w:pPr>
            <w:r w:rsidRPr="004745CC">
              <w:t>Consult a paediatric nephrologist/endocrinologist (as appropriate) if there is no improvement or with clinical deterioration including development of AKI after 24 hrs</w:t>
            </w:r>
          </w:p>
        </w:tc>
      </w:tr>
    </w:tbl>
    <w:p w:rsidR="00042B6C" w:rsidRPr="004745CC" w:rsidRDefault="00042B6C" w:rsidP="00042B6C"/>
    <w:p w:rsidR="00042B6C" w:rsidRPr="004745CC" w:rsidRDefault="00042B6C" w:rsidP="00042B6C">
      <w:pPr>
        <w:pStyle w:val="Heading3"/>
        <w:spacing w:line="240" w:lineRule="auto"/>
      </w:pPr>
      <w:r w:rsidRPr="004745CC">
        <w:t>Follow</w:t>
      </w:r>
      <w:r w:rsidRPr="004745CC">
        <w:rPr>
          <w:spacing w:val="-7"/>
        </w:rPr>
        <w:t xml:space="preserve"> </w:t>
      </w:r>
      <w:r w:rsidRPr="004745CC">
        <w:rPr>
          <w:spacing w:val="-5"/>
        </w:rPr>
        <w:t>up</w:t>
      </w:r>
    </w:p>
    <w:p w:rsidR="00042B6C" w:rsidRPr="004745CC" w:rsidRDefault="00042B6C" w:rsidP="00042B6C">
      <w:pPr>
        <w:numPr>
          <w:ilvl w:val="0"/>
          <w:numId w:val="138"/>
        </w:numPr>
        <w:ind w:left="360"/>
      </w:pPr>
      <w:r w:rsidRPr="004745CC">
        <w:t>Follow</w:t>
      </w:r>
      <w:r w:rsidRPr="004745CC">
        <w:rPr>
          <w:spacing w:val="-3"/>
        </w:rPr>
        <w:t xml:space="preserve"> </w:t>
      </w:r>
      <w:r w:rsidRPr="004745CC">
        <w:t>up</w:t>
      </w:r>
      <w:r w:rsidRPr="004745CC">
        <w:rPr>
          <w:spacing w:val="-3"/>
        </w:rPr>
        <w:t xml:space="preserve"> </w:t>
      </w:r>
      <w:r w:rsidRPr="004745CC">
        <w:t>all</w:t>
      </w:r>
      <w:r w:rsidRPr="004745CC">
        <w:rPr>
          <w:spacing w:val="-3"/>
        </w:rPr>
        <w:t xml:space="preserve"> </w:t>
      </w:r>
      <w:r w:rsidRPr="004745CC">
        <w:t>uncomplicated</w:t>
      </w:r>
      <w:r w:rsidRPr="004745CC">
        <w:rPr>
          <w:spacing w:val="-3"/>
        </w:rPr>
        <w:t xml:space="preserve"> </w:t>
      </w:r>
      <w:r w:rsidRPr="004745CC">
        <w:t>cases</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general</w:t>
      </w:r>
      <w:r w:rsidRPr="004745CC">
        <w:rPr>
          <w:spacing w:val="-3"/>
        </w:rPr>
        <w:t xml:space="preserve"> </w:t>
      </w:r>
      <w:r w:rsidRPr="004745CC">
        <w:t>clinic</w:t>
      </w:r>
      <w:r w:rsidRPr="004745CC">
        <w:rPr>
          <w:spacing w:val="-2"/>
        </w:rPr>
        <w:t xml:space="preserve"> </w:t>
      </w:r>
      <w:r w:rsidRPr="004745CC">
        <w:t>in</w:t>
      </w:r>
      <w:r w:rsidRPr="004745CC">
        <w:rPr>
          <w:spacing w:val="-3"/>
        </w:rPr>
        <w:t xml:space="preserve"> </w:t>
      </w:r>
      <w:r w:rsidRPr="004745CC">
        <w:t>a</w:t>
      </w:r>
      <w:r w:rsidRPr="004745CC">
        <w:rPr>
          <w:spacing w:val="-2"/>
        </w:rPr>
        <w:t xml:space="preserve"> month</w:t>
      </w:r>
    </w:p>
    <w:p w:rsidR="00042B6C" w:rsidRPr="004745CC" w:rsidRDefault="00042B6C" w:rsidP="00042B6C">
      <w:pPr>
        <w:numPr>
          <w:ilvl w:val="0"/>
          <w:numId w:val="138"/>
        </w:numPr>
        <w:ind w:left="360"/>
      </w:pPr>
      <w:r w:rsidRPr="004745CC">
        <w:t>Follow</w:t>
      </w:r>
      <w:r w:rsidRPr="004745CC">
        <w:rPr>
          <w:spacing w:val="-3"/>
        </w:rPr>
        <w:t xml:space="preserve"> </w:t>
      </w:r>
      <w:r w:rsidRPr="004745CC">
        <w:t>up</w:t>
      </w:r>
      <w:r w:rsidRPr="004745CC">
        <w:rPr>
          <w:spacing w:val="-2"/>
        </w:rPr>
        <w:t xml:space="preserve"> </w:t>
      </w:r>
      <w:r w:rsidRPr="004745CC">
        <w:t>all</w:t>
      </w:r>
      <w:r w:rsidRPr="004745CC">
        <w:rPr>
          <w:spacing w:val="-2"/>
        </w:rPr>
        <w:t xml:space="preserve"> </w:t>
      </w:r>
      <w:r w:rsidRPr="004745CC">
        <w:t>complicated</w:t>
      </w:r>
      <w:r w:rsidRPr="004745CC">
        <w:rPr>
          <w:spacing w:val="-3"/>
        </w:rPr>
        <w:t xml:space="preserve"> </w:t>
      </w:r>
      <w:r w:rsidRPr="004745CC">
        <w:t>cases</w:t>
      </w:r>
      <w:r w:rsidRPr="004745CC">
        <w:rPr>
          <w:spacing w:val="-2"/>
        </w:rPr>
        <w:t xml:space="preserve"> </w:t>
      </w:r>
      <w:r w:rsidRPr="004745CC">
        <w:t>with</w:t>
      </w:r>
      <w:r w:rsidRPr="004745CC">
        <w:rPr>
          <w:spacing w:val="-2"/>
        </w:rPr>
        <w:t xml:space="preserve"> </w:t>
      </w:r>
      <w:r w:rsidRPr="004745CC">
        <w:t>AKI</w:t>
      </w:r>
      <w:r w:rsidRPr="004745CC">
        <w:rPr>
          <w:spacing w:val="-3"/>
        </w:rPr>
        <w:t xml:space="preserve"> </w:t>
      </w:r>
      <w:r w:rsidRPr="004745CC">
        <w:t>in</w:t>
      </w:r>
      <w:r w:rsidRPr="004745CC">
        <w:rPr>
          <w:spacing w:val="-2"/>
        </w:rPr>
        <w:t xml:space="preserve"> </w:t>
      </w:r>
      <w:r w:rsidRPr="004745CC">
        <w:t>the</w:t>
      </w:r>
      <w:r w:rsidRPr="004745CC">
        <w:rPr>
          <w:spacing w:val="-2"/>
        </w:rPr>
        <w:t xml:space="preserve"> </w:t>
      </w:r>
      <w:r w:rsidRPr="004745CC">
        <w:t>renal</w:t>
      </w:r>
      <w:r w:rsidRPr="004745CC">
        <w:rPr>
          <w:spacing w:val="-2"/>
        </w:rPr>
        <w:t xml:space="preserve"> clinic</w:t>
      </w:r>
    </w:p>
    <w:p w:rsidR="00042B6C" w:rsidRPr="004745CC" w:rsidRDefault="00042B6C" w:rsidP="00042B6C">
      <w:pPr>
        <w:numPr>
          <w:ilvl w:val="0"/>
          <w:numId w:val="138"/>
        </w:numPr>
        <w:ind w:left="360"/>
      </w:pPr>
      <w:r w:rsidRPr="004745CC">
        <w:t>Follow</w:t>
      </w:r>
      <w:r w:rsidRPr="004745CC">
        <w:rPr>
          <w:spacing w:val="-5"/>
        </w:rPr>
        <w:t xml:space="preserve"> </w:t>
      </w:r>
      <w:r w:rsidRPr="004745CC">
        <w:t>all</w:t>
      </w:r>
      <w:r w:rsidRPr="004745CC">
        <w:rPr>
          <w:spacing w:val="-3"/>
        </w:rPr>
        <w:t xml:space="preserve"> </w:t>
      </w:r>
      <w:r w:rsidRPr="004745CC">
        <w:t>complicated</w:t>
      </w:r>
      <w:r w:rsidRPr="004745CC">
        <w:rPr>
          <w:spacing w:val="-3"/>
        </w:rPr>
        <w:t xml:space="preserve"> </w:t>
      </w:r>
      <w:r w:rsidRPr="004745CC">
        <w:t>cases</w:t>
      </w:r>
      <w:r w:rsidRPr="004745CC">
        <w:rPr>
          <w:spacing w:val="-3"/>
        </w:rPr>
        <w:t xml:space="preserve"> </w:t>
      </w:r>
      <w:r w:rsidRPr="004745CC">
        <w:t>with</w:t>
      </w:r>
      <w:r w:rsidRPr="004745CC">
        <w:rPr>
          <w:spacing w:val="-3"/>
        </w:rPr>
        <w:t xml:space="preserve"> </w:t>
      </w:r>
      <w:r w:rsidRPr="004745CC">
        <w:t>neurological</w:t>
      </w:r>
      <w:r w:rsidRPr="004745CC">
        <w:rPr>
          <w:spacing w:val="-3"/>
        </w:rPr>
        <w:t xml:space="preserve"> </w:t>
      </w:r>
      <w:r>
        <w:t>sequelae</w:t>
      </w:r>
      <w:r w:rsidRPr="004745CC">
        <w:t xml:space="preserve"> in</w:t>
      </w:r>
      <w:r w:rsidRPr="004745CC">
        <w:rPr>
          <w:spacing w:val="-3"/>
        </w:rPr>
        <w:t xml:space="preserve"> </w:t>
      </w:r>
      <w:r w:rsidRPr="004745CC">
        <w:t>the</w:t>
      </w:r>
      <w:r w:rsidRPr="004745CC">
        <w:rPr>
          <w:spacing w:val="-3"/>
        </w:rPr>
        <w:t xml:space="preserve"> </w:t>
      </w:r>
      <w:r w:rsidRPr="004745CC">
        <w:t>neurology</w:t>
      </w:r>
      <w:r w:rsidRPr="004745CC">
        <w:rPr>
          <w:spacing w:val="-3"/>
        </w:rPr>
        <w:t xml:space="preserve"> </w:t>
      </w:r>
      <w:r w:rsidRPr="004745CC">
        <w:rPr>
          <w:spacing w:val="-2"/>
        </w:rPr>
        <w:t>clinic</w:t>
      </w:r>
    </w:p>
    <w:p w:rsidR="00042B6C" w:rsidRPr="004745CC" w:rsidRDefault="00042B6C" w:rsidP="00042B6C"/>
    <w:p w:rsidR="00042B6C" w:rsidRPr="004745CC" w:rsidRDefault="00042B6C" w:rsidP="00042B6C">
      <w:pPr>
        <w:pStyle w:val="Heading2"/>
      </w:pPr>
      <w:bookmarkStart w:id="22" w:name="_TOC_250048"/>
      <w:bookmarkStart w:id="23" w:name="_Toc219820687"/>
      <w:bookmarkEnd w:id="22"/>
      <w:r w:rsidRPr="004745CC">
        <w:t>Calcium</w:t>
      </w:r>
      <w:bookmarkEnd w:id="23"/>
    </w:p>
    <w:p w:rsidR="00042B6C" w:rsidRPr="004745CC" w:rsidRDefault="00042B6C" w:rsidP="00042B6C">
      <w:r w:rsidRPr="004745CC">
        <w:rPr>
          <w:noProof/>
        </w:rPr>
        <mc:AlternateContent>
          <mc:Choice Requires="wpg">
            <w:drawing>
              <wp:anchor distT="0" distB="11430" distL="0" distR="1270" simplePos="0" relativeHeight="251664384" behindDoc="0" locked="0" layoutInCell="0" allowOverlap="1" wp14:anchorId="2DA4FB20" wp14:editId="2D42D31E">
                <wp:simplePos x="0" y="0"/>
                <wp:positionH relativeFrom="margin">
                  <wp:align>left</wp:align>
                </wp:positionH>
                <wp:positionV relativeFrom="paragraph">
                  <wp:posOffset>429260</wp:posOffset>
                </wp:positionV>
                <wp:extent cx="6081395" cy="2211705"/>
                <wp:effectExtent l="0" t="0" r="0" b="17145"/>
                <wp:wrapTopAndBottom/>
                <wp:docPr id="404" name="docshapegroup1494"/>
                <wp:cNvGraphicFramePr/>
                <a:graphic xmlns:a="http://schemas.openxmlformats.org/drawingml/2006/main">
                  <a:graphicData uri="http://schemas.microsoft.com/office/word/2010/wordprocessingGroup">
                    <wpg:wgp>
                      <wpg:cNvGrpSpPr/>
                      <wpg:grpSpPr>
                        <a:xfrm>
                          <a:off x="0" y="0"/>
                          <a:ext cx="6081395" cy="2211705"/>
                          <a:chOff x="0" y="0"/>
                          <a:chExt cx="6081480" cy="2211840"/>
                        </a:xfrm>
                      </wpg:grpSpPr>
                      <wps:wsp>
                        <wps:cNvPr id="405" name="docshape1495"/>
                        <wps:cNvSpPr/>
                        <wps:spPr>
                          <a:xfrm>
                            <a:off x="0" y="0"/>
                            <a:ext cx="6081480" cy="2115360"/>
                          </a:xfrm>
                          <a:prstGeom prst="rect">
                            <a:avLst/>
                          </a:prstGeom>
                          <a:solidFill>
                            <a:srgbClr val="FDC995"/>
                          </a:solidFill>
                          <a:ln w="0">
                            <a:noFill/>
                          </a:ln>
                        </wps:spPr>
                        <wps:style>
                          <a:lnRef idx="0">
                            <a:scrgbClr r="0" g="0" b="0"/>
                          </a:lnRef>
                          <a:fillRef idx="0">
                            <a:scrgbClr r="0" g="0" b="0"/>
                          </a:fillRef>
                          <a:effectRef idx="0">
                            <a:scrgbClr r="0" g="0" b="0"/>
                          </a:effectRef>
                          <a:fontRef idx="minor"/>
                        </wps:style>
                        <wps:bodyPr/>
                      </wps:wsp>
                      <wps:wsp>
                        <wps:cNvPr id="406" name="docshape1496"/>
                        <wps:cNvSpPr/>
                        <wps:spPr>
                          <a:xfrm>
                            <a:off x="110520" y="93240"/>
                            <a:ext cx="1414800" cy="21780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r w:rsidRPr="004745CC">
                                <w:rPr>
                                  <w:color w:val="231F20"/>
                                </w:rPr>
                                <w:t>Neonates</w:t>
                              </w:r>
                              <w:r w:rsidRPr="004745CC">
                                <w:rPr>
                                  <w:color w:val="231F20"/>
                                  <w:spacing w:val="-3"/>
                                </w:rPr>
                                <w:t xml:space="preserve"> </w:t>
                              </w:r>
                              <w:r w:rsidRPr="004745CC">
                                <w:rPr>
                                  <w:color w:val="231F20"/>
                                </w:rPr>
                                <w:t>1</w:t>
                              </w:r>
                              <w:r w:rsidRPr="004745CC">
                                <w:rPr>
                                  <w:color w:val="231F20"/>
                                  <w:spacing w:val="-1"/>
                                </w:rPr>
                                <w:t xml:space="preserve"> </w:t>
                              </w:r>
                              <w:r w:rsidRPr="004745CC">
                                <w:rPr>
                                  <w:color w:val="231F20"/>
                                </w:rPr>
                                <w:t>month</w:t>
                              </w:r>
                              <w:r w:rsidRPr="004745CC">
                                <w:rPr>
                                  <w:color w:val="231F20"/>
                                  <w:spacing w:val="-1"/>
                                </w:rPr>
                                <w:t xml:space="preserve"> </w:t>
                              </w:r>
                              <w:r w:rsidRPr="004745CC">
                                <w:rPr>
                                  <w:color w:val="231F20"/>
                                </w:rPr>
                                <w:t xml:space="preserve">of </w:t>
                              </w:r>
                              <w:r w:rsidRPr="004745CC">
                                <w:rPr>
                                  <w:color w:val="231F20"/>
                                  <w:spacing w:val="-4"/>
                                </w:rPr>
                                <w:t>age:</w:t>
                              </w:r>
                            </w:p>
                          </w:txbxContent>
                        </wps:txbx>
                        <wps:bodyPr lIns="0" tIns="0" rIns="0" bIns="0" anchor="t">
                          <a:noAutofit/>
                        </wps:bodyPr>
                      </wps:wsp>
                      <wps:wsp>
                        <wps:cNvPr id="407" name="docshape1497"/>
                        <wps:cNvSpPr/>
                        <wps:spPr>
                          <a:xfrm>
                            <a:off x="1833120" y="93240"/>
                            <a:ext cx="3920061" cy="21780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r w:rsidRPr="004745CC">
                                <w:rPr>
                                  <w:color w:val="231F20"/>
                                </w:rPr>
                                <w:t>5.2</w:t>
                              </w:r>
                              <w:r w:rsidRPr="004745CC">
                                <w:rPr>
                                  <w:color w:val="231F20"/>
                                  <w:spacing w:val="-3"/>
                                </w:rPr>
                                <w:t xml:space="preserve"> </w:t>
                              </w:r>
                              <w:r w:rsidRPr="004745CC">
                                <w:rPr>
                                  <w:color w:val="231F20"/>
                                </w:rPr>
                                <w:t>to 6.1</w:t>
                              </w:r>
                              <w:r w:rsidRPr="004745CC">
                                <w:rPr>
                                  <w:color w:val="231F20"/>
                                  <w:spacing w:val="-1"/>
                                </w:rPr>
                                <w:t xml:space="preserve"> </w:t>
                              </w:r>
                              <w:r w:rsidRPr="004745CC">
                                <w:rPr>
                                  <w:color w:val="231F20"/>
                                </w:rPr>
                                <w:t>mg/dL (1.29</w:t>
                              </w:r>
                              <w:r w:rsidRPr="004745CC">
                                <w:rPr>
                                  <w:color w:val="231F20"/>
                                  <w:spacing w:val="-1"/>
                                </w:rPr>
                                <w:t xml:space="preserve"> </w:t>
                              </w:r>
                              <w:r w:rsidRPr="004745CC">
                                <w:rPr>
                                  <w:color w:val="231F20"/>
                                </w:rPr>
                                <w:t xml:space="preserve">to </w:t>
                              </w:r>
                              <w:r>
                                <w:t>1.52 mmol/L)</w:t>
                              </w:r>
                              <w:r w:rsidRPr="004745CC">
                                <w:rPr>
                                  <w:color w:val="231F20"/>
                                </w:rPr>
                                <w:t xml:space="preserve"> </w:t>
                              </w:r>
                            </w:p>
                          </w:txbxContent>
                        </wps:txbx>
                        <wps:bodyPr lIns="0" tIns="0" rIns="0" bIns="0" anchor="t">
                          <a:noAutofit/>
                        </wps:bodyPr>
                      </wps:wsp>
                      <wps:wsp>
                        <wps:cNvPr id="408" name="docshape1498"/>
                        <wps:cNvSpPr/>
                        <wps:spPr>
                          <a:xfrm>
                            <a:off x="110520" y="509760"/>
                            <a:ext cx="1327320" cy="21780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r w:rsidRPr="004745CC">
                                <w:rPr>
                                  <w:color w:val="231F20"/>
                                </w:rPr>
                                <w:t>Infants</w:t>
                              </w:r>
                              <w:r w:rsidRPr="004745CC">
                                <w:rPr>
                                  <w:color w:val="231F20"/>
                                  <w:spacing w:val="-4"/>
                                </w:rPr>
                                <w:t xml:space="preserve"> </w:t>
                              </w:r>
                              <w:r w:rsidRPr="004745CC">
                                <w:rPr>
                                  <w:color w:val="231F20"/>
                                </w:rPr>
                                <w:t>3</w:t>
                              </w:r>
                              <w:r w:rsidRPr="004745CC">
                                <w:rPr>
                                  <w:color w:val="231F20"/>
                                  <w:spacing w:val="-1"/>
                                </w:rPr>
                                <w:t xml:space="preserve"> </w:t>
                              </w:r>
                              <w:r w:rsidRPr="004745CC">
                                <w:rPr>
                                  <w:color w:val="231F20"/>
                                </w:rPr>
                                <w:t>months</w:t>
                              </w:r>
                              <w:r w:rsidRPr="004745CC">
                                <w:rPr>
                                  <w:color w:val="231F20"/>
                                  <w:spacing w:val="-1"/>
                                </w:rPr>
                                <w:t xml:space="preserve"> </w:t>
                              </w:r>
                              <w:r w:rsidRPr="004745CC">
                                <w:rPr>
                                  <w:color w:val="231F20"/>
                                </w:rPr>
                                <w:t>of</w:t>
                              </w:r>
                              <w:r w:rsidRPr="004745CC">
                                <w:rPr>
                                  <w:color w:val="231F20"/>
                                  <w:spacing w:val="-1"/>
                                </w:rPr>
                                <w:t xml:space="preserve"> </w:t>
                              </w:r>
                              <w:r w:rsidRPr="004745CC">
                                <w:rPr>
                                  <w:color w:val="231F20"/>
                                  <w:spacing w:val="-4"/>
                                </w:rPr>
                                <w:t>age:</w:t>
                              </w:r>
                            </w:p>
                          </w:txbxContent>
                        </wps:txbx>
                        <wps:bodyPr lIns="0" tIns="0" rIns="0" bIns="0" anchor="t">
                          <a:noAutofit/>
                        </wps:bodyPr>
                      </wps:wsp>
                      <wps:wsp>
                        <wps:cNvPr id="409" name="docshape1499"/>
                        <wps:cNvSpPr/>
                        <wps:spPr>
                          <a:xfrm>
                            <a:off x="1833120" y="509760"/>
                            <a:ext cx="3158050" cy="299914"/>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r w:rsidRPr="004745CC">
                                <w:rPr>
                                  <w:color w:val="231F20"/>
                                </w:rPr>
                                <w:t>5.2</w:t>
                              </w:r>
                              <w:r w:rsidRPr="004745CC">
                                <w:rPr>
                                  <w:color w:val="231F20"/>
                                  <w:spacing w:val="-3"/>
                                </w:rPr>
                                <w:t xml:space="preserve"> </w:t>
                              </w:r>
                              <w:r w:rsidRPr="004745CC">
                                <w:rPr>
                                  <w:color w:val="231F20"/>
                                </w:rPr>
                                <w:t>to 6.0</w:t>
                              </w:r>
                              <w:r w:rsidRPr="004745CC">
                                <w:rPr>
                                  <w:color w:val="231F20"/>
                                  <w:spacing w:val="-1"/>
                                </w:rPr>
                                <w:t xml:space="preserve"> </w:t>
                              </w:r>
                              <w:r w:rsidRPr="004745CC">
                                <w:rPr>
                                  <w:color w:val="231F20"/>
                                </w:rPr>
                                <w:t>mg/dL (1.30</w:t>
                              </w:r>
                              <w:r w:rsidRPr="004745CC">
                                <w:rPr>
                                  <w:color w:val="231F20"/>
                                  <w:spacing w:val="-1"/>
                                </w:rPr>
                                <w:t xml:space="preserve"> </w:t>
                              </w:r>
                              <w:r w:rsidRPr="004745CC">
                                <w:rPr>
                                  <w:color w:val="231F20"/>
                                </w:rPr>
                                <w:t xml:space="preserve">to 1.49 </w:t>
                              </w:r>
                              <w:r w:rsidRPr="004745CC">
                                <w:rPr>
                                  <w:color w:val="231F20"/>
                                  <w:spacing w:val="-2"/>
                                </w:rPr>
                                <w:t>mmol/L)</w:t>
                              </w:r>
                            </w:p>
                          </w:txbxContent>
                        </wps:txbx>
                        <wps:bodyPr lIns="0" tIns="0" rIns="0" bIns="0" anchor="t">
                          <a:noAutofit/>
                        </wps:bodyPr>
                      </wps:wsp>
                      <wps:wsp>
                        <wps:cNvPr id="410" name="docshape1500"/>
                        <wps:cNvSpPr/>
                        <wps:spPr>
                          <a:xfrm>
                            <a:off x="110520" y="925920"/>
                            <a:ext cx="1392480" cy="21852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r w:rsidRPr="004745CC">
                                <w:rPr>
                                  <w:color w:val="231F20"/>
                                </w:rPr>
                                <w:t>Infants</w:t>
                              </w:r>
                              <w:r w:rsidRPr="004745CC">
                                <w:rPr>
                                  <w:color w:val="231F20"/>
                                  <w:spacing w:val="-2"/>
                                </w:rPr>
                                <w:t xml:space="preserve"> </w:t>
                              </w:r>
                              <w:r w:rsidRPr="004745CC">
                                <w:rPr>
                                  <w:color w:val="231F20"/>
                                </w:rPr>
                                <w:t>12</w:t>
                              </w:r>
                              <w:r w:rsidRPr="004745CC">
                                <w:rPr>
                                  <w:color w:val="231F20"/>
                                  <w:spacing w:val="-1"/>
                                </w:rPr>
                                <w:t xml:space="preserve"> </w:t>
                              </w:r>
                              <w:r w:rsidRPr="004745CC">
                                <w:rPr>
                                  <w:color w:val="231F20"/>
                                </w:rPr>
                                <w:t>months</w:t>
                              </w:r>
                              <w:r w:rsidRPr="004745CC">
                                <w:rPr>
                                  <w:color w:val="231F20"/>
                                  <w:spacing w:val="-1"/>
                                </w:rPr>
                                <w:t xml:space="preserve"> </w:t>
                              </w:r>
                              <w:r w:rsidRPr="004745CC">
                                <w:rPr>
                                  <w:color w:val="231F20"/>
                                </w:rPr>
                                <w:t>of</w:t>
                              </w:r>
                              <w:r w:rsidRPr="004745CC">
                                <w:rPr>
                                  <w:color w:val="231F20"/>
                                  <w:spacing w:val="-1"/>
                                </w:rPr>
                                <w:t xml:space="preserve"> </w:t>
                              </w:r>
                              <w:r w:rsidRPr="004745CC">
                                <w:rPr>
                                  <w:color w:val="231F20"/>
                                  <w:spacing w:val="-4"/>
                                </w:rPr>
                                <w:t>age:</w:t>
                              </w:r>
                            </w:p>
                          </w:txbxContent>
                        </wps:txbx>
                        <wps:bodyPr lIns="0" tIns="0" rIns="0" bIns="0" anchor="t">
                          <a:noAutofit/>
                        </wps:bodyPr>
                      </wps:wsp>
                      <wps:wsp>
                        <wps:cNvPr id="411" name="docshape1501"/>
                        <wps:cNvSpPr/>
                        <wps:spPr>
                          <a:xfrm>
                            <a:off x="1814069" y="944971"/>
                            <a:ext cx="3129475" cy="21852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r w:rsidRPr="004745CC">
                                <w:rPr>
                                  <w:color w:val="231F20"/>
                                </w:rPr>
                                <w:t>5.0</w:t>
                              </w:r>
                              <w:r w:rsidRPr="004745CC">
                                <w:rPr>
                                  <w:color w:val="231F20"/>
                                  <w:spacing w:val="-3"/>
                                </w:rPr>
                                <w:t xml:space="preserve"> </w:t>
                              </w:r>
                              <w:r w:rsidRPr="004745CC">
                                <w:rPr>
                                  <w:color w:val="231F20"/>
                                </w:rPr>
                                <w:t>to 5.6</w:t>
                              </w:r>
                              <w:r w:rsidRPr="004745CC">
                                <w:rPr>
                                  <w:color w:val="231F20"/>
                                  <w:spacing w:val="-1"/>
                                </w:rPr>
                                <w:t xml:space="preserve"> </w:t>
                              </w:r>
                              <w:r w:rsidRPr="004745CC">
                                <w:rPr>
                                  <w:color w:val="231F20"/>
                                </w:rPr>
                                <w:t>mg/dL (1.24</w:t>
                              </w:r>
                              <w:r w:rsidRPr="004745CC">
                                <w:rPr>
                                  <w:color w:val="231F20"/>
                                  <w:spacing w:val="-1"/>
                                </w:rPr>
                                <w:t xml:space="preserve"> </w:t>
                              </w:r>
                              <w:r w:rsidRPr="004745CC">
                                <w:rPr>
                                  <w:color w:val="231F20"/>
                                </w:rPr>
                                <w:t xml:space="preserve">to 1.39 </w:t>
                              </w:r>
                              <w:r w:rsidRPr="004745CC">
                                <w:rPr>
                                  <w:color w:val="231F20"/>
                                  <w:spacing w:val="-2"/>
                                </w:rPr>
                                <w:t>mmol/L)</w:t>
                              </w:r>
                            </w:p>
                          </w:txbxContent>
                        </wps:txbx>
                        <wps:bodyPr lIns="0" tIns="0" rIns="0" bIns="0" anchor="t">
                          <a:noAutofit/>
                        </wps:bodyPr>
                      </wps:wsp>
                      <wps:wsp>
                        <wps:cNvPr id="412" name="docshape1502"/>
                        <wps:cNvSpPr/>
                        <wps:spPr>
                          <a:xfrm>
                            <a:off x="110520" y="1343160"/>
                            <a:ext cx="5627520" cy="86868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line="270" w:lineRule="exact"/>
                              </w:pPr>
                              <w:r w:rsidRPr="004745CC">
                                <w:rPr>
                                  <w:color w:val="231F20"/>
                                </w:rPr>
                                <w:t>After</w:t>
                              </w:r>
                              <w:r w:rsidRPr="004745CC">
                                <w:rPr>
                                  <w:color w:val="231F20"/>
                                  <w:spacing w:val="-4"/>
                                </w:rPr>
                                <w:t xml:space="preserve"> </w:t>
                              </w:r>
                              <w:r w:rsidRPr="004745CC">
                                <w:rPr>
                                  <w:color w:val="231F20"/>
                                </w:rPr>
                                <w:t>12</w:t>
                              </w:r>
                              <w:r w:rsidRPr="004745CC">
                                <w:rPr>
                                  <w:color w:val="231F20"/>
                                  <w:spacing w:val="-4"/>
                                </w:rPr>
                                <w:t xml:space="preserve"> </w:t>
                              </w:r>
                              <w:r w:rsidRPr="004745CC">
                                <w:rPr>
                                  <w:color w:val="231F20"/>
                                </w:rPr>
                                <w:t>months</w:t>
                              </w:r>
                              <w:r w:rsidRPr="004745CC">
                                <w:rPr>
                                  <w:color w:val="231F20"/>
                                  <w:spacing w:val="-3"/>
                                </w:rPr>
                                <w:t xml:space="preserve"> </w:t>
                              </w:r>
                              <w:r w:rsidRPr="004745CC">
                                <w:rPr>
                                  <w:color w:val="231F20"/>
                                </w:rPr>
                                <w:t>of</w:t>
                              </w:r>
                              <w:r w:rsidRPr="004745CC">
                                <w:rPr>
                                  <w:color w:val="231F20"/>
                                  <w:spacing w:val="-4"/>
                                </w:rPr>
                                <w:t xml:space="preserve"> age:</w:t>
                              </w:r>
                            </w:p>
                            <w:p w:rsidR="00042B6C" w:rsidRPr="004745CC" w:rsidRDefault="00042B6C" w:rsidP="00042B6C">
                              <w:pPr>
                                <w:spacing w:line="264" w:lineRule="exact"/>
                                <w:ind w:left="720"/>
                              </w:pPr>
                              <w:r w:rsidRPr="004745CC">
                                <w:rPr>
                                  <w:color w:val="231F20"/>
                                </w:rPr>
                                <w:t>Ionized</w:t>
                              </w:r>
                              <w:r w:rsidRPr="004745CC">
                                <w:rPr>
                                  <w:color w:val="231F20"/>
                                  <w:spacing w:val="-1"/>
                                </w:rPr>
                                <w:t xml:space="preserve"> </w:t>
                              </w:r>
                              <w:r w:rsidRPr="004745CC">
                                <w:rPr>
                                  <w:color w:val="231F20"/>
                                </w:rPr>
                                <w:t>calcium</w:t>
                              </w:r>
                              <w:r w:rsidRPr="004745CC">
                                <w:rPr>
                                  <w:color w:val="231F20"/>
                                  <w:spacing w:val="1"/>
                                </w:rPr>
                                <w:t xml:space="preserve"> </w:t>
                              </w:r>
                              <w:r w:rsidRPr="004745CC">
                                <w:rPr>
                                  <w:color w:val="231F20"/>
                                </w:rPr>
                                <w:t>–</w:t>
                              </w:r>
                              <w:r w:rsidRPr="004745CC">
                                <w:rPr>
                                  <w:color w:val="231F20"/>
                                  <w:spacing w:val="-1"/>
                                </w:rPr>
                                <w:t xml:space="preserve"> </w:t>
                              </w:r>
                              <w:r w:rsidRPr="004745CC">
                                <w:rPr>
                                  <w:color w:val="231F20"/>
                                </w:rPr>
                                <w:t>4.65</w:t>
                              </w:r>
                              <w:r w:rsidRPr="004745CC">
                                <w:rPr>
                                  <w:color w:val="231F20"/>
                                  <w:spacing w:val="-1"/>
                                </w:rPr>
                                <w:t xml:space="preserve"> </w:t>
                              </w:r>
                              <w:r w:rsidRPr="004745CC">
                                <w:rPr>
                                  <w:color w:val="231F20"/>
                                </w:rPr>
                                <w:t>to</w:t>
                              </w:r>
                              <w:r w:rsidRPr="004745CC">
                                <w:rPr>
                                  <w:color w:val="231F20"/>
                                  <w:spacing w:val="-1"/>
                                </w:rPr>
                                <w:t xml:space="preserve"> </w:t>
                              </w:r>
                              <w:r w:rsidRPr="004745CC">
                                <w:rPr>
                                  <w:color w:val="231F20"/>
                                </w:rPr>
                                <w:t>5.25</w:t>
                              </w:r>
                              <w:r w:rsidRPr="004745CC">
                                <w:rPr>
                                  <w:color w:val="231F20"/>
                                  <w:spacing w:val="-1"/>
                                </w:rPr>
                                <w:t xml:space="preserve"> </w:t>
                              </w:r>
                              <w:r w:rsidRPr="004745CC">
                                <w:rPr>
                                  <w:color w:val="231F20"/>
                                </w:rPr>
                                <w:t>mg/dL</w:t>
                              </w:r>
                              <w:r w:rsidRPr="004745CC">
                                <w:rPr>
                                  <w:color w:val="231F20"/>
                                  <w:spacing w:val="-1"/>
                                </w:rPr>
                                <w:t xml:space="preserve"> </w:t>
                              </w:r>
                              <w:r w:rsidRPr="004745CC">
                                <w:rPr>
                                  <w:color w:val="231F20"/>
                                </w:rPr>
                                <w:t>(1.2</w:t>
                              </w:r>
                              <w:r w:rsidRPr="004745CC">
                                <w:rPr>
                                  <w:color w:val="231F20"/>
                                  <w:spacing w:val="-1"/>
                                </w:rPr>
                                <w:t xml:space="preserve"> </w:t>
                              </w:r>
                              <w:r w:rsidRPr="004745CC">
                                <w:rPr>
                                  <w:color w:val="231F20"/>
                                </w:rPr>
                                <w:t>-</w:t>
                              </w:r>
                              <w:r w:rsidRPr="004745CC">
                                <w:rPr>
                                  <w:color w:val="231F20"/>
                                  <w:spacing w:val="-1"/>
                                </w:rPr>
                                <w:t xml:space="preserve"> </w:t>
                              </w:r>
                              <w:r w:rsidRPr="004745CC">
                                <w:rPr>
                                  <w:color w:val="231F20"/>
                                </w:rPr>
                                <w:t xml:space="preserve">1.3 </w:t>
                              </w:r>
                              <w:r w:rsidRPr="004745CC">
                                <w:rPr>
                                  <w:color w:val="231F20"/>
                                  <w:spacing w:val="-2"/>
                                </w:rPr>
                                <w:t>mmol/L)</w:t>
                              </w:r>
                            </w:p>
                            <w:p w:rsidR="00042B6C" w:rsidRPr="004745CC" w:rsidRDefault="00042B6C" w:rsidP="00042B6C">
                              <w:pPr>
                                <w:spacing w:line="270" w:lineRule="exact"/>
                                <w:ind w:left="720"/>
                              </w:pPr>
                              <w:r w:rsidRPr="004745CC">
                                <w:rPr>
                                  <w:color w:val="231F20"/>
                                </w:rPr>
                                <w:t>Total</w:t>
                              </w:r>
                              <w:r w:rsidRPr="004745CC">
                                <w:rPr>
                                  <w:color w:val="231F20"/>
                                  <w:spacing w:val="-5"/>
                                </w:rPr>
                                <w:t xml:space="preserve"> </w:t>
                              </w:r>
                              <w:r w:rsidRPr="004745CC">
                                <w:rPr>
                                  <w:color w:val="231F20"/>
                                </w:rPr>
                                <w:t>calcium</w:t>
                              </w:r>
                              <w:r w:rsidRPr="004745CC">
                                <w:rPr>
                                  <w:color w:val="231F20"/>
                                  <w:spacing w:val="-1"/>
                                </w:rPr>
                                <w:t xml:space="preserve"> </w:t>
                              </w:r>
                              <w:r w:rsidRPr="004745CC">
                                <w:rPr>
                                  <w:color w:val="231F20"/>
                                </w:rPr>
                                <w:t>–</w:t>
                              </w:r>
                              <w:r w:rsidRPr="004745CC">
                                <w:rPr>
                                  <w:color w:val="231F20"/>
                                  <w:spacing w:val="-2"/>
                                </w:rPr>
                                <w:t xml:space="preserve"> </w:t>
                              </w:r>
                              <w:r w:rsidRPr="004745CC">
                                <w:rPr>
                                  <w:color w:val="231F20"/>
                                </w:rPr>
                                <w:t>8.5</w:t>
                              </w:r>
                              <w:r w:rsidRPr="004745CC">
                                <w:rPr>
                                  <w:color w:val="231F20"/>
                                  <w:spacing w:val="-3"/>
                                </w:rPr>
                                <w:t xml:space="preserve"> </w:t>
                              </w:r>
                              <w:r w:rsidRPr="004745CC">
                                <w:rPr>
                                  <w:color w:val="231F20"/>
                                </w:rPr>
                                <w:t>to</w:t>
                              </w:r>
                              <w:r w:rsidRPr="004745CC">
                                <w:rPr>
                                  <w:color w:val="231F20"/>
                                  <w:spacing w:val="-2"/>
                                </w:rPr>
                                <w:t xml:space="preserve"> </w:t>
                              </w:r>
                              <w:r w:rsidRPr="004745CC">
                                <w:rPr>
                                  <w:color w:val="231F20"/>
                                </w:rPr>
                                <w:t>10.5</w:t>
                              </w:r>
                              <w:r w:rsidRPr="004745CC">
                                <w:rPr>
                                  <w:color w:val="231F20"/>
                                  <w:spacing w:val="-3"/>
                                </w:rPr>
                                <w:t xml:space="preserve"> </w:t>
                              </w:r>
                              <w:r w:rsidRPr="004745CC">
                                <w:rPr>
                                  <w:color w:val="231F20"/>
                                </w:rPr>
                                <w:t>mg/dL</w:t>
                              </w:r>
                              <w:r w:rsidRPr="004745CC">
                                <w:rPr>
                                  <w:color w:val="231F20"/>
                                  <w:spacing w:val="-2"/>
                                </w:rPr>
                                <w:t xml:space="preserve"> </w:t>
                              </w:r>
                              <w:r w:rsidRPr="004745CC">
                                <w:rPr>
                                  <w:color w:val="231F20"/>
                                </w:rPr>
                                <w:t>(2.12</w:t>
                              </w:r>
                              <w:r w:rsidRPr="004745CC">
                                <w:rPr>
                                  <w:color w:val="231F20"/>
                                  <w:spacing w:val="-3"/>
                                </w:rPr>
                                <w:t xml:space="preserve"> </w:t>
                              </w:r>
                              <w:r w:rsidRPr="004745CC">
                                <w:rPr>
                                  <w:color w:val="231F20"/>
                                </w:rPr>
                                <w:t>-</w:t>
                              </w:r>
                              <w:r w:rsidRPr="004745CC">
                                <w:rPr>
                                  <w:color w:val="231F20"/>
                                  <w:spacing w:val="-2"/>
                                </w:rPr>
                                <w:t xml:space="preserve"> </w:t>
                              </w:r>
                              <w:r w:rsidRPr="004745CC">
                                <w:rPr>
                                  <w:color w:val="231F20"/>
                                </w:rPr>
                                <w:t>2.62</w:t>
                              </w:r>
                              <w:r w:rsidRPr="004745CC">
                                <w:rPr>
                                  <w:color w:val="231F20"/>
                                  <w:spacing w:val="-2"/>
                                </w:rPr>
                                <w:t xml:space="preserve"> mmol/L)</w:t>
                              </w:r>
                            </w:p>
                          </w:txbxContent>
                        </wps:txbx>
                        <wps:bodyPr lIns="0" tIns="0" rIns="0" bIns="0" anchor="t">
                          <a:noAutofit/>
                        </wps:bodyPr>
                      </wps:wsp>
                    </wpg:wgp>
                  </a:graphicData>
                </a:graphic>
              </wp:anchor>
            </w:drawing>
          </mc:Choice>
          <mc:Fallback>
            <w:pict>
              <v:group w14:anchorId="2DA4FB20" id="docshapegroup1494" o:spid="_x0000_s1060" style="position:absolute;margin-left:0;margin-top:33.8pt;width:478.85pt;height:174.15pt;z-index:251664384;mso-wrap-distance-left:0;mso-wrap-distance-right:.1pt;mso-wrap-distance-bottom:.9pt;mso-position-horizontal:left;mso-position-horizontal-relative:margin;mso-position-vertical-relative:text" coordsize="60814,221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QIbmAMAAJwXAAAOAAAAZHJzL2Uyb0RvYy54bWzsmG1vmzAQx99P2ndAvF/BPIOaVNO6VpOm&#10;rVq3D+CACUhgI9sNybff2QRIk0xNGrXSoqgSheCzfX//7nz4+mZZV8aCcFEyOjHRlW0ahKYsK+l8&#10;Yv75ffcpMg0hMc1wxSiZmCsizJvpxw/XbZMQhxWsygg3oBMqkraZmIWUTWJZIi1IjcUVawiFlznj&#10;NZbwyOdWxnELvdeV5dh2YLWMZw1nKRECfr3tXppT3X+ek1T+zHNBpFFNTJib1FeurzN1tabXOJlz&#10;3BRlup4GfsUsalxSGHTo6hZLbDzxcqerukw5EyyXVymrLZbnZUq0D+ANsre8uefsqdG+zJN23gwy&#10;gbRbOr262/TH4p43j80DByXaZg5a6CflyzLntfoPszSWWrLVIBlZSiOFHwM7Qm7sm0YK7xwHodD2&#10;O1HTApTfsUuLrxuWXgRr0ltGnl4Oqx/YejadtgFAxKiBOE2DxwI3REsrEtDggRtlNjE9mLxBcQ2g&#10;ZiwVqg3ywDutjW44KCUSAaIdI9PoLEK+Gzx3FicNF/KesNpQNxOTA7qaKLz4LiRMAHTpm6hRBavK&#10;7K6sKv3A57MvFTcWGDC/u/0Sd3MGk2fNKmq0agWVCWXKuOu3otC9ErhzSd/JVUVUu4r+IjmIowHQ&#10;Y6XrwbooAhZhDftYghG1gWqYQ/9H2q5NlDXRwXuk/WCkx2dUDvZ1SRlX69j52XmnHJ2xbKXh1y+A&#10;MBUG74JasAe14CjUELJ9B9SH0ItdpwsfUG4dYMhDgFwfYChU991694Hd83QgcgMyapEvJG2TJJez&#10;pc4iTtSvYgeXUX2jkK5gJWR/w/ubWX+DaVowCKku6Cn7/CRZXurAHzFd4/uelIZ7KA17/yBzvpwQ&#10;UeS66N+YurHax9F6H7hgelSyfUXCGzGN+2U8A0yhzNzZt4cwPAzTMZn6dhx2+/NGNnWd0FUU63Ll&#10;gum7YerqXWvMgf91No33YDqE4WGYbmTTfZy6yI9sv+c0jmPkXXb9vugVL9Sup6RTF51POkXAz1Y6&#10;9bvqUcXhYZyO6TR2fNjjlTqb6TR2Nj6IIlXHXopTs/s2e1NMnTPCFKrGHUyHMDwM0wh5dgBpWX1D&#10;eV4cavORU6hcYy/szzfQhdNjjgJOSqfuGXHq7OF0iMPDOB3TKXI9F22Xp37ghPosQJWnUQB/l3x6&#10;8JHVSZzq8uqty1M4a9BHwPoYcH1crc6YN5/14cB4qD79CwAA//8DAFBLAwQUAAYACAAAACEAKOx7&#10;0d8AAAAHAQAADwAAAGRycy9kb3ducmV2LnhtbEyPQUvDQBSE74L/YXmCN7uJmsTGvJRS1FMRbAXx&#10;ts2+JqHZtyG7TdJ/73rS4zDDzDfFajadGGlwrWWEeBGBIK6sbrlG+Ny/3j2BcF6xVp1lQriQg1V5&#10;fVWoXNuJP2jc+VqEEna5Qmi873MpXdWQUW5he+LgHe1glA9yqKUe1BTKTSfvoyiVRrUcFhrV06ah&#10;6rQ7G4S3SU3rh/hl3J6Om8v3Pnn/2saEeHszr59BeJr9Xxh+8QM6lIHpYM+snegQwhGPkGYpiOAu&#10;kywDcUB4jJMlyLKQ//nLHwAAAP//AwBQSwECLQAUAAYACAAAACEAtoM4kv4AAADhAQAAEwAAAAAA&#10;AAAAAAAAAAAAAAAAW0NvbnRlbnRfVHlwZXNdLnhtbFBLAQItABQABgAIAAAAIQA4/SH/1gAAAJQB&#10;AAALAAAAAAAAAAAAAAAAAC8BAABfcmVscy8ucmVsc1BLAQItABQABgAIAAAAIQCXuQIbmAMAAJwX&#10;AAAOAAAAAAAAAAAAAAAAAC4CAABkcnMvZTJvRG9jLnhtbFBLAQItABQABgAIAAAAIQAo7HvR3wAA&#10;AAcBAAAPAAAAAAAAAAAAAAAAAPIFAABkcnMvZG93bnJldi54bWxQSwUGAAAAAAQABADzAAAA/gYA&#10;AAAA&#10;" o:allowincell="f">
                <v:rect id="docshape1495" o:spid="_x0000_s1061" style="position:absolute;width:60814;height:21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Xr3xQAAANwAAAAPAAAAZHJzL2Rvd25yZXYueG1sRI9BawIx&#10;FITvBf9DeIKXUrOKXWRrFBHEUnqpFc+Pzevu1s1LTKK7/vtGEHocZuYbZrHqTSuu5ENjWcFknIEg&#10;Lq1uuFJw+N6+zEGEiKyxtUwKbhRgtRw8LbDQtuMvuu5jJRKEQ4EK6hhdIWUoazIYxtYRJ+/HeoMx&#10;SV9J7bFLcNPKaZbl0mDDaaFGR5uaytP+YhScfH6x3W4bj5N89nz7+HS/56NTajTs128gIvXxP/xo&#10;v2sFs+wV7mfSEZDLPwAAAP//AwBQSwECLQAUAAYACAAAACEA2+H2y+4AAACFAQAAEwAAAAAAAAAA&#10;AAAAAAAAAAAAW0NvbnRlbnRfVHlwZXNdLnhtbFBLAQItABQABgAIAAAAIQBa9CxbvwAAABUBAAAL&#10;AAAAAAAAAAAAAAAAAB8BAABfcmVscy8ucmVsc1BLAQItABQABgAIAAAAIQCSgXr3xQAAANwAAAAP&#10;AAAAAAAAAAAAAAAAAAcCAABkcnMvZG93bnJldi54bWxQSwUGAAAAAAMAAwC3AAAA+QIAAAAA&#10;" fillcolor="#fdc995" stroked="f" strokeweight="0"/>
                <v:rect id="docshape1496" o:spid="_x0000_s1062" style="position:absolute;left:1105;top:932;width:1414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haTxAAAANwAAAAPAAAAZHJzL2Rvd25yZXYueG1sRI9Ba8JA&#10;FITvQv/D8gRvurGUYFNXKYaA3lr10tsj+5qEZt8mu9sk/nu3UPA4zMw3zHY/mVYM5HxjWcF6lYAg&#10;Lq1uuFJwvRTLDQgfkDW2lknBjTzsd0+zLWbajvxJwzlUIkLYZ6igDqHLpPRlTQb9ynbE0fu2zmCI&#10;0lVSOxwj3LTyOUlSabDhuFBjR4eayp/zr1GQu1QX/nDMi9evMQ+nj37oZa/UYj69v4EINIVH+L99&#10;1ApekhT+zsQjIHd3AAAA//8DAFBLAQItABQABgAIAAAAIQDb4fbL7gAAAIUBAAATAAAAAAAAAAAA&#10;AAAAAAAAAABbQ29udGVudF9UeXBlc10ueG1sUEsBAi0AFAAGAAgAAAAhAFr0LFu/AAAAFQEAAAsA&#10;AAAAAAAAAAAAAAAAHwEAAF9yZWxzLy5yZWxzUEsBAi0AFAAGAAgAAAAhAKi2FpPEAAAA3AAAAA8A&#10;AAAAAAAAAAAAAAAABwIAAGRycy9kb3ducmV2LnhtbFBLBQYAAAAAAwADALcAAAD4AgAAAAA=&#10;" filled="f" stroked="f" strokeweight="0">
                  <v:textbox inset="0,0,0,0">
                    <w:txbxContent>
                      <w:p w:rsidR="00042B6C" w:rsidRPr="004745CC" w:rsidRDefault="00042B6C" w:rsidP="00042B6C">
                        <w:r w:rsidRPr="004745CC">
                          <w:rPr>
                            <w:color w:val="231F20"/>
                          </w:rPr>
                          <w:t>Neonates</w:t>
                        </w:r>
                        <w:r w:rsidRPr="004745CC">
                          <w:rPr>
                            <w:color w:val="231F20"/>
                            <w:spacing w:val="-3"/>
                          </w:rPr>
                          <w:t xml:space="preserve"> </w:t>
                        </w:r>
                        <w:r w:rsidRPr="004745CC">
                          <w:rPr>
                            <w:color w:val="231F20"/>
                          </w:rPr>
                          <w:t>1</w:t>
                        </w:r>
                        <w:r w:rsidRPr="004745CC">
                          <w:rPr>
                            <w:color w:val="231F20"/>
                            <w:spacing w:val="-1"/>
                          </w:rPr>
                          <w:t xml:space="preserve"> </w:t>
                        </w:r>
                        <w:r w:rsidRPr="004745CC">
                          <w:rPr>
                            <w:color w:val="231F20"/>
                          </w:rPr>
                          <w:t>month</w:t>
                        </w:r>
                        <w:r w:rsidRPr="004745CC">
                          <w:rPr>
                            <w:color w:val="231F20"/>
                            <w:spacing w:val="-1"/>
                          </w:rPr>
                          <w:t xml:space="preserve"> </w:t>
                        </w:r>
                        <w:r w:rsidRPr="004745CC">
                          <w:rPr>
                            <w:color w:val="231F20"/>
                          </w:rPr>
                          <w:t xml:space="preserve">of </w:t>
                        </w:r>
                        <w:r w:rsidRPr="004745CC">
                          <w:rPr>
                            <w:color w:val="231F20"/>
                            <w:spacing w:val="-4"/>
                          </w:rPr>
                          <w:t>age:</w:t>
                        </w:r>
                      </w:p>
                    </w:txbxContent>
                  </v:textbox>
                </v:rect>
                <v:rect id="docshape1497" o:spid="_x0000_s1063" style="position:absolute;left:18331;top:932;width:39200;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MIxAAAANwAAAAPAAAAZHJzL2Rvd25yZXYueG1sRI/NasMw&#10;EITvhb6D2EJvjdxQktSNEkKMIbnl79LbYm1tU2tlS6rtvn0UCOQ4zMw3zHI9mkb05HxtWcH7JAFB&#10;XFhdc6ngcs7fFiB8QNbYWCYF/+RhvXp+WmKq7cBH6k+hFBHCPkUFVQhtKqUvKjLoJ7Yljt6PdQZD&#10;lK6U2uEQ4aaR0ySZSYM1x4UKW9pWVPye/oyCzM107re7LP/8HrKwP3R9JzulXl/GzReIQGN4hO/t&#10;nVbwkczhdiYeAbm6AgAA//8DAFBLAQItABQABgAIAAAAIQDb4fbL7gAAAIUBAAATAAAAAAAAAAAA&#10;AAAAAAAAAABbQ29udGVudF9UeXBlc10ueG1sUEsBAi0AFAAGAAgAAAAhAFr0LFu/AAAAFQEAAAsA&#10;AAAAAAAAAAAAAAAAHwEAAF9yZWxzLy5yZWxzUEsBAi0AFAAGAAgAAAAhAMf6swjEAAAA3AAAAA8A&#10;AAAAAAAAAAAAAAAABwIAAGRycy9kb3ducmV2LnhtbFBLBQYAAAAAAwADALcAAAD4AgAAAAA=&#10;" filled="f" stroked="f" strokeweight="0">
                  <v:textbox inset="0,0,0,0">
                    <w:txbxContent>
                      <w:p w:rsidR="00042B6C" w:rsidRPr="004745CC" w:rsidRDefault="00042B6C" w:rsidP="00042B6C">
                        <w:r w:rsidRPr="004745CC">
                          <w:rPr>
                            <w:color w:val="231F20"/>
                          </w:rPr>
                          <w:t>5.2</w:t>
                        </w:r>
                        <w:r w:rsidRPr="004745CC">
                          <w:rPr>
                            <w:color w:val="231F20"/>
                            <w:spacing w:val="-3"/>
                          </w:rPr>
                          <w:t xml:space="preserve"> </w:t>
                        </w:r>
                        <w:r w:rsidRPr="004745CC">
                          <w:rPr>
                            <w:color w:val="231F20"/>
                          </w:rPr>
                          <w:t>to 6.1</w:t>
                        </w:r>
                        <w:r w:rsidRPr="004745CC">
                          <w:rPr>
                            <w:color w:val="231F20"/>
                            <w:spacing w:val="-1"/>
                          </w:rPr>
                          <w:t xml:space="preserve"> </w:t>
                        </w:r>
                        <w:r w:rsidRPr="004745CC">
                          <w:rPr>
                            <w:color w:val="231F20"/>
                          </w:rPr>
                          <w:t>mg/dL (1.29</w:t>
                        </w:r>
                        <w:r w:rsidRPr="004745CC">
                          <w:rPr>
                            <w:color w:val="231F20"/>
                            <w:spacing w:val="-1"/>
                          </w:rPr>
                          <w:t xml:space="preserve"> </w:t>
                        </w:r>
                        <w:r w:rsidRPr="004745CC">
                          <w:rPr>
                            <w:color w:val="231F20"/>
                          </w:rPr>
                          <w:t xml:space="preserve">to </w:t>
                        </w:r>
                        <w:r>
                          <w:t>1.52 mmol/L)</w:t>
                        </w:r>
                        <w:r w:rsidRPr="004745CC">
                          <w:rPr>
                            <w:color w:val="231F20"/>
                          </w:rPr>
                          <w:t xml:space="preserve"> </w:t>
                        </w:r>
                      </w:p>
                    </w:txbxContent>
                  </v:textbox>
                </v:rect>
                <v:rect id="docshape1498" o:spid="_x0000_s1064" style="position:absolute;left:1105;top:5097;width:1327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Sd6wAAAANwAAAAPAAAAZHJzL2Rvd25yZXYueG1sRE/Pa8Iw&#10;FL4P/B/CE3abqTJkVqOIpaC3Tb14ezTPtti8tEls63+/HAY7fny/N7vRNKIn52vLCuazBARxYXXN&#10;pYLrJf/4AuEDssbGMil4kYfddvK2wVTbgX+oP4dSxBD2KSqoQmhTKX1RkUE/sy1x5O7WGQwRulJq&#10;h0MMN41cJMlSGqw5NlTY0qGi4nF+GgWZW+rcH45ZvroNWTh9d30nO6Xep+N+DSLQGP7Ff+6jVvCZ&#10;xLXxTDwCcvsLAAD//wMAUEsBAi0AFAAGAAgAAAAhANvh9svuAAAAhQEAABMAAAAAAAAAAAAAAAAA&#10;AAAAAFtDb250ZW50X1R5cGVzXS54bWxQSwECLQAUAAYACAAAACEAWvQsW78AAAAVAQAACwAAAAAA&#10;AAAAAAAAAAAfAQAAX3JlbHMvLnJlbHNQSwECLQAUAAYACAAAACEAtmUnesAAAADcAAAADwAAAAAA&#10;AAAAAAAAAAAHAgAAZHJzL2Rvd25yZXYueG1sUEsFBgAAAAADAAMAtwAAAPQCAAAAAA==&#10;" filled="f" stroked="f" strokeweight="0">
                  <v:textbox inset="0,0,0,0">
                    <w:txbxContent>
                      <w:p w:rsidR="00042B6C" w:rsidRPr="004745CC" w:rsidRDefault="00042B6C" w:rsidP="00042B6C">
                        <w:r w:rsidRPr="004745CC">
                          <w:rPr>
                            <w:color w:val="231F20"/>
                          </w:rPr>
                          <w:t>Infants</w:t>
                        </w:r>
                        <w:r w:rsidRPr="004745CC">
                          <w:rPr>
                            <w:color w:val="231F20"/>
                            <w:spacing w:val="-4"/>
                          </w:rPr>
                          <w:t xml:space="preserve"> </w:t>
                        </w:r>
                        <w:r w:rsidRPr="004745CC">
                          <w:rPr>
                            <w:color w:val="231F20"/>
                          </w:rPr>
                          <w:t>3</w:t>
                        </w:r>
                        <w:r w:rsidRPr="004745CC">
                          <w:rPr>
                            <w:color w:val="231F20"/>
                            <w:spacing w:val="-1"/>
                          </w:rPr>
                          <w:t xml:space="preserve"> </w:t>
                        </w:r>
                        <w:r w:rsidRPr="004745CC">
                          <w:rPr>
                            <w:color w:val="231F20"/>
                          </w:rPr>
                          <w:t>months</w:t>
                        </w:r>
                        <w:r w:rsidRPr="004745CC">
                          <w:rPr>
                            <w:color w:val="231F20"/>
                            <w:spacing w:val="-1"/>
                          </w:rPr>
                          <w:t xml:space="preserve"> </w:t>
                        </w:r>
                        <w:r w:rsidRPr="004745CC">
                          <w:rPr>
                            <w:color w:val="231F20"/>
                          </w:rPr>
                          <w:t>of</w:t>
                        </w:r>
                        <w:r w:rsidRPr="004745CC">
                          <w:rPr>
                            <w:color w:val="231F20"/>
                            <w:spacing w:val="-1"/>
                          </w:rPr>
                          <w:t xml:space="preserve"> </w:t>
                        </w:r>
                        <w:r w:rsidRPr="004745CC">
                          <w:rPr>
                            <w:color w:val="231F20"/>
                            <w:spacing w:val="-4"/>
                          </w:rPr>
                          <w:t>age:</w:t>
                        </w:r>
                      </w:p>
                    </w:txbxContent>
                  </v:textbox>
                </v:rect>
                <v:rect id="docshape1499" o:spid="_x0000_s1065" style="position:absolute;left:18331;top:5097;width:31580;height:29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YLhxAAAANwAAAAPAAAAZHJzL2Rvd25yZXYueG1sRI/BasMw&#10;EETvgfyD2EJvidxQQuJGMcXGkN7aJJfcFmtrm1orW1Jt9++rQiHHYWbeMIdsNp0YyfnWsoKndQKC&#10;uLK65VrB9VKudiB8QNbYWSYFP+QhOy4XB0y1nfiDxnOoRYSwT1FBE0KfSumrhgz6te2Jo/dpncEQ&#10;pauldjhFuOnkJkm20mDLcaHBnvKGqq/zt1FQuK0ufX4qyv1tKsLb+zAOclDq8WF+fQERaA738H/7&#10;pBU8J3v4OxOPgDz+AgAA//8DAFBLAQItABQABgAIAAAAIQDb4fbL7gAAAIUBAAATAAAAAAAAAAAA&#10;AAAAAAAAAABbQ29udGVudF9UeXBlc10ueG1sUEsBAi0AFAAGAAgAAAAhAFr0LFu/AAAAFQEAAAsA&#10;AAAAAAAAAAAAAAAAHwEAAF9yZWxzLy5yZWxzUEsBAi0AFAAGAAgAAAAhANkpguHEAAAA3AAAAA8A&#10;AAAAAAAAAAAAAAAABwIAAGRycy9kb3ducmV2LnhtbFBLBQYAAAAAAwADALcAAAD4AgAAAAA=&#10;" filled="f" stroked="f" strokeweight="0">
                  <v:textbox inset="0,0,0,0">
                    <w:txbxContent>
                      <w:p w:rsidR="00042B6C" w:rsidRPr="004745CC" w:rsidRDefault="00042B6C" w:rsidP="00042B6C">
                        <w:r w:rsidRPr="004745CC">
                          <w:rPr>
                            <w:color w:val="231F20"/>
                          </w:rPr>
                          <w:t>5.2</w:t>
                        </w:r>
                        <w:r w:rsidRPr="004745CC">
                          <w:rPr>
                            <w:color w:val="231F20"/>
                            <w:spacing w:val="-3"/>
                          </w:rPr>
                          <w:t xml:space="preserve"> </w:t>
                        </w:r>
                        <w:r w:rsidRPr="004745CC">
                          <w:rPr>
                            <w:color w:val="231F20"/>
                          </w:rPr>
                          <w:t>to 6.0</w:t>
                        </w:r>
                        <w:r w:rsidRPr="004745CC">
                          <w:rPr>
                            <w:color w:val="231F20"/>
                            <w:spacing w:val="-1"/>
                          </w:rPr>
                          <w:t xml:space="preserve"> </w:t>
                        </w:r>
                        <w:r w:rsidRPr="004745CC">
                          <w:rPr>
                            <w:color w:val="231F20"/>
                          </w:rPr>
                          <w:t>mg/dL (1.30</w:t>
                        </w:r>
                        <w:r w:rsidRPr="004745CC">
                          <w:rPr>
                            <w:color w:val="231F20"/>
                            <w:spacing w:val="-1"/>
                          </w:rPr>
                          <w:t xml:space="preserve"> </w:t>
                        </w:r>
                        <w:r w:rsidRPr="004745CC">
                          <w:rPr>
                            <w:color w:val="231F20"/>
                          </w:rPr>
                          <w:t xml:space="preserve">to 1.49 </w:t>
                        </w:r>
                        <w:r w:rsidRPr="004745CC">
                          <w:rPr>
                            <w:color w:val="231F20"/>
                            <w:spacing w:val="-2"/>
                          </w:rPr>
                          <w:t>mmol/L)</w:t>
                        </w:r>
                      </w:p>
                    </w:txbxContent>
                  </v:textbox>
                </v:rect>
                <v:rect id="docshape1500" o:spid="_x0000_s1066" style="position:absolute;left:1105;top:9259;width:13925;height:2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r2hwQAAANwAAAAPAAAAZHJzL2Rvd25yZXYueG1sRE/Pa8Iw&#10;FL4L/g/hCbtpWhmydcYiloK7ObfLbo/mrS02L20S2+6/N4fBjh/f730+m06M5HxrWUG6SUAQV1a3&#10;XCv4+izXLyB8QNbYWSYFv+QhPywXe8y0nfiDxmuoRQxhn6GCJoQ+k9JXDRn0G9sTR+7HOoMhQldL&#10;7XCK4aaT2yTZSYMtx4YGezo1VN2ud6OgcDtd+tO5KF+/pyK8X4ZxkINST6v5+AYi0Bz+xX/us1bw&#10;nMb58Uw8AvLwAAAA//8DAFBLAQItABQABgAIAAAAIQDb4fbL7gAAAIUBAAATAAAAAAAAAAAAAAAA&#10;AAAAAABbQ29udGVudF9UeXBlc10ueG1sUEsBAi0AFAAGAAgAAAAhAFr0LFu/AAAAFQEAAAsAAAAA&#10;AAAAAAAAAAAAHwEAAF9yZWxzLy5yZWxzUEsBAi0AFAAGAAgAAAAhAM3KvaHBAAAA3AAAAA8AAAAA&#10;AAAAAAAAAAAABwIAAGRycy9kb3ducmV2LnhtbFBLBQYAAAAAAwADALcAAAD1AgAAAAA=&#10;" filled="f" stroked="f" strokeweight="0">
                  <v:textbox inset="0,0,0,0">
                    <w:txbxContent>
                      <w:p w:rsidR="00042B6C" w:rsidRPr="004745CC" w:rsidRDefault="00042B6C" w:rsidP="00042B6C">
                        <w:r w:rsidRPr="004745CC">
                          <w:rPr>
                            <w:color w:val="231F20"/>
                          </w:rPr>
                          <w:t>Infants</w:t>
                        </w:r>
                        <w:r w:rsidRPr="004745CC">
                          <w:rPr>
                            <w:color w:val="231F20"/>
                            <w:spacing w:val="-2"/>
                          </w:rPr>
                          <w:t xml:space="preserve"> </w:t>
                        </w:r>
                        <w:r w:rsidRPr="004745CC">
                          <w:rPr>
                            <w:color w:val="231F20"/>
                          </w:rPr>
                          <w:t>12</w:t>
                        </w:r>
                        <w:r w:rsidRPr="004745CC">
                          <w:rPr>
                            <w:color w:val="231F20"/>
                            <w:spacing w:val="-1"/>
                          </w:rPr>
                          <w:t xml:space="preserve"> </w:t>
                        </w:r>
                        <w:r w:rsidRPr="004745CC">
                          <w:rPr>
                            <w:color w:val="231F20"/>
                          </w:rPr>
                          <w:t>months</w:t>
                        </w:r>
                        <w:r w:rsidRPr="004745CC">
                          <w:rPr>
                            <w:color w:val="231F20"/>
                            <w:spacing w:val="-1"/>
                          </w:rPr>
                          <w:t xml:space="preserve"> </w:t>
                        </w:r>
                        <w:r w:rsidRPr="004745CC">
                          <w:rPr>
                            <w:color w:val="231F20"/>
                          </w:rPr>
                          <w:t>of</w:t>
                        </w:r>
                        <w:r w:rsidRPr="004745CC">
                          <w:rPr>
                            <w:color w:val="231F20"/>
                            <w:spacing w:val="-1"/>
                          </w:rPr>
                          <w:t xml:space="preserve"> </w:t>
                        </w:r>
                        <w:r w:rsidRPr="004745CC">
                          <w:rPr>
                            <w:color w:val="231F20"/>
                            <w:spacing w:val="-4"/>
                          </w:rPr>
                          <w:t>age:</w:t>
                        </w:r>
                      </w:p>
                    </w:txbxContent>
                  </v:textbox>
                </v:rect>
                <v:rect id="docshape1501" o:spid="_x0000_s1067" style="position:absolute;left:18140;top:9449;width:31295;height:2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hg6xAAAANwAAAAPAAAAZHJzL2Rvd25yZXYueG1sRI/NasMw&#10;EITvhb6D2EJujexSQutGCSXGkNzy00tvi7WxTayVLam28/ZRINDjMDPfMMv1ZFoxkPONZQXpPAFB&#10;XFrdcKXg51S8foDwAVlja5kUXMnDevX8tMRM25EPNBxDJSKEfYYK6hC6TEpf1mTQz21HHL2zdQZD&#10;lK6S2uEY4aaVb0mykAYbjgs1drSpqbwc/4yC3C104TfbvPj8HfOw2/dDL3ulZi/T9xeIQFP4Dz/a&#10;W63gPU3hfiYeAbm6AQAA//8DAFBLAQItABQABgAIAAAAIQDb4fbL7gAAAIUBAAATAAAAAAAAAAAA&#10;AAAAAAAAAABbQ29udGVudF9UeXBlc10ueG1sUEsBAi0AFAAGAAgAAAAhAFr0LFu/AAAAFQEAAAsA&#10;AAAAAAAAAAAAAAAAHwEAAF9yZWxzLy5yZWxzUEsBAi0AFAAGAAgAAAAhAKKGGDrEAAAA3AAAAA8A&#10;AAAAAAAAAAAAAAAABwIAAGRycy9kb3ducmV2LnhtbFBLBQYAAAAAAwADALcAAAD4AgAAAAA=&#10;" filled="f" stroked="f" strokeweight="0">
                  <v:textbox inset="0,0,0,0">
                    <w:txbxContent>
                      <w:p w:rsidR="00042B6C" w:rsidRPr="004745CC" w:rsidRDefault="00042B6C" w:rsidP="00042B6C">
                        <w:r w:rsidRPr="004745CC">
                          <w:rPr>
                            <w:color w:val="231F20"/>
                          </w:rPr>
                          <w:t>5.0</w:t>
                        </w:r>
                        <w:r w:rsidRPr="004745CC">
                          <w:rPr>
                            <w:color w:val="231F20"/>
                            <w:spacing w:val="-3"/>
                          </w:rPr>
                          <w:t xml:space="preserve"> </w:t>
                        </w:r>
                        <w:r w:rsidRPr="004745CC">
                          <w:rPr>
                            <w:color w:val="231F20"/>
                          </w:rPr>
                          <w:t>to 5.6</w:t>
                        </w:r>
                        <w:r w:rsidRPr="004745CC">
                          <w:rPr>
                            <w:color w:val="231F20"/>
                            <w:spacing w:val="-1"/>
                          </w:rPr>
                          <w:t xml:space="preserve"> </w:t>
                        </w:r>
                        <w:r w:rsidRPr="004745CC">
                          <w:rPr>
                            <w:color w:val="231F20"/>
                          </w:rPr>
                          <w:t>mg/dL (1.24</w:t>
                        </w:r>
                        <w:r w:rsidRPr="004745CC">
                          <w:rPr>
                            <w:color w:val="231F20"/>
                            <w:spacing w:val="-1"/>
                          </w:rPr>
                          <w:t xml:space="preserve"> </w:t>
                        </w:r>
                        <w:r w:rsidRPr="004745CC">
                          <w:rPr>
                            <w:color w:val="231F20"/>
                          </w:rPr>
                          <w:t xml:space="preserve">to 1.39 </w:t>
                        </w:r>
                        <w:r w:rsidRPr="004745CC">
                          <w:rPr>
                            <w:color w:val="231F20"/>
                            <w:spacing w:val="-2"/>
                          </w:rPr>
                          <w:t>mmol/L)</w:t>
                        </w:r>
                      </w:p>
                    </w:txbxContent>
                  </v:textbox>
                </v:rect>
                <v:rect id="docshape1502" o:spid="_x0000_s1068" style="position:absolute;left:1105;top:13431;width:56275;height:86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IZNxAAAANwAAAAPAAAAZHJzL2Rvd25yZXYueG1sRI9Ba8JA&#10;FITvQv/D8gq96UYRsamrFENAb1a99PbIviah2bfJ7pqk/94VCh6HmfmG2exG04ienK8tK5jPEhDE&#10;hdU1lwqul3y6BuEDssbGMin4Iw+77ctkg6m2A39Rfw6liBD2KSqoQmhTKX1RkUE/sy1x9H6sMxii&#10;dKXUDocIN41cJMlKGqw5LlTY0r6i4vd8Mwoyt9K53x+y/P17yMLx1PWd7JR6ex0/P0AEGsMz/N8+&#10;aAXL+QIeZ+IRkNs7AAAA//8DAFBLAQItABQABgAIAAAAIQDb4fbL7gAAAIUBAAATAAAAAAAAAAAA&#10;AAAAAAAAAABbQ29udGVudF9UeXBlc10ueG1sUEsBAi0AFAAGAAgAAAAhAFr0LFu/AAAAFQEAAAsA&#10;AAAAAAAAAAAAAAAAHwEAAF9yZWxzLy5yZWxzUEsBAi0AFAAGAAgAAAAhAFJUhk3EAAAA3AAAAA8A&#10;AAAAAAAAAAAAAAAABwIAAGRycy9kb3ducmV2LnhtbFBLBQYAAAAAAwADALcAAAD4AgAAAAA=&#10;" filled="f" stroked="f" strokeweight="0">
                  <v:textbox inset="0,0,0,0">
                    <w:txbxContent>
                      <w:p w:rsidR="00042B6C" w:rsidRPr="004745CC" w:rsidRDefault="00042B6C" w:rsidP="00042B6C">
                        <w:pPr>
                          <w:spacing w:line="270" w:lineRule="exact"/>
                        </w:pPr>
                        <w:r w:rsidRPr="004745CC">
                          <w:rPr>
                            <w:color w:val="231F20"/>
                          </w:rPr>
                          <w:t>After</w:t>
                        </w:r>
                        <w:r w:rsidRPr="004745CC">
                          <w:rPr>
                            <w:color w:val="231F20"/>
                            <w:spacing w:val="-4"/>
                          </w:rPr>
                          <w:t xml:space="preserve"> </w:t>
                        </w:r>
                        <w:r w:rsidRPr="004745CC">
                          <w:rPr>
                            <w:color w:val="231F20"/>
                          </w:rPr>
                          <w:t>12</w:t>
                        </w:r>
                        <w:r w:rsidRPr="004745CC">
                          <w:rPr>
                            <w:color w:val="231F20"/>
                            <w:spacing w:val="-4"/>
                          </w:rPr>
                          <w:t xml:space="preserve"> </w:t>
                        </w:r>
                        <w:r w:rsidRPr="004745CC">
                          <w:rPr>
                            <w:color w:val="231F20"/>
                          </w:rPr>
                          <w:t>months</w:t>
                        </w:r>
                        <w:r w:rsidRPr="004745CC">
                          <w:rPr>
                            <w:color w:val="231F20"/>
                            <w:spacing w:val="-3"/>
                          </w:rPr>
                          <w:t xml:space="preserve"> </w:t>
                        </w:r>
                        <w:r w:rsidRPr="004745CC">
                          <w:rPr>
                            <w:color w:val="231F20"/>
                          </w:rPr>
                          <w:t>of</w:t>
                        </w:r>
                        <w:r w:rsidRPr="004745CC">
                          <w:rPr>
                            <w:color w:val="231F20"/>
                            <w:spacing w:val="-4"/>
                          </w:rPr>
                          <w:t xml:space="preserve"> age:</w:t>
                        </w:r>
                      </w:p>
                      <w:p w:rsidR="00042B6C" w:rsidRPr="004745CC" w:rsidRDefault="00042B6C" w:rsidP="00042B6C">
                        <w:pPr>
                          <w:spacing w:line="264" w:lineRule="exact"/>
                          <w:ind w:left="720"/>
                        </w:pPr>
                        <w:r w:rsidRPr="004745CC">
                          <w:rPr>
                            <w:color w:val="231F20"/>
                          </w:rPr>
                          <w:t>Ionized</w:t>
                        </w:r>
                        <w:r w:rsidRPr="004745CC">
                          <w:rPr>
                            <w:color w:val="231F20"/>
                            <w:spacing w:val="-1"/>
                          </w:rPr>
                          <w:t xml:space="preserve"> </w:t>
                        </w:r>
                        <w:r w:rsidRPr="004745CC">
                          <w:rPr>
                            <w:color w:val="231F20"/>
                          </w:rPr>
                          <w:t>calcium</w:t>
                        </w:r>
                        <w:r w:rsidRPr="004745CC">
                          <w:rPr>
                            <w:color w:val="231F20"/>
                            <w:spacing w:val="1"/>
                          </w:rPr>
                          <w:t xml:space="preserve"> </w:t>
                        </w:r>
                        <w:r w:rsidRPr="004745CC">
                          <w:rPr>
                            <w:color w:val="231F20"/>
                          </w:rPr>
                          <w:t>–</w:t>
                        </w:r>
                        <w:r w:rsidRPr="004745CC">
                          <w:rPr>
                            <w:color w:val="231F20"/>
                            <w:spacing w:val="-1"/>
                          </w:rPr>
                          <w:t xml:space="preserve"> </w:t>
                        </w:r>
                        <w:r w:rsidRPr="004745CC">
                          <w:rPr>
                            <w:color w:val="231F20"/>
                          </w:rPr>
                          <w:t>4.65</w:t>
                        </w:r>
                        <w:r w:rsidRPr="004745CC">
                          <w:rPr>
                            <w:color w:val="231F20"/>
                            <w:spacing w:val="-1"/>
                          </w:rPr>
                          <w:t xml:space="preserve"> </w:t>
                        </w:r>
                        <w:r w:rsidRPr="004745CC">
                          <w:rPr>
                            <w:color w:val="231F20"/>
                          </w:rPr>
                          <w:t>to</w:t>
                        </w:r>
                        <w:r w:rsidRPr="004745CC">
                          <w:rPr>
                            <w:color w:val="231F20"/>
                            <w:spacing w:val="-1"/>
                          </w:rPr>
                          <w:t xml:space="preserve"> </w:t>
                        </w:r>
                        <w:r w:rsidRPr="004745CC">
                          <w:rPr>
                            <w:color w:val="231F20"/>
                          </w:rPr>
                          <w:t>5.25</w:t>
                        </w:r>
                        <w:r w:rsidRPr="004745CC">
                          <w:rPr>
                            <w:color w:val="231F20"/>
                            <w:spacing w:val="-1"/>
                          </w:rPr>
                          <w:t xml:space="preserve"> </w:t>
                        </w:r>
                        <w:r w:rsidRPr="004745CC">
                          <w:rPr>
                            <w:color w:val="231F20"/>
                          </w:rPr>
                          <w:t>mg/dL</w:t>
                        </w:r>
                        <w:r w:rsidRPr="004745CC">
                          <w:rPr>
                            <w:color w:val="231F20"/>
                            <w:spacing w:val="-1"/>
                          </w:rPr>
                          <w:t xml:space="preserve"> </w:t>
                        </w:r>
                        <w:r w:rsidRPr="004745CC">
                          <w:rPr>
                            <w:color w:val="231F20"/>
                          </w:rPr>
                          <w:t>(1.2</w:t>
                        </w:r>
                        <w:r w:rsidRPr="004745CC">
                          <w:rPr>
                            <w:color w:val="231F20"/>
                            <w:spacing w:val="-1"/>
                          </w:rPr>
                          <w:t xml:space="preserve"> </w:t>
                        </w:r>
                        <w:r w:rsidRPr="004745CC">
                          <w:rPr>
                            <w:color w:val="231F20"/>
                          </w:rPr>
                          <w:t>-</w:t>
                        </w:r>
                        <w:r w:rsidRPr="004745CC">
                          <w:rPr>
                            <w:color w:val="231F20"/>
                            <w:spacing w:val="-1"/>
                          </w:rPr>
                          <w:t xml:space="preserve"> </w:t>
                        </w:r>
                        <w:r w:rsidRPr="004745CC">
                          <w:rPr>
                            <w:color w:val="231F20"/>
                          </w:rPr>
                          <w:t xml:space="preserve">1.3 </w:t>
                        </w:r>
                        <w:r w:rsidRPr="004745CC">
                          <w:rPr>
                            <w:color w:val="231F20"/>
                            <w:spacing w:val="-2"/>
                          </w:rPr>
                          <w:t>mmol/L)</w:t>
                        </w:r>
                      </w:p>
                      <w:p w:rsidR="00042B6C" w:rsidRPr="004745CC" w:rsidRDefault="00042B6C" w:rsidP="00042B6C">
                        <w:pPr>
                          <w:spacing w:line="270" w:lineRule="exact"/>
                          <w:ind w:left="720"/>
                        </w:pPr>
                        <w:r w:rsidRPr="004745CC">
                          <w:rPr>
                            <w:color w:val="231F20"/>
                          </w:rPr>
                          <w:t>Total</w:t>
                        </w:r>
                        <w:r w:rsidRPr="004745CC">
                          <w:rPr>
                            <w:color w:val="231F20"/>
                            <w:spacing w:val="-5"/>
                          </w:rPr>
                          <w:t xml:space="preserve"> </w:t>
                        </w:r>
                        <w:r w:rsidRPr="004745CC">
                          <w:rPr>
                            <w:color w:val="231F20"/>
                          </w:rPr>
                          <w:t>calcium</w:t>
                        </w:r>
                        <w:r w:rsidRPr="004745CC">
                          <w:rPr>
                            <w:color w:val="231F20"/>
                            <w:spacing w:val="-1"/>
                          </w:rPr>
                          <w:t xml:space="preserve"> </w:t>
                        </w:r>
                        <w:r w:rsidRPr="004745CC">
                          <w:rPr>
                            <w:color w:val="231F20"/>
                          </w:rPr>
                          <w:t>–</w:t>
                        </w:r>
                        <w:r w:rsidRPr="004745CC">
                          <w:rPr>
                            <w:color w:val="231F20"/>
                            <w:spacing w:val="-2"/>
                          </w:rPr>
                          <w:t xml:space="preserve"> </w:t>
                        </w:r>
                        <w:r w:rsidRPr="004745CC">
                          <w:rPr>
                            <w:color w:val="231F20"/>
                          </w:rPr>
                          <w:t>8.5</w:t>
                        </w:r>
                        <w:r w:rsidRPr="004745CC">
                          <w:rPr>
                            <w:color w:val="231F20"/>
                            <w:spacing w:val="-3"/>
                          </w:rPr>
                          <w:t xml:space="preserve"> </w:t>
                        </w:r>
                        <w:r w:rsidRPr="004745CC">
                          <w:rPr>
                            <w:color w:val="231F20"/>
                          </w:rPr>
                          <w:t>to</w:t>
                        </w:r>
                        <w:r w:rsidRPr="004745CC">
                          <w:rPr>
                            <w:color w:val="231F20"/>
                            <w:spacing w:val="-2"/>
                          </w:rPr>
                          <w:t xml:space="preserve"> </w:t>
                        </w:r>
                        <w:r w:rsidRPr="004745CC">
                          <w:rPr>
                            <w:color w:val="231F20"/>
                          </w:rPr>
                          <w:t>10.5</w:t>
                        </w:r>
                        <w:r w:rsidRPr="004745CC">
                          <w:rPr>
                            <w:color w:val="231F20"/>
                            <w:spacing w:val="-3"/>
                          </w:rPr>
                          <w:t xml:space="preserve"> </w:t>
                        </w:r>
                        <w:r w:rsidRPr="004745CC">
                          <w:rPr>
                            <w:color w:val="231F20"/>
                          </w:rPr>
                          <w:t>mg/dL</w:t>
                        </w:r>
                        <w:r w:rsidRPr="004745CC">
                          <w:rPr>
                            <w:color w:val="231F20"/>
                            <w:spacing w:val="-2"/>
                          </w:rPr>
                          <w:t xml:space="preserve"> </w:t>
                        </w:r>
                        <w:r w:rsidRPr="004745CC">
                          <w:rPr>
                            <w:color w:val="231F20"/>
                          </w:rPr>
                          <w:t>(2.12</w:t>
                        </w:r>
                        <w:r w:rsidRPr="004745CC">
                          <w:rPr>
                            <w:color w:val="231F20"/>
                            <w:spacing w:val="-3"/>
                          </w:rPr>
                          <w:t xml:space="preserve"> </w:t>
                        </w:r>
                        <w:r w:rsidRPr="004745CC">
                          <w:rPr>
                            <w:color w:val="231F20"/>
                          </w:rPr>
                          <w:t>-</w:t>
                        </w:r>
                        <w:r w:rsidRPr="004745CC">
                          <w:rPr>
                            <w:color w:val="231F20"/>
                            <w:spacing w:val="-2"/>
                          </w:rPr>
                          <w:t xml:space="preserve"> </w:t>
                        </w:r>
                        <w:r w:rsidRPr="004745CC">
                          <w:rPr>
                            <w:color w:val="231F20"/>
                          </w:rPr>
                          <w:t>2.62</w:t>
                        </w:r>
                        <w:r w:rsidRPr="004745CC">
                          <w:rPr>
                            <w:color w:val="231F20"/>
                            <w:spacing w:val="-2"/>
                          </w:rPr>
                          <w:t xml:space="preserve"> mmol/L)</w:t>
                        </w:r>
                      </w:p>
                    </w:txbxContent>
                  </v:textbox>
                </v:rect>
                <w10:wrap type="topAndBottom" anchorx="margin"/>
              </v:group>
            </w:pict>
          </mc:Fallback>
        </mc:AlternateContent>
      </w:r>
      <w:r w:rsidRPr="004745CC">
        <w:t>The</w:t>
      </w:r>
      <w:r w:rsidRPr="004745CC">
        <w:rPr>
          <w:spacing w:val="-4"/>
        </w:rPr>
        <w:t xml:space="preserve"> </w:t>
      </w:r>
      <w:r w:rsidRPr="004745CC">
        <w:t>normal</w:t>
      </w:r>
      <w:r w:rsidRPr="004745CC">
        <w:rPr>
          <w:spacing w:val="-2"/>
        </w:rPr>
        <w:t xml:space="preserve"> </w:t>
      </w:r>
      <w:r w:rsidRPr="004745CC">
        <w:t>ranges</w:t>
      </w:r>
      <w:r w:rsidRPr="004745CC">
        <w:rPr>
          <w:spacing w:val="-2"/>
        </w:rPr>
        <w:t xml:space="preserve"> </w:t>
      </w:r>
      <w:r w:rsidRPr="004745CC">
        <w:t>of</w:t>
      </w:r>
      <w:r w:rsidRPr="004745CC">
        <w:rPr>
          <w:spacing w:val="-1"/>
        </w:rPr>
        <w:t xml:space="preserve"> </w:t>
      </w:r>
      <w:r w:rsidRPr="004745CC">
        <w:t>ionized</w:t>
      </w:r>
      <w:r w:rsidRPr="004745CC">
        <w:rPr>
          <w:spacing w:val="-2"/>
        </w:rPr>
        <w:t xml:space="preserve"> </w:t>
      </w:r>
      <w:r w:rsidRPr="004745CC">
        <w:t>serum</w:t>
      </w:r>
      <w:r w:rsidRPr="004745CC">
        <w:rPr>
          <w:spacing w:val="-2"/>
        </w:rPr>
        <w:t xml:space="preserve"> </w:t>
      </w:r>
      <w:r w:rsidRPr="004745CC">
        <w:t>or</w:t>
      </w:r>
      <w:r w:rsidRPr="004745CC">
        <w:rPr>
          <w:spacing w:val="-2"/>
        </w:rPr>
        <w:t xml:space="preserve"> </w:t>
      </w:r>
      <w:r w:rsidRPr="004745CC">
        <w:t>whole</w:t>
      </w:r>
      <w:r w:rsidRPr="004745CC">
        <w:rPr>
          <w:spacing w:val="-1"/>
        </w:rPr>
        <w:t xml:space="preserve"> </w:t>
      </w:r>
      <w:r w:rsidRPr="004745CC">
        <w:t>blood</w:t>
      </w:r>
      <w:r w:rsidRPr="004745CC">
        <w:rPr>
          <w:spacing w:val="-2"/>
        </w:rPr>
        <w:t xml:space="preserve"> </w:t>
      </w:r>
      <w:r w:rsidRPr="004745CC">
        <w:t>varies</w:t>
      </w:r>
      <w:r w:rsidRPr="004745CC">
        <w:rPr>
          <w:spacing w:val="-2"/>
        </w:rPr>
        <w:t xml:space="preserve"> </w:t>
      </w:r>
      <w:r w:rsidRPr="004745CC">
        <w:t>with</w:t>
      </w:r>
      <w:r w:rsidRPr="004745CC">
        <w:rPr>
          <w:spacing w:val="-1"/>
        </w:rPr>
        <w:t xml:space="preserve"> </w:t>
      </w:r>
      <w:r w:rsidRPr="004745CC">
        <w:rPr>
          <w:spacing w:val="-4"/>
        </w:rPr>
        <w:t>age.</w:t>
      </w:r>
    </w:p>
    <w:p w:rsidR="00042B6C" w:rsidRPr="004745CC" w:rsidRDefault="00042B6C" w:rsidP="00042B6C">
      <w:pPr>
        <w:pStyle w:val="Heading3"/>
      </w:pPr>
      <w:r w:rsidRPr="004745CC">
        <w:rPr>
          <w:noProof/>
        </w:rPr>
        <mc:AlternateContent>
          <mc:Choice Requires="wps">
            <w:drawing>
              <wp:anchor distT="0" distB="1270" distL="0" distR="1270" simplePos="0" relativeHeight="251665408" behindDoc="0" locked="0" layoutInCell="0" allowOverlap="1" wp14:anchorId="77A9ED3A" wp14:editId="4CFEC746">
                <wp:simplePos x="0" y="0"/>
                <wp:positionH relativeFrom="margin">
                  <wp:align>left</wp:align>
                </wp:positionH>
                <wp:positionV relativeFrom="paragraph">
                  <wp:posOffset>2747645</wp:posOffset>
                </wp:positionV>
                <wp:extent cx="6081395" cy="1790700"/>
                <wp:effectExtent l="0" t="0" r="0" b="0"/>
                <wp:wrapTopAndBottom/>
                <wp:docPr id="413" name="docshape1503"/>
                <wp:cNvGraphicFramePr/>
                <a:graphic xmlns:a="http://schemas.openxmlformats.org/drawingml/2006/main">
                  <a:graphicData uri="http://schemas.microsoft.com/office/word/2010/wordprocessingShape">
                    <wps:wsp>
                      <wps:cNvSpPr/>
                      <wps:spPr>
                        <a:xfrm>
                          <a:off x="0" y="0"/>
                          <a:ext cx="6081395" cy="1790700"/>
                        </a:xfrm>
                        <a:prstGeom prst="rect">
                          <a:avLst/>
                        </a:prstGeom>
                        <a:solidFill>
                          <a:srgbClr val="FDC995"/>
                        </a:solidFill>
                        <a:ln w="0">
                          <a:noFill/>
                        </a:ln>
                      </wps:spPr>
                      <wps:style>
                        <a:lnRef idx="0">
                          <a:scrgbClr r="0" g="0" b="0"/>
                        </a:lnRef>
                        <a:fillRef idx="0">
                          <a:scrgbClr r="0" g="0" b="0"/>
                        </a:fillRef>
                        <a:effectRef idx="0">
                          <a:scrgbClr r="0" g="0" b="0"/>
                        </a:effectRef>
                        <a:fontRef idx="minor"/>
                      </wps:style>
                      <wps:txbx>
                        <w:txbxContent>
                          <w:p w:rsidR="00042B6C" w:rsidRDefault="00042B6C" w:rsidP="00042B6C">
                            <w:pPr>
                              <w:spacing w:before="118" w:line="270" w:lineRule="exact"/>
                              <w:ind w:left="184"/>
                              <w:rPr>
                                <w:b/>
                                <w:color w:val="231F20"/>
                                <w:spacing w:val="-2"/>
                              </w:rPr>
                            </w:pPr>
                            <w:r w:rsidRPr="004745CC">
                              <w:rPr>
                                <w:b/>
                                <w:color w:val="231F20"/>
                              </w:rPr>
                              <w:t>Distribution</w:t>
                            </w:r>
                            <w:r w:rsidRPr="004745CC">
                              <w:rPr>
                                <w:b/>
                                <w:color w:val="231F20"/>
                                <w:spacing w:val="-2"/>
                              </w:rPr>
                              <w:t xml:space="preserve"> </w:t>
                            </w:r>
                            <w:r w:rsidRPr="004745CC">
                              <w:rPr>
                                <w:b/>
                                <w:color w:val="231F20"/>
                              </w:rPr>
                              <w:t>of</w:t>
                            </w:r>
                            <w:r w:rsidRPr="004745CC">
                              <w:rPr>
                                <w:b/>
                                <w:color w:val="231F20"/>
                                <w:spacing w:val="-2"/>
                              </w:rPr>
                              <w:t xml:space="preserve"> </w:t>
                            </w:r>
                            <w:r w:rsidRPr="004745CC">
                              <w:rPr>
                                <w:b/>
                                <w:color w:val="231F20"/>
                              </w:rPr>
                              <w:t>total</w:t>
                            </w:r>
                            <w:r w:rsidRPr="004745CC">
                              <w:rPr>
                                <w:b/>
                                <w:color w:val="231F20"/>
                                <w:spacing w:val="-2"/>
                              </w:rPr>
                              <w:t xml:space="preserve"> </w:t>
                            </w:r>
                            <w:r w:rsidRPr="004745CC">
                              <w:rPr>
                                <w:b/>
                                <w:color w:val="231F20"/>
                              </w:rPr>
                              <w:t>serum</w:t>
                            </w:r>
                            <w:r w:rsidRPr="004745CC">
                              <w:rPr>
                                <w:b/>
                                <w:color w:val="231F20"/>
                                <w:spacing w:val="-2"/>
                              </w:rPr>
                              <w:t xml:space="preserve"> calcium</w:t>
                            </w:r>
                          </w:p>
                          <w:p w:rsidR="00042B6C" w:rsidRPr="004745CC" w:rsidRDefault="00042B6C" w:rsidP="00042B6C">
                            <w:pPr>
                              <w:spacing w:before="118" w:line="270" w:lineRule="exact"/>
                              <w:ind w:left="184"/>
                              <w:rPr>
                                <w:b/>
                                <w:color w:val="000000"/>
                              </w:rPr>
                            </w:pPr>
                          </w:p>
                          <w:p w:rsidR="00042B6C" w:rsidRPr="004745CC" w:rsidRDefault="00042B6C" w:rsidP="00042B6C">
                            <w:pPr>
                              <w:numPr>
                                <w:ilvl w:val="0"/>
                                <w:numId w:val="44"/>
                              </w:numPr>
                              <w:tabs>
                                <w:tab w:val="left" w:pos="504"/>
                                <w:tab w:val="left" w:pos="505"/>
                              </w:tabs>
                              <w:spacing w:before="4" w:line="228" w:lineRule="auto"/>
                              <w:ind w:right="849"/>
                              <w:rPr>
                                <w:color w:val="000000"/>
                              </w:rPr>
                            </w:pPr>
                            <w:r w:rsidRPr="004745CC">
                              <w:rPr>
                                <w:color w:val="231F20"/>
                              </w:rPr>
                              <w:t>15</w:t>
                            </w:r>
                            <w:r w:rsidRPr="004745CC">
                              <w:rPr>
                                <w:color w:val="231F20"/>
                                <w:spacing w:val="-5"/>
                              </w:rPr>
                              <w:t xml:space="preserve"> </w:t>
                            </w:r>
                            <w:r w:rsidRPr="004745CC">
                              <w:rPr>
                                <w:color w:val="231F20"/>
                              </w:rPr>
                              <w:t>percent</w:t>
                            </w:r>
                            <w:r w:rsidRPr="004745CC">
                              <w:rPr>
                                <w:color w:val="231F20"/>
                                <w:spacing w:val="-5"/>
                              </w:rPr>
                              <w:t xml:space="preserve"> </w:t>
                            </w:r>
                            <w:r w:rsidRPr="004745CC">
                              <w:rPr>
                                <w:color w:val="231F20"/>
                              </w:rPr>
                              <w:t>of</w:t>
                            </w:r>
                            <w:r w:rsidRPr="004745CC">
                              <w:rPr>
                                <w:color w:val="231F20"/>
                                <w:spacing w:val="-5"/>
                              </w:rPr>
                              <w:t xml:space="preserve"> </w:t>
                            </w:r>
                            <w:r w:rsidRPr="004745CC">
                              <w:rPr>
                                <w:color w:val="231F20"/>
                              </w:rPr>
                              <w:t>serum</w:t>
                            </w:r>
                            <w:r w:rsidRPr="004745CC">
                              <w:rPr>
                                <w:color w:val="231F20"/>
                                <w:spacing w:val="-5"/>
                              </w:rPr>
                              <w:t xml:space="preserve"> </w:t>
                            </w:r>
                            <w:r w:rsidRPr="004745CC">
                              <w:rPr>
                                <w:color w:val="231F20"/>
                              </w:rPr>
                              <w:t>calcium</w:t>
                            </w:r>
                            <w:r w:rsidRPr="004745CC">
                              <w:rPr>
                                <w:color w:val="231F20"/>
                                <w:spacing w:val="-5"/>
                              </w:rPr>
                              <w:t xml:space="preserve"> </w:t>
                            </w:r>
                            <w:r w:rsidRPr="004745CC">
                              <w:rPr>
                                <w:color w:val="231F20"/>
                              </w:rPr>
                              <w:t>is</w:t>
                            </w:r>
                            <w:r w:rsidRPr="004745CC">
                              <w:rPr>
                                <w:color w:val="231F20"/>
                                <w:spacing w:val="-5"/>
                              </w:rPr>
                              <w:t xml:space="preserve"> </w:t>
                            </w:r>
                            <w:r w:rsidRPr="004745CC">
                              <w:rPr>
                                <w:color w:val="231F20"/>
                              </w:rPr>
                              <w:t>bound</w:t>
                            </w:r>
                            <w:r w:rsidRPr="004745CC">
                              <w:rPr>
                                <w:color w:val="231F20"/>
                                <w:spacing w:val="-5"/>
                              </w:rPr>
                              <w:t xml:space="preserve"> </w:t>
                            </w:r>
                            <w:r w:rsidRPr="004745CC">
                              <w:rPr>
                                <w:color w:val="231F20"/>
                              </w:rPr>
                              <w:t>to</w:t>
                            </w:r>
                            <w:r w:rsidRPr="004745CC">
                              <w:rPr>
                                <w:color w:val="231F20"/>
                                <w:spacing w:val="-5"/>
                              </w:rPr>
                              <w:t xml:space="preserve"> </w:t>
                            </w:r>
                            <w:r w:rsidRPr="004745CC">
                              <w:rPr>
                                <w:color w:val="231F20"/>
                              </w:rPr>
                              <w:t>multiple</w:t>
                            </w:r>
                            <w:r w:rsidRPr="004745CC">
                              <w:rPr>
                                <w:color w:val="231F20"/>
                                <w:spacing w:val="-5"/>
                              </w:rPr>
                              <w:t xml:space="preserve"> </w:t>
                            </w:r>
                            <w:r w:rsidRPr="004745CC">
                              <w:rPr>
                                <w:color w:val="231F20"/>
                              </w:rPr>
                              <w:t>organic</w:t>
                            </w:r>
                            <w:r w:rsidRPr="004745CC">
                              <w:rPr>
                                <w:color w:val="231F20"/>
                                <w:spacing w:val="-5"/>
                              </w:rPr>
                              <w:t xml:space="preserve"> </w:t>
                            </w:r>
                            <w:r w:rsidRPr="004745CC">
                              <w:rPr>
                                <w:color w:val="231F20"/>
                              </w:rPr>
                              <w:t>and</w:t>
                            </w:r>
                            <w:r w:rsidRPr="004745CC">
                              <w:rPr>
                                <w:color w:val="231F20"/>
                                <w:spacing w:val="-5"/>
                              </w:rPr>
                              <w:t xml:space="preserve"> </w:t>
                            </w:r>
                            <w:r w:rsidRPr="004745CC">
                              <w:rPr>
                                <w:color w:val="231F20"/>
                              </w:rPr>
                              <w:t>inorganic</w:t>
                            </w:r>
                            <w:r w:rsidRPr="004745CC">
                              <w:rPr>
                                <w:color w:val="231F20"/>
                                <w:spacing w:val="-5"/>
                              </w:rPr>
                              <w:t xml:space="preserve"> </w:t>
                            </w:r>
                            <w:r w:rsidRPr="004745CC">
                              <w:rPr>
                                <w:color w:val="231F20"/>
                              </w:rPr>
                              <w:t>anions</w:t>
                            </w:r>
                            <w:r w:rsidRPr="004745CC">
                              <w:rPr>
                                <w:color w:val="231F20"/>
                                <w:spacing w:val="-5"/>
                              </w:rPr>
                              <w:t xml:space="preserve"> </w:t>
                            </w:r>
                            <w:r w:rsidRPr="004745CC">
                              <w:rPr>
                                <w:color w:val="231F20"/>
                              </w:rPr>
                              <w:t>such</w:t>
                            </w:r>
                            <w:r w:rsidRPr="004745CC">
                              <w:rPr>
                                <w:color w:val="231F20"/>
                                <w:spacing w:val="-5"/>
                              </w:rPr>
                              <w:t xml:space="preserve"> </w:t>
                            </w:r>
                            <w:r w:rsidRPr="004745CC">
                              <w:rPr>
                                <w:color w:val="231F20"/>
                              </w:rPr>
                              <w:t>as</w:t>
                            </w:r>
                            <w:r w:rsidRPr="004745CC">
                              <w:rPr>
                                <w:color w:val="231F20"/>
                                <w:spacing w:val="-5"/>
                              </w:rPr>
                              <w:t xml:space="preserve"> </w:t>
                            </w:r>
                            <w:r w:rsidRPr="004745CC">
                              <w:rPr>
                                <w:color w:val="231F20"/>
                              </w:rPr>
                              <w:t>sulphate, phosphate, lactate, and citrate</w:t>
                            </w:r>
                          </w:p>
                          <w:p w:rsidR="00042B6C" w:rsidRPr="004745CC" w:rsidRDefault="00042B6C" w:rsidP="00042B6C">
                            <w:pPr>
                              <w:numPr>
                                <w:ilvl w:val="0"/>
                                <w:numId w:val="44"/>
                              </w:numPr>
                              <w:tabs>
                                <w:tab w:val="left" w:pos="504"/>
                                <w:tab w:val="left" w:pos="505"/>
                              </w:tabs>
                              <w:spacing w:line="262" w:lineRule="exact"/>
                              <w:rPr>
                                <w:color w:val="000000"/>
                              </w:rPr>
                            </w:pPr>
                            <w:r w:rsidRPr="004745CC">
                              <w:rPr>
                                <w:color w:val="231F20"/>
                              </w:rPr>
                              <w:t>40</w:t>
                            </w:r>
                            <w:r w:rsidRPr="004745CC">
                              <w:rPr>
                                <w:color w:val="231F20"/>
                                <w:spacing w:val="-5"/>
                              </w:rPr>
                              <w:t xml:space="preserve"> </w:t>
                            </w:r>
                            <w:r w:rsidRPr="004745CC">
                              <w:rPr>
                                <w:color w:val="231F20"/>
                              </w:rPr>
                              <w:t>to</w:t>
                            </w:r>
                            <w:r w:rsidRPr="004745CC">
                              <w:rPr>
                                <w:color w:val="231F20"/>
                                <w:spacing w:val="-2"/>
                              </w:rPr>
                              <w:t xml:space="preserve"> </w:t>
                            </w:r>
                            <w:r w:rsidRPr="004745CC">
                              <w:rPr>
                                <w:color w:val="231F20"/>
                              </w:rPr>
                              <w:t>45</w:t>
                            </w:r>
                            <w:r w:rsidRPr="004745CC">
                              <w:rPr>
                                <w:color w:val="231F20"/>
                                <w:spacing w:val="-2"/>
                              </w:rPr>
                              <w:t xml:space="preserve"> </w:t>
                            </w:r>
                            <w:r w:rsidRPr="004745CC">
                              <w:rPr>
                                <w:color w:val="231F20"/>
                              </w:rPr>
                              <w:t>percent</w:t>
                            </w:r>
                            <w:r w:rsidRPr="004745CC">
                              <w:rPr>
                                <w:color w:val="231F20"/>
                                <w:spacing w:val="-3"/>
                              </w:rPr>
                              <w:t xml:space="preserve"> </w:t>
                            </w:r>
                            <w:r w:rsidRPr="004745CC">
                              <w:rPr>
                                <w:color w:val="231F20"/>
                              </w:rPr>
                              <w:t>of</w:t>
                            </w:r>
                            <w:r w:rsidRPr="004745CC">
                              <w:rPr>
                                <w:color w:val="231F20"/>
                                <w:spacing w:val="-2"/>
                              </w:rPr>
                              <w:t xml:space="preserve"> </w:t>
                            </w:r>
                            <w:r w:rsidRPr="004745CC">
                              <w:rPr>
                                <w:color w:val="231F20"/>
                              </w:rPr>
                              <w:t>serum</w:t>
                            </w:r>
                            <w:r w:rsidRPr="004745CC">
                              <w:rPr>
                                <w:color w:val="231F20"/>
                                <w:spacing w:val="-2"/>
                              </w:rPr>
                              <w:t xml:space="preserve"> </w:t>
                            </w:r>
                            <w:r w:rsidRPr="004745CC">
                              <w:rPr>
                                <w:color w:val="231F20"/>
                              </w:rPr>
                              <w:t>calcium</w:t>
                            </w:r>
                            <w:r w:rsidRPr="004745CC">
                              <w:rPr>
                                <w:color w:val="231F20"/>
                                <w:spacing w:val="1"/>
                              </w:rPr>
                              <w:t xml:space="preserve"> </w:t>
                            </w:r>
                            <w:r w:rsidRPr="004745CC">
                              <w:rPr>
                                <w:color w:val="231F20"/>
                              </w:rPr>
                              <w:t>is</w:t>
                            </w:r>
                            <w:r w:rsidRPr="004745CC">
                              <w:rPr>
                                <w:color w:val="231F20"/>
                                <w:spacing w:val="-2"/>
                              </w:rPr>
                              <w:t xml:space="preserve"> </w:t>
                            </w:r>
                            <w:r w:rsidRPr="004745CC">
                              <w:rPr>
                                <w:color w:val="231F20"/>
                              </w:rPr>
                              <w:t>bound</w:t>
                            </w:r>
                            <w:r w:rsidRPr="004745CC">
                              <w:rPr>
                                <w:color w:val="231F20"/>
                                <w:spacing w:val="-3"/>
                              </w:rPr>
                              <w:t xml:space="preserve"> </w:t>
                            </w:r>
                            <w:r w:rsidRPr="004745CC">
                              <w:rPr>
                                <w:color w:val="231F20"/>
                              </w:rPr>
                              <w:t>to</w:t>
                            </w:r>
                            <w:r w:rsidRPr="004745CC">
                              <w:rPr>
                                <w:color w:val="231F20"/>
                                <w:spacing w:val="-2"/>
                              </w:rPr>
                              <w:t xml:space="preserve"> </w:t>
                            </w:r>
                            <w:r w:rsidRPr="004745CC">
                              <w:rPr>
                                <w:color w:val="231F20"/>
                              </w:rPr>
                              <w:t>proteins,</w:t>
                            </w:r>
                            <w:r w:rsidRPr="004745CC">
                              <w:rPr>
                                <w:color w:val="231F20"/>
                                <w:spacing w:val="-2"/>
                              </w:rPr>
                              <w:t xml:space="preserve"> </w:t>
                            </w:r>
                            <w:r w:rsidRPr="004745CC">
                              <w:rPr>
                                <w:color w:val="231F20"/>
                              </w:rPr>
                              <w:t>primarily</w:t>
                            </w:r>
                            <w:r w:rsidRPr="004745CC">
                              <w:rPr>
                                <w:color w:val="231F20"/>
                                <w:spacing w:val="-2"/>
                              </w:rPr>
                              <w:t xml:space="preserve"> albumin</w:t>
                            </w:r>
                          </w:p>
                          <w:p w:rsidR="00042B6C" w:rsidRPr="004745CC" w:rsidRDefault="00042B6C" w:rsidP="00042B6C">
                            <w:pPr>
                              <w:numPr>
                                <w:ilvl w:val="0"/>
                                <w:numId w:val="44"/>
                              </w:numPr>
                              <w:tabs>
                                <w:tab w:val="left" w:pos="504"/>
                                <w:tab w:val="left" w:pos="505"/>
                              </w:tabs>
                              <w:spacing w:before="5" w:line="228" w:lineRule="auto"/>
                              <w:ind w:right="1205"/>
                              <w:rPr>
                                <w:color w:val="000000"/>
                              </w:rPr>
                            </w:pPr>
                            <w:r w:rsidRPr="004745CC">
                              <w:rPr>
                                <w:color w:val="231F20"/>
                              </w:rPr>
                              <w:t>The</w:t>
                            </w:r>
                            <w:r w:rsidRPr="004745CC">
                              <w:rPr>
                                <w:color w:val="231F20"/>
                                <w:spacing w:val="-5"/>
                              </w:rPr>
                              <w:t xml:space="preserve"> </w:t>
                            </w:r>
                            <w:r w:rsidRPr="004745CC">
                              <w:rPr>
                                <w:color w:val="231F20"/>
                              </w:rPr>
                              <w:t>remaining</w:t>
                            </w:r>
                            <w:r w:rsidRPr="004745CC">
                              <w:rPr>
                                <w:color w:val="231F20"/>
                                <w:spacing w:val="-5"/>
                              </w:rPr>
                              <w:t xml:space="preserve"> </w:t>
                            </w:r>
                            <w:r w:rsidRPr="004745CC">
                              <w:rPr>
                                <w:color w:val="231F20"/>
                              </w:rPr>
                              <w:t>40</w:t>
                            </w:r>
                            <w:r w:rsidRPr="004745CC">
                              <w:rPr>
                                <w:color w:val="231F20"/>
                                <w:spacing w:val="-5"/>
                              </w:rPr>
                              <w:t xml:space="preserve"> </w:t>
                            </w:r>
                            <w:r w:rsidRPr="004745CC">
                              <w:rPr>
                                <w:color w:val="231F20"/>
                              </w:rPr>
                              <w:t>to</w:t>
                            </w:r>
                            <w:r w:rsidRPr="004745CC">
                              <w:rPr>
                                <w:color w:val="231F20"/>
                                <w:spacing w:val="-5"/>
                              </w:rPr>
                              <w:t xml:space="preserve"> </w:t>
                            </w:r>
                            <w:r w:rsidRPr="004745CC">
                              <w:rPr>
                                <w:color w:val="231F20"/>
                              </w:rPr>
                              <w:t>45</w:t>
                            </w:r>
                            <w:r w:rsidRPr="004745CC">
                              <w:rPr>
                                <w:color w:val="231F20"/>
                                <w:spacing w:val="-5"/>
                              </w:rPr>
                              <w:t xml:space="preserve"> </w:t>
                            </w:r>
                            <w:r w:rsidRPr="004745CC">
                              <w:rPr>
                                <w:color w:val="231F20"/>
                              </w:rPr>
                              <w:t>percent</w:t>
                            </w:r>
                            <w:r w:rsidRPr="004745CC">
                              <w:rPr>
                                <w:color w:val="231F20"/>
                                <w:spacing w:val="-5"/>
                              </w:rPr>
                              <w:t xml:space="preserve"> </w:t>
                            </w:r>
                            <w:r w:rsidRPr="004745CC">
                              <w:rPr>
                                <w:color w:val="231F20"/>
                              </w:rPr>
                              <w:t>serum</w:t>
                            </w:r>
                            <w:r w:rsidRPr="004745CC">
                              <w:rPr>
                                <w:color w:val="231F20"/>
                                <w:spacing w:val="-5"/>
                              </w:rPr>
                              <w:t xml:space="preserve"> </w:t>
                            </w:r>
                            <w:r w:rsidRPr="004745CC">
                              <w:rPr>
                                <w:color w:val="231F20"/>
                              </w:rPr>
                              <w:t>calcium</w:t>
                            </w:r>
                            <w:r w:rsidRPr="004745CC">
                              <w:rPr>
                                <w:color w:val="231F20"/>
                                <w:spacing w:val="-5"/>
                              </w:rPr>
                              <w:t xml:space="preserve"> </w:t>
                            </w:r>
                            <w:r w:rsidRPr="004745CC">
                              <w:rPr>
                                <w:color w:val="231F20"/>
                              </w:rPr>
                              <w:t>circulates</w:t>
                            </w:r>
                            <w:r w:rsidRPr="004745CC">
                              <w:rPr>
                                <w:color w:val="231F20"/>
                                <w:spacing w:val="-5"/>
                              </w:rPr>
                              <w:t xml:space="preserve"> </w:t>
                            </w:r>
                            <w:r w:rsidRPr="004745CC">
                              <w:rPr>
                                <w:color w:val="231F20"/>
                              </w:rPr>
                              <w:t>as</w:t>
                            </w:r>
                            <w:r w:rsidRPr="004745CC">
                              <w:rPr>
                                <w:color w:val="231F20"/>
                                <w:spacing w:val="-5"/>
                              </w:rPr>
                              <w:t xml:space="preserve"> </w:t>
                            </w:r>
                            <w:r w:rsidRPr="004745CC">
                              <w:rPr>
                                <w:color w:val="231F20"/>
                              </w:rPr>
                              <w:t>physiologically</w:t>
                            </w:r>
                            <w:r w:rsidRPr="004745CC">
                              <w:rPr>
                                <w:color w:val="231F20"/>
                                <w:spacing w:val="-5"/>
                              </w:rPr>
                              <w:t xml:space="preserve"> </w:t>
                            </w:r>
                            <w:r w:rsidRPr="004745CC">
                              <w:rPr>
                                <w:color w:val="231F20"/>
                              </w:rPr>
                              <w:t>active</w:t>
                            </w:r>
                            <w:r w:rsidRPr="004745CC">
                              <w:rPr>
                                <w:color w:val="231F20"/>
                                <w:spacing w:val="-5"/>
                              </w:rPr>
                              <w:t xml:space="preserve"> </w:t>
                            </w:r>
                            <w:r w:rsidRPr="004745CC">
                              <w:rPr>
                                <w:color w:val="231F20"/>
                              </w:rPr>
                              <w:t>ionized</w:t>
                            </w:r>
                            <w:r w:rsidRPr="004745CC">
                              <w:rPr>
                                <w:color w:val="231F20"/>
                                <w:spacing w:val="-5"/>
                              </w:rPr>
                              <w:t xml:space="preserve"> </w:t>
                            </w:r>
                            <w:r w:rsidRPr="004745CC">
                              <w:rPr>
                                <w:color w:val="231F20"/>
                              </w:rPr>
                              <w:t>(or free) calcium</w:t>
                            </w:r>
                          </w:p>
                        </w:txbxContent>
                      </wps:txbx>
                      <wps:bodyPr wrap="square" lIns="0" tIns="0" rIns="0" bIns="0" anchor="t" upright="1">
                        <a:noAutofit/>
                      </wps:bodyPr>
                    </wps:wsp>
                  </a:graphicData>
                </a:graphic>
                <wp14:sizeRelV relativeFrom="margin">
                  <wp14:pctHeight>0</wp14:pctHeight>
                </wp14:sizeRelV>
              </wp:anchor>
            </w:drawing>
          </mc:Choice>
          <mc:Fallback>
            <w:pict>
              <v:rect w14:anchorId="77A9ED3A" id="docshape1503" o:spid="_x0000_s1069" style="position:absolute;margin-left:0;margin-top:216.35pt;width:478.85pt;height:141pt;z-index:251665408;visibility:visible;mso-wrap-style:square;mso-height-percent:0;mso-wrap-distance-left:0;mso-wrap-distance-top:0;mso-wrap-distance-right:.1pt;mso-wrap-distance-bottom:.1pt;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Ox9AEAAEgEAAAOAAAAZHJzL2Uyb0RvYy54bWysVMFu2zAMvQ/YPwi6L3ZarG2MOMXQIMOA&#10;YSvW9QMUWbIFyKJGKbHz96MUJ+m2U4tdZEriI/keKS/vx96yvcJgwNV8Pis5U05CY1xb8+efmw93&#10;nIUoXCMsOFXzgwr8fvX+3XLwlbqCDmyjkFEQF6rB17yL0VdFEWSnehFm4JWjSw3Yi0hbbIsGxUDR&#10;e1tcleVNMQA2HkGqEOh0fbzkqxxfayXjd62DiszWnGqLecW8btNarJaialH4zsipDPGGKnphHCU9&#10;h1qLKNgOzT+heiMRAug4k9AXoLWRKnMgNvPyLzZPnfAqcyFxgj/LFP5fWPlt/+QfkWQYfKgCmYnF&#10;qLFPX6qPjVmsw1ksNUYm6fCmvJtfLz5yJulufrsob8ssZ3GBewzxs4KeJaPmSN3IIon91xApJbme&#10;XFK2ANY0G2Nt3mC7fbDI9oI6t1k/LCjVEfKHm3VsSKUliIMEPjpZR+EvlLIVD1YlP+t+KM1Mk5nl&#10;XHJKdhwMmlwaldN4UJEZkBw1xX8ldoIktMrz+Er8GZTzg4tnfG8cYNbkBbtkxnE7Er2aX2fJ0tEW&#10;msMjsoEGvebh106g4sx+cTRJ6VWcDDwZ25MhnOyAZImc7TyatqM+zie1P+0iaJMbeckxyU7jmvs7&#10;Pa30Hl7us9flB7D6DQAA//8DAFBLAwQUAAYACAAAACEAA/DIq9wAAAAIAQAADwAAAGRycy9kb3du&#10;cmV2LnhtbEyPwU7DMBBE70j8g7VI3KiTtGAI2VQIiQscKgoHjk5s4oh4HdluG/6e5QS3Wc1q5k2z&#10;XfwkjjamMRBCuSpAWOqDGWlAeH97uroFkbImo6dAFuHbJti252eNrk040as97vMgOIRSrRFcznMt&#10;Zeqd9TqtwmyJvc8Qvc58xkGaqE8c7idZFcWN9HokbnB6to/O9l/7g0eg9fziqk71H2mXY3gudqb0&#10;EvHyYnm4B5Htkv+e4Ref0aFlpi4cyCQxIfCQjLBZVwoE23fXikWHoMqNAtk28v+A9gcAAP//AwBQ&#10;SwECLQAUAAYACAAAACEAtoM4kv4AAADhAQAAEwAAAAAAAAAAAAAAAAAAAAAAW0NvbnRlbnRfVHlw&#10;ZXNdLnhtbFBLAQItABQABgAIAAAAIQA4/SH/1gAAAJQBAAALAAAAAAAAAAAAAAAAAC8BAABfcmVs&#10;cy8ucmVsc1BLAQItABQABgAIAAAAIQC+8tOx9AEAAEgEAAAOAAAAAAAAAAAAAAAAAC4CAABkcnMv&#10;ZTJvRG9jLnhtbFBLAQItABQABgAIAAAAIQAD8Mir3AAAAAgBAAAPAAAAAAAAAAAAAAAAAE4EAABk&#10;cnMvZG93bnJldi54bWxQSwUGAAAAAAQABADzAAAAVwUAAAAA&#10;" o:allowincell="f" fillcolor="#fdc995" stroked="f" strokeweight="0">
                <v:textbox inset="0,0,0,0">
                  <w:txbxContent>
                    <w:p w:rsidR="00042B6C" w:rsidRDefault="00042B6C" w:rsidP="00042B6C">
                      <w:pPr>
                        <w:spacing w:before="118" w:line="270" w:lineRule="exact"/>
                        <w:ind w:left="184"/>
                        <w:rPr>
                          <w:b/>
                          <w:color w:val="231F20"/>
                          <w:spacing w:val="-2"/>
                        </w:rPr>
                      </w:pPr>
                      <w:r w:rsidRPr="004745CC">
                        <w:rPr>
                          <w:b/>
                          <w:color w:val="231F20"/>
                        </w:rPr>
                        <w:t>Distribution</w:t>
                      </w:r>
                      <w:r w:rsidRPr="004745CC">
                        <w:rPr>
                          <w:b/>
                          <w:color w:val="231F20"/>
                          <w:spacing w:val="-2"/>
                        </w:rPr>
                        <w:t xml:space="preserve"> </w:t>
                      </w:r>
                      <w:r w:rsidRPr="004745CC">
                        <w:rPr>
                          <w:b/>
                          <w:color w:val="231F20"/>
                        </w:rPr>
                        <w:t>of</w:t>
                      </w:r>
                      <w:r w:rsidRPr="004745CC">
                        <w:rPr>
                          <w:b/>
                          <w:color w:val="231F20"/>
                          <w:spacing w:val="-2"/>
                        </w:rPr>
                        <w:t xml:space="preserve"> </w:t>
                      </w:r>
                      <w:r w:rsidRPr="004745CC">
                        <w:rPr>
                          <w:b/>
                          <w:color w:val="231F20"/>
                        </w:rPr>
                        <w:t>total</w:t>
                      </w:r>
                      <w:r w:rsidRPr="004745CC">
                        <w:rPr>
                          <w:b/>
                          <w:color w:val="231F20"/>
                          <w:spacing w:val="-2"/>
                        </w:rPr>
                        <w:t xml:space="preserve"> </w:t>
                      </w:r>
                      <w:r w:rsidRPr="004745CC">
                        <w:rPr>
                          <w:b/>
                          <w:color w:val="231F20"/>
                        </w:rPr>
                        <w:t>serum</w:t>
                      </w:r>
                      <w:r w:rsidRPr="004745CC">
                        <w:rPr>
                          <w:b/>
                          <w:color w:val="231F20"/>
                          <w:spacing w:val="-2"/>
                        </w:rPr>
                        <w:t xml:space="preserve"> calcium</w:t>
                      </w:r>
                    </w:p>
                    <w:p w:rsidR="00042B6C" w:rsidRPr="004745CC" w:rsidRDefault="00042B6C" w:rsidP="00042B6C">
                      <w:pPr>
                        <w:spacing w:before="118" w:line="270" w:lineRule="exact"/>
                        <w:ind w:left="184"/>
                        <w:rPr>
                          <w:b/>
                          <w:color w:val="000000"/>
                        </w:rPr>
                      </w:pPr>
                    </w:p>
                    <w:p w:rsidR="00042B6C" w:rsidRPr="004745CC" w:rsidRDefault="00042B6C" w:rsidP="00042B6C">
                      <w:pPr>
                        <w:numPr>
                          <w:ilvl w:val="0"/>
                          <w:numId w:val="44"/>
                        </w:numPr>
                        <w:tabs>
                          <w:tab w:val="left" w:pos="504"/>
                          <w:tab w:val="left" w:pos="505"/>
                        </w:tabs>
                        <w:spacing w:before="4" w:line="228" w:lineRule="auto"/>
                        <w:ind w:right="849"/>
                        <w:rPr>
                          <w:color w:val="000000"/>
                        </w:rPr>
                      </w:pPr>
                      <w:r w:rsidRPr="004745CC">
                        <w:rPr>
                          <w:color w:val="231F20"/>
                        </w:rPr>
                        <w:t>15</w:t>
                      </w:r>
                      <w:r w:rsidRPr="004745CC">
                        <w:rPr>
                          <w:color w:val="231F20"/>
                          <w:spacing w:val="-5"/>
                        </w:rPr>
                        <w:t xml:space="preserve"> </w:t>
                      </w:r>
                      <w:r w:rsidRPr="004745CC">
                        <w:rPr>
                          <w:color w:val="231F20"/>
                        </w:rPr>
                        <w:t>percent</w:t>
                      </w:r>
                      <w:r w:rsidRPr="004745CC">
                        <w:rPr>
                          <w:color w:val="231F20"/>
                          <w:spacing w:val="-5"/>
                        </w:rPr>
                        <w:t xml:space="preserve"> </w:t>
                      </w:r>
                      <w:r w:rsidRPr="004745CC">
                        <w:rPr>
                          <w:color w:val="231F20"/>
                        </w:rPr>
                        <w:t>of</w:t>
                      </w:r>
                      <w:r w:rsidRPr="004745CC">
                        <w:rPr>
                          <w:color w:val="231F20"/>
                          <w:spacing w:val="-5"/>
                        </w:rPr>
                        <w:t xml:space="preserve"> </w:t>
                      </w:r>
                      <w:r w:rsidRPr="004745CC">
                        <w:rPr>
                          <w:color w:val="231F20"/>
                        </w:rPr>
                        <w:t>serum</w:t>
                      </w:r>
                      <w:r w:rsidRPr="004745CC">
                        <w:rPr>
                          <w:color w:val="231F20"/>
                          <w:spacing w:val="-5"/>
                        </w:rPr>
                        <w:t xml:space="preserve"> </w:t>
                      </w:r>
                      <w:r w:rsidRPr="004745CC">
                        <w:rPr>
                          <w:color w:val="231F20"/>
                        </w:rPr>
                        <w:t>calcium</w:t>
                      </w:r>
                      <w:r w:rsidRPr="004745CC">
                        <w:rPr>
                          <w:color w:val="231F20"/>
                          <w:spacing w:val="-5"/>
                        </w:rPr>
                        <w:t xml:space="preserve"> </w:t>
                      </w:r>
                      <w:r w:rsidRPr="004745CC">
                        <w:rPr>
                          <w:color w:val="231F20"/>
                        </w:rPr>
                        <w:t>is</w:t>
                      </w:r>
                      <w:r w:rsidRPr="004745CC">
                        <w:rPr>
                          <w:color w:val="231F20"/>
                          <w:spacing w:val="-5"/>
                        </w:rPr>
                        <w:t xml:space="preserve"> </w:t>
                      </w:r>
                      <w:r w:rsidRPr="004745CC">
                        <w:rPr>
                          <w:color w:val="231F20"/>
                        </w:rPr>
                        <w:t>bound</w:t>
                      </w:r>
                      <w:r w:rsidRPr="004745CC">
                        <w:rPr>
                          <w:color w:val="231F20"/>
                          <w:spacing w:val="-5"/>
                        </w:rPr>
                        <w:t xml:space="preserve"> </w:t>
                      </w:r>
                      <w:r w:rsidRPr="004745CC">
                        <w:rPr>
                          <w:color w:val="231F20"/>
                        </w:rPr>
                        <w:t>to</w:t>
                      </w:r>
                      <w:r w:rsidRPr="004745CC">
                        <w:rPr>
                          <w:color w:val="231F20"/>
                          <w:spacing w:val="-5"/>
                        </w:rPr>
                        <w:t xml:space="preserve"> </w:t>
                      </w:r>
                      <w:r w:rsidRPr="004745CC">
                        <w:rPr>
                          <w:color w:val="231F20"/>
                        </w:rPr>
                        <w:t>multiple</w:t>
                      </w:r>
                      <w:r w:rsidRPr="004745CC">
                        <w:rPr>
                          <w:color w:val="231F20"/>
                          <w:spacing w:val="-5"/>
                        </w:rPr>
                        <w:t xml:space="preserve"> </w:t>
                      </w:r>
                      <w:r w:rsidRPr="004745CC">
                        <w:rPr>
                          <w:color w:val="231F20"/>
                        </w:rPr>
                        <w:t>organic</w:t>
                      </w:r>
                      <w:r w:rsidRPr="004745CC">
                        <w:rPr>
                          <w:color w:val="231F20"/>
                          <w:spacing w:val="-5"/>
                        </w:rPr>
                        <w:t xml:space="preserve"> </w:t>
                      </w:r>
                      <w:r w:rsidRPr="004745CC">
                        <w:rPr>
                          <w:color w:val="231F20"/>
                        </w:rPr>
                        <w:t>and</w:t>
                      </w:r>
                      <w:r w:rsidRPr="004745CC">
                        <w:rPr>
                          <w:color w:val="231F20"/>
                          <w:spacing w:val="-5"/>
                        </w:rPr>
                        <w:t xml:space="preserve"> </w:t>
                      </w:r>
                      <w:r w:rsidRPr="004745CC">
                        <w:rPr>
                          <w:color w:val="231F20"/>
                        </w:rPr>
                        <w:t>inorganic</w:t>
                      </w:r>
                      <w:r w:rsidRPr="004745CC">
                        <w:rPr>
                          <w:color w:val="231F20"/>
                          <w:spacing w:val="-5"/>
                        </w:rPr>
                        <w:t xml:space="preserve"> </w:t>
                      </w:r>
                      <w:r w:rsidRPr="004745CC">
                        <w:rPr>
                          <w:color w:val="231F20"/>
                        </w:rPr>
                        <w:t>anions</w:t>
                      </w:r>
                      <w:r w:rsidRPr="004745CC">
                        <w:rPr>
                          <w:color w:val="231F20"/>
                          <w:spacing w:val="-5"/>
                        </w:rPr>
                        <w:t xml:space="preserve"> </w:t>
                      </w:r>
                      <w:r w:rsidRPr="004745CC">
                        <w:rPr>
                          <w:color w:val="231F20"/>
                        </w:rPr>
                        <w:t>such</w:t>
                      </w:r>
                      <w:r w:rsidRPr="004745CC">
                        <w:rPr>
                          <w:color w:val="231F20"/>
                          <w:spacing w:val="-5"/>
                        </w:rPr>
                        <w:t xml:space="preserve"> </w:t>
                      </w:r>
                      <w:r w:rsidRPr="004745CC">
                        <w:rPr>
                          <w:color w:val="231F20"/>
                        </w:rPr>
                        <w:t>as</w:t>
                      </w:r>
                      <w:r w:rsidRPr="004745CC">
                        <w:rPr>
                          <w:color w:val="231F20"/>
                          <w:spacing w:val="-5"/>
                        </w:rPr>
                        <w:t xml:space="preserve"> </w:t>
                      </w:r>
                      <w:r w:rsidRPr="004745CC">
                        <w:rPr>
                          <w:color w:val="231F20"/>
                        </w:rPr>
                        <w:t>sulphate, phosphate, lactate, and citrate</w:t>
                      </w:r>
                    </w:p>
                    <w:p w:rsidR="00042B6C" w:rsidRPr="004745CC" w:rsidRDefault="00042B6C" w:rsidP="00042B6C">
                      <w:pPr>
                        <w:numPr>
                          <w:ilvl w:val="0"/>
                          <w:numId w:val="44"/>
                        </w:numPr>
                        <w:tabs>
                          <w:tab w:val="left" w:pos="504"/>
                          <w:tab w:val="left" w:pos="505"/>
                        </w:tabs>
                        <w:spacing w:line="262" w:lineRule="exact"/>
                        <w:rPr>
                          <w:color w:val="000000"/>
                        </w:rPr>
                      </w:pPr>
                      <w:r w:rsidRPr="004745CC">
                        <w:rPr>
                          <w:color w:val="231F20"/>
                        </w:rPr>
                        <w:t>40</w:t>
                      </w:r>
                      <w:r w:rsidRPr="004745CC">
                        <w:rPr>
                          <w:color w:val="231F20"/>
                          <w:spacing w:val="-5"/>
                        </w:rPr>
                        <w:t xml:space="preserve"> </w:t>
                      </w:r>
                      <w:r w:rsidRPr="004745CC">
                        <w:rPr>
                          <w:color w:val="231F20"/>
                        </w:rPr>
                        <w:t>to</w:t>
                      </w:r>
                      <w:r w:rsidRPr="004745CC">
                        <w:rPr>
                          <w:color w:val="231F20"/>
                          <w:spacing w:val="-2"/>
                        </w:rPr>
                        <w:t xml:space="preserve"> </w:t>
                      </w:r>
                      <w:r w:rsidRPr="004745CC">
                        <w:rPr>
                          <w:color w:val="231F20"/>
                        </w:rPr>
                        <w:t>45</w:t>
                      </w:r>
                      <w:r w:rsidRPr="004745CC">
                        <w:rPr>
                          <w:color w:val="231F20"/>
                          <w:spacing w:val="-2"/>
                        </w:rPr>
                        <w:t xml:space="preserve"> </w:t>
                      </w:r>
                      <w:r w:rsidRPr="004745CC">
                        <w:rPr>
                          <w:color w:val="231F20"/>
                        </w:rPr>
                        <w:t>percent</w:t>
                      </w:r>
                      <w:r w:rsidRPr="004745CC">
                        <w:rPr>
                          <w:color w:val="231F20"/>
                          <w:spacing w:val="-3"/>
                        </w:rPr>
                        <w:t xml:space="preserve"> </w:t>
                      </w:r>
                      <w:r w:rsidRPr="004745CC">
                        <w:rPr>
                          <w:color w:val="231F20"/>
                        </w:rPr>
                        <w:t>of</w:t>
                      </w:r>
                      <w:r w:rsidRPr="004745CC">
                        <w:rPr>
                          <w:color w:val="231F20"/>
                          <w:spacing w:val="-2"/>
                        </w:rPr>
                        <w:t xml:space="preserve"> </w:t>
                      </w:r>
                      <w:r w:rsidRPr="004745CC">
                        <w:rPr>
                          <w:color w:val="231F20"/>
                        </w:rPr>
                        <w:t>serum</w:t>
                      </w:r>
                      <w:r w:rsidRPr="004745CC">
                        <w:rPr>
                          <w:color w:val="231F20"/>
                          <w:spacing w:val="-2"/>
                        </w:rPr>
                        <w:t xml:space="preserve"> </w:t>
                      </w:r>
                      <w:r w:rsidRPr="004745CC">
                        <w:rPr>
                          <w:color w:val="231F20"/>
                        </w:rPr>
                        <w:t>calcium</w:t>
                      </w:r>
                      <w:r w:rsidRPr="004745CC">
                        <w:rPr>
                          <w:color w:val="231F20"/>
                          <w:spacing w:val="1"/>
                        </w:rPr>
                        <w:t xml:space="preserve"> </w:t>
                      </w:r>
                      <w:r w:rsidRPr="004745CC">
                        <w:rPr>
                          <w:color w:val="231F20"/>
                        </w:rPr>
                        <w:t>is</w:t>
                      </w:r>
                      <w:r w:rsidRPr="004745CC">
                        <w:rPr>
                          <w:color w:val="231F20"/>
                          <w:spacing w:val="-2"/>
                        </w:rPr>
                        <w:t xml:space="preserve"> </w:t>
                      </w:r>
                      <w:r w:rsidRPr="004745CC">
                        <w:rPr>
                          <w:color w:val="231F20"/>
                        </w:rPr>
                        <w:t>bound</w:t>
                      </w:r>
                      <w:r w:rsidRPr="004745CC">
                        <w:rPr>
                          <w:color w:val="231F20"/>
                          <w:spacing w:val="-3"/>
                        </w:rPr>
                        <w:t xml:space="preserve"> </w:t>
                      </w:r>
                      <w:r w:rsidRPr="004745CC">
                        <w:rPr>
                          <w:color w:val="231F20"/>
                        </w:rPr>
                        <w:t>to</w:t>
                      </w:r>
                      <w:r w:rsidRPr="004745CC">
                        <w:rPr>
                          <w:color w:val="231F20"/>
                          <w:spacing w:val="-2"/>
                        </w:rPr>
                        <w:t xml:space="preserve"> </w:t>
                      </w:r>
                      <w:r w:rsidRPr="004745CC">
                        <w:rPr>
                          <w:color w:val="231F20"/>
                        </w:rPr>
                        <w:t>proteins,</w:t>
                      </w:r>
                      <w:r w:rsidRPr="004745CC">
                        <w:rPr>
                          <w:color w:val="231F20"/>
                          <w:spacing w:val="-2"/>
                        </w:rPr>
                        <w:t xml:space="preserve"> </w:t>
                      </w:r>
                      <w:r w:rsidRPr="004745CC">
                        <w:rPr>
                          <w:color w:val="231F20"/>
                        </w:rPr>
                        <w:t>primarily</w:t>
                      </w:r>
                      <w:r w:rsidRPr="004745CC">
                        <w:rPr>
                          <w:color w:val="231F20"/>
                          <w:spacing w:val="-2"/>
                        </w:rPr>
                        <w:t xml:space="preserve"> albumin</w:t>
                      </w:r>
                    </w:p>
                    <w:p w:rsidR="00042B6C" w:rsidRPr="004745CC" w:rsidRDefault="00042B6C" w:rsidP="00042B6C">
                      <w:pPr>
                        <w:numPr>
                          <w:ilvl w:val="0"/>
                          <w:numId w:val="44"/>
                        </w:numPr>
                        <w:tabs>
                          <w:tab w:val="left" w:pos="504"/>
                          <w:tab w:val="left" w:pos="505"/>
                        </w:tabs>
                        <w:spacing w:before="5" w:line="228" w:lineRule="auto"/>
                        <w:ind w:right="1205"/>
                        <w:rPr>
                          <w:color w:val="000000"/>
                        </w:rPr>
                      </w:pPr>
                      <w:r w:rsidRPr="004745CC">
                        <w:rPr>
                          <w:color w:val="231F20"/>
                        </w:rPr>
                        <w:t>The</w:t>
                      </w:r>
                      <w:r w:rsidRPr="004745CC">
                        <w:rPr>
                          <w:color w:val="231F20"/>
                          <w:spacing w:val="-5"/>
                        </w:rPr>
                        <w:t xml:space="preserve"> </w:t>
                      </w:r>
                      <w:r w:rsidRPr="004745CC">
                        <w:rPr>
                          <w:color w:val="231F20"/>
                        </w:rPr>
                        <w:t>remaining</w:t>
                      </w:r>
                      <w:r w:rsidRPr="004745CC">
                        <w:rPr>
                          <w:color w:val="231F20"/>
                          <w:spacing w:val="-5"/>
                        </w:rPr>
                        <w:t xml:space="preserve"> </w:t>
                      </w:r>
                      <w:r w:rsidRPr="004745CC">
                        <w:rPr>
                          <w:color w:val="231F20"/>
                        </w:rPr>
                        <w:t>40</w:t>
                      </w:r>
                      <w:r w:rsidRPr="004745CC">
                        <w:rPr>
                          <w:color w:val="231F20"/>
                          <w:spacing w:val="-5"/>
                        </w:rPr>
                        <w:t xml:space="preserve"> </w:t>
                      </w:r>
                      <w:r w:rsidRPr="004745CC">
                        <w:rPr>
                          <w:color w:val="231F20"/>
                        </w:rPr>
                        <w:t>to</w:t>
                      </w:r>
                      <w:r w:rsidRPr="004745CC">
                        <w:rPr>
                          <w:color w:val="231F20"/>
                          <w:spacing w:val="-5"/>
                        </w:rPr>
                        <w:t xml:space="preserve"> </w:t>
                      </w:r>
                      <w:r w:rsidRPr="004745CC">
                        <w:rPr>
                          <w:color w:val="231F20"/>
                        </w:rPr>
                        <w:t>45</w:t>
                      </w:r>
                      <w:r w:rsidRPr="004745CC">
                        <w:rPr>
                          <w:color w:val="231F20"/>
                          <w:spacing w:val="-5"/>
                        </w:rPr>
                        <w:t xml:space="preserve"> </w:t>
                      </w:r>
                      <w:r w:rsidRPr="004745CC">
                        <w:rPr>
                          <w:color w:val="231F20"/>
                        </w:rPr>
                        <w:t>percent</w:t>
                      </w:r>
                      <w:r w:rsidRPr="004745CC">
                        <w:rPr>
                          <w:color w:val="231F20"/>
                          <w:spacing w:val="-5"/>
                        </w:rPr>
                        <w:t xml:space="preserve"> </w:t>
                      </w:r>
                      <w:r w:rsidRPr="004745CC">
                        <w:rPr>
                          <w:color w:val="231F20"/>
                        </w:rPr>
                        <w:t>serum</w:t>
                      </w:r>
                      <w:r w:rsidRPr="004745CC">
                        <w:rPr>
                          <w:color w:val="231F20"/>
                          <w:spacing w:val="-5"/>
                        </w:rPr>
                        <w:t xml:space="preserve"> </w:t>
                      </w:r>
                      <w:r w:rsidRPr="004745CC">
                        <w:rPr>
                          <w:color w:val="231F20"/>
                        </w:rPr>
                        <w:t>calcium</w:t>
                      </w:r>
                      <w:r w:rsidRPr="004745CC">
                        <w:rPr>
                          <w:color w:val="231F20"/>
                          <w:spacing w:val="-5"/>
                        </w:rPr>
                        <w:t xml:space="preserve"> </w:t>
                      </w:r>
                      <w:r w:rsidRPr="004745CC">
                        <w:rPr>
                          <w:color w:val="231F20"/>
                        </w:rPr>
                        <w:t>circulates</w:t>
                      </w:r>
                      <w:r w:rsidRPr="004745CC">
                        <w:rPr>
                          <w:color w:val="231F20"/>
                          <w:spacing w:val="-5"/>
                        </w:rPr>
                        <w:t xml:space="preserve"> </w:t>
                      </w:r>
                      <w:r w:rsidRPr="004745CC">
                        <w:rPr>
                          <w:color w:val="231F20"/>
                        </w:rPr>
                        <w:t>as</w:t>
                      </w:r>
                      <w:r w:rsidRPr="004745CC">
                        <w:rPr>
                          <w:color w:val="231F20"/>
                          <w:spacing w:val="-5"/>
                        </w:rPr>
                        <w:t xml:space="preserve"> </w:t>
                      </w:r>
                      <w:r w:rsidRPr="004745CC">
                        <w:rPr>
                          <w:color w:val="231F20"/>
                        </w:rPr>
                        <w:t>physiologically</w:t>
                      </w:r>
                      <w:r w:rsidRPr="004745CC">
                        <w:rPr>
                          <w:color w:val="231F20"/>
                          <w:spacing w:val="-5"/>
                        </w:rPr>
                        <w:t xml:space="preserve"> </w:t>
                      </w:r>
                      <w:r w:rsidRPr="004745CC">
                        <w:rPr>
                          <w:color w:val="231F20"/>
                        </w:rPr>
                        <w:t>active</w:t>
                      </w:r>
                      <w:r w:rsidRPr="004745CC">
                        <w:rPr>
                          <w:color w:val="231F20"/>
                          <w:spacing w:val="-5"/>
                        </w:rPr>
                        <w:t xml:space="preserve"> </w:t>
                      </w:r>
                      <w:r w:rsidRPr="004745CC">
                        <w:rPr>
                          <w:color w:val="231F20"/>
                        </w:rPr>
                        <w:t>ionized</w:t>
                      </w:r>
                      <w:r w:rsidRPr="004745CC">
                        <w:rPr>
                          <w:color w:val="231F20"/>
                          <w:spacing w:val="-5"/>
                        </w:rPr>
                        <w:t xml:space="preserve"> </w:t>
                      </w:r>
                      <w:r w:rsidRPr="004745CC">
                        <w:rPr>
                          <w:color w:val="231F20"/>
                        </w:rPr>
                        <w:t>(or free) calcium</w:t>
                      </w:r>
                    </w:p>
                  </w:txbxContent>
                </v:textbox>
                <w10:wrap type="topAndBottom" anchorx="margin"/>
              </v:rect>
            </w:pict>
          </mc:Fallback>
        </mc:AlternateContent>
      </w:r>
      <w:r w:rsidRPr="004745CC">
        <w:t>Normal ranges of calcium according to age</w:t>
      </w:r>
    </w:p>
    <w:p w:rsidR="00042B6C" w:rsidRPr="004745CC" w:rsidRDefault="00042B6C" w:rsidP="00042B6C">
      <w:pPr>
        <w:rPr>
          <w:b/>
          <w:bCs/>
          <w:color w:val="231F20"/>
          <w:spacing w:val="-2"/>
          <w:sz w:val="28"/>
          <w:szCs w:val="28"/>
        </w:rPr>
      </w:pPr>
      <w:bookmarkStart w:id="24" w:name="_TOC_250047"/>
      <w:bookmarkEnd w:id="24"/>
      <w:r w:rsidRPr="004745CC">
        <w:br w:type="page"/>
      </w:r>
    </w:p>
    <w:p w:rsidR="00042B6C" w:rsidRPr="004745CC" w:rsidRDefault="00042B6C" w:rsidP="00042B6C">
      <w:pPr>
        <w:pStyle w:val="Heading2"/>
        <w:spacing w:before="0"/>
      </w:pPr>
      <w:bookmarkStart w:id="25" w:name="_Toc219820688"/>
      <w:r w:rsidRPr="004745CC">
        <w:t>Hypercalcaemia</w:t>
      </w:r>
      <w:bookmarkEnd w:id="25"/>
    </w:p>
    <w:p w:rsidR="00042B6C" w:rsidRPr="004745CC" w:rsidRDefault="00042B6C" w:rsidP="00042B6C">
      <w:pPr>
        <w:pStyle w:val="Heading3"/>
        <w:spacing w:line="240" w:lineRule="auto"/>
      </w:pPr>
      <w:r w:rsidRPr="004745CC">
        <w:t>Definition</w:t>
      </w:r>
    </w:p>
    <w:p w:rsidR="00042B6C" w:rsidRPr="004745CC" w:rsidRDefault="00042B6C" w:rsidP="00042B6C">
      <w:r w:rsidRPr="004745CC">
        <w:t>A</w:t>
      </w:r>
      <w:r w:rsidRPr="004745CC">
        <w:rPr>
          <w:spacing w:val="-4"/>
        </w:rPr>
        <w:t xml:space="preserve"> </w:t>
      </w:r>
      <w:r w:rsidRPr="004745CC">
        <w:t>clinical</w:t>
      </w:r>
      <w:r w:rsidRPr="004745CC">
        <w:rPr>
          <w:spacing w:val="-3"/>
        </w:rPr>
        <w:t xml:space="preserve"> </w:t>
      </w:r>
      <w:r w:rsidRPr="004745CC">
        <w:t>condition</w:t>
      </w:r>
      <w:r w:rsidRPr="004745CC">
        <w:rPr>
          <w:spacing w:val="-3"/>
        </w:rPr>
        <w:t xml:space="preserve"> </w:t>
      </w:r>
      <w:r w:rsidRPr="004745CC">
        <w:t>in</w:t>
      </w:r>
      <w:r w:rsidRPr="004745CC">
        <w:rPr>
          <w:spacing w:val="-3"/>
        </w:rPr>
        <w:t xml:space="preserve"> </w:t>
      </w:r>
      <w:r w:rsidRPr="004745CC">
        <w:t>which</w:t>
      </w:r>
      <w:r w:rsidRPr="004745CC">
        <w:rPr>
          <w:spacing w:val="2"/>
        </w:rPr>
        <w:t xml:space="preserve"> </w:t>
      </w:r>
      <w:r w:rsidRPr="004745CC">
        <w:t>serum</w:t>
      </w:r>
      <w:r w:rsidRPr="004745CC">
        <w:rPr>
          <w:spacing w:val="-3"/>
        </w:rPr>
        <w:t xml:space="preserve"> </w:t>
      </w:r>
      <w:r w:rsidRPr="004745CC">
        <w:t>or</w:t>
      </w:r>
      <w:r w:rsidRPr="004745CC">
        <w:rPr>
          <w:spacing w:val="-4"/>
        </w:rPr>
        <w:t xml:space="preserve"> </w:t>
      </w:r>
      <w:r w:rsidRPr="004745CC">
        <w:t>plasma</w:t>
      </w:r>
      <w:r w:rsidRPr="004745CC">
        <w:rPr>
          <w:spacing w:val="-3"/>
        </w:rPr>
        <w:t xml:space="preserve"> </w:t>
      </w:r>
      <w:r w:rsidRPr="004745CC">
        <w:t>calcium</w:t>
      </w:r>
      <w:r w:rsidRPr="004745CC">
        <w:rPr>
          <w:spacing w:val="2"/>
        </w:rPr>
        <w:t xml:space="preserve"> </w:t>
      </w:r>
      <w:r w:rsidRPr="004745CC">
        <w:t>concentration</w:t>
      </w:r>
      <w:r w:rsidRPr="004745CC">
        <w:rPr>
          <w:spacing w:val="-3"/>
        </w:rPr>
        <w:t xml:space="preserve"> </w:t>
      </w:r>
      <w:r w:rsidRPr="004745CC">
        <w:t>&gt;11</w:t>
      </w:r>
      <w:r w:rsidRPr="004745CC">
        <w:rPr>
          <w:spacing w:val="-3"/>
        </w:rPr>
        <w:t xml:space="preserve"> </w:t>
      </w:r>
      <w:r w:rsidRPr="004745CC">
        <w:t>mg/dL</w:t>
      </w:r>
      <w:r w:rsidRPr="004745CC">
        <w:rPr>
          <w:spacing w:val="-3"/>
        </w:rPr>
        <w:t xml:space="preserve"> </w:t>
      </w:r>
      <w:r w:rsidRPr="004745CC">
        <w:t>(2.75</w:t>
      </w:r>
      <w:r w:rsidRPr="004745CC">
        <w:rPr>
          <w:spacing w:val="-3"/>
        </w:rPr>
        <w:t xml:space="preserve"> </w:t>
      </w:r>
      <w:r w:rsidRPr="004745CC">
        <w:rPr>
          <w:spacing w:val="-2"/>
        </w:rPr>
        <w:t>mmol/L)</w:t>
      </w:r>
    </w:p>
    <w:p w:rsidR="00042B6C" w:rsidRPr="004745CC" w:rsidRDefault="00042B6C" w:rsidP="00042B6C">
      <w:pPr>
        <w:numPr>
          <w:ilvl w:val="0"/>
          <w:numId w:val="138"/>
        </w:numPr>
        <w:ind w:left="360"/>
      </w:pPr>
      <w:r w:rsidRPr="004745CC">
        <w:rPr>
          <w:b/>
        </w:rPr>
        <w:t>Mild hypercalcemia</w:t>
      </w:r>
      <w:r w:rsidRPr="004745CC">
        <w:rPr>
          <w:b/>
          <w:spacing w:val="-1"/>
        </w:rPr>
        <w:t xml:space="preserve"> </w:t>
      </w:r>
      <w:r w:rsidRPr="004745CC">
        <w:t xml:space="preserve">– Serum or plasma calcium above the upper limit of normal but &lt;12 mg/dL [3 </w:t>
      </w:r>
      <w:r w:rsidRPr="004745CC">
        <w:rPr>
          <w:spacing w:val="-2"/>
        </w:rPr>
        <w:t>mmol/L])</w:t>
      </w:r>
    </w:p>
    <w:p w:rsidR="00042B6C" w:rsidRPr="004745CC" w:rsidRDefault="00042B6C" w:rsidP="00042B6C">
      <w:pPr>
        <w:numPr>
          <w:ilvl w:val="0"/>
          <w:numId w:val="138"/>
        </w:numPr>
        <w:ind w:left="360"/>
      </w:pPr>
      <w:r w:rsidRPr="004745CC">
        <w:rPr>
          <w:b/>
        </w:rPr>
        <w:t xml:space="preserve">Moderate hypercalcemia </w:t>
      </w:r>
      <w:r w:rsidRPr="004745CC">
        <w:t>–serum or plasma calcium concentration between 12 to 14 mg/dL (3 to 3.5 mmol/L)</w:t>
      </w:r>
    </w:p>
    <w:p w:rsidR="00042B6C" w:rsidRPr="004745CC" w:rsidRDefault="00042B6C" w:rsidP="00042B6C">
      <w:pPr>
        <w:numPr>
          <w:ilvl w:val="0"/>
          <w:numId w:val="138"/>
        </w:numPr>
        <w:ind w:left="360"/>
      </w:pPr>
      <w:r w:rsidRPr="004745CC">
        <w:rPr>
          <w:b/>
        </w:rPr>
        <w:t>Severe</w:t>
      </w:r>
      <w:r w:rsidRPr="004745CC">
        <w:rPr>
          <w:b/>
          <w:spacing w:val="-5"/>
        </w:rPr>
        <w:t xml:space="preserve"> </w:t>
      </w:r>
      <w:r w:rsidRPr="004745CC">
        <w:rPr>
          <w:b/>
        </w:rPr>
        <w:t>hypercalcemia</w:t>
      </w:r>
      <w:r w:rsidRPr="004745CC">
        <w:rPr>
          <w:b/>
          <w:spacing w:val="-5"/>
        </w:rPr>
        <w:t xml:space="preserve"> </w:t>
      </w:r>
      <w:r w:rsidRPr="004745CC">
        <w:t>–</w:t>
      </w:r>
      <w:r w:rsidRPr="004745CC">
        <w:rPr>
          <w:spacing w:val="-4"/>
        </w:rPr>
        <w:t xml:space="preserve"> </w:t>
      </w:r>
      <w:r w:rsidRPr="004745CC">
        <w:t>serum</w:t>
      </w:r>
      <w:r w:rsidRPr="004745CC">
        <w:rPr>
          <w:spacing w:val="-4"/>
        </w:rPr>
        <w:t xml:space="preserve"> </w:t>
      </w:r>
      <w:r w:rsidRPr="004745CC">
        <w:t>or</w:t>
      </w:r>
      <w:r w:rsidRPr="004745CC">
        <w:rPr>
          <w:spacing w:val="-4"/>
        </w:rPr>
        <w:t xml:space="preserve"> </w:t>
      </w:r>
      <w:r w:rsidRPr="004745CC">
        <w:t>plasma</w:t>
      </w:r>
      <w:r w:rsidRPr="004745CC">
        <w:rPr>
          <w:spacing w:val="-4"/>
        </w:rPr>
        <w:t xml:space="preserve"> </w:t>
      </w:r>
      <w:r w:rsidRPr="004745CC">
        <w:t>calcium concentration</w:t>
      </w:r>
      <w:r w:rsidRPr="004745CC">
        <w:rPr>
          <w:spacing w:val="-4"/>
        </w:rPr>
        <w:t xml:space="preserve"> </w:t>
      </w:r>
      <w:r w:rsidRPr="004745CC">
        <w:t>&gt;14</w:t>
      </w:r>
      <w:r w:rsidRPr="004745CC">
        <w:rPr>
          <w:spacing w:val="-4"/>
        </w:rPr>
        <w:t xml:space="preserve"> </w:t>
      </w:r>
      <w:r w:rsidRPr="004745CC">
        <w:t>mg/dL</w:t>
      </w:r>
      <w:r w:rsidRPr="004745CC">
        <w:rPr>
          <w:spacing w:val="-4"/>
        </w:rPr>
        <w:t xml:space="preserve"> </w:t>
      </w:r>
      <w:r w:rsidRPr="004745CC">
        <w:t>[3.5</w:t>
      </w:r>
      <w:r w:rsidRPr="004745CC">
        <w:rPr>
          <w:spacing w:val="-3"/>
        </w:rPr>
        <w:t xml:space="preserve"> </w:t>
      </w:r>
      <w:r w:rsidRPr="004745CC">
        <w:rPr>
          <w:spacing w:val="-2"/>
        </w:rPr>
        <w:t>mmol/L])</w:t>
      </w:r>
    </w:p>
    <w:p w:rsidR="00042B6C" w:rsidRPr="004745CC" w:rsidRDefault="00042B6C" w:rsidP="00042B6C">
      <w:pPr>
        <w:numPr>
          <w:ilvl w:val="0"/>
          <w:numId w:val="138"/>
        </w:numPr>
        <w:ind w:left="360"/>
      </w:pPr>
      <w:r w:rsidRPr="004745CC">
        <w:t>Serum</w:t>
      </w:r>
      <w:r w:rsidRPr="004745CC">
        <w:rPr>
          <w:spacing w:val="-5"/>
        </w:rPr>
        <w:t xml:space="preserve"> </w:t>
      </w:r>
      <w:r w:rsidRPr="004745CC">
        <w:t>or</w:t>
      </w:r>
      <w:r w:rsidRPr="004745CC">
        <w:rPr>
          <w:spacing w:val="-3"/>
        </w:rPr>
        <w:t xml:space="preserve"> </w:t>
      </w:r>
      <w:r w:rsidRPr="004745CC">
        <w:t>plasma</w:t>
      </w:r>
      <w:r w:rsidRPr="004745CC">
        <w:rPr>
          <w:spacing w:val="-3"/>
        </w:rPr>
        <w:t xml:space="preserve"> </w:t>
      </w:r>
      <w:r w:rsidRPr="004745CC">
        <w:t>calcium</w:t>
      </w:r>
      <w:r w:rsidRPr="004745CC">
        <w:rPr>
          <w:spacing w:val="2"/>
        </w:rPr>
        <w:t xml:space="preserve"> </w:t>
      </w:r>
      <w:r w:rsidRPr="004745CC">
        <w:t>concentrations</w:t>
      </w:r>
      <w:r w:rsidRPr="004745CC">
        <w:rPr>
          <w:spacing w:val="-2"/>
        </w:rPr>
        <w:t xml:space="preserve"> </w:t>
      </w:r>
      <w:r w:rsidRPr="004745CC">
        <w:t>&gt;15</w:t>
      </w:r>
      <w:r w:rsidRPr="004745CC">
        <w:rPr>
          <w:spacing w:val="-3"/>
        </w:rPr>
        <w:t xml:space="preserve"> </w:t>
      </w:r>
      <w:r w:rsidRPr="004745CC">
        <w:t>mg/dL</w:t>
      </w:r>
      <w:r w:rsidRPr="004745CC">
        <w:rPr>
          <w:spacing w:val="-3"/>
        </w:rPr>
        <w:t xml:space="preserve"> </w:t>
      </w:r>
      <w:r w:rsidRPr="004745CC">
        <w:t>(3.75</w:t>
      </w:r>
      <w:r w:rsidRPr="004745CC">
        <w:rPr>
          <w:spacing w:val="-2"/>
        </w:rPr>
        <w:t xml:space="preserve"> </w:t>
      </w:r>
      <w:r w:rsidRPr="004745CC">
        <w:t>mmol/L)</w:t>
      </w:r>
      <w:r w:rsidRPr="004745CC">
        <w:rPr>
          <w:spacing w:val="-3"/>
        </w:rPr>
        <w:t xml:space="preserve"> </w:t>
      </w:r>
      <w:r w:rsidRPr="004745CC">
        <w:t>are</w:t>
      </w:r>
      <w:r w:rsidRPr="004745CC">
        <w:rPr>
          <w:spacing w:val="-3"/>
        </w:rPr>
        <w:t xml:space="preserve"> </w:t>
      </w:r>
      <w:r w:rsidRPr="004745CC">
        <w:t>life</w:t>
      </w:r>
      <w:r w:rsidRPr="004745CC">
        <w:rPr>
          <w:spacing w:val="-2"/>
        </w:rPr>
        <w:t xml:space="preserve"> threatening</w:t>
      </w:r>
    </w:p>
    <w:p w:rsidR="00042B6C" w:rsidRPr="004745CC" w:rsidRDefault="00042B6C" w:rsidP="00042B6C"/>
    <w:p w:rsidR="00042B6C" w:rsidRPr="004745CC" w:rsidRDefault="00042B6C" w:rsidP="00042B6C">
      <w:pPr>
        <w:pStyle w:val="Heading3"/>
        <w:spacing w:line="240" w:lineRule="auto"/>
      </w:pPr>
      <w:r w:rsidRPr="004745CC">
        <w:t>Risk Factors / Causes Parathyroid-mediated</w:t>
      </w:r>
    </w:p>
    <w:p w:rsidR="00042B6C" w:rsidRPr="004745CC" w:rsidRDefault="00042B6C" w:rsidP="00042B6C">
      <w:pPr>
        <w:numPr>
          <w:ilvl w:val="0"/>
          <w:numId w:val="138"/>
        </w:numPr>
        <w:ind w:left="360"/>
      </w:pPr>
      <w:r w:rsidRPr="004745CC">
        <w:t>Primary hyperparathyroidism</w:t>
      </w:r>
    </w:p>
    <w:p w:rsidR="00042B6C" w:rsidRPr="004745CC" w:rsidRDefault="00042B6C" w:rsidP="00042B6C">
      <w:pPr>
        <w:numPr>
          <w:ilvl w:val="0"/>
          <w:numId w:val="138"/>
        </w:numPr>
        <w:ind w:left="360"/>
      </w:pPr>
      <w:r w:rsidRPr="004745CC">
        <w:t>Secondary hyperparathyroidism e.g. severe CKD</w:t>
      </w:r>
    </w:p>
    <w:p w:rsidR="00042B6C" w:rsidRDefault="00042B6C" w:rsidP="00042B6C">
      <w:pPr>
        <w:numPr>
          <w:ilvl w:val="0"/>
          <w:numId w:val="138"/>
        </w:numPr>
        <w:ind w:left="360"/>
      </w:pPr>
      <w:r w:rsidRPr="004745CC">
        <w:t>Familial hypocalciuric hypercalcaemia (autosomal dominant disorder)</w:t>
      </w:r>
    </w:p>
    <w:p w:rsidR="00042B6C" w:rsidRPr="004745CC" w:rsidRDefault="00042B6C" w:rsidP="00042B6C">
      <w:pPr>
        <w:numPr>
          <w:ilvl w:val="0"/>
          <w:numId w:val="138"/>
        </w:numPr>
        <w:ind w:left="360"/>
      </w:pPr>
      <w:r>
        <w:t>Metaphyseal chondrodysplasia: A rare form of dwarfism – Jansen-type metaphyseal chondrodysplasia</w:t>
      </w:r>
    </w:p>
    <w:p w:rsidR="00042B6C" w:rsidRPr="004745CC" w:rsidRDefault="00042B6C" w:rsidP="00042B6C">
      <w:pPr>
        <w:ind w:left="360"/>
      </w:pPr>
    </w:p>
    <w:p w:rsidR="00042B6C" w:rsidRPr="004745CC" w:rsidRDefault="00042B6C" w:rsidP="00042B6C">
      <w:pPr>
        <w:pStyle w:val="Heading3"/>
        <w:spacing w:line="240" w:lineRule="auto"/>
      </w:pPr>
      <w:r w:rsidRPr="004745CC">
        <w:t>Non-parathyroid</w:t>
      </w:r>
      <w:r w:rsidRPr="004745CC">
        <w:rPr>
          <w:spacing w:val="17"/>
        </w:rPr>
        <w:t xml:space="preserve"> </w:t>
      </w:r>
      <w:r w:rsidRPr="004745CC">
        <w:t>mediated</w:t>
      </w:r>
    </w:p>
    <w:p w:rsidR="00042B6C" w:rsidRPr="004745CC" w:rsidRDefault="00042B6C" w:rsidP="00042B6C">
      <w:pPr>
        <w:numPr>
          <w:ilvl w:val="0"/>
          <w:numId w:val="138"/>
        </w:numPr>
        <w:ind w:left="360"/>
      </w:pPr>
      <w:r w:rsidRPr="004745CC">
        <w:t>Malignancy e.g. most solid tumours and leukaemia</w:t>
      </w:r>
    </w:p>
    <w:p w:rsidR="00042B6C" w:rsidRPr="004745CC" w:rsidRDefault="00042B6C" w:rsidP="00042B6C">
      <w:pPr>
        <w:numPr>
          <w:ilvl w:val="0"/>
          <w:numId w:val="138"/>
        </w:numPr>
        <w:ind w:left="360"/>
      </w:pPr>
      <w:r w:rsidRPr="004745CC">
        <w:t>Hypervitaminosis D</w:t>
      </w:r>
    </w:p>
    <w:p w:rsidR="00042B6C" w:rsidRPr="004745CC" w:rsidRDefault="00042B6C" w:rsidP="00042B6C">
      <w:pPr>
        <w:numPr>
          <w:ilvl w:val="0"/>
          <w:numId w:val="138"/>
        </w:numPr>
        <w:ind w:left="360"/>
      </w:pPr>
      <w:r w:rsidRPr="004745CC">
        <w:t>Immobilisation: occurs due to a non-parathyroid-mediated increase in bone resorption</w:t>
      </w:r>
    </w:p>
    <w:p w:rsidR="00042B6C" w:rsidRPr="004745CC" w:rsidRDefault="00042B6C" w:rsidP="00042B6C">
      <w:pPr>
        <w:numPr>
          <w:ilvl w:val="0"/>
          <w:numId w:val="138"/>
        </w:numPr>
        <w:ind w:left="360"/>
      </w:pPr>
      <w:r w:rsidRPr="004745CC">
        <w:t xml:space="preserve">Medications e.g. Lithium, thiazide diuretics, PTH or PTHrP </w:t>
      </w:r>
      <w:r>
        <w:t>analogues</w:t>
      </w:r>
    </w:p>
    <w:p w:rsidR="00042B6C" w:rsidRPr="004745CC" w:rsidRDefault="00042B6C" w:rsidP="00042B6C">
      <w:pPr>
        <w:numPr>
          <w:ilvl w:val="0"/>
          <w:numId w:val="138"/>
        </w:numPr>
        <w:ind w:left="360"/>
      </w:pPr>
      <w:r w:rsidRPr="004745CC">
        <w:t>Increased</w:t>
      </w:r>
      <w:r w:rsidRPr="004745CC">
        <w:rPr>
          <w:spacing w:val="-5"/>
        </w:rPr>
        <w:t xml:space="preserve"> </w:t>
      </w:r>
      <w:r w:rsidRPr="004745CC">
        <w:t>calcium</w:t>
      </w:r>
      <w:r w:rsidRPr="004745CC">
        <w:rPr>
          <w:spacing w:val="-5"/>
        </w:rPr>
        <w:t xml:space="preserve"> </w:t>
      </w:r>
      <w:r w:rsidRPr="004745CC">
        <w:rPr>
          <w:spacing w:val="-2"/>
        </w:rPr>
        <w:t>intake</w:t>
      </w:r>
    </w:p>
    <w:p w:rsidR="00042B6C" w:rsidRPr="004745CC" w:rsidRDefault="00042B6C" w:rsidP="00042B6C">
      <w:pPr>
        <w:numPr>
          <w:ilvl w:val="1"/>
          <w:numId w:val="138"/>
        </w:numPr>
        <w:ind w:left="927"/>
      </w:pPr>
      <w:r w:rsidRPr="004745CC">
        <w:t>Chronic</w:t>
      </w:r>
      <w:r w:rsidRPr="004745CC">
        <w:rPr>
          <w:spacing w:val="-2"/>
        </w:rPr>
        <w:t xml:space="preserve"> </w:t>
      </w:r>
      <w:r w:rsidRPr="004745CC">
        <w:t>kidney</w:t>
      </w:r>
      <w:r w:rsidRPr="004745CC">
        <w:rPr>
          <w:spacing w:val="-2"/>
        </w:rPr>
        <w:t xml:space="preserve"> </w:t>
      </w:r>
      <w:r w:rsidRPr="004745CC">
        <w:t>disease</w:t>
      </w:r>
      <w:r w:rsidRPr="004745CC">
        <w:rPr>
          <w:spacing w:val="-2"/>
        </w:rPr>
        <w:t xml:space="preserve"> treatment</w:t>
      </w:r>
    </w:p>
    <w:p w:rsidR="00042B6C" w:rsidRPr="004745CC" w:rsidRDefault="00042B6C" w:rsidP="00042B6C">
      <w:pPr>
        <w:numPr>
          <w:ilvl w:val="1"/>
          <w:numId w:val="138"/>
        </w:numPr>
        <w:ind w:left="927"/>
      </w:pPr>
      <w:r w:rsidRPr="004745CC">
        <w:t>Milk-alkali</w:t>
      </w:r>
      <w:r w:rsidRPr="004745CC">
        <w:rPr>
          <w:spacing w:val="47"/>
        </w:rPr>
        <w:t xml:space="preserve"> </w:t>
      </w:r>
      <w:r w:rsidRPr="004745CC">
        <w:t>syndrome:</w:t>
      </w:r>
      <w:r w:rsidRPr="004745CC">
        <w:rPr>
          <w:spacing w:val="46"/>
        </w:rPr>
        <w:t xml:space="preserve"> </w:t>
      </w:r>
      <w:r w:rsidRPr="004745CC">
        <w:t>Excess</w:t>
      </w:r>
      <w:r w:rsidRPr="004745CC">
        <w:rPr>
          <w:spacing w:val="46"/>
        </w:rPr>
        <w:t xml:space="preserve"> </w:t>
      </w:r>
      <w:r w:rsidRPr="004745CC">
        <w:t>calcium</w:t>
      </w:r>
      <w:r w:rsidRPr="004745CC">
        <w:rPr>
          <w:spacing w:val="49"/>
        </w:rPr>
        <w:t xml:space="preserve"> </w:t>
      </w:r>
      <w:r w:rsidRPr="004745CC">
        <w:t>carbonate</w:t>
      </w:r>
      <w:r w:rsidRPr="004745CC">
        <w:rPr>
          <w:spacing w:val="47"/>
        </w:rPr>
        <w:t xml:space="preserve"> </w:t>
      </w:r>
      <w:r w:rsidRPr="004745CC">
        <w:t>supplementation</w:t>
      </w:r>
      <w:r w:rsidRPr="004745CC">
        <w:rPr>
          <w:spacing w:val="46"/>
        </w:rPr>
        <w:t xml:space="preserve"> </w:t>
      </w:r>
      <w:r w:rsidRPr="004745CC">
        <w:t>to</w:t>
      </w:r>
      <w:r w:rsidRPr="004745CC">
        <w:rPr>
          <w:spacing w:val="47"/>
        </w:rPr>
        <w:t xml:space="preserve"> </w:t>
      </w:r>
      <w:r w:rsidRPr="004745CC">
        <w:t>treat</w:t>
      </w:r>
      <w:r w:rsidRPr="004745CC">
        <w:rPr>
          <w:spacing w:val="47"/>
        </w:rPr>
        <w:t xml:space="preserve"> </w:t>
      </w:r>
      <w:r w:rsidRPr="004745CC">
        <w:t>osteoporosis</w:t>
      </w:r>
      <w:r w:rsidRPr="004745CC">
        <w:rPr>
          <w:spacing w:val="47"/>
        </w:rPr>
        <w:t xml:space="preserve"> </w:t>
      </w:r>
      <w:r w:rsidRPr="004745CC">
        <w:rPr>
          <w:spacing w:val="-5"/>
        </w:rPr>
        <w:t xml:space="preserve">or </w:t>
      </w:r>
      <w:r w:rsidRPr="004745CC">
        <w:t>dyspepsia</w:t>
      </w:r>
    </w:p>
    <w:p w:rsidR="00042B6C" w:rsidRPr="004745CC" w:rsidRDefault="00042B6C" w:rsidP="00042B6C">
      <w:pPr>
        <w:numPr>
          <w:ilvl w:val="0"/>
          <w:numId w:val="138"/>
        </w:numPr>
        <w:ind w:left="360"/>
      </w:pPr>
      <w:r w:rsidRPr="004745CC">
        <w:t>Hypervitaminosis A: Retinoic acid causes a dose-dependent increase in bone resorption</w:t>
      </w:r>
    </w:p>
    <w:p w:rsidR="00042B6C" w:rsidRPr="004745CC" w:rsidRDefault="00042B6C" w:rsidP="00042B6C">
      <w:pPr>
        <w:numPr>
          <w:ilvl w:val="0"/>
          <w:numId w:val="138"/>
        </w:numPr>
        <w:ind w:left="360"/>
      </w:pPr>
      <w:r w:rsidRPr="004745CC">
        <w:t>Theophylline toxicity</w:t>
      </w:r>
    </w:p>
    <w:p w:rsidR="00042B6C" w:rsidRPr="004745CC" w:rsidRDefault="00042B6C" w:rsidP="00042B6C">
      <w:pPr>
        <w:ind w:left="360"/>
      </w:pPr>
    </w:p>
    <w:p w:rsidR="00042B6C" w:rsidRPr="004745CC" w:rsidRDefault="00042B6C" w:rsidP="00042B6C">
      <w:pPr>
        <w:pStyle w:val="Heading3"/>
        <w:spacing w:line="240" w:lineRule="auto"/>
      </w:pPr>
      <w:r w:rsidRPr="004745CC">
        <w:t>Endocrine disorders</w:t>
      </w:r>
    </w:p>
    <w:p w:rsidR="00042B6C" w:rsidRPr="004745CC" w:rsidRDefault="00042B6C" w:rsidP="00042B6C">
      <w:pPr>
        <w:numPr>
          <w:ilvl w:val="0"/>
          <w:numId w:val="138"/>
        </w:numPr>
        <w:ind w:left="360"/>
      </w:pPr>
      <w:r w:rsidRPr="004745CC">
        <w:t>Thyrotoxicosis - thyroid hormone-mediated increase in bone resorption</w:t>
      </w:r>
    </w:p>
    <w:p w:rsidR="00042B6C" w:rsidRPr="004745CC" w:rsidRDefault="00042B6C" w:rsidP="00042B6C">
      <w:pPr>
        <w:numPr>
          <w:ilvl w:val="0"/>
          <w:numId w:val="138"/>
        </w:numPr>
        <w:ind w:left="360"/>
      </w:pPr>
      <w:r w:rsidRPr="004745CC">
        <w:t>Pheochromocytoma - Tumour production of Parathyroid Hormone -related Protein (PTHrP)</w:t>
      </w:r>
    </w:p>
    <w:p w:rsidR="00042B6C" w:rsidRPr="004745CC" w:rsidRDefault="00042B6C" w:rsidP="00042B6C">
      <w:pPr>
        <w:numPr>
          <w:ilvl w:val="0"/>
          <w:numId w:val="138"/>
        </w:numPr>
        <w:ind w:left="360"/>
      </w:pPr>
      <w:r w:rsidRPr="004745CC">
        <w:t>Adrenal</w:t>
      </w:r>
      <w:r w:rsidRPr="004745CC">
        <w:rPr>
          <w:spacing w:val="38"/>
        </w:rPr>
        <w:t xml:space="preserve"> </w:t>
      </w:r>
      <w:r w:rsidRPr="004745CC">
        <w:t>insufficiency</w:t>
      </w:r>
      <w:r w:rsidRPr="004745CC">
        <w:rPr>
          <w:spacing w:val="38"/>
        </w:rPr>
        <w:t xml:space="preserve"> </w:t>
      </w:r>
      <w:r w:rsidRPr="004745CC">
        <w:t>–</w:t>
      </w:r>
      <w:r w:rsidRPr="004745CC">
        <w:rPr>
          <w:spacing w:val="38"/>
        </w:rPr>
        <w:t xml:space="preserve"> </w:t>
      </w:r>
      <w:r w:rsidRPr="004745CC">
        <w:t>there</w:t>
      </w:r>
      <w:r w:rsidRPr="004745CC">
        <w:rPr>
          <w:spacing w:val="38"/>
        </w:rPr>
        <w:t xml:space="preserve"> </w:t>
      </w:r>
      <w:r w:rsidRPr="004745CC">
        <w:t>is</w:t>
      </w:r>
      <w:r w:rsidRPr="004745CC">
        <w:rPr>
          <w:spacing w:val="38"/>
        </w:rPr>
        <w:t xml:space="preserve"> </w:t>
      </w:r>
      <w:r w:rsidRPr="004745CC">
        <w:t>increased</w:t>
      </w:r>
      <w:r w:rsidRPr="004745CC">
        <w:rPr>
          <w:spacing w:val="38"/>
        </w:rPr>
        <w:t xml:space="preserve"> </w:t>
      </w:r>
      <w:r w:rsidRPr="004745CC">
        <w:t>bone</w:t>
      </w:r>
      <w:r w:rsidRPr="004745CC">
        <w:rPr>
          <w:spacing w:val="38"/>
        </w:rPr>
        <w:t xml:space="preserve"> </w:t>
      </w:r>
      <w:r w:rsidRPr="004745CC">
        <w:t>resorption,</w:t>
      </w:r>
      <w:r w:rsidRPr="004745CC">
        <w:rPr>
          <w:spacing w:val="38"/>
        </w:rPr>
        <w:t xml:space="preserve"> </w:t>
      </w:r>
      <w:r w:rsidRPr="004745CC">
        <w:t>increased</w:t>
      </w:r>
      <w:r w:rsidRPr="004745CC">
        <w:rPr>
          <w:spacing w:val="38"/>
        </w:rPr>
        <w:t xml:space="preserve"> </w:t>
      </w:r>
      <w:r w:rsidRPr="004745CC">
        <w:t>proximal</w:t>
      </w:r>
      <w:r w:rsidRPr="004745CC">
        <w:rPr>
          <w:spacing w:val="38"/>
        </w:rPr>
        <w:t xml:space="preserve"> </w:t>
      </w:r>
      <w:r w:rsidRPr="004745CC">
        <w:t>tubular</w:t>
      </w:r>
      <w:r w:rsidRPr="004745CC">
        <w:rPr>
          <w:spacing w:val="38"/>
        </w:rPr>
        <w:t xml:space="preserve"> </w:t>
      </w:r>
      <w:r w:rsidRPr="004745CC">
        <w:t>calcium reabsorption and increased binding of calcium to serum proteins</w:t>
      </w:r>
    </w:p>
    <w:p w:rsidR="00042B6C" w:rsidRPr="004745CC" w:rsidRDefault="00042B6C" w:rsidP="00042B6C"/>
    <w:p w:rsidR="00042B6C" w:rsidRPr="004745CC" w:rsidRDefault="00042B6C" w:rsidP="00042B6C">
      <w:pPr>
        <w:pStyle w:val="Heading3"/>
        <w:spacing w:line="240" w:lineRule="auto"/>
      </w:pPr>
      <w:r w:rsidRPr="004745CC">
        <w:t>Miscellaneous</w:t>
      </w:r>
      <w:r w:rsidRPr="004745CC">
        <w:rPr>
          <w:spacing w:val="42"/>
        </w:rPr>
        <w:t xml:space="preserve"> </w:t>
      </w:r>
      <w:r w:rsidRPr="004745CC">
        <w:t>causes</w:t>
      </w:r>
    </w:p>
    <w:p w:rsidR="00042B6C" w:rsidRPr="004745CC" w:rsidRDefault="00042B6C" w:rsidP="00042B6C">
      <w:pPr>
        <w:numPr>
          <w:ilvl w:val="0"/>
          <w:numId w:val="138"/>
        </w:numPr>
        <w:ind w:left="360"/>
      </w:pPr>
      <w:r w:rsidRPr="004745CC">
        <w:t>Rhabdomyolysis associated with acute renal failure - mobilisation of calcium deposited in the injured muscle</w:t>
      </w:r>
    </w:p>
    <w:p w:rsidR="00042B6C" w:rsidRPr="004745CC" w:rsidRDefault="00042B6C" w:rsidP="00042B6C">
      <w:pPr>
        <w:numPr>
          <w:ilvl w:val="0"/>
          <w:numId w:val="138"/>
        </w:numPr>
        <w:ind w:left="360"/>
      </w:pPr>
      <w:r w:rsidRPr="004745CC">
        <w:t>Congenital lactase deficiency - increase in calcium absorption in the ileum in the presence of non-hydrolysed lactose.</w:t>
      </w:r>
    </w:p>
    <w:p w:rsidR="00042B6C" w:rsidRPr="004745CC" w:rsidRDefault="00042B6C" w:rsidP="00042B6C"/>
    <w:p w:rsidR="00042B6C" w:rsidRPr="004745CC" w:rsidRDefault="00042B6C" w:rsidP="00042B6C">
      <w:pPr>
        <w:pStyle w:val="Heading3"/>
        <w:spacing w:line="240" w:lineRule="auto"/>
      </w:pPr>
      <w:r w:rsidRPr="004745CC">
        <w:t>Prevention/</w:t>
      </w:r>
      <w:r w:rsidRPr="004745CC">
        <w:rPr>
          <w:spacing w:val="-7"/>
        </w:rPr>
        <w:t xml:space="preserve"> </w:t>
      </w:r>
      <w:r w:rsidRPr="004745CC">
        <w:t>Promotion</w:t>
      </w:r>
    </w:p>
    <w:p w:rsidR="00042B6C" w:rsidRPr="004745CC" w:rsidRDefault="00042B6C" w:rsidP="00042B6C">
      <w:pPr>
        <w:numPr>
          <w:ilvl w:val="0"/>
          <w:numId w:val="138"/>
        </w:numPr>
        <w:ind w:left="360"/>
      </w:pPr>
      <w:r w:rsidRPr="004745CC">
        <w:t>Early detection and treatment</w:t>
      </w:r>
    </w:p>
    <w:p w:rsidR="00042B6C" w:rsidRPr="004745CC" w:rsidRDefault="00042B6C" w:rsidP="00042B6C">
      <w:pPr>
        <w:numPr>
          <w:ilvl w:val="0"/>
          <w:numId w:val="138"/>
        </w:numPr>
        <w:ind w:left="360"/>
      </w:pPr>
      <w:r w:rsidRPr="004745CC">
        <w:t>Appropriate dosing of calcium, vitamin D and vitamin A</w:t>
      </w:r>
    </w:p>
    <w:p w:rsidR="00042B6C" w:rsidRPr="004745CC" w:rsidRDefault="00042B6C" w:rsidP="00042B6C">
      <w:pPr>
        <w:ind w:left="360"/>
      </w:pPr>
    </w:p>
    <w:p w:rsidR="00042B6C" w:rsidRPr="004745CC" w:rsidRDefault="00042B6C" w:rsidP="00042B6C">
      <w:pPr>
        <w:pStyle w:val="Heading3"/>
        <w:spacing w:line="240" w:lineRule="auto"/>
      </w:pPr>
      <w:r w:rsidRPr="004745CC">
        <w:t>Signs and symptoms</w:t>
      </w:r>
    </w:p>
    <w:p w:rsidR="00042B6C" w:rsidRPr="004745CC" w:rsidRDefault="00042B6C" w:rsidP="00042B6C">
      <w:pPr>
        <w:numPr>
          <w:ilvl w:val="0"/>
          <w:numId w:val="138"/>
        </w:numPr>
        <w:ind w:left="360"/>
      </w:pPr>
      <w:r w:rsidRPr="004745CC">
        <w:t>Asymptomatic</w:t>
      </w:r>
    </w:p>
    <w:p w:rsidR="00042B6C" w:rsidRPr="004745CC" w:rsidRDefault="00042B6C" w:rsidP="00042B6C">
      <w:pPr>
        <w:numPr>
          <w:ilvl w:val="0"/>
          <w:numId w:val="138"/>
        </w:numPr>
        <w:ind w:left="360"/>
      </w:pPr>
      <w:r w:rsidRPr="004745CC">
        <w:t>GIT</w:t>
      </w:r>
      <w:r w:rsidRPr="004745CC">
        <w:rPr>
          <w:spacing w:val="34"/>
        </w:rPr>
        <w:t xml:space="preserve"> </w:t>
      </w:r>
      <w:r w:rsidRPr="004745CC">
        <w:t>symptoms</w:t>
      </w:r>
      <w:r w:rsidRPr="004745CC">
        <w:rPr>
          <w:spacing w:val="36"/>
        </w:rPr>
        <w:t xml:space="preserve"> </w:t>
      </w:r>
      <w:r w:rsidRPr="004745CC">
        <w:t>e.g.</w:t>
      </w:r>
      <w:r w:rsidRPr="004745CC">
        <w:rPr>
          <w:spacing w:val="36"/>
        </w:rPr>
        <w:t xml:space="preserve"> </w:t>
      </w:r>
      <w:r w:rsidRPr="004745CC">
        <w:t>anorexia,</w:t>
      </w:r>
      <w:r w:rsidRPr="004745CC">
        <w:rPr>
          <w:spacing w:val="37"/>
        </w:rPr>
        <w:t xml:space="preserve"> </w:t>
      </w:r>
      <w:r w:rsidRPr="004745CC">
        <w:t>nausea,</w:t>
      </w:r>
      <w:r w:rsidRPr="004745CC">
        <w:rPr>
          <w:spacing w:val="36"/>
        </w:rPr>
        <w:t xml:space="preserve"> </w:t>
      </w:r>
      <w:r w:rsidRPr="004745CC">
        <w:t>vomiting,</w:t>
      </w:r>
      <w:r w:rsidRPr="004745CC">
        <w:rPr>
          <w:spacing w:val="36"/>
        </w:rPr>
        <w:t xml:space="preserve"> </w:t>
      </w:r>
      <w:r w:rsidRPr="004745CC">
        <w:t>and</w:t>
      </w:r>
      <w:r w:rsidRPr="004745CC">
        <w:rPr>
          <w:spacing w:val="36"/>
        </w:rPr>
        <w:t xml:space="preserve"> </w:t>
      </w:r>
      <w:r w:rsidRPr="004745CC">
        <w:t>constipation,</w:t>
      </w:r>
      <w:r w:rsidRPr="004745CC">
        <w:rPr>
          <w:spacing w:val="37"/>
        </w:rPr>
        <w:t xml:space="preserve"> </w:t>
      </w:r>
      <w:r w:rsidRPr="004745CC">
        <w:t>pancreatitis</w:t>
      </w:r>
      <w:r w:rsidRPr="004745CC">
        <w:rPr>
          <w:spacing w:val="36"/>
        </w:rPr>
        <w:t xml:space="preserve"> </w:t>
      </w:r>
      <w:r w:rsidRPr="004745CC">
        <w:t>and</w:t>
      </w:r>
      <w:r w:rsidRPr="004745CC">
        <w:rPr>
          <w:spacing w:val="36"/>
        </w:rPr>
        <w:t xml:space="preserve"> </w:t>
      </w:r>
      <w:r w:rsidRPr="004745CC">
        <w:t>Peptic</w:t>
      </w:r>
      <w:r w:rsidRPr="004745CC">
        <w:rPr>
          <w:spacing w:val="37"/>
        </w:rPr>
        <w:t xml:space="preserve"> </w:t>
      </w:r>
      <w:r w:rsidRPr="004745CC">
        <w:rPr>
          <w:spacing w:val="-4"/>
        </w:rPr>
        <w:t xml:space="preserve">Ulcer </w:t>
      </w:r>
      <w:r w:rsidRPr="004745CC">
        <w:t>Disease</w:t>
      </w:r>
      <w:r w:rsidRPr="004745CC">
        <w:rPr>
          <w:spacing w:val="-6"/>
        </w:rPr>
        <w:t xml:space="preserve"> </w:t>
      </w:r>
      <w:r w:rsidRPr="004745CC">
        <w:rPr>
          <w:spacing w:val="-4"/>
        </w:rPr>
        <w:t>(PUD)</w:t>
      </w:r>
    </w:p>
    <w:p w:rsidR="00042B6C" w:rsidRPr="004745CC" w:rsidRDefault="00042B6C" w:rsidP="00042B6C">
      <w:pPr>
        <w:numPr>
          <w:ilvl w:val="0"/>
          <w:numId w:val="138"/>
        </w:numPr>
        <w:ind w:left="360"/>
      </w:pPr>
      <w:r w:rsidRPr="004745CC">
        <w:t>Cardiovascular</w:t>
      </w:r>
      <w:r w:rsidRPr="004745CC">
        <w:rPr>
          <w:spacing w:val="-6"/>
        </w:rPr>
        <w:t xml:space="preserve"> </w:t>
      </w:r>
      <w:r w:rsidRPr="004745CC">
        <w:t>e.g.</w:t>
      </w:r>
      <w:r w:rsidRPr="004745CC">
        <w:rPr>
          <w:spacing w:val="-6"/>
        </w:rPr>
        <w:t xml:space="preserve"> </w:t>
      </w:r>
      <w:r w:rsidRPr="004745CC">
        <w:t>hypertension,</w:t>
      </w:r>
      <w:r w:rsidRPr="004745CC">
        <w:rPr>
          <w:spacing w:val="-6"/>
        </w:rPr>
        <w:t xml:space="preserve"> </w:t>
      </w:r>
      <w:r w:rsidRPr="004745CC">
        <w:t>bradycardia,</w:t>
      </w:r>
      <w:r w:rsidRPr="004745CC">
        <w:rPr>
          <w:spacing w:val="-5"/>
        </w:rPr>
        <w:t xml:space="preserve"> </w:t>
      </w:r>
      <w:r w:rsidRPr="004745CC">
        <w:t>short</w:t>
      </w:r>
      <w:r w:rsidRPr="004745CC">
        <w:rPr>
          <w:spacing w:val="-6"/>
        </w:rPr>
        <w:t xml:space="preserve"> </w:t>
      </w:r>
      <w:r w:rsidRPr="004745CC">
        <w:t>QT</w:t>
      </w:r>
      <w:r w:rsidRPr="004745CC">
        <w:rPr>
          <w:spacing w:val="-5"/>
        </w:rPr>
        <w:t xml:space="preserve"> </w:t>
      </w:r>
      <w:r w:rsidRPr="004745CC">
        <w:rPr>
          <w:spacing w:val="-2"/>
        </w:rPr>
        <w:t>interval</w:t>
      </w:r>
    </w:p>
    <w:p w:rsidR="00042B6C" w:rsidRPr="004745CC" w:rsidRDefault="00042B6C" w:rsidP="00042B6C">
      <w:pPr>
        <w:numPr>
          <w:ilvl w:val="0"/>
          <w:numId w:val="138"/>
        </w:numPr>
        <w:ind w:left="360"/>
      </w:pPr>
      <w:r w:rsidRPr="004745CC">
        <w:t>Renal</w:t>
      </w:r>
      <w:r w:rsidRPr="004745CC">
        <w:rPr>
          <w:spacing w:val="-5"/>
        </w:rPr>
        <w:t xml:space="preserve"> </w:t>
      </w:r>
      <w:r w:rsidRPr="004745CC">
        <w:t>e.g.</w:t>
      </w:r>
      <w:r w:rsidRPr="004745CC">
        <w:rPr>
          <w:spacing w:val="-4"/>
        </w:rPr>
        <w:t xml:space="preserve"> </w:t>
      </w:r>
      <w:r w:rsidRPr="004745CC">
        <w:t>polydipsia,</w:t>
      </w:r>
      <w:r w:rsidRPr="004745CC">
        <w:rPr>
          <w:spacing w:val="-4"/>
        </w:rPr>
        <w:t xml:space="preserve"> </w:t>
      </w:r>
      <w:r w:rsidRPr="004745CC">
        <w:t>polyuria,</w:t>
      </w:r>
      <w:r w:rsidRPr="004745CC">
        <w:rPr>
          <w:spacing w:val="-4"/>
        </w:rPr>
        <w:t xml:space="preserve"> </w:t>
      </w:r>
      <w:r w:rsidRPr="004745CC">
        <w:t>nephrocalcinosis,</w:t>
      </w:r>
      <w:r w:rsidRPr="004745CC">
        <w:rPr>
          <w:spacing w:val="-4"/>
        </w:rPr>
        <w:t xml:space="preserve"> </w:t>
      </w:r>
      <w:r w:rsidRPr="004745CC">
        <w:t>renal</w:t>
      </w:r>
      <w:r w:rsidRPr="004745CC">
        <w:rPr>
          <w:spacing w:val="-4"/>
        </w:rPr>
        <w:t xml:space="preserve"> </w:t>
      </w:r>
      <w:r w:rsidRPr="004745CC">
        <w:t>insufficiency,</w:t>
      </w:r>
      <w:r w:rsidRPr="004745CC">
        <w:rPr>
          <w:spacing w:val="-5"/>
        </w:rPr>
        <w:t xml:space="preserve"> </w:t>
      </w:r>
      <w:r w:rsidRPr="004745CC">
        <w:t>renal</w:t>
      </w:r>
      <w:r w:rsidRPr="004745CC">
        <w:rPr>
          <w:spacing w:val="-4"/>
        </w:rPr>
        <w:t xml:space="preserve"> </w:t>
      </w:r>
      <w:r w:rsidRPr="004745CC">
        <w:t>tubular</w:t>
      </w:r>
      <w:r w:rsidRPr="004745CC">
        <w:rPr>
          <w:spacing w:val="-4"/>
        </w:rPr>
        <w:t xml:space="preserve"> </w:t>
      </w:r>
      <w:r w:rsidRPr="004745CC">
        <w:rPr>
          <w:spacing w:val="-2"/>
        </w:rPr>
        <w:t>acidosis</w:t>
      </w:r>
    </w:p>
    <w:p w:rsidR="00042B6C" w:rsidRPr="004745CC" w:rsidRDefault="00042B6C" w:rsidP="00042B6C">
      <w:pPr>
        <w:numPr>
          <w:ilvl w:val="0"/>
          <w:numId w:val="138"/>
        </w:numPr>
        <w:ind w:left="360"/>
      </w:pPr>
      <w:r w:rsidRPr="004745CC">
        <w:t>Dermatological</w:t>
      </w:r>
      <w:r w:rsidRPr="004745CC">
        <w:rPr>
          <w:spacing w:val="-3"/>
        </w:rPr>
        <w:t xml:space="preserve"> </w:t>
      </w:r>
      <w:r w:rsidRPr="004745CC">
        <w:t>e.g.,</w:t>
      </w:r>
      <w:r w:rsidRPr="004745CC">
        <w:rPr>
          <w:spacing w:val="-3"/>
        </w:rPr>
        <w:t xml:space="preserve"> </w:t>
      </w:r>
      <w:r w:rsidRPr="004745CC">
        <w:rPr>
          <w:spacing w:val="-2"/>
        </w:rPr>
        <w:t>pruritus</w:t>
      </w:r>
    </w:p>
    <w:p w:rsidR="00042B6C" w:rsidRPr="004745CC" w:rsidRDefault="00042B6C" w:rsidP="00042B6C">
      <w:pPr>
        <w:numPr>
          <w:ilvl w:val="0"/>
          <w:numId w:val="138"/>
        </w:numPr>
        <w:ind w:left="360"/>
      </w:pPr>
      <w:r w:rsidRPr="004745CC">
        <w:rPr>
          <w:spacing w:val="-2"/>
        </w:rPr>
        <w:t>Neurologic</w:t>
      </w:r>
      <w:r w:rsidRPr="004745CC">
        <w:rPr>
          <w:spacing w:val="-4"/>
        </w:rPr>
        <w:t xml:space="preserve"> </w:t>
      </w:r>
      <w:r w:rsidRPr="004745CC">
        <w:rPr>
          <w:spacing w:val="-2"/>
        </w:rPr>
        <w:t>e.g.</w:t>
      </w:r>
      <w:r w:rsidRPr="004745CC">
        <w:rPr>
          <w:spacing w:val="-1"/>
        </w:rPr>
        <w:t xml:space="preserve"> </w:t>
      </w:r>
      <w:r w:rsidRPr="004745CC">
        <w:rPr>
          <w:spacing w:val="-2"/>
        </w:rPr>
        <w:t>headache,</w:t>
      </w:r>
      <w:r w:rsidRPr="004745CC">
        <w:rPr>
          <w:spacing w:val="5"/>
        </w:rPr>
        <w:t xml:space="preserve"> </w:t>
      </w:r>
      <w:r w:rsidRPr="004745CC">
        <w:rPr>
          <w:spacing w:val="-2"/>
        </w:rPr>
        <w:t>irritability,</w:t>
      </w:r>
      <w:r w:rsidRPr="004745CC">
        <w:rPr>
          <w:spacing w:val="-1"/>
        </w:rPr>
        <w:t xml:space="preserve"> </w:t>
      </w:r>
      <w:r w:rsidRPr="004745CC">
        <w:rPr>
          <w:spacing w:val="-2"/>
        </w:rPr>
        <w:t>weakness,</w:t>
      </w:r>
      <w:r w:rsidRPr="004745CC">
        <w:rPr>
          <w:spacing w:val="-1"/>
        </w:rPr>
        <w:t xml:space="preserve"> </w:t>
      </w:r>
      <w:r w:rsidRPr="004745CC">
        <w:rPr>
          <w:spacing w:val="-2"/>
        </w:rPr>
        <w:t>and lethargy,</w:t>
      </w:r>
      <w:r w:rsidRPr="004745CC">
        <w:rPr>
          <w:spacing w:val="-1"/>
        </w:rPr>
        <w:t xml:space="preserve"> </w:t>
      </w:r>
      <w:r w:rsidRPr="004745CC">
        <w:rPr>
          <w:spacing w:val="-2"/>
        </w:rPr>
        <w:t>seizures,</w:t>
      </w:r>
      <w:r w:rsidRPr="004745CC">
        <w:rPr>
          <w:spacing w:val="-1"/>
        </w:rPr>
        <w:t xml:space="preserve"> </w:t>
      </w:r>
      <w:r w:rsidRPr="004745CC">
        <w:rPr>
          <w:spacing w:val="-2"/>
        </w:rPr>
        <w:t>confusion,</w:t>
      </w:r>
      <w:r w:rsidRPr="004745CC">
        <w:rPr>
          <w:spacing w:val="-1"/>
        </w:rPr>
        <w:t xml:space="preserve"> </w:t>
      </w:r>
      <w:r w:rsidRPr="004745CC">
        <w:rPr>
          <w:spacing w:val="-2"/>
        </w:rPr>
        <w:t>stupor,</w:t>
      </w:r>
      <w:r w:rsidRPr="004745CC">
        <w:rPr>
          <w:spacing w:val="-1"/>
        </w:rPr>
        <w:t xml:space="preserve"> </w:t>
      </w:r>
      <w:r w:rsidRPr="004745CC">
        <w:rPr>
          <w:spacing w:val="-2"/>
        </w:rPr>
        <w:t>coma</w:t>
      </w:r>
      <w:r w:rsidRPr="004745CC">
        <w:rPr>
          <w:spacing w:val="-1"/>
        </w:rPr>
        <w:t xml:space="preserve"> </w:t>
      </w:r>
      <w:r w:rsidRPr="004745CC">
        <w:rPr>
          <w:spacing w:val="-5"/>
        </w:rPr>
        <w:t xml:space="preserve">and </w:t>
      </w:r>
      <w:r w:rsidRPr="004745CC">
        <w:t>death</w:t>
      </w:r>
    </w:p>
    <w:p w:rsidR="00042B6C" w:rsidRPr="004745CC" w:rsidRDefault="00042B6C" w:rsidP="00042B6C">
      <w:pPr>
        <w:numPr>
          <w:ilvl w:val="0"/>
          <w:numId w:val="138"/>
        </w:numPr>
        <w:ind w:left="360"/>
      </w:pPr>
      <w:r w:rsidRPr="004745CC">
        <w:t>Neuropsychiatric</w:t>
      </w:r>
      <w:r w:rsidRPr="004745CC">
        <w:rPr>
          <w:spacing w:val="-7"/>
        </w:rPr>
        <w:t xml:space="preserve"> </w:t>
      </w:r>
      <w:r w:rsidRPr="004745CC">
        <w:t>e.g.</w:t>
      </w:r>
      <w:r w:rsidRPr="004745CC">
        <w:rPr>
          <w:spacing w:val="-5"/>
        </w:rPr>
        <w:t xml:space="preserve"> </w:t>
      </w:r>
      <w:r w:rsidRPr="004745CC">
        <w:t>behavioural</w:t>
      </w:r>
      <w:r w:rsidRPr="004745CC">
        <w:rPr>
          <w:spacing w:val="-4"/>
        </w:rPr>
        <w:t xml:space="preserve"> </w:t>
      </w:r>
      <w:r w:rsidRPr="004745CC">
        <w:t>changes,</w:t>
      </w:r>
      <w:r w:rsidRPr="004745CC">
        <w:rPr>
          <w:spacing w:val="-5"/>
        </w:rPr>
        <w:t xml:space="preserve"> </w:t>
      </w:r>
      <w:r w:rsidRPr="004745CC">
        <w:t>delirium,</w:t>
      </w:r>
      <w:r w:rsidRPr="004745CC">
        <w:rPr>
          <w:spacing w:val="-5"/>
        </w:rPr>
        <w:t xml:space="preserve"> </w:t>
      </w:r>
      <w:r w:rsidRPr="004745CC">
        <w:t>anxiety,</w:t>
      </w:r>
      <w:r w:rsidRPr="004745CC">
        <w:rPr>
          <w:spacing w:val="-4"/>
        </w:rPr>
        <w:t xml:space="preserve"> </w:t>
      </w:r>
      <w:r w:rsidRPr="004745CC">
        <w:rPr>
          <w:spacing w:val="-2"/>
        </w:rPr>
        <w:t>depression</w:t>
      </w:r>
    </w:p>
    <w:p w:rsidR="00042B6C" w:rsidRPr="004745CC" w:rsidRDefault="00042B6C" w:rsidP="00042B6C">
      <w:pPr>
        <w:ind w:left="360"/>
      </w:pPr>
    </w:p>
    <w:p w:rsidR="00042B6C" w:rsidRPr="004745CC" w:rsidRDefault="00042B6C" w:rsidP="00042B6C">
      <w:pPr>
        <w:pStyle w:val="Heading3"/>
      </w:pPr>
      <w:r w:rsidRPr="004745CC">
        <w:t>Investigations</w:t>
      </w:r>
    </w:p>
    <w:p w:rsidR="00042B6C" w:rsidRPr="004745CC" w:rsidRDefault="00042B6C" w:rsidP="00042B6C">
      <w:pPr>
        <w:numPr>
          <w:ilvl w:val="0"/>
          <w:numId w:val="138"/>
        </w:numPr>
        <w:ind w:left="360"/>
      </w:pPr>
      <w:r w:rsidRPr="004745CC">
        <w:t>Exclude</w:t>
      </w:r>
      <w:r w:rsidRPr="004745CC">
        <w:rPr>
          <w:spacing w:val="-2"/>
        </w:rPr>
        <w:t xml:space="preserve"> </w:t>
      </w:r>
      <w:r w:rsidRPr="004745CC">
        <w:t>malaria</w:t>
      </w:r>
      <w:r w:rsidRPr="004745CC">
        <w:rPr>
          <w:spacing w:val="-2"/>
        </w:rPr>
        <w:t xml:space="preserve"> </w:t>
      </w:r>
      <w:r w:rsidRPr="004745CC">
        <w:t>with</w:t>
      </w:r>
      <w:r w:rsidRPr="004745CC">
        <w:rPr>
          <w:spacing w:val="-1"/>
        </w:rPr>
        <w:t xml:space="preserve"> </w:t>
      </w:r>
      <w:r w:rsidRPr="004745CC">
        <w:t>MPS</w:t>
      </w:r>
      <w:r w:rsidRPr="004745CC">
        <w:rPr>
          <w:spacing w:val="-2"/>
        </w:rPr>
        <w:t xml:space="preserve"> </w:t>
      </w:r>
      <w:r w:rsidRPr="004745CC">
        <w:t>and</w:t>
      </w:r>
      <w:r w:rsidRPr="004745CC">
        <w:rPr>
          <w:spacing w:val="-1"/>
        </w:rPr>
        <w:t xml:space="preserve"> </w:t>
      </w:r>
      <w:r w:rsidRPr="004745CC">
        <w:rPr>
          <w:spacing w:val="-4"/>
        </w:rPr>
        <w:t>MRDT</w:t>
      </w:r>
    </w:p>
    <w:p w:rsidR="00042B6C" w:rsidRPr="004745CC" w:rsidRDefault="00042B6C" w:rsidP="00042B6C">
      <w:pPr>
        <w:numPr>
          <w:ilvl w:val="0"/>
          <w:numId w:val="138"/>
        </w:numPr>
        <w:ind w:left="360"/>
      </w:pPr>
      <w:r w:rsidRPr="004745CC">
        <w:t xml:space="preserve">Blood </w:t>
      </w:r>
      <w:r w:rsidRPr="004745CC">
        <w:rPr>
          <w:spacing w:val="-2"/>
        </w:rPr>
        <w:t>culture</w:t>
      </w:r>
    </w:p>
    <w:p w:rsidR="00042B6C" w:rsidRPr="004745CC" w:rsidRDefault="00042B6C" w:rsidP="00042B6C">
      <w:pPr>
        <w:numPr>
          <w:ilvl w:val="0"/>
          <w:numId w:val="138"/>
        </w:numPr>
        <w:ind w:left="360"/>
      </w:pPr>
      <w:r w:rsidRPr="004745CC">
        <w:t>Lumbar</w:t>
      </w:r>
      <w:r w:rsidRPr="004745CC">
        <w:rPr>
          <w:spacing w:val="-6"/>
        </w:rPr>
        <w:t xml:space="preserve"> </w:t>
      </w:r>
      <w:r w:rsidRPr="004745CC">
        <w:t>puncture</w:t>
      </w:r>
      <w:r w:rsidRPr="004745CC">
        <w:rPr>
          <w:spacing w:val="-5"/>
        </w:rPr>
        <w:t xml:space="preserve"> </w:t>
      </w:r>
      <w:r w:rsidRPr="004745CC">
        <w:t>for</w:t>
      </w:r>
      <w:r w:rsidRPr="004745CC">
        <w:rPr>
          <w:spacing w:val="-5"/>
        </w:rPr>
        <w:t xml:space="preserve"> </w:t>
      </w:r>
      <w:r w:rsidRPr="004745CC">
        <w:t>CSF</w:t>
      </w:r>
      <w:r w:rsidRPr="004745CC">
        <w:rPr>
          <w:spacing w:val="-5"/>
        </w:rPr>
        <w:t xml:space="preserve"> </w:t>
      </w:r>
      <w:r w:rsidRPr="004745CC">
        <w:rPr>
          <w:spacing w:val="-2"/>
        </w:rPr>
        <w:t>analysis</w:t>
      </w:r>
    </w:p>
    <w:p w:rsidR="00042B6C" w:rsidRPr="004745CC" w:rsidRDefault="00042B6C" w:rsidP="00042B6C">
      <w:pPr>
        <w:numPr>
          <w:ilvl w:val="0"/>
          <w:numId w:val="138"/>
        </w:numPr>
        <w:ind w:left="360"/>
      </w:pPr>
      <w:r w:rsidRPr="004745CC">
        <w:t xml:space="preserve">BUN and </w:t>
      </w:r>
      <w:r w:rsidRPr="004745CC">
        <w:rPr>
          <w:spacing w:val="-2"/>
        </w:rPr>
        <w:t>creatinine</w:t>
      </w:r>
    </w:p>
    <w:p w:rsidR="00042B6C" w:rsidRPr="004745CC" w:rsidRDefault="00042B6C" w:rsidP="00042B6C">
      <w:pPr>
        <w:numPr>
          <w:ilvl w:val="0"/>
          <w:numId w:val="138"/>
        </w:numPr>
        <w:ind w:left="360"/>
      </w:pPr>
      <w:r w:rsidRPr="004745CC">
        <w:t>Serum</w:t>
      </w:r>
      <w:r w:rsidRPr="004745CC">
        <w:rPr>
          <w:spacing w:val="-2"/>
        </w:rPr>
        <w:t xml:space="preserve"> </w:t>
      </w:r>
      <w:r w:rsidRPr="004745CC">
        <w:t>electrolytes</w:t>
      </w:r>
      <w:r w:rsidRPr="004745CC">
        <w:rPr>
          <w:spacing w:val="-2"/>
        </w:rPr>
        <w:t xml:space="preserve"> </w:t>
      </w:r>
      <w:r w:rsidRPr="004745CC">
        <w:t>including</w:t>
      </w:r>
      <w:r w:rsidRPr="004745CC">
        <w:rPr>
          <w:spacing w:val="-2"/>
        </w:rPr>
        <w:t xml:space="preserve"> </w:t>
      </w:r>
      <w:r w:rsidRPr="004745CC">
        <w:t>calcium,</w:t>
      </w:r>
      <w:r w:rsidRPr="004745CC">
        <w:rPr>
          <w:spacing w:val="-1"/>
        </w:rPr>
        <w:t xml:space="preserve"> </w:t>
      </w:r>
      <w:r w:rsidRPr="004745CC">
        <w:t>magnesium</w:t>
      </w:r>
      <w:r w:rsidRPr="004745CC">
        <w:rPr>
          <w:spacing w:val="-2"/>
        </w:rPr>
        <w:t xml:space="preserve"> </w:t>
      </w:r>
      <w:r w:rsidRPr="004745CC">
        <w:t>and</w:t>
      </w:r>
      <w:r w:rsidRPr="004745CC">
        <w:rPr>
          <w:spacing w:val="-2"/>
        </w:rPr>
        <w:t xml:space="preserve"> </w:t>
      </w:r>
      <w:r w:rsidRPr="004745CC">
        <w:t>phosphate</w:t>
      </w:r>
      <w:r w:rsidRPr="004745CC">
        <w:rPr>
          <w:spacing w:val="-1"/>
        </w:rPr>
        <w:t xml:space="preserve"> </w:t>
      </w:r>
      <w:r w:rsidRPr="004745CC">
        <w:rPr>
          <w:spacing w:val="-2"/>
        </w:rPr>
        <w:t>(CMP)</w:t>
      </w:r>
    </w:p>
    <w:p w:rsidR="00042B6C" w:rsidRPr="004745CC" w:rsidRDefault="00042B6C" w:rsidP="00042B6C">
      <w:pPr>
        <w:numPr>
          <w:ilvl w:val="0"/>
          <w:numId w:val="138"/>
        </w:numPr>
        <w:ind w:left="360"/>
      </w:pPr>
      <w:r w:rsidRPr="004745CC">
        <w:rPr>
          <w:spacing w:val="-2"/>
        </w:rPr>
        <w:t>Parathyroid</w:t>
      </w:r>
      <w:r w:rsidRPr="004745CC">
        <w:t xml:space="preserve"> </w:t>
      </w:r>
      <w:r w:rsidRPr="004745CC">
        <w:rPr>
          <w:spacing w:val="-2"/>
        </w:rPr>
        <w:t>hormone</w:t>
      </w:r>
    </w:p>
    <w:p w:rsidR="00042B6C" w:rsidRPr="004745CC" w:rsidRDefault="00042B6C" w:rsidP="00042B6C">
      <w:pPr>
        <w:numPr>
          <w:ilvl w:val="0"/>
          <w:numId w:val="138"/>
        </w:numPr>
        <w:ind w:left="360"/>
      </w:pPr>
      <w:r w:rsidRPr="004745CC">
        <w:t>Vitamin</w:t>
      </w:r>
      <w:r w:rsidRPr="004745CC">
        <w:rPr>
          <w:spacing w:val="-5"/>
        </w:rPr>
        <w:t xml:space="preserve"> </w:t>
      </w:r>
      <w:r w:rsidRPr="004745CC">
        <w:rPr>
          <w:spacing w:val="-10"/>
        </w:rPr>
        <w:t>D</w:t>
      </w:r>
    </w:p>
    <w:p w:rsidR="00042B6C" w:rsidRPr="004745CC" w:rsidRDefault="00042B6C" w:rsidP="00042B6C">
      <w:pPr>
        <w:numPr>
          <w:ilvl w:val="0"/>
          <w:numId w:val="138"/>
        </w:numPr>
        <w:ind w:left="360"/>
      </w:pPr>
      <w:r w:rsidRPr="004745CC">
        <w:t>Serum</w:t>
      </w:r>
      <w:r w:rsidRPr="004745CC">
        <w:rPr>
          <w:spacing w:val="-3"/>
        </w:rPr>
        <w:t xml:space="preserve"> </w:t>
      </w:r>
      <w:r w:rsidRPr="004745CC">
        <w:t>albumin,</w:t>
      </w:r>
      <w:r w:rsidRPr="004745CC">
        <w:rPr>
          <w:spacing w:val="-3"/>
        </w:rPr>
        <w:t xml:space="preserve"> </w:t>
      </w:r>
      <w:r w:rsidRPr="004745CC">
        <w:t>total</w:t>
      </w:r>
      <w:r w:rsidRPr="004745CC">
        <w:rPr>
          <w:spacing w:val="-3"/>
        </w:rPr>
        <w:t xml:space="preserve"> </w:t>
      </w:r>
      <w:r w:rsidRPr="004745CC">
        <w:t>protein</w:t>
      </w:r>
      <w:r w:rsidRPr="004745CC">
        <w:rPr>
          <w:spacing w:val="-2"/>
        </w:rPr>
        <w:t xml:space="preserve"> </w:t>
      </w:r>
      <w:r w:rsidRPr="004745CC">
        <w:t>and</w:t>
      </w:r>
      <w:r w:rsidRPr="004745CC">
        <w:rPr>
          <w:spacing w:val="-3"/>
        </w:rPr>
        <w:t xml:space="preserve"> </w:t>
      </w:r>
      <w:r w:rsidRPr="004745CC">
        <w:t>liver</w:t>
      </w:r>
      <w:r w:rsidRPr="004745CC">
        <w:rPr>
          <w:spacing w:val="-3"/>
        </w:rPr>
        <w:t xml:space="preserve"> </w:t>
      </w:r>
      <w:r w:rsidRPr="004745CC">
        <w:t>function</w:t>
      </w:r>
      <w:r w:rsidRPr="004745CC">
        <w:rPr>
          <w:spacing w:val="-2"/>
        </w:rPr>
        <w:t xml:space="preserve"> tests</w:t>
      </w:r>
    </w:p>
    <w:p w:rsidR="00042B6C" w:rsidRPr="004745CC" w:rsidRDefault="00042B6C" w:rsidP="00042B6C">
      <w:pPr>
        <w:numPr>
          <w:ilvl w:val="0"/>
          <w:numId w:val="138"/>
        </w:numPr>
        <w:ind w:left="360"/>
      </w:pPr>
      <w:r w:rsidRPr="004745CC">
        <w:t>Urine</w:t>
      </w:r>
      <w:r w:rsidRPr="004745CC">
        <w:rPr>
          <w:spacing w:val="1"/>
        </w:rPr>
        <w:t xml:space="preserve"> </w:t>
      </w:r>
      <w:r w:rsidRPr="004745CC">
        <w:t>dipstick,</w:t>
      </w:r>
      <w:r w:rsidRPr="004745CC">
        <w:rPr>
          <w:spacing w:val="1"/>
        </w:rPr>
        <w:t xml:space="preserve"> </w:t>
      </w:r>
      <w:r w:rsidRPr="004745CC">
        <w:t>Urine</w:t>
      </w:r>
      <w:r w:rsidRPr="004745CC">
        <w:rPr>
          <w:spacing w:val="1"/>
        </w:rPr>
        <w:t xml:space="preserve"> </w:t>
      </w:r>
      <w:r w:rsidRPr="004745CC">
        <w:rPr>
          <w:spacing w:val="-5"/>
        </w:rPr>
        <w:t>MCS</w:t>
      </w:r>
    </w:p>
    <w:p w:rsidR="00042B6C" w:rsidRPr="004745CC" w:rsidRDefault="00042B6C" w:rsidP="00042B6C">
      <w:pPr>
        <w:numPr>
          <w:ilvl w:val="0"/>
          <w:numId w:val="138"/>
        </w:numPr>
        <w:ind w:left="360"/>
      </w:pPr>
      <w:r w:rsidRPr="004745CC">
        <w:t>Plain</w:t>
      </w:r>
      <w:r w:rsidRPr="004745CC">
        <w:rPr>
          <w:spacing w:val="-4"/>
        </w:rPr>
        <w:t xml:space="preserve"> </w:t>
      </w:r>
      <w:r w:rsidRPr="004745CC">
        <w:t>abdominal</w:t>
      </w:r>
      <w:r w:rsidRPr="004745CC">
        <w:rPr>
          <w:spacing w:val="-3"/>
        </w:rPr>
        <w:t xml:space="preserve"> </w:t>
      </w:r>
      <w:r w:rsidRPr="004745CC">
        <w:t>X-</w:t>
      </w:r>
      <w:r w:rsidRPr="004745CC">
        <w:rPr>
          <w:spacing w:val="-5"/>
        </w:rPr>
        <w:t>ray</w:t>
      </w:r>
    </w:p>
    <w:p w:rsidR="00042B6C" w:rsidRPr="004745CC" w:rsidRDefault="00042B6C" w:rsidP="00042B6C">
      <w:pPr>
        <w:numPr>
          <w:ilvl w:val="0"/>
          <w:numId w:val="138"/>
        </w:numPr>
        <w:ind w:left="360"/>
      </w:pPr>
      <w:r w:rsidRPr="004745CC">
        <w:t>Cardiac</w:t>
      </w:r>
      <w:r w:rsidRPr="004745CC">
        <w:rPr>
          <w:spacing w:val="-8"/>
        </w:rPr>
        <w:t xml:space="preserve"> </w:t>
      </w:r>
      <w:r w:rsidRPr="004745CC">
        <w:t>echocardiography</w:t>
      </w:r>
      <w:r w:rsidRPr="004745CC">
        <w:rPr>
          <w:spacing w:val="-8"/>
        </w:rPr>
        <w:t xml:space="preserve"> </w:t>
      </w:r>
      <w:r w:rsidRPr="004745CC">
        <w:t>and</w:t>
      </w:r>
      <w:r w:rsidRPr="004745CC">
        <w:rPr>
          <w:spacing w:val="-8"/>
        </w:rPr>
        <w:t xml:space="preserve"> </w:t>
      </w:r>
      <w:r w:rsidRPr="004745CC">
        <w:t>electrocardiography</w:t>
      </w:r>
      <w:r w:rsidRPr="004745CC">
        <w:rPr>
          <w:spacing w:val="-7"/>
        </w:rPr>
        <w:t xml:space="preserve"> </w:t>
      </w:r>
      <w:r w:rsidRPr="004745CC">
        <w:rPr>
          <w:spacing w:val="-2"/>
        </w:rPr>
        <w:t>(ECG)</w:t>
      </w:r>
    </w:p>
    <w:p w:rsidR="00042B6C" w:rsidRPr="004745CC" w:rsidRDefault="00042B6C" w:rsidP="00042B6C">
      <w:pPr>
        <w:numPr>
          <w:ilvl w:val="0"/>
          <w:numId w:val="138"/>
        </w:numPr>
        <w:ind w:left="360"/>
      </w:pPr>
      <w:r w:rsidRPr="004745CC">
        <w:t>Abdominal</w:t>
      </w:r>
      <w:r w:rsidRPr="004745CC">
        <w:rPr>
          <w:spacing w:val="-3"/>
        </w:rPr>
        <w:t xml:space="preserve"> </w:t>
      </w:r>
      <w:r w:rsidRPr="004745CC">
        <w:t>USS</w:t>
      </w:r>
      <w:r w:rsidRPr="004745CC">
        <w:rPr>
          <w:spacing w:val="-2"/>
        </w:rPr>
        <w:t xml:space="preserve"> </w:t>
      </w:r>
      <w:r w:rsidRPr="004745CC">
        <w:t>and</w:t>
      </w:r>
      <w:r w:rsidRPr="004745CC">
        <w:rPr>
          <w:spacing w:val="-2"/>
        </w:rPr>
        <w:t xml:space="preserve"> </w:t>
      </w:r>
      <w:r w:rsidRPr="004745CC">
        <w:rPr>
          <w:spacing w:val="-5"/>
        </w:rPr>
        <w:t>KUB</w:t>
      </w:r>
    </w:p>
    <w:p w:rsidR="00042B6C" w:rsidRPr="00FB334B" w:rsidRDefault="00042B6C" w:rsidP="00042B6C">
      <w:pPr>
        <w:numPr>
          <w:ilvl w:val="0"/>
          <w:numId w:val="138"/>
        </w:numPr>
        <w:ind w:left="360"/>
        <w:rPr>
          <w:spacing w:val="-5"/>
        </w:rPr>
      </w:pPr>
      <w:r w:rsidRPr="004745CC">
        <w:t>Abdominal</w:t>
      </w:r>
      <w:r w:rsidRPr="004745CC">
        <w:rPr>
          <w:spacing w:val="-2"/>
        </w:rPr>
        <w:t xml:space="preserve"> </w:t>
      </w:r>
      <w:r w:rsidRPr="004745CC">
        <w:t>CT</w:t>
      </w:r>
      <w:r w:rsidRPr="004745CC">
        <w:rPr>
          <w:spacing w:val="-2"/>
        </w:rPr>
        <w:t xml:space="preserve"> </w:t>
      </w:r>
      <w:r w:rsidRPr="004745CC">
        <w:t>scan</w:t>
      </w:r>
      <w:r w:rsidRPr="004745CC">
        <w:rPr>
          <w:spacing w:val="-2"/>
        </w:rPr>
        <w:t xml:space="preserve"> </w:t>
      </w:r>
      <w:r w:rsidRPr="004745CC">
        <w:t>or</w:t>
      </w:r>
      <w:r w:rsidRPr="004745CC">
        <w:rPr>
          <w:spacing w:val="-2"/>
        </w:rPr>
        <w:t xml:space="preserve"> </w:t>
      </w:r>
      <w:r w:rsidRPr="004745CC">
        <w:rPr>
          <w:spacing w:val="-5"/>
        </w:rPr>
        <w:t>MRI</w:t>
      </w:r>
    </w:p>
    <w:p w:rsidR="00042B6C" w:rsidRPr="00FB334B" w:rsidRDefault="00042B6C" w:rsidP="00042B6C">
      <w:pPr>
        <w:numPr>
          <w:ilvl w:val="0"/>
          <w:numId w:val="138"/>
        </w:numPr>
        <w:ind w:left="360"/>
        <w:rPr>
          <w:spacing w:val="-5"/>
        </w:rPr>
      </w:pPr>
      <w:r w:rsidRPr="004745CC">
        <w:t>Brain</w:t>
      </w:r>
      <w:r w:rsidRPr="00FB334B">
        <w:rPr>
          <w:spacing w:val="-4"/>
        </w:rPr>
        <w:t xml:space="preserve"> </w:t>
      </w:r>
      <w:r w:rsidRPr="004745CC">
        <w:t>CT</w:t>
      </w:r>
      <w:r w:rsidRPr="00FB334B">
        <w:rPr>
          <w:spacing w:val="-3"/>
        </w:rPr>
        <w:t xml:space="preserve"> </w:t>
      </w:r>
      <w:r w:rsidRPr="004745CC">
        <w:t>scan</w:t>
      </w:r>
      <w:r w:rsidRPr="00FB334B">
        <w:rPr>
          <w:spacing w:val="-4"/>
        </w:rPr>
        <w:t xml:space="preserve"> </w:t>
      </w:r>
      <w:r w:rsidRPr="004745CC">
        <w:t>or</w:t>
      </w:r>
      <w:r w:rsidRPr="00FB334B">
        <w:rPr>
          <w:spacing w:val="-3"/>
        </w:rPr>
        <w:t xml:space="preserve"> </w:t>
      </w:r>
      <w:r w:rsidRPr="00FB334B">
        <w:rPr>
          <w:spacing w:val="-5"/>
        </w:rPr>
        <w:t>MRI</w:t>
      </w:r>
    </w:p>
    <w:p w:rsidR="00042B6C" w:rsidRPr="004745CC" w:rsidRDefault="00042B6C" w:rsidP="00042B6C">
      <w:pPr>
        <w:ind w:left="360"/>
      </w:pPr>
    </w:p>
    <w:p w:rsidR="00042B6C" w:rsidRPr="004745CC" w:rsidRDefault="00042B6C" w:rsidP="00042B6C">
      <w:pPr>
        <w:pStyle w:val="Heading3"/>
        <w:spacing w:line="240" w:lineRule="auto"/>
      </w:pPr>
      <w:r w:rsidRPr="004745CC">
        <w:t>Differential</w:t>
      </w:r>
      <w:r w:rsidRPr="004745CC">
        <w:rPr>
          <w:spacing w:val="10"/>
        </w:rPr>
        <w:t xml:space="preserve"> </w:t>
      </w:r>
      <w:r w:rsidRPr="004745CC">
        <w:t>diagnosis</w:t>
      </w:r>
    </w:p>
    <w:p w:rsidR="00042B6C" w:rsidRPr="004745CC" w:rsidRDefault="00042B6C" w:rsidP="00042B6C">
      <w:pPr>
        <w:numPr>
          <w:ilvl w:val="0"/>
          <w:numId w:val="138"/>
        </w:numPr>
        <w:ind w:left="360"/>
      </w:pPr>
      <w:r w:rsidRPr="004745CC">
        <w:t>Acute</w:t>
      </w:r>
      <w:r w:rsidRPr="004745CC">
        <w:rPr>
          <w:spacing w:val="-5"/>
        </w:rPr>
        <w:t xml:space="preserve"> </w:t>
      </w:r>
      <w:r w:rsidRPr="004745CC">
        <w:t>gastroenteritis</w:t>
      </w:r>
    </w:p>
    <w:p w:rsidR="00042B6C" w:rsidRPr="004745CC" w:rsidRDefault="00042B6C" w:rsidP="00042B6C">
      <w:pPr>
        <w:numPr>
          <w:ilvl w:val="0"/>
          <w:numId w:val="138"/>
        </w:numPr>
        <w:ind w:left="360"/>
      </w:pPr>
      <w:r w:rsidRPr="004745CC">
        <w:t>Sepsis, meningitis, encephalitis</w:t>
      </w:r>
    </w:p>
    <w:p w:rsidR="00042B6C" w:rsidRPr="004745CC" w:rsidRDefault="00042B6C" w:rsidP="00042B6C">
      <w:pPr>
        <w:numPr>
          <w:ilvl w:val="0"/>
          <w:numId w:val="138"/>
        </w:numPr>
        <w:ind w:left="360"/>
      </w:pPr>
      <w:r w:rsidRPr="004745CC">
        <w:t>Hyperparathyroidism</w:t>
      </w:r>
    </w:p>
    <w:p w:rsidR="00042B6C" w:rsidRPr="004745CC" w:rsidRDefault="00042B6C" w:rsidP="00042B6C">
      <w:pPr>
        <w:numPr>
          <w:ilvl w:val="0"/>
          <w:numId w:val="138"/>
        </w:numPr>
        <w:ind w:left="360"/>
      </w:pPr>
      <w:r w:rsidRPr="004745CC">
        <w:t>Chronic</w:t>
      </w:r>
      <w:r w:rsidRPr="004745CC">
        <w:rPr>
          <w:spacing w:val="-1"/>
        </w:rPr>
        <w:t xml:space="preserve"> </w:t>
      </w:r>
      <w:r w:rsidRPr="004745CC">
        <w:t>kidney</w:t>
      </w:r>
      <w:r w:rsidRPr="004745CC">
        <w:rPr>
          <w:spacing w:val="-1"/>
        </w:rPr>
        <w:t xml:space="preserve"> </w:t>
      </w:r>
      <w:r w:rsidRPr="004745CC">
        <w:t>disease</w:t>
      </w:r>
    </w:p>
    <w:p w:rsidR="00042B6C" w:rsidRPr="004745CC" w:rsidRDefault="00042B6C" w:rsidP="00042B6C">
      <w:pPr>
        <w:numPr>
          <w:ilvl w:val="0"/>
          <w:numId w:val="138"/>
        </w:numPr>
        <w:ind w:left="360"/>
      </w:pPr>
      <w:r w:rsidRPr="004745CC">
        <w:t>Hypervitaminosis</w:t>
      </w:r>
      <w:r w:rsidRPr="004745CC">
        <w:rPr>
          <w:spacing w:val="-1"/>
        </w:rPr>
        <w:t xml:space="preserve"> </w:t>
      </w:r>
      <w:r w:rsidRPr="004745CC">
        <w:t xml:space="preserve">D and </w:t>
      </w:r>
      <w:r w:rsidRPr="004745CC">
        <w:rPr>
          <w:spacing w:val="-12"/>
        </w:rPr>
        <w:t>A</w:t>
      </w:r>
    </w:p>
    <w:p w:rsidR="00042B6C" w:rsidRPr="004745CC" w:rsidRDefault="00042B6C" w:rsidP="00042B6C">
      <w:pPr>
        <w:numPr>
          <w:ilvl w:val="0"/>
          <w:numId w:val="138"/>
        </w:numPr>
        <w:ind w:left="360"/>
      </w:pPr>
      <w:r w:rsidRPr="004745CC">
        <w:t>Pancreatitis</w:t>
      </w:r>
    </w:p>
    <w:p w:rsidR="00042B6C" w:rsidRPr="004745CC" w:rsidRDefault="00042B6C" w:rsidP="00042B6C">
      <w:pPr>
        <w:numPr>
          <w:ilvl w:val="0"/>
          <w:numId w:val="138"/>
        </w:numPr>
        <w:ind w:left="360"/>
      </w:pPr>
      <w:r w:rsidRPr="004745CC">
        <w:t>Addison crisis</w:t>
      </w:r>
    </w:p>
    <w:p w:rsidR="00042B6C" w:rsidRPr="004745CC" w:rsidRDefault="00042B6C" w:rsidP="00042B6C">
      <w:pPr>
        <w:numPr>
          <w:ilvl w:val="0"/>
          <w:numId w:val="138"/>
        </w:numPr>
        <w:ind w:left="360"/>
      </w:pPr>
      <w:r w:rsidRPr="004745CC">
        <w:t>Malignancies</w:t>
      </w:r>
    </w:p>
    <w:p w:rsidR="00042B6C" w:rsidRPr="004745CC" w:rsidRDefault="00042B6C" w:rsidP="00042B6C">
      <w:pPr>
        <w:numPr>
          <w:ilvl w:val="0"/>
          <w:numId w:val="138"/>
        </w:numPr>
        <w:ind w:left="360"/>
      </w:pPr>
      <w:r w:rsidRPr="004745CC">
        <w:t>Neonatal</w:t>
      </w:r>
      <w:r w:rsidRPr="004745CC">
        <w:rPr>
          <w:spacing w:val="-7"/>
        </w:rPr>
        <w:t xml:space="preserve"> </w:t>
      </w:r>
      <w:r w:rsidRPr="004745CC">
        <w:t>subcutaneous</w:t>
      </w:r>
      <w:r w:rsidRPr="004745CC">
        <w:rPr>
          <w:spacing w:val="-5"/>
        </w:rPr>
        <w:t xml:space="preserve"> </w:t>
      </w:r>
      <w:r w:rsidRPr="004745CC">
        <w:t>fat</w:t>
      </w:r>
      <w:r w:rsidRPr="004745CC">
        <w:rPr>
          <w:spacing w:val="-5"/>
        </w:rPr>
        <w:t xml:space="preserve"> </w:t>
      </w:r>
      <w:r w:rsidRPr="004745CC">
        <w:t>necrosis</w:t>
      </w:r>
    </w:p>
    <w:p w:rsidR="00042B6C" w:rsidRPr="004745CC" w:rsidRDefault="00042B6C" w:rsidP="00042B6C">
      <w:pPr>
        <w:ind w:left="360"/>
      </w:pPr>
    </w:p>
    <w:p w:rsidR="00042B6C" w:rsidRPr="004745CC" w:rsidRDefault="00042B6C" w:rsidP="00042B6C">
      <w:pPr>
        <w:pStyle w:val="Heading3"/>
        <w:spacing w:line="240" w:lineRule="auto"/>
      </w:pPr>
      <w:r w:rsidRPr="004745CC">
        <w:t>Management</w:t>
      </w:r>
    </w:p>
    <w:p w:rsidR="00042B6C" w:rsidRPr="004745CC" w:rsidRDefault="00042B6C" w:rsidP="00042B6C">
      <w:pPr>
        <w:numPr>
          <w:ilvl w:val="0"/>
          <w:numId w:val="138"/>
        </w:numPr>
        <w:ind w:left="360"/>
      </w:pPr>
      <w:r w:rsidRPr="004745CC">
        <w:t>Treat</w:t>
      </w:r>
      <w:r w:rsidRPr="004745CC">
        <w:rPr>
          <w:spacing w:val="-8"/>
        </w:rPr>
        <w:t xml:space="preserve"> </w:t>
      </w:r>
      <w:r w:rsidRPr="004745CC">
        <w:t>the</w:t>
      </w:r>
      <w:r w:rsidRPr="004745CC">
        <w:rPr>
          <w:spacing w:val="-7"/>
        </w:rPr>
        <w:t xml:space="preserve"> </w:t>
      </w:r>
      <w:r w:rsidRPr="004745CC">
        <w:t>presenting</w:t>
      </w:r>
      <w:r w:rsidRPr="004745CC">
        <w:rPr>
          <w:spacing w:val="-7"/>
        </w:rPr>
        <w:t xml:space="preserve"> </w:t>
      </w:r>
      <w:r w:rsidRPr="004745CC">
        <w:rPr>
          <w:spacing w:val="-2"/>
        </w:rPr>
        <w:t>symptoms</w:t>
      </w:r>
    </w:p>
    <w:p w:rsidR="00042B6C" w:rsidRPr="004745CC" w:rsidRDefault="00042B6C" w:rsidP="00042B6C">
      <w:pPr>
        <w:numPr>
          <w:ilvl w:val="0"/>
          <w:numId w:val="138"/>
        </w:numPr>
        <w:ind w:left="360"/>
      </w:pPr>
      <w:r w:rsidRPr="004745CC">
        <w:t>Treat</w:t>
      </w:r>
      <w:r w:rsidRPr="004745CC">
        <w:rPr>
          <w:spacing w:val="-7"/>
        </w:rPr>
        <w:t xml:space="preserve"> </w:t>
      </w:r>
      <w:r w:rsidRPr="004745CC">
        <w:t>the</w:t>
      </w:r>
      <w:r w:rsidRPr="004745CC">
        <w:rPr>
          <w:spacing w:val="-6"/>
        </w:rPr>
        <w:t xml:space="preserve"> </w:t>
      </w:r>
      <w:r w:rsidRPr="004745CC">
        <w:t>underlying</w:t>
      </w:r>
      <w:r w:rsidRPr="004745CC">
        <w:rPr>
          <w:spacing w:val="-6"/>
        </w:rPr>
        <w:t xml:space="preserve"> </w:t>
      </w:r>
      <w:r w:rsidRPr="004745CC">
        <w:rPr>
          <w:spacing w:val="-2"/>
        </w:rPr>
        <w:t>cause</w:t>
      </w:r>
    </w:p>
    <w:p w:rsidR="00042B6C" w:rsidRPr="004745CC" w:rsidRDefault="00042B6C" w:rsidP="00042B6C">
      <w:pPr>
        <w:numPr>
          <w:ilvl w:val="0"/>
          <w:numId w:val="138"/>
        </w:numPr>
        <w:ind w:left="360"/>
      </w:pPr>
      <w:r w:rsidRPr="004745CC">
        <w:t>Mild</w:t>
      </w:r>
      <w:r w:rsidRPr="004745CC">
        <w:rPr>
          <w:spacing w:val="7"/>
        </w:rPr>
        <w:t xml:space="preserve"> </w:t>
      </w:r>
      <w:r w:rsidRPr="004745CC">
        <w:t>and</w:t>
      </w:r>
      <w:r w:rsidRPr="004745CC">
        <w:rPr>
          <w:spacing w:val="8"/>
        </w:rPr>
        <w:t xml:space="preserve"> </w:t>
      </w:r>
      <w:r w:rsidRPr="004745CC">
        <w:t>moderate</w:t>
      </w:r>
      <w:r w:rsidRPr="004745CC">
        <w:rPr>
          <w:spacing w:val="7"/>
        </w:rPr>
        <w:t xml:space="preserve"> </w:t>
      </w:r>
      <w:r w:rsidRPr="004745CC">
        <w:t>hyper calcium</w:t>
      </w:r>
      <w:r w:rsidRPr="004745CC">
        <w:rPr>
          <w:spacing w:val="9"/>
        </w:rPr>
        <w:t xml:space="preserve"> </w:t>
      </w:r>
      <w:r w:rsidRPr="004745CC">
        <w:t>do</w:t>
      </w:r>
      <w:r w:rsidRPr="004745CC">
        <w:rPr>
          <w:spacing w:val="8"/>
        </w:rPr>
        <w:t xml:space="preserve"> </w:t>
      </w:r>
      <w:r w:rsidRPr="004745CC">
        <w:t>not</w:t>
      </w:r>
      <w:r w:rsidRPr="004745CC">
        <w:rPr>
          <w:spacing w:val="7"/>
        </w:rPr>
        <w:t xml:space="preserve"> </w:t>
      </w:r>
      <w:r w:rsidRPr="004745CC">
        <w:t>need</w:t>
      </w:r>
      <w:r w:rsidRPr="004745CC">
        <w:rPr>
          <w:spacing w:val="8"/>
        </w:rPr>
        <w:t xml:space="preserve"> </w:t>
      </w:r>
      <w:r w:rsidRPr="004745CC">
        <w:t>immediate</w:t>
      </w:r>
      <w:r w:rsidRPr="004745CC">
        <w:rPr>
          <w:spacing w:val="7"/>
        </w:rPr>
        <w:t xml:space="preserve"> </w:t>
      </w:r>
      <w:r w:rsidRPr="004745CC">
        <w:t>treatment</w:t>
      </w:r>
      <w:r w:rsidRPr="004745CC">
        <w:rPr>
          <w:spacing w:val="8"/>
        </w:rPr>
        <w:t xml:space="preserve"> </w:t>
      </w:r>
      <w:r w:rsidRPr="004745CC">
        <w:t>but</w:t>
      </w:r>
      <w:r w:rsidRPr="004745CC">
        <w:rPr>
          <w:spacing w:val="7"/>
        </w:rPr>
        <w:t xml:space="preserve"> </w:t>
      </w:r>
      <w:r w:rsidRPr="004745CC">
        <w:t>should</w:t>
      </w:r>
      <w:r w:rsidRPr="004745CC">
        <w:rPr>
          <w:spacing w:val="8"/>
        </w:rPr>
        <w:t xml:space="preserve"> </w:t>
      </w:r>
      <w:r w:rsidRPr="004745CC">
        <w:t>avoid</w:t>
      </w:r>
      <w:r w:rsidRPr="004745CC">
        <w:rPr>
          <w:spacing w:val="8"/>
        </w:rPr>
        <w:t xml:space="preserve"> </w:t>
      </w:r>
      <w:r w:rsidRPr="004745CC">
        <w:rPr>
          <w:spacing w:val="-2"/>
        </w:rPr>
        <w:t xml:space="preserve">aggravating </w:t>
      </w:r>
      <w:r w:rsidRPr="004745CC">
        <w:t>factors</w:t>
      </w:r>
      <w:r w:rsidRPr="004745CC">
        <w:rPr>
          <w:spacing w:val="-11"/>
        </w:rPr>
        <w:t xml:space="preserve"> </w:t>
      </w:r>
      <w:r w:rsidRPr="004745CC">
        <w:rPr>
          <w:spacing w:val="-4"/>
        </w:rPr>
        <w:t>e.g.</w:t>
      </w:r>
    </w:p>
    <w:p w:rsidR="00042B6C" w:rsidRPr="004745CC" w:rsidRDefault="00042B6C" w:rsidP="00042B6C">
      <w:pPr>
        <w:numPr>
          <w:ilvl w:val="1"/>
          <w:numId w:val="138"/>
        </w:numPr>
        <w:ind w:left="927"/>
      </w:pPr>
      <w:r w:rsidRPr="004745CC">
        <w:t>Thiazide diuretics,</w:t>
      </w:r>
    </w:p>
    <w:p w:rsidR="00042B6C" w:rsidRPr="004745CC" w:rsidRDefault="00042B6C" w:rsidP="00042B6C">
      <w:pPr>
        <w:numPr>
          <w:ilvl w:val="1"/>
          <w:numId w:val="138"/>
        </w:numPr>
        <w:ind w:left="927"/>
      </w:pPr>
      <w:r w:rsidRPr="004745CC">
        <w:t>Lithium,</w:t>
      </w:r>
    </w:p>
    <w:p w:rsidR="00042B6C" w:rsidRPr="004745CC" w:rsidRDefault="00042B6C" w:rsidP="00042B6C">
      <w:pPr>
        <w:numPr>
          <w:ilvl w:val="1"/>
          <w:numId w:val="138"/>
        </w:numPr>
        <w:ind w:left="927"/>
      </w:pPr>
      <w:r w:rsidRPr="004745CC">
        <w:t>Volume depletion,</w:t>
      </w:r>
    </w:p>
    <w:p w:rsidR="00042B6C" w:rsidRPr="004745CC" w:rsidRDefault="00042B6C" w:rsidP="00042B6C">
      <w:pPr>
        <w:numPr>
          <w:ilvl w:val="1"/>
          <w:numId w:val="138"/>
        </w:numPr>
        <w:ind w:left="927"/>
      </w:pPr>
      <w:r w:rsidRPr="004745CC">
        <w:t>Prolonged bedrest/inactivity,</w:t>
      </w:r>
    </w:p>
    <w:p w:rsidR="00042B6C" w:rsidRPr="004745CC" w:rsidRDefault="00042B6C" w:rsidP="00042B6C">
      <w:pPr>
        <w:numPr>
          <w:ilvl w:val="1"/>
          <w:numId w:val="138"/>
        </w:numPr>
        <w:ind w:left="927"/>
      </w:pPr>
      <w:r w:rsidRPr="004745CC">
        <w:t>High calcium diet &gt;1000mg/day,</w:t>
      </w:r>
    </w:p>
    <w:p w:rsidR="00042B6C" w:rsidRPr="004745CC" w:rsidRDefault="00042B6C" w:rsidP="00042B6C">
      <w:pPr>
        <w:numPr>
          <w:ilvl w:val="1"/>
          <w:numId w:val="138"/>
        </w:numPr>
        <w:ind w:left="927"/>
      </w:pPr>
      <w:r w:rsidRPr="004745CC">
        <w:t>Calcium supplements,</w:t>
      </w:r>
    </w:p>
    <w:p w:rsidR="00042B6C" w:rsidRPr="004745CC" w:rsidRDefault="00042B6C" w:rsidP="00042B6C">
      <w:pPr>
        <w:numPr>
          <w:ilvl w:val="1"/>
          <w:numId w:val="138"/>
        </w:numPr>
        <w:ind w:left="927"/>
      </w:pPr>
      <w:r w:rsidRPr="004745CC">
        <w:t>Vitamin D supplements&gt; 800u/day</w:t>
      </w:r>
    </w:p>
    <w:p w:rsidR="00042B6C" w:rsidRPr="004745CC" w:rsidRDefault="00042B6C" w:rsidP="00042B6C">
      <w:pPr>
        <w:numPr>
          <w:ilvl w:val="1"/>
          <w:numId w:val="138"/>
        </w:numPr>
        <w:ind w:left="927"/>
      </w:pPr>
      <w:r w:rsidRPr="004745CC">
        <w:t>Ensure adequate hydration</w:t>
      </w:r>
    </w:p>
    <w:p w:rsidR="00042B6C" w:rsidRPr="004745CC" w:rsidRDefault="00042B6C" w:rsidP="00042B6C"/>
    <w:tbl>
      <w:tblPr>
        <w:tblW w:w="9355" w:type="dxa"/>
        <w:tblInd w:w="279" w:type="dxa"/>
        <w:tblLayout w:type="fixed"/>
        <w:tblCellMar>
          <w:left w:w="5" w:type="dxa"/>
          <w:right w:w="5" w:type="dxa"/>
        </w:tblCellMar>
        <w:tblLook w:val="01E0" w:firstRow="1" w:lastRow="1" w:firstColumn="1" w:lastColumn="1" w:noHBand="0" w:noVBand="0"/>
      </w:tblPr>
      <w:tblGrid>
        <w:gridCol w:w="9355"/>
      </w:tblGrid>
      <w:tr w:rsidR="00042B6C" w:rsidRPr="004745CC" w:rsidTr="006576EE">
        <w:trPr>
          <w:trHeight w:val="1251"/>
        </w:trPr>
        <w:tc>
          <w:tcPr>
            <w:tcW w:w="9355"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ind w:left="107"/>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rsidR="00042B6C" w:rsidRPr="004745CC" w:rsidRDefault="00042B6C" w:rsidP="006576EE">
            <w:pPr>
              <w:numPr>
                <w:ilvl w:val="0"/>
                <w:numId w:val="138"/>
              </w:numPr>
              <w:ind w:left="360"/>
            </w:pPr>
            <w:r w:rsidRPr="004745CC">
              <w:t>Thorough clinical assessment</w:t>
            </w:r>
          </w:p>
          <w:p w:rsidR="00042B6C" w:rsidRPr="004745CC" w:rsidRDefault="00042B6C" w:rsidP="006576EE">
            <w:pPr>
              <w:numPr>
                <w:ilvl w:val="0"/>
                <w:numId w:val="138"/>
              </w:numPr>
              <w:ind w:left="360"/>
            </w:pPr>
            <w:r w:rsidRPr="004745CC">
              <w:t>Treat emergency presenting symptoms</w:t>
            </w:r>
          </w:p>
          <w:p w:rsidR="00042B6C" w:rsidRPr="004745CC" w:rsidRDefault="00042B6C" w:rsidP="006576EE">
            <w:pPr>
              <w:numPr>
                <w:ilvl w:val="0"/>
                <w:numId w:val="138"/>
              </w:numPr>
              <w:ind w:left="360"/>
            </w:pPr>
            <w:r w:rsidRPr="004745CC">
              <w:t>Refer all complicated cases to secondary level</w:t>
            </w:r>
          </w:p>
          <w:p w:rsidR="00042B6C" w:rsidRPr="004745CC" w:rsidRDefault="00042B6C" w:rsidP="006576EE">
            <w:pPr>
              <w:tabs>
                <w:tab w:val="left" w:pos="468"/>
              </w:tabs>
              <w:ind w:left="468"/>
              <w:rPr>
                <w:rFonts w:cs="Segoe UI"/>
                <w:szCs w:val="26"/>
              </w:rPr>
            </w:pPr>
          </w:p>
        </w:tc>
      </w:tr>
      <w:tr w:rsidR="00042B6C" w:rsidRPr="004745CC" w:rsidTr="006576EE">
        <w:trPr>
          <w:trHeight w:val="1251"/>
        </w:trPr>
        <w:tc>
          <w:tcPr>
            <w:tcW w:w="9355"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spacing w:before="20"/>
              <w:ind w:left="108"/>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rsidR="00042B6C" w:rsidRPr="004745CC" w:rsidRDefault="00042B6C" w:rsidP="006576EE">
            <w:pPr>
              <w:numPr>
                <w:ilvl w:val="0"/>
                <w:numId w:val="138"/>
              </w:numPr>
              <w:ind w:left="360"/>
            </w:pPr>
            <w:r w:rsidRPr="004745CC">
              <w:t>Thorough</w:t>
            </w:r>
            <w:r w:rsidRPr="004745CC">
              <w:rPr>
                <w:spacing w:val="-3"/>
              </w:rPr>
              <w:t xml:space="preserve"> </w:t>
            </w:r>
            <w:r w:rsidRPr="004745CC">
              <w:t>clinical</w:t>
            </w:r>
            <w:r w:rsidRPr="004745CC">
              <w:rPr>
                <w:spacing w:val="-3"/>
              </w:rPr>
              <w:t xml:space="preserve"> </w:t>
            </w:r>
            <w:r w:rsidRPr="004745CC">
              <w:rPr>
                <w:spacing w:val="-2"/>
              </w:rPr>
              <w:t>assessment</w:t>
            </w:r>
          </w:p>
          <w:p w:rsidR="00042B6C" w:rsidRPr="004745CC" w:rsidRDefault="00042B6C" w:rsidP="006576EE">
            <w:pPr>
              <w:numPr>
                <w:ilvl w:val="0"/>
                <w:numId w:val="138"/>
              </w:numPr>
              <w:ind w:left="360"/>
            </w:pPr>
            <w:r w:rsidRPr="004745CC">
              <w:rPr>
                <w:spacing w:val="-2"/>
              </w:rPr>
              <w:t>Initial</w:t>
            </w:r>
            <w:r w:rsidRPr="004745CC">
              <w:rPr>
                <w:spacing w:val="-8"/>
              </w:rPr>
              <w:t xml:space="preserve"> </w:t>
            </w:r>
            <w:r w:rsidRPr="004745CC">
              <w:rPr>
                <w:spacing w:val="-2"/>
              </w:rPr>
              <w:t>lab</w:t>
            </w:r>
            <w:r w:rsidRPr="004745CC">
              <w:rPr>
                <w:spacing w:val="-8"/>
              </w:rPr>
              <w:t xml:space="preserve"> </w:t>
            </w:r>
            <w:r w:rsidRPr="004745CC">
              <w:rPr>
                <w:spacing w:val="-2"/>
              </w:rPr>
              <w:t>work-up</w:t>
            </w:r>
            <w:r w:rsidRPr="004745CC">
              <w:rPr>
                <w:spacing w:val="-8"/>
              </w:rPr>
              <w:t xml:space="preserve"> </w:t>
            </w:r>
            <w:r w:rsidRPr="004745CC">
              <w:rPr>
                <w:spacing w:val="-2"/>
              </w:rPr>
              <w:t>to</w:t>
            </w:r>
            <w:r w:rsidRPr="004745CC">
              <w:rPr>
                <w:spacing w:val="-8"/>
              </w:rPr>
              <w:t xml:space="preserve"> </w:t>
            </w:r>
            <w:r w:rsidRPr="004745CC">
              <w:rPr>
                <w:spacing w:val="-2"/>
              </w:rPr>
              <w:t>exclude</w:t>
            </w:r>
            <w:r w:rsidRPr="004745CC">
              <w:rPr>
                <w:spacing w:val="-8"/>
              </w:rPr>
              <w:t xml:space="preserve"> </w:t>
            </w:r>
            <w:r w:rsidRPr="004745CC">
              <w:rPr>
                <w:spacing w:val="-2"/>
              </w:rPr>
              <w:t>malaria,</w:t>
            </w:r>
            <w:r w:rsidRPr="004745CC">
              <w:rPr>
                <w:spacing w:val="-8"/>
              </w:rPr>
              <w:t xml:space="preserve"> </w:t>
            </w:r>
            <w:r w:rsidRPr="004745CC">
              <w:rPr>
                <w:spacing w:val="-2"/>
              </w:rPr>
              <w:t>sepsis</w:t>
            </w:r>
            <w:r w:rsidRPr="004745CC">
              <w:rPr>
                <w:spacing w:val="-8"/>
              </w:rPr>
              <w:t xml:space="preserve"> </w:t>
            </w:r>
            <w:r w:rsidRPr="004745CC">
              <w:rPr>
                <w:spacing w:val="-2"/>
              </w:rPr>
              <w:t>or</w:t>
            </w:r>
            <w:r w:rsidRPr="004745CC">
              <w:rPr>
                <w:spacing w:val="-8"/>
              </w:rPr>
              <w:t xml:space="preserve"> </w:t>
            </w:r>
            <w:r w:rsidRPr="004745CC">
              <w:rPr>
                <w:spacing w:val="-2"/>
              </w:rPr>
              <w:t>meningitis,</w:t>
            </w:r>
            <w:r w:rsidRPr="004745CC">
              <w:rPr>
                <w:spacing w:val="-8"/>
              </w:rPr>
              <w:t xml:space="preserve"> </w:t>
            </w:r>
            <w:r w:rsidRPr="004745CC">
              <w:rPr>
                <w:spacing w:val="-2"/>
              </w:rPr>
              <w:t>BUN</w:t>
            </w:r>
            <w:r w:rsidRPr="004745CC">
              <w:rPr>
                <w:spacing w:val="-8"/>
              </w:rPr>
              <w:t xml:space="preserve"> </w:t>
            </w:r>
            <w:r w:rsidRPr="004745CC">
              <w:rPr>
                <w:spacing w:val="-2"/>
              </w:rPr>
              <w:t>and</w:t>
            </w:r>
            <w:r w:rsidRPr="004745CC">
              <w:rPr>
                <w:spacing w:val="-8"/>
              </w:rPr>
              <w:t xml:space="preserve"> </w:t>
            </w:r>
            <w:r w:rsidRPr="004745CC">
              <w:rPr>
                <w:spacing w:val="-2"/>
              </w:rPr>
              <w:t>creatinine,</w:t>
            </w:r>
            <w:r w:rsidRPr="004745CC">
              <w:rPr>
                <w:spacing w:val="-8"/>
              </w:rPr>
              <w:t xml:space="preserve"> </w:t>
            </w:r>
            <w:r w:rsidRPr="004745CC">
              <w:rPr>
                <w:spacing w:val="-2"/>
              </w:rPr>
              <w:t>serum</w:t>
            </w:r>
            <w:r w:rsidRPr="004745CC">
              <w:rPr>
                <w:spacing w:val="-8"/>
              </w:rPr>
              <w:t xml:space="preserve"> </w:t>
            </w:r>
            <w:r w:rsidRPr="004745CC">
              <w:rPr>
                <w:spacing w:val="-2"/>
              </w:rPr>
              <w:t xml:space="preserve">electrolytes </w:t>
            </w:r>
            <w:r w:rsidRPr="004745CC">
              <w:t>and calcium magnesium phosphate (CMP), liver function test, total protein and albumin level</w:t>
            </w:r>
          </w:p>
          <w:p w:rsidR="00042B6C" w:rsidRPr="004745CC" w:rsidRDefault="00042B6C" w:rsidP="006576EE">
            <w:pPr>
              <w:numPr>
                <w:ilvl w:val="0"/>
                <w:numId w:val="138"/>
              </w:numPr>
              <w:ind w:left="360"/>
            </w:pPr>
            <w:r w:rsidRPr="004745CC">
              <w:t>Urine</w:t>
            </w:r>
            <w:r w:rsidRPr="004745CC">
              <w:rPr>
                <w:spacing w:val="-1"/>
              </w:rPr>
              <w:t xml:space="preserve"> </w:t>
            </w:r>
            <w:r w:rsidRPr="004745CC">
              <w:t>work-</w:t>
            </w:r>
            <w:r w:rsidRPr="004745CC">
              <w:rPr>
                <w:spacing w:val="-5"/>
              </w:rPr>
              <w:t>up</w:t>
            </w:r>
          </w:p>
          <w:p w:rsidR="00042B6C" w:rsidRPr="004745CC" w:rsidRDefault="00042B6C" w:rsidP="006576EE">
            <w:pPr>
              <w:numPr>
                <w:ilvl w:val="0"/>
                <w:numId w:val="138"/>
              </w:numPr>
              <w:ind w:left="360"/>
            </w:pPr>
            <w:r w:rsidRPr="004745CC">
              <w:t>Initial</w:t>
            </w:r>
            <w:r w:rsidRPr="004745CC">
              <w:rPr>
                <w:spacing w:val="-2"/>
              </w:rPr>
              <w:t xml:space="preserve"> imaging:</w:t>
            </w:r>
          </w:p>
          <w:p w:rsidR="00042B6C" w:rsidRPr="004745CC" w:rsidRDefault="00042B6C" w:rsidP="006576EE">
            <w:pPr>
              <w:numPr>
                <w:ilvl w:val="1"/>
                <w:numId w:val="138"/>
              </w:numPr>
              <w:ind w:left="927"/>
            </w:pPr>
            <w:r w:rsidRPr="004745CC">
              <w:t>CXR, plain abdominal X-ray, abdominal USS</w:t>
            </w:r>
            <w:r w:rsidRPr="004745CC">
              <w:rPr>
                <w:spacing w:val="-4"/>
              </w:rPr>
              <w:t xml:space="preserve"> </w:t>
            </w:r>
            <w:r w:rsidRPr="004745CC">
              <w:t>and</w:t>
            </w:r>
            <w:r w:rsidRPr="004745CC">
              <w:rPr>
                <w:spacing w:val="-4"/>
              </w:rPr>
              <w:t xml:space="preserve"> </w:t>
            </w:r>
            <w:r w:rsidRPr="004745CC">
              <w:rPr>
                <w:spacing w:val="-5"/>
              </w:rPr>
              <w:t>KUB</w:t>
            </w:r>
          </w:p>
          <w:p w:rsidR="00042B6C" w:rsidRPr="004745CC" w:rsidRDefault="00042B6C" w:rsidP="006576EE">
            <w:pPr>
              <w:numPr>
                <w:ilvl w:val="0"/>
                <w:numId w:val="138"/>
              </w:numPr>
              <w:ind w:left="360"/>
            </w:pPr>
            <w:r w:rsidRPr="004745CC">
              <w:t>Start</w:t>
            </w:r>
            <w:r w:rsidRPr="004745CC">
              <w:rPr>
                <w:spacing w:val="-2"/>
              </w:rPr>
              <w:t xml:space="preserve"> </w:t>
            </w:r>
            <w:r w:rsidRPr="004745CC">
              <w:t>treatment</w:t>
            </w:r>
            <w:r w:rsidRPr="004745CC">
              <w:rPr>
                <w:spacing w:val="-2"/>
              </w:rPr>
              <w:t xml:space="preserve"> </w:t>
            </w:r>
            <w:r w:rsidRPr="004745CC">
              <w:t>for</w:t>
            </w:r>
            <w:r w:rsidRPr="004745CC">
              <w:rPr>
                <w:spacing w:val="-2"/>
              </w:rPr>
              <w:t xml:space="preserve"> </w:t>
            </w:r>
            <w:r w:rsidRPr="004745CC">
              <w:t>possible</w:t>
            </w:r>
            <w:r w:rsidRPr="004745CC">
              <w:rPr>
                <w:spacing w:val="-2"/>
              </w:rPr>
              <w:t xml:space="preserve"> </w:t>
            </w:r>
            <w:r w:rsidRPr="004745CC">
              <w:t>sepsis</w:t>
            </w:r>
            <w:r w:rsidRPr="004745CC">
              <w:rPr>
                <w:spacing w:val="-2"/>
              </w:rPr>
              <w:t xml:space="preserve"> </w:t>
            </w:r>
            <w:r w:rsidRPr="004745CC">
              <w:t>or</w:t>
            </w:r>
            <w:r w:rsidRPr="004745CC">
              <w:rPr>
                <w:spacing w:val="-2"/>
              </w:rPr>
              <w:t xml:space="preserve"> </w:t>
            </w:r>
            <w:r w:rsidRPr="004745CC">
              <w:t>meningitis</w:t>
            </w:r>
            <w:r w:rsidRPr="004745CC">
              <w:rPr>
                <w:spacing w:val="-2"/>
              </w:rPr>
              <w:t xml:space="preserve"> </w:t>
            </w:r>
            <w:r w:rsidRPr="004745CC">
              <w:t>if</w:t>
            </w:r>
            <w:r w:rsidRPr="004745CC">
              <w:rPr>
                <w:spacing w:val="-1"/>
              </w:rPr>
              <w:t xml:space="preserve"> </w:t>
            </w:r>
            <w:r w:rsidRPr="004745CC">
              <w:rPr>
                <w:spacing w:val="-2"/>
              </w:rPr>
              <w:t>suspected</w:t>
            </w:r>
          </w:p>
          <w:p w:rsidR="00042B6C" w:rsidRPr="004745CC" w:rsidRDefault="00042B6C" w:rsidP="006576EE">
            <w:pPr>
              <w:numPr>
                <w:ilvl w:val="0"/>
                <w:numId w:val="138"/>
              </w:numPr>
              <w:ind w:left="360"/>
            </w:pPr>
            <w:r w:rsidRPr="004745CC">
              <w:t>Start</w:t>
            </w:r>
            <w:r w:rsidRPr="004745CC">
              <w:rPr>
                <w:spacing w:val="-5"/>
              </w:rPr>
              <w:t xml:space="preserve"> </w:t>
            </w:r>
            <w:r w:rsidRPr="004745CC">
              <w:t>treating</w:t>
            </w:r>
            <w:r w:rsidRPr="004745CC">
              <w:rPr>
                <w:spacing w:val="-5"/>
              </w:rPr>
              <w:t xml:space="preserve"> </w:t>
            </w:r>
            <w:r w:rsidRPr="004745CC">
              <w:t>for</w:t>
            </w:r>
            <w:r w:rsidRPr="004745CC">
              <w:rPr>
                <w:spacing w:val="-5"/>
              </w:rPr>
              <w:t xml:space="preserve"> </w:t>
            </w:r>
            <w:r w:rsidRPr="004745CC">
              <w:t>hypercalcaemia</w:t>
            </w:r>
            <w:r w:rsidRPr="004745CC">
              <w:rPr>
                <w:spacing w:val="-5"/>
              </w:rPr>
              <w:t xml:space="preserve"> </w:t>
            </w:r>
            <w:r w:rsidRPr="004745CC">
              <w:t>with</w:t>
            </w:r>
            <w:r w:rsidRPr="004745CC">
              <w:rPr>
                <w:spacing w:val="-4"/>
              </w:rPr>
              <w:t xml:space="preserve"> </w:t>
            </w:r>
            <w:r w:rsidRPr="004745CC">
              <w:rPr>
                <w:spacing w:val="-2"/>
              </w:rPr>
              <w:t>furosemide</w:t>
            </w:r>
          </w:p>
          <w:p w:rsidR="00042B6C" w:rsidRPr="004745CC" w:rsidRDefault="00042B6C" w:rsidP="006576EE">
            <w:pPr>
              <w:numPr>
                <w:ilvl w:val="1"/>
                <w:numId w:val="138"/>
              </w:numPr>
              <w:ind w:left="927"/>
            </w:pPr>
            <w:r w:rsidRPr="004745CC">
              <w:t>Start furosemide 1-2mg/kg/dose (maximum 6mg/kg/day in divided doses twice or three times a day) to increase calcium excretion.</w:t>
            </w:r>
          </w:p>
          <w:p w:rsidR="00042B6C" w:rsidRPr="004745CC" w:rsidRDefault="00042B6C" w:rsidP="006576EE">
            <w:pPr>
              <w:numPr>
                <w:ilvl w:val="0"/>
                <w:numId w:val="138"/>
              </w:numPr>
              <w:ind w:left="360"/>
            </w:pPr>
            <w:r w:rsidRPr="004745CC">
              <w:t>Reassess</w:t>
            </w:r>
            <w:r w:rsidRPr="004745CC">
              <w:rPr>
                <w:spacing w:val="-3"/>
              </w:rPr>
              <w:t xml:space="preserve"> </w:t>
            </w:r>
            <w:r w:rsidRPr="004745CC">
              <w:t>and</w:t>
            </w:r>
            <w:r w:rsidRPr="004745CC">
              <w:rPr>
                <w:spacing w:val="-3"/>
              </w:rPr>
              <w:t xml:space="preserve"> </w:t>
            </w:r>
            <w:r w:rsidRPr="004745CC">
              <w:t>monitor</w:t>
            </w:r>
            <w:r w:rsidRPr="004745CC">
              <w:rPr>
                <w:spacing w:val="-3"/>
              </w:rPr>
              <w:t xml:space="preserve"> </w:t>
            </w:r>
            <w:r w:rsidRPr="004745CC">
              <w:t>regularly</w:t>
            </w:r>
            <w:r w:rsidRPr="004745CC">
              <w:rPr>
                <w:spacing w:val="-3"/>
              </w:rPr>
              <w:t xml:space="preserve"> </w:t>
            </w:r>
            <w:r w:rsidRPr="004745CC">
              <w:t>the</w:t>
            </w:r>
            <w:r w:rsidRPr="004745CC">
              <w:rPr>
                <w:spacing w:val="-3"/>
              </w:rPr>
              <w:t xml:space="preserve"> </w:t>
            </w:r>
            <w:r w:rsidRPr="004745CC">
              <w:t>clinical</w:t>
            </w:r>
            <w:r w:rsidRPr="004745CC">
              <w:rPr>
                <w:spacing w:val="-3"/>
              </w:rPr>
              <w:t xml:space="preserve"> </w:t>
            </w:r>
            <w:r w:rsidRPr="004745CC">
              <w:t>and</w:t>
            </w:r>
            <w:r w:rsidRPr="004745CC">
              <w:rPr>
                <w:spacing w:val="-3"/>
              </w:rPr>
              <w:t xml:space="preserve"> </w:t>
            </w:r>
            <w:r w:rsidRPr="004745CC">
              <w:t>laboratory</w:t>
            </w:r>
            <w:r w:rsidRPr="004745CC">
              <w:rPr>
                <w:spacing w:val="-3"/>
              </w:rPr>
              <w:t xml:space="preserve"> </w:t>
            </w:r>
            <w:r w:rsidRPr="004745CC">
              <w:t>improvement</w:t>
            </w:r>
            <w:r w:rsidRPr="004745CC">
              <w:rPr>
                <w:spacing w:val="-3"/>
              </w:rPr>
              <w:t xml:space="preserve"> </w:t>
            </w:r>
            <w:r w:rsidRPr="004745CC">
              <w:t>of</w:t>
            </w:r>
            <w:r w:rsidRPr="004745CC">
              <w:rPr>
                <w:spacing w:val="-3"/>
              </w:rPr>
              <w:t xml:space="preserve"> </w:t>
            </w:r>
            <w:r w:rsidRPr="004745CC">
              <w:rPr>
                <w:spacing w:val="-2"/>
              </w:rPr>
              <w:t>hypercalcaemia</w:t>
            </w:r>
          </w:p>
          <w:p w:rsidR="00042B6C" w:rsidRPr="004745CC" w:rsidRDefault="00042B6C" w:rsidP="006576EE">
            <w:pPr>
              <w:ind w:left="360"/>
            </w:pPr>
          </w:p>
          <w:p w:rsidR="00042B6C" w:rsidRPr="004745CC" w:rsidRDefault="00042B6C" w:rsidP="006576EE">
            <w:pPr>
              <w:ind w:left="107"/>
              <w:rPr>
                <w:rFonts w:cs="Segoe UI"/>
                <w:color w:val="231F20"/>
                <w:spacing w:val="-2"/>
                <w:szCs w:val="26"/>
              </w:rPr>
            </w:pPr>
            <w:r w:rsidRPr="004745CC">
              <w:rPr>
                <w:rFonts w:cs="Segoe UI"/>
                <w:color w:val="231F20"/>
                <w:szCs w:val="26"/>
              </w:rPr>
              <w:t>Refer</w:t>
            </w:r>
            <w:r w:rsidRPr="004745CC">
              <w:rPr>
                <w:rFonts w:cs="Segoe UI"/>
                <w:color w:val="231F20"/>
                <w:spacing w:val="-2"/>
                <w:szCs w:val="26"/>
              </w:rPr>
              <w:t xml:space="preserve"> </w:t>
            </w:r>
            <w:r w:rsidRPr="004745CC">
              <w:rPr>
                <w:rFonts w:cs="Segoe UI"/>
                <w:color w:val="231F20"/>
                <w:szCs w:val="26"/>
              </w:rPr>
              <w:t>to</w:t>
            </w:r>
            <w:r w:rsidRPr="004745CC">
              <w:rPr>
                <w:rFonts w:cs="Segoe UI"/>
                <w:color w:val="231F20"/>
                <w:spacing w:val="-1"/>
                <w:szCs w:val="26"/>
              </w:rPr>
              <w:t xml:space="preserve"> </w:t>
            </w:r>
            <w:r w:rsidRPr="004745CC">
              <w:rPr>
                <w:rFonts w:cs="Segoe UI"/>
                <w:color w:val="231F20"/>
                <w:szCs w:val="26"/>
              </w:rPr>
              <w:t>tertiary</w:t>
            </w:r>
            <w:r w:rsidRPr="004745CC">
              <w:rPr>
                <w:rFonts w:cs="Segoe UI"/>
                <w:color w:val="231F20"/>
                <w:spacing w:val="-2"/>
                <w:szCs w:val="26"/>
              </w:rPr>
              <w:t xml:space="preserve"> </w:t>
            </w:r>
            <w:r w:rsidRPr="004745CC">
              <w:rPr>
                <w:rFonts w:cs="Segoe UI"/>
                <w:color w:val="231F20"/>
                <w:szCs w:val="26"/>
              </w:rPr>
              <w:t>level</w:t>
            </w:r>
            <w:r w:rsidRPr="004745CC">
              <w:rPr>
                <w:rFonts w:cs="Segoe UI"/>
                <w:color w:val="231F20"/>
                <w:spacing w:val="-1"/>
                <w:szCs w:val="26"/>
              </w:rPr>
              <w:t xml:space="preserve"> </w:t>
            </w:r>
            <w:r w:rsidRPr="004745CC">
              <w:rPr>
                <w:rFonts w:cs="Segoe UI"/>
                <w:color w:val="231F20"/>
                <w:szCs w:val="26"/>
              </w:rPr>
              <w:t>if</w:t>
            </w:r>
            <w:r w:rsidRPr="004745CC">
              <w:rPr>
                <w:rFonts w:cs="Segoe UI"/>
                <w:color w:val="231F20"/>
                <w:spacing w:val="-1"/>
                <w:szCs w:val="26"/>
              </w:rPr>
              <w:t xml:space="preserve"> </w:t>
            </w:r>
            <w:r w:rsidRPr="004745CC">
              <w:rPr>
                <w:rFonts w:cs="Segoe UI"/>
                <w:color w:val="231F20"/>
                <w:szCs w:val="26"/>
              </w:rPr>
              <w:t>there</w:t>
            </w:r>
            <w:r w:rsidRPr="004745CC">
              <w:rPr>
                <w:rFonts w:cs="Segoe UI"/>
                <w:color w:val="231F20"/>
                <w:spacing w:val="-2"/>
                <w:szCs w:val="26"/>
              </w:rPr>
              <w:t xml:space="preserve"> </w:t>
            </w:r>
            <w:r w:rsidRPr="004745CC">
              <w:rPr>
                <w:rFonts w:cs="Segoe UI"/>
                <w:color w:val="231F20"/>
                <w:szCs w:val="26"/>
              </w:rPr>
              <w:t>are</w:t>
            </w:r>
            <w:r w:rsidRPr="004745CC">
              <w:rPr>
                <w:rFonts w:cs="Segoe UI"/>
                <w:color w:val="231F20"/>
                <w:spacing w:val="-1"/>
                <w:szCs w:val="26"/>
              </w:rPr>
              <w:t xml:space="preserve"> </w:t>
            </w:r>
            <w:r w:rsidRPr="004745CC">
              <w:rPr>
                <w:rFonts w:cs="Segoe UI"/>
                <w:color w:val="231F20"/>
                <w:szCs w:val="26"/>
              </w:rPr>
              <w:t>no</w:t>
            </w:r>
            <w:r w:rsidRPr="004745CC">
              <w:rPr>
                <w:rFonts w:cs="Segoe UI"/>
                <w:color w:val="231F20"/>
                <w:spacing w:val="-2"/>
                <w:szCs w:val="26"/>
              </w:rPr>
              <w:t xml:space="preserve"> </w:t>
            </w:r>
            <w:r w:rsidRPr="004745CC">
              <w:rPr>
                <w:rFonts w:cs="Segoe UI"/>
                <w:color w:val="231F20"/>
                <w:szCs w:val="26"/>
              </w:rPr>
              <w:t>signs</w:t>
            </w:r>
            <w:r w:rsidRPr="004745CC">
              <w:rPr>
                <w:rFonts w:cs="Segoe UI"/>
                <w:color w:val="231F20"/>
                <w:spacing w:val="-1"/>
                <w:szCs w:val="26"/>
              </w:rPr>
              <w:t xml:space="preserve"> </w:t>
            </w:r>
            <w:r w:rsidRPr="004745CC">
              <w:rPr>
                <w:rFonts w:cs="Segoe UI"/>
                <w:color w:val="231F20"/>
                <w:szCs w:val="26"/>
              </w:rPr>
              <w:t>of</w:t>
            </w:r>
            <w:r w:rsidRPr="004745CC">
              <w:rPr>
                <w:rFonts w:cs="Segoe UI"/>
                <w:color w:val="231F20"/>
                <w:spacing w:val="-1"/>
                <w:szCs w:val="26"/>
              </w:rPr>
              <w:t xml:space="preserve"> </w:t>
            </w:r>
            <w:r w:rsidRPr="004745CC">
              <w:rPr>
                <w:rFonts w:cs="Segoe UI"/>
                <w:color w:val="231F20"/>
                <w:spacing w:val="-2"/>
                <w:szCs w:val="26"/>
              </w:rPr>
              <w:t>improvement.</w:t>
            </w:r>
          </w:p>
          <w:p w:rsidR="00042B6C" w:rsidRPr="004745CC" w:rsidRDefault="00042B6C" w:rsidP="006576EE">
            <w:pPr>
              <w:ind w:left="107"/>
              <w:rPr>
                <w:rFonts w:cs="Segoe UI"/>
                <w:b/>
                <w:color w:val="231F20"/>
                <w:szCs w:val="26"/>
              </w:rPr>
            </w:pPr>
          </w:p>
        </w:tc>
      </w:tr>
      <w:tr w:rsidR="00042B6C" w:rsidRPr="004745CC" w:rsidTr="006576EE">
        <w:trPr>
          <w:trHeight w:val="4212"/>
        </w:trPr>
        <w:tc>
          <w:tcPr>
            <w:tcW w:w="9355"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042B6C" w:rsidRPr="004745CC" w:rsidRDefault="00042B6C" w:rsidP="006576EE">
            <w:pPr>
              <w:numPr>
                <w:ilvl w:val="0"/>
                <w:numId w:val="138"/>
              </w:numPr>
              <w:ind w:left="360"/>
            </w:pPr>
            <w:r w:rsidRPr="004745CC">
              <w:t>Thorough clinical assessment</w:t>
            </w:r>
          </w:p>
          <w:p w:rsidR="00042B6C" w:rsidRPr="004745CC" w:rsidRDefault="00042B6C" w:rsidP="006576EE">
            <w:pPr>
              <w:numPr>
                <w:ilvl w:val="0"/>
                <w:numId w:val="138"/>
              </w:numPr>
              <w:ind w:left="360"/>
            </w:pPr>
            <w:r w:rsidRPr="004745CC">
              <w:t>Initial lab work-up to exclude malaria, sepsis or meningitis, BUN and creatinine, serum electrolytes and CMP, liver function test, total protein and albumin level</w:t>
            </w:r>
          </w:p>
          <w:p w:rsidR="00042B6C" w:rsidRPr="004745CC" w:rsidRDefault="00042B6C" w:rsidP="006576EE">
            <w:pPr>
              <w:numPr>
                <w:ilvl w:val="0"/>
                <w:numId w:val="138"/>
              </w:numPr>
              <w:ind w:left="360"/>
            </w:pPr>
            <w:r w:rsidRPr="004745CC">
              <w:t>Urine work-up</w:t>
            </w:r>
          </w:p>
          <w:p w:rsidR="00042B6C" w:rsidRPr="004745CC" w:rsidRDefault="00042B6C" w:rsidP="006576EE">
            <w:pPr>
              <w:numPr>
                <w:ilvl w:val="0"/>
                <w:numId w:val="138"/>
              </w:numPr>
              <w:ind w:left="360"/>
            </w:pPr>
            <w:r w:rsidRPr="004745CC">
              <w:t>Initial imaging:</w:t>
            </w:r>
          </w:p>
          <w:p w:rsidR="00042B6C" w:rsidRPr="004745CC" w:rsidRDefault="00042B6C" w:rsidP="006576EE">
            <w:pPr>
              <w:numPr>
                <w:ilvl w:val="1"/>
                <w:numId w:val="138"/>
              </w:numPr>
              <w:ind w:left="927"/>
            </w:pPr>
            <w:r w:rsidRPr="004745CC">
              <w:t>CXR, plain abdominal X-ray, abdominal USS and KUB, cardiac echo, ECG</w:t>
            </w:r>
          </w:p>
          <w:p w:rsidR="00042B6C" w:rsidRPr="004745CC" w:rsidRDefault="00042B6C" w:rsidP="006576EE">
            <w:pPr>
              <w:numPr>
                <w:ilvl w:val="0"/>
                <w:numId w:val="138"/>
              </w:numPr>
              <w:ind w:left="360"/>
            </w:pPr>
            <w:r w:rsidRPr="004745CC">
              <w:t>Start treatment for possible sepsis or meningitis if suspected.</w:t>
            </w:r>
          </w:p>
          <w:p w:rsidR="00042B6C" w:rsidRPr="004745CC" w:rsidRDefault="00042B6C" w:rsidP="006576EE">
            <w:pPr>
              <w:numPr>
                <w:ilvl w:val="0"/>
                <w:numId w:val="138"/>
              </w:numPr>
              <w:ind w:left="360"/>
            </w:pPr>
            <w:r w:rsidRPr="004745CC">
              <w:t>Start treating for hypercalcaemia with furosemide</w:t>
            </w:r>
          </w:p>
          <w:p w:rsidR="00042B6C" w:rsidRPr="004745CC" w:rsidRDefault="00042B6C" w:rsidP="006576EE">
            <w:pPr>
              <w:numPr>
                <w:ilvl w:val="1"/>
                <w:numId w:val="138"/>
              </w:numPr>
              <w:ind w:left="927"/>
            </w:pPr>
            <w:r w:rsidRPr="004745CC">
              <w:t>Start</w:t>
            </w:r>
            <w:r w:rsidRPr="004745CC">
              <w:rPr>
                <w:spacing w:val="-3"/>
              </w:rPr>
              <w:t xml:space="preserve"> </w:t>
            </w:r>
            <w:r w:rsidRPr="004745CC">
              <w:t>furosemide</w:t>
            </w:r>
            <w:r w:rsidRPr="004745CC">
              <w:rPr>
                <w:spacing w:val="-3"/>
              </w:rPr>
              <w:t xml:space="preserve"> </w:t>
            </w:r>
            <w:r w:rsidRPr="004745CC">
              <w:t>1-2mg/kg/dose</w:t>
            </w:r>
            <w:r w:rsidRPr="004745CC">
              <w:rPr>
                <w:spacing w:val="-3"/>
              </w:rPr>
              <w:t xml:space="preserve"> </w:t>
            </w:r>
            <w:r w:rsidRPr="004745CC">
              <w:t>(maximum</w:t>
            </w:r>
            <w:r w:rsidRPr="004745CC">
              <w:rPr>
                <w:spacing w:val="-3"/>
              </w:rPr>
              <w:t xml:space="preserve"> </w:t>
            </w:r>
            <w:r w:rsidRPr="004745CC">
              <w:t>6mg/kg/day</w:t>
            </w:r>
            <w:r w:rsidRPr="004745CC">
              <w:rPr>
                <w:spacing w:val="-3"/>
              </w:rPr>
              <w:t xml:space="preserve"> </w:t>
            </w:r>
            <w:r w:rsidRPr="004745CC">
              <w:t>in</w:t>
            </w:r>
            <w:r w:rsidRPr="004745CC">
              <w:rPr>
                <w:spacing w:val="-3"/>
              </w:rPr>
              <w:t xml:space="preserve"> </w:t>
            </w:r>
            <w:r w:rsidRPr="004745CC">
              <w:t>divided</w:t>
            </w:r>
            <w:r w:rsidRPr="004745CC">
              <w:rPr>
                <w:spacing w:val="-3"/>
              </w:rPr>
              <w:t xml:space="preserve"> </w:t>
            </w:r>
            <w:r w:rsidRPr="004745CC">
              <w:t>doses</w:t>
            </w:r>
            <w:r w:rsidRPr="004745CC">
              <w:rPr>
                <w:spacing w:val="-3"/>
              </w:rPr>
              <w:t xml:space="preserve"> </w:t>
            </w:r>
            <w:r w:rsidRPr="004745CC">
              <w:t>twice</w:t>
            </w:r>
            <w:r w:rsidRPr="004745CC">
              <w:rPr>
                <w:spacing w:val="-3"/>
              </w:rPr>
              <w:t xml:space="preserve"> </w:t>
            </w:r>
            <w:r w:rsidRPr="004745CC">
              <w:t>or</w:t>
            </w:r>
            <w:r w:rsidRPr="004745CC">
              <w:rPr>
                <w:spacing w:val="-3"/>
              </w:rPr>
              <w:t xml:space="preserve"> </w:t>
            </w:r>
            <w:r w:rsidRPr="004745CC">
              <w:t>three times a day) to increase calcium excretion.</w:t>
            </w:r>
          </w:p>
          <w:p w:rsidR="00042B6C" w:rsidRPr="004745CC" w:rsidRDefault="00042B6C" w:rsidP="006576EE">
            <w:pPr>
              <w:numPr>
                <w:ilvl w:val="1"/>
                <w:numId w:val="138"/>
              </w:numPr>
              <w:ind w:left="927"/>
              <w:rPr>
                <w:sz w:val="24"/>
              </w:rPr>
            </w:pPr>
            <w:r w:rsidRPr="004745CC">
              <w:rPr>
                <w:spacing w:val="-2"/>
              </w:rPr>
              <w:t>Reassess</w:t>
            </w:r>
            <w:r w:rsidRPr="004745CC">
              <w:rPr>
                <w:spacing w:val="-13"/>
              </w:rPr>
              <w:t xml:space="preserve"> </w:t>
            </w:r>
            <w:r w:rsidRPr="004745CC">
              <w:rPr>
                <w:spacing w:val="-2"/>
              </w:rPr>
              <w:t>and</w:t>
            </w:r>
            <w:r w:rsidRPr="004745CC">
              <w:rPr>
                <w:spacing w:val="-13"/>
              </w:rPr>
              <w:t xml:space="preserve"> </w:t>
            </w:r>
            <w:r w:rsidRPr="004745CC">
              <w:rPr>
                <w:spacing w:val="-2"/>
              </w:rPr>
              <w:t>monitor</w:t>
            </w:r>
            <w:r w:rsidRPr="004745CC">
              <w:rPr>
                <w:spacing w:val="-13"/>
              </w:rPr>
              <w:t xml:space="preserve"> </w:t>
            </w:r>
            <w:r w:rsidRPr="004745CC">
              <w:rPr>
                <w:spacing w:val="-2"/>
              </w:rPr>
              <w:t>regularly</w:t>
            </w:r>
            <w:r w:rsidRPr="004745CC">
              <w:rPr>
                <w:spacing w:val="-13"/>
              </w:rPr>
              <w:t xml:space="preserve"> </w:t>
            </w:r>
            <w:r w:rsidRPr="004745CC">
              <w:rPr>
                <w:spacing w:val="-2"/>
              </w:rPr>
              <w:t>the</w:t>
            </w:r>
            <w:r w:rsidRPr="004745CC">
              <w:rPr>
                <w:spacing w:val="-13"/>
              </w:rPr>
              <w:t xml:space="preserve"> </w:t>
            </w:r>
            <w:r w:rsidRPr="004745CC">
              <w:rPr>
                <w:spacing w:val="-2"/>
              </w:rPr>
              <w:t>clinical</w:t>
            </w:r>
            <w:r w:rsidRPr="004745CC">
              <w:rPr>
                <w:spacing w:val="-13"/>
              </w:rPr>
              <w:t xml:space="preserve"> </w:t>
            </w:r>
            <w:r w:rsidRPr="004745CC">
              <w:rPr>
                <w:spacing w:val="-2"/>
              </w:rPr>
              <w:t>and</w:t>
            </w:r>
            <w:r w:rsidRPr="004745CC">
              <w:rPr>
                <w:spacing w:val="-13"/>
              </w:rPr>
              <w:t xml:space="preserve"> </w:t>
            </w:r>
            <w:r w:rsidRPr="004745CC">
              <w:rPr>
                <w:spacing w:val="-2"/>
              </w:rPr>
              <w:t>laboratory</w:t>
            </w:r>
            <w:r w:rsidRPr="004745CC">
              <w:rPr>
                <w:spacing w:val="-13"/>
              </w:rPr>
              <w:t xml:space="preserve"> </w:t>
            </w:r>
            <w:r w:rsidRPr="004745CC">
              <w:rPr>
                <w:spacing w:val="-2"/>
              </w:rPr>
              <w:t>improvement</w:t>
            </w:r>
            <w:r w:rsidRPr="004745CC">
              <w:rPr>
                <w:spacing w:val="-13"/>
              </w:rPr>
              <w:t xml:space="preserve"> </w:t>
            </w:r>
            <w:r w:rsidRPr="004745CC">
              <w:rPr>
                <w:spacing w:val="-2"/>
              </w:rPr>
              <w:t>of</w:t>
            </w:r>
            <w:r w:rsidRPr="004745CC">
              <w:rPr>
                <w:spacing w:val="-13"/>
              </w:rPr>
              <w:t xml:space="preserve"> </w:t>
            </w:r>
            <w:r w:rsidRPr="004745CC">
              <w:rPr>
                <w:spacing w:val="-2"/>
              </w:rPr>
              <w:t xml:space="preserve">hypercalcaemia </w:t>
            </w:r>
          </w:p>
          <w:p w:rsidR="00042B6C" w:rsidRPr="004745CC" w:rsidRDefault="00042B6C" w:rsidP="006576EE">
            <w:pPr>
              <w:ind w:left="927"/>
              <w:rPr>
                <w:sz w:val="24"/>
              </w:rPr>
            </w:pPr>
          </w:p>
          <w:p w:rsidR="00042B6C" w:rsidRPr="004745CC" w:rsidRDefault="00042B6C" w:rsidP="006576EE">
            <w:pPr>
              <w:ind w:left="102"/>
              <w:rPr>
                <w:sz w:val="24"/>
              </w:rPr>
            </w:pPr>
            <w:r w:rsidRPr="004745CC">
              <w:t>Note: Consult paediatric nephrologist or endocrinologist as needed for severe hypercalcaemia.</w:t>
            </w:r>
          </w:p>
          <w:p w:rsidR="00042B6C" w:rsidRPr="004745CC" w:rsidRDefault="00042B6C" w:rsidP="006576EE">
            <w:pPr>
              <w:tabs>
                <w:tab w:val="left" w:pos="1188"/>
              </w:tabs>
              <w:spacing w:before="9"/>
              <w:ind w:left="827" w:right="96"/>
              <w:rPr>
                <w:sz w:val="24"/>
              </w:rPr>
            </w:pPr>
          </w:p>
        </w:tc>
      </w:tr>
    </w:tbl>
    <w:p w:rsidR="00042B6C" w:rsidRPr="004745CC" w:rsidRDefault="00042B6C" w:rsidP="00042B6C"/>
    <w:p w:rsidR="00042B6C" w:rsidRPr="004745CC" w:rsidRDefault="00042B6C" w:rsidP="00042B6C">
      <w:pPr>
        <w:rPr>
          <w:sz w:val="20"/>
        </w:rPr>
      </w:pPr>
    </w:p>
    <w:p w:rsidR="00042B6C" w:rsidRPr="004745CC" w:rsidRDefault="00042B6C" w:rsidP="00042B6C"/>
    <w:p w:rsidR="00042B6C" w:rsidRPr="004745CC" w:rsidRDefault="00042B6C" w:rsidP="00042B6C">
      <w:pPr>
        <w:rPr>
          <w:b/>
          <w:bCs/>
          <w:color w:val="231F20"/>
          <w:spacing w:val="-2"/>
          <w:sz w:val="28"/>
          <w:szCs w:val="28"/>
        </w:rPr>
      </w:pPr>
      <w:bookmarkStart w:id="26" w:name="_TOC_250046"/>
      <w:bookmarkEnd w:id="26"/>
      <w:r w:rsidRPr="004745CC">
        <w:br w:type="page"/>
      </w:r>
    </w:p>
    <w:p w:rsidR="00042B6C" w:rsidRPr="004745CC" w:rsidRDefault="00042B6C" w:rsidP="00042B6C">
      <w:pPr>
        <w:pStyle w:val="Heading2"/>
        <w:spacing w:before="0"/>
      </w:pPr>
      <w:bookmarkStart w:id="27" w:name="_Toc219820689"/>
      <w:r w:rsidRPr="004745CC">
        <w:t>Hypocalcaemia</w:t>
      </w:r>
      <w:bookmarkEnd w:id="27"/>
    </w:p>
    <w:p w:rsidR="00042B6C" w:rsidRDefault="00042B6C" w:rsidP="00042B6C">
      <w:pPr>
        <w:spacing w:before="276"/>
        <w:ind w:right="378"/>
        <w:rPr>
          <w:rStyle w:val="Heading3Char"/>
          <w:szCs w:val="26"/>
        </w:rPr>
      </w:pPr>
      <w:r w:rsidRPr="004745CC">
        <w:rPr>
          <w:rStyle w:val="Heading3Char"/>
          <w:szCs w:val="26"/>
        </w:rPr>
        <w:t>Definition</w:t>
      </w:r>
    </w:p>
    <w:p w:rsidR="00042B6C" w:rsidRPr="004745CC" w:rsidRDefault="00042B6C" w:rsidP="00042B6C">
      <w:pPr>
        <w:spacing w:before="276"/>
        <w:ind w:right="378"/>
        <w:rPr>
          <w:szCs w:val="26"/>
        </w:rPr>
      </w:pPr>
      <w:r w:rsidRPr="004745CC">
        <w:rPr>
          <w:color w:val="231F20"/>
          <w:spacing w:val="-2"/>
          <w:szCs w:val="26"/>
        </w:rPr>
        <w:t>Hypocalcaemia</w:t>
      </w:r>
      <w:r w:rsidRPr="004745CC">
        <w:rPr>
          <w:color w:val="231F20"/>
          <w:spacing w:val="-17"/>
          <w:szCs w:val="26"/>
        </w:rPr>
        <w:t xml:space="preserve"> </w:t>
      </w:r>
      <w:r w:rsidRPr="004745CC">
        <w:rPr>
          <w:color w:val="231F20"/>
          <w:spacing w:val="-2"/>
          <w:szCs w:val="26"/>
        </w:rPr>
        <w:t>is</w:t>
      </w:r>
      <w:r w:rsidRPr="004745CC">
        <w:rPr>
          <w:color w:val="231F20"/>
          <w:spacing w:val="-17"/>
          <w:szCs w:val="26"/>
        </w:rPr>
        <w:t xml:space="preserve"> </w:t>
      </w:r>
      <w:r w:rsidRPr="004745CC">
        <w:rPr>
          <w:color w:val="231F20"/>
          <w:spacing w:val="-2"/>
          <w:szCs w:val="26"/>
        </w:rPr>
        <w:t>a</w:t>
      </w:r>
      <w:r w:rsidRPr="004745CC">
        <w:rPr>
          <w:color w:val="231F20"/>
          <w:spacing w:val="-17"/>
          <w:szCs w:val="26"/>
        </w:rPr>
        <w:t xml:space="preserve"> </w:t>
      </w:r>
      <w:r w:rsidRPr="004745CC">
        <w:rPr>
          <w:color w:val="231F20"/>
          <w:spacing w:val="-2"/>
          <w:szCs w:val="26"/>
        </w:rPr>
        <w:t>clinical</w:t>
      </w:r>
      <w:r w:rsidRPr="004745CC">
        <w:rPr>
          <w:color w:val="231F20"/>
          <w:spacing w:val="-17"/>
          <w:szCs w:val="26"/>
        </w:rPr>
        <w:t xml:space="preserve"> </w:t>
      </w:r>
      <w:r w:rsidRPr="004745CC">
        <w:rPr>
          <w:color w:val="231F20"/>
          <w:spacing w:val="-2"/>
          <w:szCs w:val="26"/>
        </w:rPr>
        <w:t>condition</w:t>
      </w:r>
      <w:r w:rsidRPr="004745CC">
        <w:rPr>
          <w:color w:val="231F20"/>
          <w:spacing w:val="-17"/>
          <w:szCs w:val="26"/>
        </w:rPr>
        <w:t xml:space="preserve"> </w:t>
      </w:r>
      <w:r w:rsidRPr="004745CC">
        <w:rPr>
          <w:color w:val="231F20"/>
          <w:spacing w:val="-2"/>
          <w:szCs w:val="26"/>
        </w:rPr>
        <w:t>characterised</w:t>
      </w:r>
      <w:r w:rsidRPr="004745CC">
        <w:rPr>
          <w:color w:val="231F20"/>
          <w:spacing w:val="-17"/>
          <w:szCs w:val="26"/>
        </w:rPr>
        <w:t xml:space="preserve"> </w:t>
      </w:r>
      <w:r w:rsidRPr="004745CC">
        <w:rPr>
          <w:color w:val="231F20"/>
          <w:spacing w:val="-2"/>
          <w:szCs w:val="26"/>
        </w:rPr>
        <w:t>by</w:t>
      </w:r>
      <w:r w:rsidRPr="004745CC">
        <w:rPr>
          <w:color w:val="231F20"/>
          <w:spacing w:val="-17"/>
          <w:szCs w:val="26"/>
        </w:rPr>
        <w:t xml:space="preserve"> </w:t>
      </w:r>
      <w:r w:rsidRPr="004745CC">
        <w:rPr>
          <w:color w:val="231F20"/>
          <w:spacing w:val="-2"/>
          <w:szCs w:val="26"/>
        </w:rPr>
        <w:t>a</w:t>
      </w:r>
      <w:r w:rsidRPr="004745CC">
        <w:rPr>
          <w:color w:val="231F20"/>
          <w:spacing w:val="-17"/>
          <w:szCs w:val="26"/>
        </w:rPr>
        <w:t xml:space="preserve"> </w:t>
      </w:r>
      <w:r w:rsidRPr="004745CC">
        <w:rPr>
          <w:color w:val="231F20"/>
          <w:spacing w:val="-2"/>
          <w:szCs w:val="26"/>
        </w:rPr>
        <w:t>physiological</w:t>
      </w:r>
      <w:r w:rsidRPr="004745CC">
        <w:rPr>
          <w:color w:val="231F20"/>
          <w:spacing w:val="-17"/>
          <w:szCs w:val="26"/>
        </w:rPr>
        <w:t xml:space="preserve"> </w:t>
      </w:r>
      <w:r w:rsidRPr="004745CC">
        <w:rPr>
          <w:color w:val="231F20"/>
          <w:spacing w:val="-2"/>
          <w:szCs w:val="26"/>
        </w:rPr>
        <w:t>reduction</w:t>
      </w:r>
      <w:r w:rsidRPr="004745CC">
        <w:rPr>
          <w:color w:val="231F20"/>
          <w:spacing w:val="-15"/>
          <w:szCs w:val="26"/>
        </w:rPr>
        <w:t xml:space="preserve"> </w:t>
      </w:r>
      <w:r w:rsidRPr="004745CC">
        <w:rPr>
          <w:color w:val="231F20"/>
          <w:spacing w:val="-2"/>
          <w:szCs w:val="26"/>
        </w:rPr>
        <w:t>of</w:t>
      </w:r>
      <w:r w:rsidRPr="004745CC">
        <w:rPr>
          <w:color w:val="231F20"/>
          <w:spacing w:val="-17"/>
          <w:szCs w:val="26"/>
        </w:rPr>
        <w:t xml:space="preserve"> </w:t>
      </w:r>
      <w:r w:rsidRPr="004745CC">
        <w:rPr>
          <w:color w:val="231F20"/>
          <w:spacing w:val="-2"/>
          <w:szCs w:val="26"/>
        </w:rPr>
        <w:t>calcium</w:t>
      </w:r>
      <w:r w:rsidRPr="004745CC">
        <w:rPr>
          <w:color w:val="231F20"/>
          <w:spacing w:val="-15"/>
          <w:szCs w:val="26"/>
        </w:rPr>
        <w:t xml:space="preserve"> </w:t>
      </w:r>
      <w:r w:rsidRPr="004745CC">
        <w:rPr>
          <w:color w:val="231F20"/>
          <w:spacing w:val="-2"/>
          <w:szCs w:val="26"/>
        </w:rPr>
        <w:t xml:space="preserve">concentration </w:t>
      </w:r>
      <w:r w:rsidRPr="004745CC">
        <w:rPr>
          <w:color w:val="231F20"/>
          <w:szCs w:val="26"/>
        </w:rPr>
        <w:t>in the body.</w:t>
      </w:r>
    </w:p>
    <w:p w:rsidR="00042B6C" w:rsidRPr="004745CC" w:rsidRDefault="00042B6C" w:rsidP="00042B6C">
      <w:pPr>
        <w:numPr>
          <w:ilvl w:val="0"/>
          <w:numId w:val="138"/>
        </w:numPr>
        <w:ind w:left="360"/>
      </w:pPr>
      <w:r w:rsidRPr="004745CC">
        <w:t>Serum ionised free calcium &lt; 4.4mg/dL (1.1 mmol/L)</w:t>
      </w:r>
    </w:p>
    <w:p w:rsidR="00042B6C" w:rsidRPr="004745CC" w:rsidRDefault="00042B6C" w:rsidP="00042B6C">
      <w:pPr>
        <w:numPr>
          <w:ilvl w:val="0"/>
          <w:numId w:val="138"/>
        </w:numPr>
        <w:ind w:left="360"/>
      </w:pPr>
      <w:r w:rsidRPr="004745CC">
        <w:t>Total serum calcium &lt; 8mg/dL (2 mmol/L)</w:t>
      </w:r>
    </w:p>
    <w:p w:rsidR="00042B6C" w:rsidRPr="004745CC" w:rsidRDefault="00042B6C" w:rsidP="00042B6C">
      <w:pPr>
        <w:ind w:left="360"/>
      </w:pPr>
    </w:p>
    <w:p w:rsidR="00042B6C" w:rsidRPr="004745CC" w:rsidRDefault="00042B6C" w:rsidP="00042B6C">
      <w:pPr>
        <w:pStyle w:val="Heading3"/>
        <w:spacing w:line="240" w:lineRule="auto"/>
        <w:rPr>
          <w:szCs w:val="26"/>
        </w:rPr>
      </w:pPr>
      <w:r w:rsidRPr="004745CC">
        <w:rPr>
          <w:szCs w:val="26"/>
        </w:rPr>
        <w:t>Causes/Risk factors</w:t>
      </w:r>
    </w:p>
    <w:p w:rsidR="00042B6C" w:rsidRPr="004745CC" w:rsidRDefault="00042B6C" w:rsidP="00042B6C">
      <w:pPr>
        <w:numPr>
          <w:ilvl w:val="0"/>
          <w:numId w:val="43"/>
        </w:numPr>
        <w:tabs>
          <w:tab w:val="left" w:pos="778"/>
        </w:tabs>
        <w:ind w:hanging="361"/>
        <w:rPr>
          <w:szCs w:val="26"/>
        </w:rPr>
      </w:pPr>
      <w:r w:rsidRPr="004745CC">
        <w:rPr>
          <w:color w:val="231F20"/>
          <w:szCs w:val="26"/>
        </w:rPr>
        <w:t>Decreased</w:t>
      </w:r>
      <w:r w:rsidRPr="004745CC">
        <w:rPr>
          <w:color w:val="231F20"/>
          <w:spacing w:val="-4"/>
          <w:szCs w:val="26"/>
        </w:rPr>
        <w:t xml:space="preserve"> </w:t>
      </w:r>
      <w:r w:rsidRPr="004745CC">
        <w:rPr>
          <w:color w:val="231F20"/>
          <w:szCs w:val="26"/>
        </w:rPr>
        <w:t>Calcium</w:t>
      </w:r>
      <w:r w:rsidRPr="004745CC">
        <w:rPr>
          <w:color w:val="231F20"/>
          <w:spacing w:val="-4"/>
          <w:szCs w:val="26"/>
        </w:rPr>
        <w:t xml:space="preserve"> </w:t>
      </w:r>
      <w:r w:rsidRPr="004745CC">
        <w:rPr>
          <w:color w:val="231F20"/>
          <w:szCs w:val="26"/>
        </w:rPr>
        <w:t>intake</w:t>
      </w:r>
      <w:r w:rsidRPr="004745CC">
        <w:rPr>
          <w:color w:val="231F20"/>
          <w:spacing w:val="-3"/>
          <w:szCs w:val="26"/>
        </w:rPr>
        <w:t xml:space="preserve"> </w:t>
      </w:r>
      <w:r w:rsidRPr="004745CC">
        <w:rPr>
          <w:color w:val="231F20"/>
          <w:szCs w:val="26"/>
        </w:rPr>
        <w:t>or</w:t>
      </w:r>
      <w:r w:rsidRPr="004745CC">
        <w:rPr>
          <w:color w:val="231F20"/>
          <w:spacing w:val="-4"/>
          <w:szCs w:val="26"/>
        </w:rPr>
        <w:t xml:space="preserve"> </w:t>
      </w:r>
      <w:r w:rsidRPr="004745CC">
        <w:rPr>
          <w:color w:val="231F20"/>
          <w:szCs w:val="26"/>
        </w:rPr>
        <w:t>Vitamin</w:t>
      </w:r>
      <w:r w:rsidRPr="004745CC">
        <w:rPr>
          <w:color w:val="231F20"/>
          <w:spacing w:val="-4"/>
          <w:szCs w:val="26"/>
        </w:rPr>
        <w:t xml:space="preserve"> </w:t>
      </w:r>
      <w:r w:rsidRPr="004745CC">
        <w:rPr>
          <w:color w:val="231F20"/>
          <w:szCs w:val="26"/>
        </w:rPr>
        <w:t>D</w:t>
      </w:r>
      <w:r w:rsidRPr="004745CC">
        <w:rPr>
          <w:color w:val="231F20"/>
          <w:spacing w:val="-3"/>
          <w:szCs w:val="26"/>
        </w:rPr>
        <w:t xml:space="preserve"> </w:t>
      </w:r>
      <w:r w:rsidRPr="004745CC">
        <w:rPr>
          <w:color w:val="231F20"/>
          <w:spacing w:val="-2"/>
          <w:szCs w:val="26"/>
        </w:rPr>
        <w:t>intake</w:t>
      </w:r>
    </w:p>
    <w:p w:rsidR="00042B6C" w:rsidRPr="004745CC" w:rsidRDefault="00042B6C" w:rsidP="00042B6C">
      <w:pPr>
        <w:numPr>
          <w:ilvl w:val="0"/>
          <w:numId w:val="43"/>
        </w:numPr>
        <w:tabs>
          <w:tab w:val="left" w:pos="778"/>
        </w:tabs>
        <w:spacing w:before="1"/>
        <w:ind w:right="727"/>
        <w:rPr>
          <w:szCs w:val="26"/>
        </w:rPr>
      </w:pPr>
      <w:r w:rsidRPr="004745CC">
        <w:rPr>
          <w:color w:val="231F20"/>
          <w:szCs w:val="26"/>
        </w:rPr>
        <w:t>Neonatal</w:t>
      </w:r>
      <w:r w:rsidRPr="004745CC">
        <w:rPr>
          <w:color w:val="231F20"/>
          <w:spacing w:val="-9"/>
          <w:szCs w:val="26"/>
        </w:rPr>
        <w:t xml:space="preserve"> </w:t>
      </w:r>
      <w:r w:rsidRPr="004745CC">
        <w:rPr>
          <w:color w:val="231F20"/>
          <w:szCs w:val="26"/>
        </w:rPr>
        <w:t>Hypocalcaemia:</w:t>
      </w:r>
      <w:r w:rsidRPr="004745CC">
        <w:rPr>
          <w:color w:val="231F20"/>
          <w:spacing w:val="-9"/>
          <w:szCs w:val="26"/>
        </w:rPr>
        <w:t xml:space="preserve"> </w:t>
      </w:r>
      <w:r w:rsidRPr="004745CC">
        <w:rPr>
          <w:color w:val="231F20"/>
          <w:szCs w:val="26"/>
        </w:rPr>
        <w:t>Early/late</w:t>
      </w:r>
      <w:r w:rsidRPr="004745CC">
        <w:rPr>
          <w:color w:val="231F20"/>
          <w:spacing w:val="-9"/>
          <w:szCs w:val="26"/>
        </w:rPr>
        <w:t xml:space="preserve"> </w:t>
      </w:r>
      <w:r w:rsidRPr="004745CC">
        <w:rPr>
          <w:color w:val="231F20"/>
          <w:szCs w:val="26"/>
        </w:rPr>
        <w:t>transient</w:t>
      </w:r>
      <w:r w:rsidRPr="004745CC">
        <w:rPr>
          <w:color w:val="231F20"/>
          <w:spacing w:val="-9"/>
          <w:szCs w:val="26"/>
        </w:rPr>
        <w:t xml:space="preserve"> </w:t>
      </w:r>
      <w:r w:rsidRPr="004745CC">
        <w:rPr>
          <w:color w:val="231F20"/>
          <w:szCs w:val="26"/>
        </w:rPr>
        <w:t>neonatal</w:t>
      </w:r>
      <w:r w:rsidRPr="004745CC">
        <w:rPr>
          <w:color w:val="231F20"/>
          <w:spacing w:val="-9"/>
          <w:szCs w:val="26"/>
        </w:rPr>
        <w:t xml:space="preserve"> </w:t>
      </w:r>
      <w:r w:rsidRPr="004745CC">
        <w:rPr>
          <w:color w:val="231F20"/>
          <w:szCs w:val="26"/>
        </w:rPr>
        <w:t>hypocalcaemia</w:t>
      </w:r>
      <w:r w:rsidRPr="004745CC">
        <w:rPr>
          <w:color w:val="231F20"/>
          <w:spacing w:val="-9"/>
          <w:szCs w:val="26"/>
        </w:rPr>
        <w:t xml:space="preserve"> </w:t>
      </w:r>
      <w:r w:rsidRPr="004745CC">
        <w:rPr>
          <w:color w:val="231F20"/>
          <w:szCs w:val="26"/>
        </w:rPr>
        <w:t>and</w:t>
      </w:r>
      <w:r w:rsidRPr="004745CC">
        <w:rPr>
          <w:color w:val="231F20"/>
          <w:spacing w:val="-9"/>
          <w:szCs w:val="26"/>
        </w:rPr>
        <w:t xml:space="preserve"> </w:t>
      </w:r>
      <w:r w:rsidRPr="004745CC">
        <w:rPr>
          <w:color w:val="231F20"/>
          <w:szCs w:val="26"/>
        </w:rPr>
        <w:t>persistent</w:t>
      </w:r>
      <w:r w:rsidRPr="004745CC">
        <w:rPr>
          <w:color w:val="231F20"/>
          <w:spacing w:val="-9"/>
          <w:szCs w:val="26"/>
        </w:rPr>
        <w:t xml:space="preserve"> </w:t>
      </w:r>
      <w:r w:rsidRPr="004745CC">
        <w:rPr>
          <w:color w:val="231F20"/>
          <w:szCs w:val="26"/>
        </w:rPr>
        <w:t xml:space="preserve">neonatal </w:t>
      </w:r>
      <w:r w:rsidRPr="004745CC">
        <w:rPr>
          <w:color w:val="231F20"/>
          <w:spacing w:val="-2"/>
          <w:szCs w:val="26"/>
        </w:rPr>
        <w:t>hypocalcaemia</w:t>
      </w:r>
    </w:p>
    <w:p w:rsidR="00042B6C" w:rsidRPr="004745CC" w:rsidRDefault="00042B6C" w:rsidP="00042B6C">
      <w:pPr>
        <w:numPr>
          <w:ilvl w:val="0"/>
          <w:numId w:val="43"/>
        </w:numPr>
        <w:tabs>
          <w:tab w:val="left" w:pos="778"/>
        </w:tabs>
        <w:ind w:hanging="361"/>
        <w:rPr>
          <w:szCs w:val="26"/>
        </w:rPr>
      </w:pPr>
      <w:r w:rsidRPr="004745CC">
        <w:rPr>
          <w:color w:val="231F20"/>
          <w:szCs w:val="26"/>
        </w:rPr>
        <w:t>Decreased</w:t>
      </w:r>
      <w:r w:rsidRPr="004745CC">
        <w:rPr>
          <w:color w:val="231F20"/>
          <w:spacing w:val="-9"/>
          <w:szCs w:val="26"/>
        </w:rPr>
        <w:t xml:space="preserve"> </w:t>
      </w:r>
      <w:r w:rsidRPr="004745CC">
        <w:rPr>
          <w:color w:val="231F20"/>
          <w:spacing w:val="-5"/>
          <w:szCs w:val="26"/>
        </w:rPr>
        <w:t>PTH</w:t>
      </w:r>
    </w:p>
    <w:p w:rsidR="00042B6C" w:rsidRPr="004745CC" w:rsidRDefault="00042B6C" w:rsidP="00042B6C">
      <w:pPr>
        <w:ind w:left="737" w:right="856"/>
        <w:rPr>
          <w:szCs w:val="26"/>
        </w:rPr>
      </w:pPr>
      <w:r w:rsidRPr="004745CC">
        <w:rPr>
          <w:szCs w:val="26"/>
        </w:rPr>
        <w:t>Genetic:</w:t>
      </w:r>
    </w:p>
    <w:p w:rsidR="00042B6C" w:rsidRPr="004745CC" w:rsidRDefault="00042B6C" w:rsidP="00042B6C">
      <w:pPr>
        <w:numPr>
          <w:ilvl w:val="0"/>
          <w:numId w:val="138"/>
        </w:numPr>
        <w:ind w:left="1097"/>
        <w:rPr>
          <w:szCs w:val="26"/>
        </w:rPr>
      </w:pPr>
      <w:r w:rsidRPr="004745CC">
        <w:rPr>
          <w:szCs w:val="26"/>
        </w:rPr>
        <w:t>DiGeorge</w:t>
      </w:r>
      <w:r w:rsidRPr="004745CC">
        <w:rPr>
          <w:spacing w:val="-9"/>
          <w:szCs w:val="26"/>
        </w:rPr>
        <w:t xml:space="preserve"> </w:t>
      </w:r>
      <w:r w:rsidRPr="004745CC">
        <w:rPr>
          <w:spacing w:val="-2"/>
          <w:szCs w:val="26"/>
        </w:rPr>
        <w:t>syndrome</w:t>
      </w:r>
    </w:p>
    <w:p w:rsidR="00042B6C" w:rsidRPr="004745CC" w:rsidRDefault="00042B6C" w:rsidP="00042B6C">
      <w:pPr>
        <w:numPr>
          <w:ilvl w:val="0"/>
          <w:numId w:val="138"/>
        </w:numPr>
        <w:ind w:left="1097"/>
        <w:rPr>
          <w:szCs w:val="26"/>
        </w:rPr>
      </w:pPr>
      <w:r w:rsidRPr="004745CC">
        <w:rPr>
          <w:szCs w:val="26"/>
        </w:rPr>
        <w:t>HDR</w:t>
      </w:r>
      <w:r w:rsidRPr="004745CC">
        <w:rPr>
          <w:spacing w:val="-5"/>
          <w:szCs w:val="26"/>
        </w:rPr>
        <w:t xml:space="preserve"> </w:t>
      </w:r>
      <w:r w:rsidRPr="004745CC">
        <w:rPr>
          <w:szCs w:val="26"/>
        </w:rPr>
        <w:t>syndrome</w:t>
      </w:r>
      <w:r w:rsidRPr="004745CC">
        <w:rPr>
          <w:spacing w:val="-5"/>
          <w:szCs w:val="26"/>
        </w:rPr>
        <w:t xml:space="preserve"> </w:t>
      </w:r>
      <w:r w:rsidRPr="004745CC">
        <w:rPr>
          <w:szCs w:val="26"/>
        </w:rPr>
        <w:t>(hypoparathyroidism,</w:t>
      </w:r>
      <w:r w:rsidRPr="004745CC">
        <w:rPr>
          <w:spacing w:val="-4"/>
          <w:szCs w:val="26"/>
        </w:rPr>
        <w:t xml:space="preserve"> </w:t>
      </w:r>
      <w:r w:rsidRPr="004745CC">
        <w:rPr>
          <w:szCs w:val="26"/>
        </w:rPr>
        <w:t>deafness,</w:t>
      </w:r>
      <w:r w:rsidRPr="004745CC">
        <w:rPr>
          <w:spacing w:val="-5"/>
          <w:szCs w:val="26"/>
        </w:rPr>
        <w:t xml:space="preserve"> </w:t>
      </w:r>
      <w:r w:rsidRPr="004745CC">
        <w:rPr>
          <w:szCs w:val="26"/>
        </w:rPr>
        <w:t>renal</w:t>
      </w:r>
      <w:r w:rsidRPr="004745CC">
        <w:rPr>
          <w:spacing w:val="-4"/>
          <w:szCs w:val="26"/>
        </w:rPr>
        <w:t xml:space="preserve"> </w:t>
      </w:r>
      <w:r w:rsidRPr="004745CC">
        <w:rPr>
          <w:spacing w:val="-2"/>
          <w:szCs w:val="26"/>
        </w:rPr>
        <w:t>anomaly),</w:t>
      </w:r>
    </w:p>
    <w:p w:rsidR="00042B6C" w:rsidRPr="004745CC" w:rsidRDefault="00042B6C" w:rsidP="00042B6C">
      <w:pPr>
        <w:numPr>
          <w:ilvl w:val="0"/>
          <w:numId w:val="138"/>
        </w:numPr>
        <w:ind w:left="1097"/>
        <w:rPr>
          <w:szCs w:val="26"/>
        </w:rPr>
      </w:pPr>
      <w:r w:rsidRPr="004745CC">
        <w:rPr>
          <w:szCs w:val="26"/>
        </w:rPr>
        <w:t>Mutations</w:t>
      </w:r>
      <w:r w:rsidRPr="004745CC">
        <w:rPr>
          <w:spacing w:val="-6"/>
          <w:szCs w:val="26"/>
        </w:rPr>
        <w:t xml:space="preserve"> </w:t>
      </w:r>
      <w:r w:rsidRPr="004745CC">
        <w:rPr>
          <w:szCs w:val="26"/>
        </w:rPr>
        <w:t>interfering</w:t>
      </w:r>
      <w:r w:rsidRPr="004745CC">
        <w:rPr>
          <w:spacing w:val="-5"/>
          <w:szCs w:val="26"/>
        </w:rPr>
        <w:t xml:space="preserve"> </w:t>
      </w:r>
      <w:r w:rsidRPr="004745CC">
        <w:rPr>
          <w:szCs w:val="26"/>
        </w:rPr>
        <w:t>with</w:t>
      </w:r>
      <w:r w:rsidRPr="004745CC">
        <w:rPr>
          <w:spacing w:val="-5"/>
          <w:szCs w:val="26"/>
        </w:rPr>
        <w:t xml:space="preserve"> </w:t>
      </w:r>
      <w:r w:rsidRPr="004745CC">
        <w:rPr>
          <w:szCs w:val="26"/>
        </w:rPr>
        <w:t>parathyroid</w:t>
      </w:r>
      <w:r w:rsidRPr="004745CC">
        <w:rPr>
          <w:spacing w:val="-5"/>
          <w:szCs w:val="26"/>
        </w:rPr>
        <w:t xml:space="preserve"> </w:t>
      </w:r>
      <w:r w:rsidRPr="004745CC">
        <w:rPr>
          <w:szCs w:val="26"/>
        </w:rPr>
        <w:t>gland</w:t>
      </w:r>
      <w:r w:rsidRPr="004745CC">
        <w:rPr>
          <w:spacing w:val="-5"/>
          <w:szCs w:val="26"/>
        </w:rPr>
        <w:t xml:space="preserve"> </w:t>
      </w:r>
      <w:r w:rsidRPr="004745CC">
        <w:rPr>
          <w:szCs w:val="26"/>
        </w:rPr>
        <w:t>development</w:t>
      </w:r>
      <w:r w:rsidRPr="004745CC">
        <w:rPr>
          <w:spacing w:val="-5"/>
          <w:szCs w:val="26"/>
        </w:rPr>
        <w:t xml:space="preserve"> </w:t>
      </w:r>
      <w:r w:rsidRPr="004745CC">
        <w:rPr>
          <w:szCs w:val="26"/>
        </w:rPr>
        <w:t>(X-</w:t>
      </w:r>
      <w:r w:rsidRPr="004745CC">
        <w:rPr>
          <w:spacing w:val="-2"/>
          <w:szCs w:val="26"/>
        </w:rPr>
        <w:t>linked)</w:t>
      </w:r>
    </w:p>
    <w:p w:rsidR="00042B6C" w:rsidRPr="004745CC" w:rsidRDefault="00042B6C" w:rsidP="00042B6C">
      <w:pPr>
        <w:numPr>
          <w:ilvl w:val="0"/>
          <w:numId w:val="138"/>
        </w:numPr>
        <w:ind w:left="1097"/>
        <w:rPr>
          <w:szCs w:val="26"/>
        </w:rPr>
      </w:pPr>
      <w:r w:rsidRPr="004745CC">
        <w:rPr>
          <w:szCs w:val="26"/>
        </w:rPr>
        <w:t>Mitochondrial</w:t>
      </w:r>
      <w:r w:rsidRPr="004745CC">
        <w:rPr>
          <w:spacing w:val="-9"/>
          <w:szCs w:val="26"/>
        </w:rPr>
        <w:t xml:space="preserve"> </w:t>
      </w:r>
      <w:r w:rsidRPr="004745CC">
        <w:rPr>
          <w:szCs w:val="26"/>
        </w:rPr>
        <w:t>disorders</w:t>
      </w:r>
      <w:r w:rsidRPr="004745CC">
        <w:rPr>
          <w:spacing w:val="-9"/>
          <w:szCs w:val="26"/>
        </w:rPr>
        <w:t xml:space="preserve"> </w:t>
      </w:r>
      <w:r w:rsidRPr="004745CC">
        <w:rPr>
          <w:szCs w:val="26"/>
        </w:rPr>
        <w:t>e.g.</w:t>
      </w:r>
      <w:r w:rsidRPr="004745CC">
        <w:rPr>
          <w:spacing w:val="-9"/>
          <w:szCs w:val="26"/>
        </w:rPr>
        <w:t xml:space="preserve"> </w:t>
      </w:r>
      <w:r w:rsidRPr="004745CC">
        <w:rPr>
          <w:szCs w:val="26"/>
        </w:rPr>
        <w:t>MELAS</w:t>
      </w:r>
      <w:r w:rsidRPr="004745CC">
        <w:rPr>
          <w:spacing w:val="-9"/>
          <w:szCs w:val="26"/>
        </w:rPr>
        <w:t xml:space="preserve"> </w:t>
      </w:r>
      <w:r w:rsidRPr="004745CC">
        <w:rPr>
          <w:szCs w:val="26"/>
        </w:rPr>
        <w:t>syndrome,</w:t>
      </w:r>
      <w:r w:rsidRPr="004745CC">
        <w:rPr>
          <w:spacing w:val="-9"/>
          <w:szCs w:val="26"/>
        </w:rPr>
        <w:t xml:space="preserve"> </w:t>
      </w:r>
      <w:r w:rsidRPr="004745CC">
        <w:rPr>
          <w:szCs w:val="26"/>
        </w:rPr>
        <w:t>Kearns-Sayre</w:t>
      </w:r>
      <w:r w:rsidRPr="004745CC">
        <w:rPr>
          <w:spacing w:val="-9"/>
          <w:szCs w:val="26"/>
        </w:rPr>
        <w:t xml:space="preserve"> </w:t>
      </w:r>
      <w:r w:rsidRPr="004745CC">
        <w:rPr>
          <w:szCs w:val="26"/>
        </w:rPr>
        <w:t xml:space="preserve">syndrome) </w:t>
      </w:r>
      <w:r w:rsidRPr="004745CC">
        <w:rPr>
          <w:spacing w:val="-2"/>
          <w:szCs w:val="26"/>
        </w:rPr>
        <w:t>Autoimmune:</w:t>
      </w:r>
    </w:p>
    <w:p w:rsidR="00042B6C" w:rsidRPr="004745CC" w:rsidRDefault="00042B6C" w:rsidP="00042B6C">
      <w:pPr>
        <w:numPr>
          <w:ilvl w:val="0"/>
          <w:numId w:val="138"/>
        </w:numPr>
        <w:ind w:left="1097"/>
        <w:rPr>
          <w:szCs w:val="26"/>
        </w:rPr>
      </w:pPr>
      <w:r w:rsidRPr="004745CC">
        <w:rPr>
          <w:szCs w:val="26"/>
        </w:rPr>
        <w:t>APS1,</w:t>
      </w:r>
      <w:r w:rsidRPr="004745CC">
        <w:rPr>
          <w:spacing w:val="-11"/>
          <w:szCs w:val="26"/>
        </w:rPr>
        <w:t xml:space="preserve"> </w:t>
      </w:r>
      <w:r w:rsidRPr="004745CC">
        <w:rPr>
          <w:szCs w:val="26"/>
        </w:rPr>
        <w:t>Autoimmune</w:t>
      </w:r>
      <w:r w:rsidRPr="004745CC">
        <w:rPr>
          <w:spacing w:val="-11"/>
          <w:szCs w:val="26"/>
        </w:rPr>
        <w:t xml:space="preserve"> </w:t>
      </w:r>
      <w:r w:rsidRPr="004745CC">
        <w:rPr>
          <w:szCs w:val="26"/>
        </w:rPr>
        <w:t>polyendocrinopathy-candidiasis-ectodermal</w:t>
      </w:r>
      <w:r w:rsidRPr="004745CC">
        <w:rPr>
          <w:spacing w:val="-11"/>
          <w:szCs w:val="26"/>
        </w:rPr>
        <w:t xml:space="preserve"> </w:t>
      </w:r>
      <w:r w:rsidRPr="004745CC">
        <w:rPr>
          <w:szCs w:val="26"/>
        </w:rPr>
        <w:t>dystrophy</w:t>
      </w:r>
      <w:r w:rsidRPr="004745CC">
        <w:rPr>
          <w:spacing w:val="-11"/>
          <w:szCs w:val="26"/>
        </w:rPr>
        <w:t xml:space="preserve"> </w:t>
      </w:r>
      <w:r w:rsidRPr="004745CC">
        <w:rPr>
          <w:szCs w:val="26"/>
        </w:rPr>
        <w:t>(APECED)</w:t>
      </w:r>
      <w:r w:rsidRPr="004745CC">
        <w:rPr>
          <w:spacing w:val="-11"/>
          <w:szCs w:val="26"/>
        </w:rPr>
        <w:t xml:space="preserve"> </w:t>
      </w:r>
      <w:r w:rsidRPr="004745CC">
        <w:rPr>
          <w:szCs w:val="26"/>
        </w:rPr>
        <w:t xml:space="preserve">syndrome </w:t>
      </w:r>
      <w:r w:rsidRPr="004745CC">
        <w:rPr>
          <w:spacing w:val="-2"/>
          <w:szCs w:val="26"/>
        </w:rPr>
        <w:t>Other:</w:t>
      </w:r>
    </w:p>
    <w:p w:rsidR="00042B6C" w:rsidRPr="004745CC" w:rsidRDefault="00042B6C" w:rsidP="00042B6C">
      <w:pPr>
        <w:numPr>
          <w:ilvl w:val="0"/>
          <w:numId w:val="138"/>
        </w:numPr>
        <w:ind w:left="1097"/>
        <w:rPr>
          <w:szCs w:val="26"/>
        </w:rPr>
      </w:pPr>
      <w:r w:rsidRPr="004745CC">
        <w:rPr>
          <w:szCs w:val="26"/>
        </w:rPr>
        <w:t>Parathyroid</w:t>
      </w:r>
      <w:r w:rsidRPr="004745CC">
        <w:rPr>
          <w:spacing w:val="-7"/>
          <w:szCs w:val="26"/>
        </w:rPr>
        <w:t xml:space="preserve"> </w:t>
      </w:r>
      <w:r w:rsidRPr="004745CC">
        <w:rPr>
          <w:szCs w:val="26"/>
        </w:rPr>
        <w:t>or</w:t>
      </w:r>
      <w:r w:rsidRPr="004745CC">
        <w:rPr>
          <w:spacing w:val="-4"/>
          <w:szCs w:val="26"/>
        </w:rPr>
        <w:t xml:space="preserve"> </w:t>
      </w:r>
      <w:r w:rsidRPr="004745CC">
        <w:rPr>
          <w:szCs w:val="26"/>
        </w:rPr>
        <w:t>thyroid</w:t>
      </w:r>
      <w:r w:rsidRPr="004745CC">
        <w:rPr>
          <w:spacing w:val="-4"/>
          <w:szCs w:val="26"/>
        </w:rPr>
        <w:t xml:space="preserve"> </w:t>
      </w:r>
      <w:r w:rsidRPr="004745CC">
        <w:rPr>
          <w:szCs w:val="26"/>
        </w:rPr>
        <w:t>gland</w:t>
      </w:r>
      <w:r w:rsidRPr="004745CC">
        <w:rPr>
          <w:spacing w:val="-4"/>
          <w:szCs w:val="26"/>
        </w:rPr>
        <w:t xml:space="preserve"> </w:t>
      </w:r>
      <w:r w:rsidRPr="004745CC">
        <w:rPr>
          <w:szCs w:val="26"/>
        </w:rPr>
        <w:t>surgery</w:t>
      </w:r>
      <w:r w:rsidRPr="004745CC">
        <w:rPr>
          <w:spacing w:val="-4"/>
          <w:szCs w:val="26"/>
        </w:rPr>
        <w:t xml:space="preserve"> </w:t>
      </w:r>
      <w:r w:rsidRPr="004745CC">
        <w:rPr>
          <w:szCs w:val="26"/>
        </w:rPr>
        <w:t>or</w:t>
      </w:r>
      <w:r w:rsidRPr="004745CC">
        <w:rPr>
          <w:spacing w:val="-4"/>
          <w:szCs w:val="26"/>
        </w:rPr>
        <w:t xml:space="preserve"> </w:t>
      </w:r>
      <w:r w:rsidRPr="004745CC">
        <w:rPr>
          <w:szCs w:val="26"/>
        </w:rPr>
        <w:t>Infiltration</w:t>
      </w:r>
      <w:r w:rsidRPr="004745CC">
        <w:rPr>
          <w:spacing w:val="-5"/>
          <w:szCs w:val="26"/>
        </w:rPr>
        <w:t xml:space="preserve"> </w:t>
      </w:r>
      <w:r w:rsidRPr="004745CC">
        <w:rPr>
          <w:szCs w:val="26"/>
        </w:rPr>
        <w:t>of</w:t>
      </w:r>
      <w:r w:rsidRPr="004745CC">
        <w:rPr>
          <w:spacing w:val="-4"/>
          <w:szCs w:val="26"/>
        </w:rPr>
        <w:t xml:space="preserve"> </w:t>
      </w:r>
      <w:r w:rsidRPr="004745CC">
        <w:rPr>
          <w:szCs w:val="26"/>
        </w:rPr>
        <w:t>parathyroid</w:t>
      </w:r>
      <w:r w:rsidRPr="004745CC">
        <w:rPr>
          <w:spacing w:val="-4"/>
          <w:szCs w:val="26"/>
        </w:rPr>
        <w:t xml:space="preserve"> </w:t>
      </w:r>
      <w:r w:rsidRPr="004745CC">
        <w:rPr>
          <w:szCs w:val="26"/>
        </w:rPr>
        <w:t>gland</w:t>
      </w:r>
      <w:r w:rsidRPr="004745CC">
        <w:rPr>
          <w:spacing w:val="-4"/>
          <w:szCs w:val="26"/>
        </w:rPr>
        <w:t xml:space="preserve"> </w:t>
      </w:r>
      <w:r w:rsidRPr="004745CC">
        <w:rPr>
          <w:szCs w:val="26"/>
        </w:rPr>
        <w:t>(e.g.,</w:t>
      </w:r>
      <w:r w:rsidRPr="004745CC">
        <w:rPr>
          <w:spacing w:val="-4"/>
          <w:szCs w:val="26"/>
        </w:rPr>
        <w:t xml:space="preserve"> </w:t>
      </w:r>
      <w:r w:rsidRPr="004745CC">
        <w:rPr>
          <w:szCs w:val="26"/>
        </w:rPr>
        <w:t>iron</w:t>
      </w:r>
      <w:r w:rsidRPr="004745CC">
        <w:rPr>
          <w:spacing w:val="-4"/>
          <w:szCs w:val="26"/>
        </w:rPr>
        <w:t xml:space="preserve"> </w:t>
      </w:r>
      <w:r w:rsidRPr="004745CC">
        <w:rPr>
          <w:szCs w:val="26"/>
        </w:rPr>
        <w:t>overload,</w:t>
      </w:r>
      <w:r w:rsidRPr="004745CC">
        <w:rPr>
          <w:spacing w:val="-4"/>
          <w:szCs w:val="26"/>
        </w:rPr>
        <w:t xml:space="preserve"> </w:t>
      </w:r>
      <w:r w:rsidRPr="004745CC">
        <w:rPr>
          <w:spacing w:val="-2"/>
          <w:szCs w:val="26"/>
        </w:rPr>
        <w:t xml:space="preserve">copper </w:t>
      </w:r>
      <w:r w:rsidRPr="004745CC">
        <w:rPr>
          <w:szCs w:val="26"/>
        </w:rPr>
        <w:t>deposition</w:t>
      </w:r>
      <w:r w:rsidRPr="004745CC">
        <w:rPr>
          <w:spacing w:val="-2"/>
          <w:szCs w:val="26"/>
        </w:rPr>
        <w:t xml:space="preserve"> </w:t>
      </w:r>
      <w:r w:rsidRPr="004745CC">
        <w:rPr>
          <w:szCs w:val="26"/>
        </w:rPr>
        <w:t>in</w:t>
      </w:r>
      <w:r w:rsidRPr="004745CC">
        <w:rPr>
          <w:spacing w:val="-1"/>
          <w:szCs w:val="26"/>
        </w:rPr>
        <w:t xml:space="preserve"> </w:t>
      </w:r>
      <w:r w:rsidRPr="004745CC">
        <w:rPr>
          <w:szCs w:val="26"/>
        </w:rPr>
        <w:t>patients</w:t>
      </w:r>
      <w:r w:rsidRPr="004745CC">
        <w:rPr>
          <w:spacing w:val="-1"/>
          <w:szCs w:val="26"/>
        </w:rPr>
        <w:t xml:space="preserve"> </w:t>
      </w:r>
      <w:r w:rsidRPr="004745CC">
        <w:rPr>
          <w:szCs w:val="26"/>
        </w:rPr>
        <w:t>with</w:t>
      </w:r>
      <w:r w:rsidRPr="004745CC">
        <w:rPr>
          <w:spacing w:val="-2"/>
          <w:szCs w:val="26"/>
        </w:rPr>
        <w:t xml:space="preserve"> </w:t>
      </w:r>
      <w:r w:rsidRPr="004745CC">
        <w:rPr>
          <w:szCs w:val="26"/>
        </w:rPr>
        <w:t>Wilson</w:t>
      </w:r>
      <w:r w:rsidRPr="004745CC">
        <w:rPr>
          <w:spacing w:val="-1"/>
          <w:szCs w:val="26"/>
        </w:rPr>
        <w:t xml:space="preserve"> </w:t>
      </w:r>
      <w:r w:rsidRPr="004745CC">
        <w:rPr>
          <w:szCs w:val="26"/>
        </w:rPr>
        <w:t>disease</w:t>
      </w:r>
      <w:r w:rsidRPr="004745CC">
        <w:rPr>
          <w:spacing w:val="-1"/>
          <w:szCs w:val="26"/>
        </w:rPr>
        <w:t xml:space="preserve"> </w:t>
      </w:r>
      <w:r w:rsidRPr="004745CC">
        <w:rPr>
          <w:spacing w:val="-2"/>
          <w:szCs w:val="26"/>
        </w:rPr>
        <w:t>etc.)</w:t>
      </w:r>
    </w:p>
    <w:p w:rsidR="00042B6C" w:rsidRPr="004745CC" w:rsidRDefault="00042B6C" w:rsidP="00042B6C">
      <w:pPr>
        <w:numPr>
          <w:ilvl w:val="0"/>
          <w:numId w:val="43"/>
        </w:numPr>
        <w:tabs>
          <w:tab w:val="left" w:pos="778"/>
        </w:tabs>
        <w:ind w:hanging="361"/>
        <w:rPr>
          <w:szCs w:val="26"/>
        </w:rPr>
      </w:pPr>
      <w:r w:rsidRPr="004745CC">
        <w:rPr>
          <w:color w:val="231F20"/>
          <w:szCs w:val="26"/>
        </w:rPr>
        <w:t>Decreased</w:t>
      </w:r>
      <w:r w:rsidRPr="004745CC">
        <w:rPr>
          <w:color w:val="231F20"/>
          <w:spacing w:val="-8"/>
          <w:szCs w:val="26"/>
        </w:rPr>
        <w:t xml:space="preserve"> </w:t>
      </w:r>
      <w:r w:rsidRPr="004745CC">
        <w:rPr>
          <w:color w:val="231F20"/>
          <w:szCs w:val="26"/>
        </w:rPr>
        <w:t>Vitamin</w:t>
      </w:r>
      <w:r w:rsidRPr="004745CC">
        <w:rPr>
          <w:color w:val="231F20"/>
          <w:spacing w:val="-6"/>
          <w:szCs w:val="26"/>
        </w:rPr>
        <w:t xml:space="preserve"> </w:t>
      </w:r>
      <w:r w:rsidRPr="004745CC">
        <w:rPr>
          <w:color w:val="231F20"/>
          <w:spacing w:val="-10"/>
          <w:szCs w:val="26"/>
        </w:rPr>
        <w:t>D</w:t>
      </w:r>
    </w:p>
    <w:p w:rsidR="00042B6C" w:rsidRPr="004745CC" w:rsidRDefault="00042B6C" w:rsidP="00042B6C">
      <w:pPr>
        <w:numPr>
          <w:ilvl w:val="0"/>
          <w:numId w:val="138"/>
        </w:numPr>
        <w:ind w:left="1097"/>
        <w:rPr>
          <w:szCs w:val="26"/>
        </w:rPr>
      </w:pPr>
      <w:r w:rsidRPr="004745CC">
        <w:rPr>
          <w:szCs w:val="26"/>
        </w:rPr>
        <w:t>Defects</w:t>
      </w:r>
      <w:r w:rsidRPr="004745CC">
        <w:rPr>
          <w:spacing w:val="-2"/>
          <w:szCs w:val="26"/>
        </w:rPr>
        <w:t xml:space="preserve"> </w:t>
      </w:r>
      <w:r w:rsidRPr="004745CC">
        <w:rPr>
          <w:szCs w:val="26"/>
        </w:rPr>
        <w:t>in</w:t>
      </w:r>
      <w:r w:rsidRPr="004745CC">
        <w:rPr>
          <w:spacing w:val="-2"/>
          <w:szCs w:val="26"/>
        </w:rPr>
        <w:t xml:space="preserve"> </w:t>
      </w:r>
      <w:r w:rsidRPr="004745CC">
        <w:rPr>
          <w:szCs w:val="26"/>
        </w:rPr>
        <w:t>vitamin</w:t>
      </w:r>
      <w:r w:rsidRPr="004745CC">
        <w:rPr>
          <w:spacing w:val="-2"/>
          <w:szCs w:val="26"/>
        </w:rPr>
        <w:t xml:space="preserve"> </w:t>
      </w:r>
      <w:r w:rsidRPr="004745CC">
        <w:rPr>
          <w:szCs w:val="26"/>
        </w:rPr>
        <w:t>D</w:t>
      </w:r>
      <w:r w:rsidRPr="004745CC">
        <w:rPr>
          <w:spacing w:val="-2"/>
          <w:szCs w:val="26"/>
        </w:rPr>
        <w:t xml:space="preserve"> metabolism</w:t>
      </w:r>
    </w:p>
    <w:p w:rsidR="00042B6C" w:rsidRPr="004745CC" w:rsidRDefault="00042B6C" w:rsidP="00042B6C">
      <w:pPr>
        <w:numPr>
          <w:ilvl w:val="0"/>
          <w:numId w:val="138"/>
        </w:numPr>
        <w:ind w:left="1097"/>
        <w:rPr>
          <w:szCs w:val="26"/>
        </w:rPr>
      </w:pPr>
      <w:r w:rsidRPr="004745CC">
        <w:rPr>
          <w:szCs w:val="26"/>
        </w:rPr>
        <w:t>Hepatic</w:t>
      </w:r>
      <w:r w:rsidRPr="004745CC">
        <w:rPr>
          <w:spacing w:val="-4"/>
          <w:szCs w:val="26"/>
        </w:rPr>
        <w:t xml:space="preserve"> </w:t>
      </w:r>
      <w:r w:rsidRPr="004745CC">
        <w:rPr>
          <w:spacing w:val="-2"/>
          <w:szCs w:val="26"/>
        </w:rPr>
        <w:t>dysfunction</w:t>
      </w:r>
    </w:p>
    <w:p w:rsidR="00042B6C" w:rsidRPr="004745CC" w:rsidRDefault="00042B6C" w:rsidP="00042B6C">
      <w:pPr>
        <w:numPr>
          <w:ilvl w:val="0"/>
          <w:numId w:val="138"/>
        </w:numPr>
        <w:ind w:left="1097"/>
        <w:rPr>
          <w:szCs w:val="26"/>
        </w:rPr>
      </w:pPr>
      <w:r w:rsidRPr="004745CC">
        <w:rPr>
          <w:szCs w:val="26"/>
        </w:rPr>
        <w:t>Renal</w:t>
      </w:r>
      <w:r w:rsidRPr="004745CC">
        <w:rPr>
          <w:spacing w:val="-5"/>
          <w:szCs w:val="26"/>
        </w:rPr>
        <w:t xml:space="preserve"> </w:t>
      </w:r>
      <w:r w:rsidRPr="004745CC">
        <w:rPr>
          <w:spacing w:val="-2"/>
          <w:szCs w:val="26"/>
        </w:rPr>
        <w:t>dysfunction</w:t>
      </w:r>
    </w:p>
    <w:p w:rsidR="00042B6C" w:rsidRPr="004745CC" w:rsidRDefault="00042B6C" w:rsidP="00042B6C">
      <w:pPr>
        <w:numPr>
          <w:ilvl w:val="0"/>
          <w:numId w:val="138"/>
        </w:numPr>
        <w:ind w:left="1097"/>
        <w:rPr>
          <w:szCs w:val="26"/>
        </w:rPr>
      </w:pPr>
      <w:r w:rsidRPr="004745CC">
        <w:rPr>
          <w:szCs w:val="26"/>
        </w:rPr>
        <w:t>Genetic</w:t>
      </w:r>
      <w:r w:rsidRPr="004745CC">
        <w:rPr>
          <w:spacing w:val="-13"/>
          <w:szCs w:val="26"/>
        </w:rPr>
        <w:t xml:space="preserve"> </w:t>
      </w:r>
      <w:r w:rsidRPr="004745CC">
        <w:rPr>
          <w:szCs w:val="26"/>
        </w:rPr>
        <w:t>disorders</w:t>
      </w:r>
      <w:r w:rsidRPr="004745CC">
        <w:rPr>
          <w:spacing w:val="-12"/>
          <w:szCs w:val="26"/>
        </w:rPr>
        <w:t xml:space="preserve"> </w:t>
      </w:r>
      <w:r w:rsidRPr="004745CC">
        <w:rPr>
          <w:szCs w:val="26"/>
        </w:rPr>
        <w:t>e.g.</w:t>
      </w:r>
      <w:r w:rsidRPr="004745CC">
        <w:rPr>
          <w:spacing w:val="-12"/>
          <w:szCs w:val="26"/>
        </w:rPr>
        <w:t xml:space="preserve"> </w:t>
      </w:r>
      <w:r w:rsidRPr="004745CC">
        <w:rPr>
          <w:szCs w:val="26"/>
        </w:rPr>
        <w:t>25-hydroxylase</w:t>
      </w:r>
      <w:r w:rsidRPr="004745CC">
        <w:rPr>
          <w:spacing w:val="-12"/>
          <w:szCs w:val="26"/>
        </w:rPr>
        <w:t xml:space="preserve"> </w:t>
      </w:r>
      <w:r w:rsidRPr="004745CC">
        <w:rPr>
          <w:szCs w:val="26"/>
        </w:rPr>
        <w:t>deficiency,</w:t>
      </w:r>
      <w:r w:rsidRPr="004745CC">
        <w:rPr>
          <w:spacing w:val="-12"/>
          <w:szCs w:val="26"/>
        </w:rPr>
        <w:t xml:space="preserve"> </w:t>
      </w:r>
      <w:r w:rsidRPr="004745CC">
        <w:rPr>
          <w:szCs w:val="26"/>
        </w:rPr>
        <w:t>1-alpha-hydroxylase</w:t>
      </w:r>
      <w:r w:rsidRPr="004745CC">
        <w:rPr>
          <w:spacing w:val="-12"/>
          <w:szCs w:val="26"/>
        </w:rPr>
        <w:t xml:space="preserve"> </w:t>
      </w:r>
      <w:r w:rsidRPr="004745CC">
        <w:rPr>
          <w:szCs w:val="26"/>
        </w:rPr>
        <w:t>deficiency</w:t>
      </w:r>
      <w:r w:rsidRPr="004745CC">
        <w:rPr>
          <w:spacing w:val="-12"/>
          <w:szCs w:val="26"/>
        </w:rPr>
        <w:t xml:space="preserve"> </w:t>
      </w:r>
      <w:r w:rsidRPr="004745CC">
        <w:rPr>
          <w:szCs w:val="26"/>
        </w:rPr>
        <w:t>(previously</w:t>
      </w:r>
      <w:r w:rsidRPr="004745CC">
        <w:rPr>
          <w:spacing w:val="-12"/>
          <w:szCs w:val="26"/>
        </w:rPr>
        <w:t xml:space="preserve"> </w:t>
      </w:r>
      <w:r w:rsidRPr="004745CC">
        <w:rPr>
          <w:szCs w:val="26"/>
        </w:rPr>
        <w:t>known as vitamin D-dependent rickets type 1 or pseudovitamin D-deficient rickets)</w:t>
      </w:r>
    </w:p>
    <w:p w:rsidR="00042B6C" w:rsidRPr="004745CC" w:rsidRDefault="00042B6C" w:rsidP="00042B6C">
      <w:pPr>
        <w:numPr>
          <w:ilvl w:val="0"/>
          <w:numId w:val="138"/>
        </w:numPr>
        <w:ind w:left="1097"/>
        <w:rPr>
          <w:szCs w:val="26"/>
        </w:rPr>
      </w:pPr>
      <w:r w:rsidRPr="004745CC">
        <w:rPr>
          <w:szCs w:val="26"/>
        </w:rPr>
        <w:t>Defects</w:t>
      </w:r>
      <w:r w:rsidRPr="004745CC">
        <w:rPr>
          <w:spacing w:val="50"/>
          <w:szCs w:val="26"/>
        </w:rPr>
        <w:t xml:space="preserve"> </w:t>
      </w:r>
      <w:r w:rsidRPr="004745CC">
        <w:rPr>
          <w:szCs w:val="26"/>
        </w:rPr>
        <w:t>in</w:t>
      </w:r>
      <w:r w:rsidRPr="004745CC">
        <w:rPr>
          <w:spacing w:val="50"/>
          <w:szCs w:val="26"/>
        </w:rPr>
        <w:t xml:space="preserve"> </w:t>
      </w:r>
      <w:r w:rsidRPr="004745CC">
        <w:rPr>
          <w:szCs w:val="26"/>
        </w:rPr>
        <w:t>vitamin</w:t>
      </w:r>
      <w:r w:rsidRPr="004745CC">
        <w:rPr>
          <w:spacing w:val="50"/>
          <w:szCs w:val="26"/>
        </w:rPr>
        <w:t xml:space="preserve"> </w:t>
      </w:r>
      <w:r w:rsidRPr="004745CC">
        <w:rPr>
          <w:szCs w:val="26"/>
        </w:rPr>
        <w:t>D</w:t>
      </w:r>
      <w:r w:rsidRPr="004745CC">
        <w:rPr>
          <w:spacing w:val="50"/>
          <w:szCs w:val="26"/>
        </w:rPr>
        <w:t xml:space="preserve"> </w:t>
      </w:r>
      <w:r w:rsidRPr="004745CC">
        <w:rPr>
          <w:szCs w:val="26"/>
        </w:rPr>
        <w:t>action:</w:t>
      </w:r>
      <w:r w:rsidRPr="004745CC">
        <w:rPr>
          <w:spacing w:val="50"/>
          <w:szCs w:val="26"/>
        </w:rPr>
        <w:t xml:space="preserve"> </w:t>
      </w:r>
      <w:r w:rsidRPr="004745CC">
        <w:rPr>
          <w:szCs w:val="26"/>
        </w:rPr>
        <w:t>Hereditary</w:t>
      </w:r>
      <w:r w:rsidRPr="004745CC">
        <w:rPr>
          <w:spacing w:val="50"/>
          <w:szCs w:val="26"/>
        </w:rPr>
        <w:t xml:space="preserve"> </w:t>
      </w:r>
      <w:r w:rsidRPr="004745CC">
        <w:rPr>
          <w:szCs w:val="26"/>
        </w:rPr>
        <w:t>resistance</w:t>
      </w:r>
      <w:r w:rsidRPr="004745CC">
        <w:rPr>
          <w:spacing w:val="51"/>
          <w:szCs w:val="26"/>
        </w:rPr>
        <w:t xml:space="preserve"> </w:t>
      </w:r>
      <w:r w:rsidRPr="004745CC">
        <w:rPr>
          <w:szCs w:val="26"/>
        </w:rPr>
        <w:t>to</w:t>
      </w:r>
      <w:r w:rsidRPr="004745CC">
        <w:rPr>
          <w:spacing w:val="50"/>
          <w:szCs w:val="26"/>
        </w:rPr>
        <w:t xml:space="preserve"> </w:t>
      </w:r>
      <w:r w:rsidRPr="004745CC">
        <w:rPr>
          <w:szCs w:val="26"/>
        </w:rPr>
        <w:t>vitamin</w:t>
      </w:r>
      <w:r w:rsidRPr="004745CC">
        <w:rPr>
          <w:spacing w:val="50"/>
          <w:szCs w:val="26"/>
        </w:rPr>
        <w:t xml:space="preserve"> </w:t>
      </w:r>
      <w:r w:rsidRPr="004745CC">
        <w:rPr>
          <w:szCs w:val="26"/>
        </w:rPr>
        <w:t>D</w:t>
      </w:r>
      <w:r w:rsidRPr="004745CC">
        <w:rPr>
          <w:spacing w:val="50"/>
          <w:szCs w:val="26"/>
        </w:rPr>
        <w:t xml:space="preserve"> </w:t>
      </w:r>
      <w:r w:rsidRPr="004745CC">
        <w:rPr>
          <w:szCs w:val="26"/>
        </w:rPr>
        <w:t>(previously</w:t>
      </w:r>
      <w:r w:rsidRPr="004745CC">
        <w:rPr>
          <w:spacing w:val="50"/>
          <w:szCs w:val="26"/>
        </w:rPr>
        <w:t xml:space="preserve"> </w:t>
      </w:r>
      <w:r w:rsidRPr="004745CC">
        <w:rPr>
          <w:szCs w:val="26"/>
        </w:rPr>
        <w:t>known</w:t>
      </w:r>
      <w:r w:rsidRPr="004745CC">
        <w:rPr>
          <w:spacing w:val="50"/>
          <w:szCs w:val="26"/>
        </w:rPr>
        <w:t xml:space="preserve"> </w:t>
      </w:r>
      <w:r w:rsidRPr="004745CC">
        <w:rPr>
          <w:szCs w:val="26"/>
        </w:rPr>
        <w:t>as</w:t>
      </w:r>
      <w:r w:rsidRPr="004745CC">
        <w:rPr>
          <w:spacing w:val="51"/>
          <w:szCs w:val="26"/>
        </w:rPr>
        <w:t xml:space="preserve"> </w:t>
      </w:r>
      <w:r w:rsidRPr="004745CC">
        <w:rPr>
          <w:spacing w:val="-2"/>
          <w:szCs w:val="26"/>
        </w:rPr>
        <w:t xml:space="preserve">vitamin </w:t>
      </w:r>
      <w:r w:rsidRPr="004745CC">
        <w:rPr>
          <w:szCs w:val="26"/>
        </w:rPr>
        <w:t>D-dependent</w:t>
      </w:r>
      <w:r w:rsidRPr="004745CC">
        <w:rPr>
          <w:spacing w:val="-5"/>
          <w:szCs w:val="26"/>
        </w:rPr>
        <w:t xml:space="preserve"> </w:t>
      </w:r>
      <w:r w:rsidRPr="004745CC">
        <w:rPr>
          <w:szCs w:val="26"/>
        </w:rPr>
        <w:t>rickets</w:t>
      </w:r>
      <w:r w:rsidRPr="004745CC">
        <w:rPr>
          <w:spacing w:val="-3"/>
          <w:szCs w:val="26"/>
        </w:rPr>
        <w:t xml:space="preserve"> </w:t>
      </w:r>
      <w:r w:rsidRPr="004745CC">
        <w:rPr>
          <w:szCs w:val="26"/>
        </w:rPr>
        <w:t>type</w:t>
      </w:r>
      <w:r w:rsidRPr="004745CC">
        <w:rPr>
          <w:spacing w:val="-3"/>
          <w:szCs w:val="26"/>
        </w:rPr>
        <w:t xml:space="preserve"> </w:t>
      </w:r>
      <w:r w:rsidRPr="004745CC">
        <w:rPr>
          <w:spacing w:val="-7"/>
          <w:szCs w:val="26"/>
        </w:rPr>
        <w:t>2)</w:t>
      </w:r>
    </w:p>
    <w:p w:rsidR="00042B6C" w:rsidRPr="004745CC" w:rsidRDefault="00042B6C" w:rsidP="00042B6C">
      <w:pPr>
        <w:numPr>
          <w:ilvl w:val="0"/>
          <w:numId w:val="43"/>
        </w:numPr>
        <w:tabs>
          <w:tab w:val="left" w:pos="778"/>
        </w:tabs>
        <w:ind w:hanging="363"/>
        <w:rPr>
          <w:szCs w:val="26"/>
        </w:rPr>
      </w:pPr>
      <w:r w:rsidRPr="004745CC">
        <w:rPr>
          <w:color w:val="231F20"/>
          <w:szCs w:val="26"/>
        </w:rPr>
        <w:t>Decreased</w:t>
      </w:r>
      <w:r w:rsidRPr="004745CC">
        <w:rPr>
          <w:color w:val="231F20"/>
          <w:spacing w:val="-5"/>
          <w:szCs w:val="26"/>
        </w:rPr>
        <w:t xml:space="preserve"> </w:t>
      </w:r>
      <w:r w:rsidRPr="004745CC">
        <w:rPr>
          <w:color w:val="231F20"/>
          <w:szCs w:val="26"/>
        </w:rPr>
        <w:t>Calcitonin</w:t>
      </w:r>
      <w:r w:rsidRPr="004745CC">
        <w:rPr>
          <w:color w:val="231F20"/>
          <w:spacing w:val="-5"/>
          <w:szCs w:val="26"/>
        </w:rPr>
        <w:t xml:space="preserve"> </w:t>
      </w:r>
      <w:r w:rsidRPr="004745CC">
        <w:rPr>
          <w:color w:val="231F20"/>
          <w:spacing w:val="-2"/>
          <w:szCs w:val="26"/>
        </w:rPr>
        <w:t>hormone</w:t>
      </w:r>
    </w:p>
    <w:p w:rsidR="00042B6C" w:rsidRPr="004745CC" w:rsidRDefault="00042B6C" w:rsidP="00042B6C">
      <w:pPr>
        <w:numPr>
          <w:ilvl w:val="0"/>
          <w:numId w:val="43"/>
        </w:numPr>
        <w:tabs>
          <w:tab w:val="left" w:pos="778"/>
        </w:tabs>
        <w:ind w:hanging="363"/>
        <w:rPr>
          <w:szCs w:val="26"/>
        </w:rPr>
      </w:pPr>
      <w:r w:rsidRPr="004745CC">
        <w:rPr>
          <w:color w:val="231F20"/>
          <w:spacing w:val="-2"/>
          <w:szCs w:val="26"/>
        </w:rPr>
        <w:t>Drugs</w:t>
      </w:r>
    </w:p>
    <w:p w:rsidR="00042B6C" w:rsidRPr="004745CC" w:rsidRDefault="00042B6C" w:rsidP="00042B6C">
      <w:pPr>
        <w:numPr>
          <w:ilvl w:val="0"/>
          <w:numId w:val="138"/>
        </w:numPr>
        <w:ind w:left="1097"/>
        <w:rPr>
          <w:szCs w:val="26"/>
        </w:rPr>
      </w:pPr>
      <w:r w:rsidRPr="004745CC">
        <w:rPr>
          <w:szCs w:val="26"/>
        </w:rPr>
        <w:t>Bisphosphonates,</w:t>
      </w:r>
      <w:r w:rsidRPr="004745CC">
        <w:rPr>
          <w:spacing w:val="3"/>
          <w:szCs w:val="26"/>
        </w:rPr>
        <w:t xml:space="preserve"> </w:t>
      </w:r>
      <w:r w:rsidRPr="004745CC">
        <w:rPr>
          <w:szCs w:val="26"/>
        </w:rPr>
        <w:t>denosumab,</w:t>
      </w:r>
      <w:r w:rsidRPr="004745CC">
        <w:rPr>
          <w:spacing w:val="3"/>
          <w:szCs w:val="26"/>
        </w:rPr>
        <w:t xml:space="preserve"> </w:t>
      </w:r>
      <w:r w:rsidRPr="004745CC">
        <w:rPr>
          <w:szCs w:val="26"/>
        </w:rPr>
        <w:t>calcimimetics</w:t>
      </w:r>
      <w:r w:rsidRPr="004745CC">
        <w:rPr>
          <w:spacing w:val="3"/>
          <w:szCs w:val="26"/>
        </w:rPr>
        <w:t xml:space="preserve"> </w:t>
      </w:r>
      <w:r w:rsidRPr="004745CC">
        <w:rPr>
          <w:szCs w:val="26"/>
        </w:rPr>
        <w:t>(cinacalcet),</w:t>
      </w:r>
      <w:r w:rsidRPr="004745CC">
        <w:rPr>
          <w:spacing w:val="4"/>
          <w:szCs w:val="26"/>
        </w:rPr>
        <w:t xml:space="preserve"> </w:t>
      </w:r>
      <w:r w:rsidRPr="004745CC">
        <w:rPr>
          <w:szCs w:val="26"/>
        </w:rPr>
        <w:t>foscarnet,</w:t>
      </w:r>
      <w:r w:rsidRPr="004745CC">
        <w:rPr>
          <w:spacing w:val="3"/>
          <w:szCs w:val="26"/>
        </w:rPr>
        <w:t xml:space="preserve"> </w:t>
      </w:r>
      <w:r w:rsidRPr="004745CC">
        <w:rPr>
          <w:szCs w:val="26"/>
        </w:rPr>
        <w:t>and</w:t>
      </w:r>
      <w:r w:rsidRPr="004745CC">
        <w:rPr>
          <w:spacing w:val="3"/>
          <w:szCs w:val="26"/>
        </w:rPr>
        <w:t xml:space="preserve"> </w:t>
      </w:r>
      <w:r w:rsidRPr="004745CC">
        <w:rPr>
          <w:szCs w:val="26"/>
        </w:rPr>
        <w:t>some</w:t>
      </w:r>
      <w:r w:rsidRPr="004745CC">
        <w:rPr>
          <w:spacing w:val="4"/>
          <w:szCs w:val="26"/>
        </w:rPr>
        <w:t xml:space="preserve"> </w:t>
      </w:r>
      <w:r w:rsidRPr="004745CC">
        <w:rPr>
          <w:spacing w:val="-2"/>
          <w:szCs w:val="26"/>
        </w:rPr>
        <w:t xml:space="preserve">chemotherapeutic </w:t>
      </w:r>
      <w:r w:rsidRPr="004745CC">
        <w:rPr>
          <w:szCs w:val="26"/>
        </w:rPr>
        <w:t>drugs</w:t>
      </w:r>
    </w:p>
    <w:p w:rsidR="00042B6C" w:rsidRPr="004745CC" w:rsidRDefault="00042B6C" w:rsidP="00042B6C">
      <w:pPr>
        <w:numPr>
          <w:ilvl w:val="0"/>
          <w:numId w:val="43"/>
        </w:numPr>
        <w:tabs>
          <w:tab w:val="left" w:pos="778"/>
        </w:tabs>
        <w:ind w:hanging="361"/>
      </w:pPr>
      <w:r w:rsidRPr="004745CC">
        <w:rPr>
          <w:color w:val="231F20"/>
          <w:spacing w:val="-2"/>
        </w:rPr>
        <w:t>Miscellaneous:</w:t>
      </w:r>
    </w:p>
    <w:p w:rsidR="00042B6C" w:rsidRPr="004745CC" w:rsidRDefault="00042B6C" w:rsidP="00042B6C">
      <w:pPr>
        <w:numPr>
          <w:ilvl w:val="0"/>
          <w:numId w:val="138"/>
        </w:numPr>
        <w:ind w:left="1097"/>
      </w:pPr>
      <w:r w:rsidRPr="004745CC">
        <w:t>Hungry bone syndrome, osteopetrosis, sepsis or acute severe illness, Gram-negative sepsis, toxic shock syndrome, HIV infection, hyperphosphatemia, alkalosis, intravenous products with citrate</w:t>
      </w:r>
      <w:r w:rsidRPr="004745CC">
        <w:rPr>
          <w:spacing w:val="-6"/>
        </w:rPr>
        <w:t xml:space="preserve"> </w:t>
      </w:r>
      <w:r w:rsidRPr="004745CC">
        <w:t>or</w:t>
      </w:r>
      <w:r w:rsidRPr="004745CC">
        <w:rPr>
          <w:spacing w:val="-6"/>
        </w:rPr>
        <w:t xml:space="preserve"> </w:t>
      </w:r>
      <w:r w:rsidRPr="004745CC">
        <w:t>lactate</w:t>
      </w:r>
      <w:r w:rsidRPr="004745CC">
        <w:rPr>
          <w:spacing w:val="-6"/>
        </w:rPr>
        <w:t xml:space="preserve"> </w:t>
      </w:r>
      <w:r w:rsidRPr="004745CC">
        <w:t>(e.g.</w:t>
      </w:r>
      <w:r w:rsidRPr="004745CC">
        <w:rPr>
          <w:spacing w:val="-6"/>
        </w:rPr>
        <w:t xml:space="preserve"> </w:t>
      </w:r>
      <w:r w:rsidRPr="004745CC">
        <w:t>transfusion</w:t>
      </w:r>
      <w:r w:rsidRPr="004745CC">
        <w:rPr>
          <w:spacing w:val="-6"/>
        </w:rPr>
        <w:t xml:space="preserve"> </w:t>
      </w:r>
      <w:r w:rsidRPr="004745CC">
        <w:t>with</w:t>
      </w:r>
      <w:r w:rsidRPr="004745CC">
        <w:rPr>
          <w:spacing w:val="-6"/>
        </w:rPr>
        <w:t xml:space="preserve"> </w:t>
      </w:r>
      <w:r w:rsidRPr="004745CC">
        <w:t>any</w:t>
      </w:r>
      <w:r w:rsidRPr="004745CC">
        <w:rPr>
          <w:spacing w:val="-6"/>
        </w:rPr>
        <w:t xml:space="preserve"> </w:t>
      </w:r>
      <w:r w:rsidRPr="004745CC">
        <w:t>blood</w:t>
      </w:r>
      <w:r w:rsidRPr="004745CC">
        <w:rPr>
          <w:spacing w:val="-6"/>
        </w:rPr>
        <w:t xml:space="preserve"> </w:t>
      </w:r>
      <w:r w:rsidRPr="004745CC">
        <w:t>products),</w:t>
      </w:r>
      <w:r w:rsidRPr="004745CC">
        <w:rPr>
          <w:spacing w:val="-6"/>
        </w:rPr>
        <w:t xml:space="preserve"> </w:t>
      </w:r>
      <w:r w:rsidRPr="004745CC">
        <w:t>pancreatitis,</w:t>
      </w:r>
      <w:r w:rsidRPr="004745CC">
        <w:rPr>
          <w:spacing w:val="-6"/>
        </w:rPr>
        <w:t xml:space="preserve"> </w:t>
      </w:r>
      <w:r w:rsidRPr="004745CC">
        <w:t>fluoride</w:t>
      </w:r>
      <w:r w:rsidRPr="004745CC">
        <w:rPr>
          <w:spacing w:val="-6"/>
        </w:rPr>
        <w:t xml:space="preserve"> </w:t>
      </w:r>
      <w:r w:rsidRPr="004745CC">
        <w:t>poisoning</w:t>
      </w:r>
      <w:r w:rsidRPr="004745CC">
        <w:rPr>
          <w:spacing w:val="-6"/>
        </w:rPr>
        <w:t xml:space="preserve"> </w:t>
      </w:r>
      <w:r w:rsidRPr="004745CC">
        <w:t>and hypomagnesemia etc.</w:t>
      </w:r>
    </w:p>
    <w:p w:rsidR="00042B6C" w:rsidRPr="004745CC" w:rsidRDefault="00042B6C" w:rsidP="00042B6C"/>
    <w:p w:rsidR="00042B6C" w:rsidRPr="004745CC" w:rsidRDefault="00042B6C" w:rsidP="00042B6C">
      <w:pPr>
        <w:pStyle w:val="Heading3"/>
        <w:spacing w:line="240" w:lineRule="auto"/>
      </w:pPr>
      <w:r w:rsidRPr="004745CC">
        <w:t>Prevention/Promotion</w:t>
      </w:r>
    </w:p>
    <w:p w:rsidR="00042B6C" w:rsidRPr="004745CC" w:rsidRDefault="00042B6C" w:rsidP="00042B6C">
      <w:pPr>
        <w:numPr>
          <w:ilvl w:val="0"/>
          <w:numId w:val="138"/>
        </w:numPr>
        <w:ind w:left="360"/>
      </w:pPr>
      <w:r w:rsidRPr="004745CC">
        <w:t>Early detection and treatment</w:t>
      </w:r>
    </w:p>
    <w:p w:rsidR="00042B6C" w:rsidRPr="004745CC" w:rsidRDefault="00042B6C" w:rsidP="00042B6C">
      <w:pPr>
        <w:numPr>
          <w:ilvl w:val="0"/>
          <w:numId w:val="138"/>
        </w:numPr>
        <w:ind w:left="360"/>
      </w:pPr>
      <w:r w:rsidRPr="004745CC">
        <w:t>Appropriate drug prescription and drug dosing</w:t>
      </w:r>
    </w:p>
    <w:p w:rsidR="00042B6C" w:rsidRPr="004745CC" w:rsidRDefault="00042B6C" w:rsidP="00042B6C">
      <w:pPr>
        <w:numPr>
          <w:ilvl w:val="0"/>
          <w:numId w:val="138"/>
        </w:numPr>
        <w:ind w:left="360"/>
      </w:pPr>
      <w:r w:rsidRPr="004745CC">
        <w:t>Health education</w:t>
      </w:r>
    </w:p>
    <w:p w:rsidR="00042B6C" w:rsidRPr="004745CC" w:rsidRDefault="00042B6C" w:rsidP="00042B6C">
      <w:pPr>
        <w:numPr>
          <w:ilvl w:val="0"/>
          <w:numId w:val="138"/>
        </w:numPr>
        <w:ind w:left="360"/>
      </w:pPr>
      <w:r w:rsidRPr="004745CC">
        <w:t>Advocate for a balanced diet with food rich in calcium and vitamin D</w:t>
      </w:r>
    </w:p>
    <w:p w:rsidR="00042B6C" w:rsidRPr="004745CC" w:rsidRDefault="00042B6C" w:rsidP="00042B6C">
      <w:pPr>
        <w:numPr>
          <w:ilvl w:val="0"/>
          <w:numId w:val="138"/>
        </w:numPr>
        <w:ind w:left="360"/>
      </w:pPr>
      <w:r w:rsidRPr="004745CC">
        <w:t>Advocate for food fortification with calcium and vitamin D</w:t>
      </w:r>
    </w:p>
    <w:p w:rsidR="00042B6C" w:rsidRPr="004745CC" w:rsidRDefault="00042B6C" w:rsidP="00042B6C">
      <w:pPr>
        <w:numPr>
          <w:ilvl w:val="0"/>
          <w:numId w:val="138"/>
        </w:numPr>
        <w:ind w:left="360"/>
      </w:pPr>
      <w:r w:rsidRPr="004745CC">
        <w:t>Advocate for breast milk fortification with vitamin D</w:t>
      </w:r>
    </w:p>
    <w:p w:rsidR="00042B6C" w:rsidRPr="004745CC" w:rsidRDefault="00042B6C" w:rsidP="00042B6C">
      <w:pPr>
        <w:ind w:left="360"/>
      </w:pPr>
    </w:p>
    <w:p w:rsidR="00042B6C" w:rsidRPr="004745CC" w:rsidRDefault="00042B6C" w:rsidP="00042B6C">
      <w:pPr>
        <w:pStyle w:val="Heading3"/>
        <w:spacing w:line="240" w:lineRule="auto"/>
      </w:pPr>
      <w:r w:rsidRPr="004745CC">
        <w:t>Signs and symptoms</w:t>
      </w:r>
    </w:p>
    <w:p w:rsidR="00042B6C" w:rsidRPr="004745CC" w:rsidRDefault="00042B6C" w:rsidP="00042B6C">
      <w:pPr>
        <w:numPr>
          <w:ilvl w:val="0"/>
          <w:numId w:val="138"/>
        </w:numPr>
        <w:ind w:left="360"/>
      </w:pPr>
      <w:r w:rsidRPr="004745CC">
        <w:t>Hypocalcaemia presentation is divided into acute and chronic hypocalcaemia</w:t>
      </w:r>
    </w:p>
    <w:p w:rsidR="00042B6C" w:rsidRPr="004745CC" w:rsidRDefault="00042B6C" w:rsidP="00042B6C">
      <w:pPr>
        <w:numPr>
          <w:ilvl w:val="0"/>
          <w:numId w:val="138"/>
        </w:numPr>
        <w:ind w:left="360"/>
      </w:pPr>
      <w:r w:rsidRPr="004745CC">
        <w:t>Acute manifestations of hypocalcaemia</w:t>
      </w:r>
    </w:p>
    <w:p w:rsidR="00042B6C" w:rsidRPr="004745CC" w:rsidRDefault="00042B6C" w:rsidP="00042B6C">
      <w:pPr>
        <w:numPr>
          <w:ilvl w:val="1"/>
          <w:numId w:val="138"/>
        </w:numPr>
        <w:ind w:left="927"/>
      </w:pPr>
      <w:r w:rsidRPr="004745CC">
        <w:t>Tetany - increased peripheral neuromuscular irritability, electromyographically (EMG), shows repetitive, high-frequency discharges after a single stimulus</w:t>
      </w:r>
    </w:p>
    <w:p w:rsidR="00042B6C" w:rsidRPr="004745CC" w:rsidRDefault="00042B6C" w:rsidP="00042B6C">
      <w:pPr>
        <w:numPr>
          <w:ilvl w:val="1"/>
          <w:numId w:val="138"/>
        </w:numPr>
        <w:ind w:left="927"/>
      </w:pPr>
      <w:r w:rsidRPr="004745CC">
        <w:t>Trousseau’s sign - induction of carpal spasm by inflation of a sphygmomanometer above systolic blood pressure for three minutes. Carpal spasm, is characterised by adduction of the thumb, flexion of the metacarpophalangeal joints, extension of the interphalangeal joints, and flexion of the wrist</w:t>
      </w:r>
    </w:p>
    <w:p w:rsidR="00042B6C" w:rsidRPr="004745CC" w:rsidRDefault="00042B6C" w:rsidP="00042B6C">
      <w:pPr>
        <w:numPr>
          <w:ilvl w:val="1"/>
          <w:numId w:val="138"/>
        </w:numPr>
        <w:ind w:left="927"/>
      </w:pPr>
      <w:r w:rsidRPr="004745CC">
        <w:t>Chvostek’s sign - contraction of the ipsilateral facial muscles elicited by tapping the facial nerve just anterior to the ear</w:t>
      </w:r>
    </w:p>
    <w:p w:rsidR="00042B6C" w:rsidRPr="004745CC" w:rsidRDefault="00042B6C" w:rsidP="00042B6C">
      <w:pPr>
        <w:numPr>
          <w:ilvl w:val="1"/>
          <w:numId w:val="138"/>
        </w:numPr>
        <w:ind w:left="927"/>
      </w:pPr>
      <w:r w:rsidRPr="004745CC">
        <w:t>Cardiovascular – hypotension, ECG with prolongation of the QT interval and Congestive cardiac failure (CCF)</w:t>
      </w:r>
    </w:p>
    <w:p w:rsidR="00042B6C" w:rsidRPr="004745CC" w:rsidRDefault="00042B6C" w:rsidP="00042B6C">
      <w:pPr>
        <w:numPr>
          <w:ilvl w:val="1"/>
          <w:numId w:val="138"/>
        </w:numPr>
        <w:ind w:left="927"/>
      </w:pPr>
      <w:r w:rsidRPr="004745CC">
        <w:t>Papilledema – in severe hypocalcaemia</w:t>
      </w:r>
    </w:p>
    <w:p w:rsidR="00042B6C" w:rsidRPr="004745CC" w:rsidRDefault="00042B6C" w:rsidP="00042B6C">
      <w:pPr>
        <w:numPr>
          <w:ilvl w:val="1"/>
          <w:numId w:val="138"/>
        </w:numPr>
        <w:ind w:left="927"/>
      </w:pPr>
      <w:r w:rsidRPr="004745CC">
        <w:t>Seizures</w:t>
      </w:r>
    </w:p>
    <w:p w:rsidR="00042B6C" w:rsidRPr="004745CC" w:rsidRDefault="00042B6C" w:rsidP="00042B6C">
      <w:pPr>
        <w:numPr>
          <w:ilvl w:val="0"/>
          <w:numId w:val="138"/>
        </w:numPr>
        <w:ind w:left="360"/>
      </w:pPr>
      <w:r w:rsidRPr="004745CC">
        <w:rPr>
          <w:noProof/>
        </w:rPr>
        <mc:AlternateContent>
          <mc:Choice Requires="wps">
            <w:drawing>
              <wp:anchor distT="0" distB="8890" distL="0" distR="11430" simplePos="0" relativeHeight="251703296" behindDoc="0" locked="0" layoutInCell="0" allowOverlap="1" wp14:anchorId="652FB659" wp14:editId="72736013">
                <wp:simplePos x="0" y="0"/>
                <wp:positionH relativeFrom="page">
                  <wp:posOffset>7115810</wp:posOffset>
                </wp:positionH>
                <wp:positionV relativeFrom="paragraph">
                  <wp:posOffset>114300</wp:posOffset>
                </wp:positionV>
                <wp:extent cx="217170" cy="956310"/>
                <wp:effectExtent l="0" t="0" r="0" b="0"/>
                <wp:wrapNone/>
                <wp:docPr id="414" name="docshape1521"/>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652FB659" id="docshape1521" o:spid="_x0000_s1070" style="position:absolute;left:0;text-align:left;margin-left:560.3pt;margin-top:9pt;width:17.1pt;height:75.3pt;z-index:251703296;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wsF3wEAAB4EAAAOAAAAZHJzL2Uyb0RvYy54bWysU9tu2zAMfR+wfxD0vtjOsLQz4hTDig4D&#10;hq1otw+QZckWoBsoJXb+fpRiO7s8ddiLTFM8JM8htb+bjCYnAUE529BqU1IiLHedsn1Df3x/eHNL&#10;SYjMdkw7Kxp6FoHeHV6/2o++Fls3ON0JIJjEhnr0DR1i9HVRBD4Iw8LGeWHxUjowLOIv9EUHbMTs&#10;RhfbstwVo4POg+MiBPTeXy7pIeeXUvD4TcogItENxd5iPiGfbTqLw57VPTA/KD63wf6hC8OUxaJr&#10;qnsWGTmC+iuVURxccDJuuDOFk1JxkTkgm6r8g83zwLzIXFCc4FeZwv9Ly7+env0joAyjD3VAM7GY&#10;JJj0xf7IlMU6r2KJKRKOzm11U96ipByv3r/bVbssZnEFewjxk3CGJKOhgLPIErHTlxCxIIYuIamW&#10;dQ9K6zwPbcmY6v3mxnBtEXXtM1vxrEWK0/ZJSKK63G5yBA59+1EDuUwb1xGbXWaekyEgBUos+0Ls&#10;DElokZfshfgVlOs7G1e8UdZB2soLzwu7RDRO7YT0Gvp2l66Tq3Xd+RHS60N507m9QYr6s8X9SLu+&#10;GLAY7WIwyweHukRKjh5UP2CCapb7wzE6qfKArkXmfnAJ89zmB5O2/Nf/HHV91oefAAAA//8DAFBL&#10;AwQUAAYACAAAACEAcmE1AN8AAAAMAQAADwAAAGRycy9kb3ducmV2LnhtbEyPwU7DMBBE70j8g7VI&#10;3KiTCkwU4lRQCU4gICBV3LaxSSLidWS7beDr2Z7gNqN9mp2pVrMbxd6GOHjSkC8yEJZabwbqNLy/&#10;3V8UIGJCMjh6shq+bYRVfXpSYWn8gV7tvkmd4BCKJWroU5pKKWPbW4dx4SdLfPv0wWFiGzppAh44&#10;3I1ymWVKOhyIP/Q42XVv269m5zQEvPtRm+uWHtXL0/q52UwP1HxofX42396ASHZOfzAc63N1qLnT&#10;1u/IRDGyz5eZYpZVwaOORH51yWu2rFShQNaV/D+i/gUAAP//AwBQSwECLQAUAAYACAAAACEAtoM4&#10;kv4AAADhAQAAEwAAAAAAAAAAAAAAAAAAAAAAW0NvbnRlbnRfVHlwZXNdLnhtbFBLAQItABQABgAI&#10;AAAAIQA4/SH/1gAAAJQBAAALAAAAAAAAAAAAAAAAAC8BAABfcmVscy8ucmVsc1BLAQItABQABgAI&#10;AAAAIQASBwsF3wEAAB4EAAAOAAAAAAAAAAAAAAAAAC4CAABkcnMvZTJvRG9jLnhtbFBLAQItABQA&#10;BgAIAAAAIQByYTUA3wAAAAwBAAAPAAAAAAAAAAAAAAAAADkEAABkcnMvZG93bnJldi54bWxQSwUG&#10;AAAAAAQABADzAAAARQU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Chronic manifestations of hypocalcaemia:</w:t>
      </w:r>
    </w:p>
    <w:p w:rsidR="00042B6C" w:rsidRPr="004745CC" w:rsidRDefault="00042B6C" w:rsidP="00042B6C">
      <w:pPr>
        <w:numPr>
          <w:ilvl w:val="1"/>
          <w:numId w:val="138"/>
        </w:numPr>
        <w:ind w:left="927"/>
      </w:pPr>
      <w:r w:rsidRPr="004745CC">
        <w:t>Extrapyramidal signs, Parkinsonism, dementia and subcapsular cataracts, abnormal dentition and dry skin.</w:t>
      </w:r>
    </w:p>
    <w:p w:rsidR="00042B6C" w:rsidRPr="004745CC" w:rsidRDefault="00042B6C" w:rsidP="00042B6C">
      <w:pPr>
        <w:numPr>
          <w:ilvl w:val="0"/>
          <w:numId w:val="138"/>
        </w:numPr>
        <w:ind w:left="360"/>
      </w:pPr>
      <w:r w:rsidRPr="004745CC">
        <w:t>Disease</w:t>
      </w:r>
      <w:r w:rsidRPr="004745CC">
        <w:rPr>
          <w:spacing w:val="-4"/>
        </w:rPr>
        <w:t xml:space="preserve"> </w:t>
      </w:r>
      <w:r w:rsidRPr="004745CC">
        <w:t>specific</w:t>
      </w:r>
      <w:r w:rsidRPr="004745CC">
        <w:rPr>
          <w:spacing w:val="-3"/>
        </w:rPr>
        <w:t xml:space="preserve"> </w:t>
      </w:r>
      <w:r w:rsidRPr="004745CC">
        <w:t>presentation:</w:t>
      </w:r>
      <w:r w:rsidRPr="004745CC">
        <w:rPr>
          <w:spacing w:val="-4"/>
        </w:rPr>
        <w:t xml:space="preserve"> </w:t>
      </w:r>
      <w:r w:rsidRPr="004745CC">
        <w:t>features</w:t>
      </w:r>
      <w:r w:rsidRPr="004745CC">
        <w:rPr>
          <w:spacing w:val="-3"/>
        </w:rPr>
        <w:t xml:space="preserve"> </w:t>
      </w:r>
      <w:r w:rsidRPr="004745CC">
        <w:t>of</w:t>
      </w:r>
      <w:r w:rsidRPr="004745CC">
        <w:rPr>
          <w:spacing w:val="-4"/>
        </w:rPr>
        <w:t xml:space="preserve"> </w:t>
      </w:r>
      <w:r w:rsidRPr="004745CC">
        <w:t>the</w:t>
      </w:r>
      <w:r w:rsidRPr="004745CC">
        <w:rPr>
          <w:spacing w:val="-3"/>
        </w:rPr>
        <w:t xml:space="preserve"> </w:t>
      </w:r>
      <w:r w:rsidRPr="004745CC">
        <w:t>underlying</w:t>
      </w:r>
      <w:r w:rsidRPr="004745CC">
        <w:rPr>
          <w:spacing w:val="-4"/>
        </w:rPr>
        <w:t xml:space="preserve"> </w:t>
      </w:r>
      <w:r w:rsidRPr="004745CC">
        <w:t>disease</w:t>
      </w:r>
      <w:r w:rsidRPr="004745CC">
        <w:rPr>
          <w:spacing w:val="-3"/>
        </w:rPr>
        <w:t xml:space="preserve"> </w:t>
      </w:r>
      <w:r w:rsidRPr="004745CC">
        <w:rPr>
          <w:spacing w:val="-4"/>
        </w:rPr>
        <w:t>e.g.</w:t>
      </w:r>
    </w:p>
    <w:p w:rsidR="00042B6C" w:rsidRPr="004745CC" w:rsidRDefault="00042B6C" w:rsidP="00042B6C">
      <w:pPr>
        <w:numPr>
          <w:ilvl w:val="1"/>
          <w:numId w:val="138"/>
        </w:numPr>
        <w:ind w:left="927"/>
      </w:pPr>
      <w:r w:rsidRPr="004745CC">
        <w:t>Hypoparathyroidism (see hypothyroidism)</w:t>
      </w:r>
    </w:p>
    <w:p w:rsidR="00042B6C" w:rsidRPr="004745CC" w:rsidRDefault="00042B6C" w:rsidP="00042B6C">
      <w:pPr>
        <w:numPr>
          <w:ilvl w:val="1"/>
          <w:numId w:val="138"/>
        </w:numPr>
        <w:ind w:left="927"/>
      </w:pPr>
      <w:r w:rsidRPr="004745CC">
        <w:t>Pseudohypoparathyroidism (see pseudohypoparathyroidism)</w:t>
      </w:r>
    </w:p>
    <w:p w:rsidR="00042B6C" w:rsidRPr="004745CC" w:rsidRDefault="00042B6C" w:rsidP="00042B6C">
      <w:pPr>
        <w:numPr>
          <w:ilvl w:val="1"/>
          <w:numId w:val="138"/>
        </w:numPr>
        <w:ind w:left="927"/>
      </w:pPr>
      <w:r w:rsidRPr="004745CC">
        <w:t>Vitamin D deficiency</w:t>
      </w:r>
    </w:p>
    <w:p w:rsidR="00042B6C" w:rsidRPr="004745CC" w:rsidRDefault="00042B6C" w:rsidP="00042B6C">
      <w:pPr>
        <w:numPr>
          <w:ilvl w:val="1"/>
          <w:numId w:val="138"/>
        </w:numPr>
        <w:ind w:left="927"/>
      </w:pPr>
      <w:r w:rsidRPr="004745CC">
        <w:t>Autosomal dominant hypocalcaemia</w:t>
      </w:r>
    </w:p>
    <w:p w:rsidR="00042B6C" w:rsidRPr="004745CC" w:rsidRDefault="00042B6C" w:rsidP="00042B6C">
      <w:pPr>
        <w:ind w:left="927"/>
      </w:pPr>
    </w:p>
    <w:p w:rsidR="00042B6C" w:rsidRPr="004745CC" w:rsidRDefault="00042B6C" w:rsidP="00042B6C">
      <w:pPr>
        <w:pStyle w:val="Heading3"/>
        <w:spacing w:line="240" w:lineRule="auto"/>
      </w:pPr>
      <w:r w:rsidRPr="004745CC">
        <w:t>Investigations</w:t>
      </w:r>
    </w:p>
    <w:p w:rsidR="00042B6C" w:rsidRPr="004745CC" w:rsidRDefault="00042B6C" w:rsidP="00042B6C">
      <w:pPr>
        <w:numPr>
          <w:ilvl w:val="0"/>
          <w:numId w:val="138"/>
        </w:numPr>
        <w:ind w:left="360"/>
      </w:pPr>
      <w:r w:rsidRPr="004745CC">
        <w:t>Exclude hypoglycaemia: RBS</w:t>
      </w:r>
    </w:p>
    <w:p w:rsidR="00042B6C" w:rsidRPr="004745CC" w:rsidRDefault="00042B6C" w:rsidP="00042B6C">
      <w:pPr>
        <w:numPr>
          <w:ilvl w:val="0"/>
          <w:numId w:val="138"/>
        </w:numPr>
        <w:ind w:left="360"/>
      </w:pPr>
      <w:r w:rsidRPr="004745CC">
        <w:t>Exclude infections: FBC, MPS, blood culture, lumbar puncture</w:t>
      </w:r>
    </w:p>
    <w:p w:rsidR="00042B6C" w:rsidRPr="004745CC" w:rsidRDefault="00042B6C" w:rsidP="00042B6C">
      <w:pPr>
        <w:numPr>
          <w:ilvl w:val="0"/>
          <w:numId w:val="138"/>
        </w:numPr>
        <w:ind w:left="360"/>
      </w:pPr>
      <w:r w:rsidRPr="004745CC">
        <w:t>Liver function test: Liver enzymes (AST, ALT, GGT)</w:t>
      </w:r>
    </w:p>
    <w:p w:rsidR="00042B6C" w:rsidRPr="004745CC" w:rsidRDefault="00042B6C" w:rsidP="00042B6C">
      <w:pPr>
        <w:numPr>
          <w:ilvl w:val="0"/>
          <w:numId w:val="138"/>
        </w:numPr>
        <w:ind w:left="360"/>
      </w:pPr>
      <w:r w:rsidRPr="004745CC">
        <w:t>Total protein and albumin</w:t>
      </w:r>
    </w:p>
    <w:p w:rsidR="00042B6C" w:rsidRPr="004745CC" w:rsidRDefault="00042B6C" w:rsidP="00042B6C">
      <w:pPr>
        <w:numPr>
          <w:ilvl w:val="0"/>
          <w:numId w:val="138"/>
        </w:numPr>
        <w:ind w:left="360"/>
      </w:pPr>
      <w:r w:rsidRPr="004745CC">
        <w:t>Renal function test: BUN + creatinine</w:t>
      </w:r>
    </w:p>
    <w:p w:rsidR="00042B6C" w:rsidRPr="004745CC" w:rsidRDefault="00042B6C" w:rsidP="00042B6C">
      <w:pPr>
        <w:numPr>
          <w:ilvl w:val="0"/>
          <w:numId w:val="138"/>
        </w:numPr>
        <w:ind w:left="360"/>
      </w:pPr>
      <w:r w:rsidRPr="004745CC">
        <w:t>Blood gas: calcium, acid-base balance</w:t>
      </w:r>
    </w:p>
    <w:p w:rsidR="00042B6C" w:rsidRPr="004745CC" w:rsidRDefault="00042B6C" w:rsidP="00042B6C">
      <w:pPr>
        <w:numPr>
          <w:ilvl w:val="0"/>
          <w:numId w:val="138"/>
        </w:numPr>
        <w:ind w:left="360"/>
      </w:pPr>
      <w:r w:rsidRPr="004745CC">
        <w:t>Serum electrolytes + CMP</w:t>
      </w:r>
    </w:p>
    <w:p w:rsidR="00042B6C" w:rsidRPr="004745CC" w:rsidRDefault="00042B6C" w:rsidP="00042B6C">
      <w:pPr>
        <w:numPr>
          <w:ilvl w:val="0"/>
          <w:numId w:val="138"/>
        </w:numPr>
        <w:ind w:left="360"/>
      </w:pPr>
      <w:r w:rsidRPr="004745CC">
        <w:t>Serum PTH, serum vitamin D levels</w:t>
      </w:r>
    </w:p>
    <w:p w:rsidR="00042B6C" w:rsidRPr="004745CC" w:rsidRDefault="00042B6C" w:rsidP="00042B6C">
      <w:pPr>
        <w:numPr>
          <w:ilvl w:val="0"/>
          <w:numId w:val="138"/>
        </w:numPr>
        <w:ind w:left="360"/>
      </w:pPr>
      <w:r w:rsidRPr="004745CC">
        <w:t>ECG, EMG (if available)</w:t>
      </w:r>
    </w:p>
    <w:p w:rsidR="00042B6C" w:rsidRPr="004745CC" w:rsidRDefault="00042B6C" w:rsidP="00042B6C">
      <w:pPr>
        <w:numPr>
          <w:ilvl w:val="0"/>
          <w:numId w:val="138"/>
        </w:numPr>
        <w:ind w:left="360"/>
      </w:pPr>
      <w:r w:rsidRPr="004745CC">
        <w:t>Imaging:</w:t>
      </w:r>
    </w:p>
    <w:p w:rsidR="00042B6C" w:rsidRPr="004745CC" w:rsidRDefault="00042B6C" w:rsidP="00042B6C">
      <w:pPr>
        <w:numPr>
          <w:ilvl w:val="1"/>
          <w:numId w:val="138"/>
        </w:numPr>
        <w:ind w:left="927"/>
      </w:pPr>
      <w:r w:rsidRPr="004745CC">
        <w:t>Cranial</w:t>
      </w:r>
      <w:r w:rsidRPr="004745CC">
        <w:rPr>
          <w:spacing w:val="-8"/>
        </w:rPr>
        <w:t xml:space="preserve"> </w:t>
      </w:r>
      <w:r w:rsidRPr="004745CC">
        <w:rPr>
          <w:spacing w:val="-5"/>
        </w:rPr>
        <w:t>USS</w:t>
      </w:r>
    </w:p>
    <w:p w:rsidR="00042B6C" w:rsidRPr="004745CC" w:rsidRDefault="00042B6C" w:rsidP="00042B6C">
      <w:pPr>
        <w:numPr>
          <w:ilvl w:val="1"/>
          <w:numId w:val="138"/>
        </w:numPr>
        <w:ind w:left="927"/>
      </w:pPr>
      <w:r w:rsidRPr="004745CC">
        <w:t>Cardiac</w:t>
      </w:r>
      <w:r w:rsidRPr="004745CC">
        <w:rPr>
          <w:spacing w:val="-5"/>
        </w:rPr>
        <w:t xml:space="preserve"> </w:t>
      </w:r>
      <w:r w:rsidRPr="004745CC">
        <w:rPr>
          <w:spacing w:val="-4"/>
        </w:rPr>
        <w:t>echo</w:t>
      </w:r>
    </w:p>
    <w:p w:rsidR="00042B6C" w:rsidRPr="004745CC" w:rsidRDefault="00042B6C" w:rsidP="00042B6C">
      <w:pPr>
        <w:numPr>
          <w:ilvl w:val="1"/>
          <w:numId w:val="138"/>
        </w:numPr>
        <w:ind w:left="927"/>
      </w:pPr>
      <w:r w:rsidRPr="004745CC">
        <w:t>abdominal</w:t>
      </w:r>
      <w:r w:rsidRPr="004745CC">
        <w:rPr>
          <w:spacing w:val="-3"/>
        </w:rPr>
        <w:t xml:space="preserve"> </w:t>
      </w:r>
      <w:r w:rsidRPr="004745CC">
        <w:t>USS</w:t>
      </w:r>
      <w:r w:rsidRPr="004745CC">
        <w:rPr>
          <w:spacing w:val="-2"/>
        </w:rPr>
        <w:t xml:space="preserve"> </w:t>
      </w:r>
      <w:r w:rsidRPr="004745CC">
        <w:t>+</w:t>
      </w:r>
      <w:r w:rsidRPr="004745CC">
        <w:rPr>
          <w:spacing w:val="-2"/>
        </w:rPr>
        <w:t xml:space="preserve"> </w:t>
      </w:r>
      <w:r w:rsidRPr="004745CC">
        <w:rPr>
          <w:spacing w:val="-5"/>
        </w:rPr>
        <w:t>KUB</w:t>
      </w:r>
    </w:p>
    <w:p w:rsidR="00042B6C" w:rsidRPr="004745CC" w:rsidRDefault="00042B6C" w:rsidP="00042B6C">
      <w:pPr>
        <w:numPr>
          <w:ilvl w:val="1"/>
          <w:numId w:val="138"/>
        </w:numPr>
        <w:ind w:left="927"/>
      </w:pPr>
      <w:r w:rsidRPr="004745CC">
        <w:t>CT</w:t>
      </w:r>
      <w:r w:rsidRPr="004745CC">
        <w:rPr>
          <w:spacing w:val="-4"/>
        </w:rPr>
        <w:t xml:space="preserve"> </w:t>
      </w:r>
      <w:r w:rsidRPr="004745CC">
        <w:t>brain</w:t>
      </w:r>
      <w:r w:rsidRPr="004745CC">
        <w:rPr>
          <w:spacing w:val="-4"/>
        </w:rPr>
        <w:t xml:space="preserve"> </w:t>
      </w:r>
      <w:r w:rsidRPr="004745CC">
        <w:t>or</w:t>
      </w:r>
      <w:r w:rsidRPr="004745CC">
        <w:rPr>
          <w:spacing w:val="-3"/>
        </w:rPr>
        <w:t xml:space="preserve"> </w:t>
      </w:r>
      <w:r w:rsidRPr="004745CC">
        <w:rPr>
          <w:spacing w:val="-5"/>
        </w:rPr>
        <w:t>MRI</w:t>
      </w:r>
    </w:p>
    <w:p w:rsidR="00042B6C" w:rsidRPr="004745CC" w:rsidRDefault="00042B6C" w:rsidP="00042B6C">
      <w:pPr>
        <w:ind w:left="927"/>
      </w:pPr>
    </w:p>
    <w:p w:rsidR="00042B6C" w:rsidRPr="004745CC" w:rsidRDefault="00042B6C" w:rsidP="00042B6C">
      <w:r w:rsidRPr="004745CC">
        <w:rPr>
          <w:noProof/>
        </w:rPr>
        <mc:AlternateContent>
          <mc:Choice Requires="wps">
            <w:drawing>
              <wp:inline distT="0" distB="0" distL="0" distR="0" wp14:anchorId="4F39C0BF" wp14:editId="75A4455C">
                <wp:extent cx="6082200" cy="3371850"/>
                <wp:effectExtent l="0" t="0" r="0" b="0"/>
                <wp:docPr id="415" name="docshape1525"/>
                <wp:cNvGraphicFramePr/>
                <a:graphic xmlns:a="http://schemas.openxmlformats.org/drawingml/2006/main">
                  <a:graphicData uri="http://schemas.microsoft.com/office/word/2010/wordprocessingShape">
                    <wps:wsp>
                      <wps:cNvSpPr/>
                      <wps:spPr>
                        <a:xfrm>
                          <a:off x="0" y="0"/>
                          <a:ext cx="6082200" cy="3371850"/>
                        </a:xfrm>
                        <a:prstGeom prst="rect">
                          <a:avLst/>
                        </a:prstGeom>
                        <a:solidFill>
                          <a:srgbClr val="FEDDBB"/>
                        </a:solid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69" w:line="295" w:lineRule="exact"/>
                              <w:ind w:left="102" w:right="102"/>
                              <w:jc w:val="both"/>
                              <w:rPr>
                                <w:b/>
                                <w:color w:val="231F20"/>
                                <w:spacing w:val="-2"/>
                                <w:szCs w:val="26"/>
                              </w:rPr>
                            </w:pPr>
                            <w:r w:rsidRPr="004745CC">
                              <w:rPr>
                                <w:b/>
                                <w:color w:val="231F20"/>
                                <w:szCs w:val="26"/>
                              </w:rPr>
                              <w:t>Calculation</w:t>
                            </w:r>
                            <w:r w:rsidRPr="004745CC">
                              <w:rPr>
                                <w:b/>
                                <w:color w:val="231F20"/>
                                <w:spacing w:val="-5"/>
                                <w:szCs w:val="26"/>
                              </w:rPr>
                              <w:t xml:space="preserve"> </w:t>
                            </w:r>
                            <w:r w:rsidRPr="004745CC">
                              <w:rPr>
                                <w:b/>
                                <w:color w:val="231F20"/>
                                <w:szCs w:val="26"/>
                              </w:rPr>
                              <w:t>of</w:t>
                            </w:r>
                            <w:r w:rsidRPr="004745CC">
                              <w:rPr>
                                <w:b/>
                                <w:color w:val="231F20"/>
                                <w:spacing w:val="-5"/>
                                <w:szCs w:val="26"/>
                              </w:rPr>
                              <w:t xml:space="preserve"> </w:t>
                            </w:r>
                            <w:r w:rsidRPr="004745CC">
                              <w:rPr>
                                <w:b/>
                                <w:color w:val="231F20"/>
                                <w:szCs w:val="26"/>
                              </w:rPr>
                              <w:t>corrected</w:t>
                            </w:r>
                            <w:r w:rsidRPr="004745CC">
                              <w:rPr>
                                <w:b/>
                                <w:color w:val="231F20"/>
                                <w:spacing w:val="-5"/>
                                <w:szCs w:val="26"/>
                              </w:rPr>
                              <w:t xml:space="preserve"> </w:t>
                            </w:r>
                            <w:r w:rsidRPr="004745CC">
                              <w:rPr>
                                <w:b/>
                                <w:color w:val="231F20"/>
                                <w:spacing w:val="-2"/>
                                <w:szCs w:val="26"/>
                              </w:rPr>
                              <w:t>calcium</w:t>
                            </w:r>
                          </w:p>
                          <w:p w:rsidR="00042B6C" w:rsidRPr="004745CC" w:rsidRDefault="00042B6C" w:rsidP="00042B6C">
                            <w:pPr>
                              <w:spacing w:before="69" w:line="295" w:lineRule="exact"/>
                              <w:ind w:left="102" w:right="102"/>
                              <w:jc w:val="both"/>
                              <w:rPr>
                                <w:b/>
                                <w:color w:val="000000"/>
                                <w:szCs w:val="26"/>
                              </w:rPr>
                            </w:pPr>
                          </w:p>
                          <w:p w:rsidR="00042B6C" w:rsidRPr="004745CC" w:rsidRDefault="00042B6C" w:rsidP="00042B6C">
                            <w:pPr>
                              <w:ind w:left="102" w:right="102"/>
                              <w:rPr>
                                <w:color w:val="000000"/>
                                <w:szCs w:val="26"/>
                              </w:rPr>
                            </w:pPr>
                            <w:r w:rsidRPr="004745CC">
                              <w:rPr>
                                <w:szCs w:val="26"/>
                              </w:rPr>
                              <w:t>Calcium</w:t>
                            </w:r>
                            <w:r w:rsidRPr="004745CC">
                              <w:rPr>
                                <w:spacing w:val="-1"/>
                                <w:szCs w:val="26"/>
                              </w:rPr>
                              <w:t xml:space="preserve"> </w:t>
                            </w:r>
                            <w:r w:rsidRPr="004745CC">
                              <w:rPr>
                                <w:szCs w:val="26"/>
                              </w:rPr>
                              <w:t>is</w:t>
                            </w:r>
                            <w:r w:rsidRPr="004745CC">
                              <w:rPr>
                                <w:spacing w:val="-3"/>
                                <w:szCs w:val="26"/>
                              </w:rPr>
                              <w:t xml:space="preserve"> </w:t>
                            </w:r>
                            <w:r w:rsidRPr="004745CC">
                              <w:rPr>
                                <w:szCs w:val="26"/>
                              </w:rPr>
                              <w:t>mainly</w:t>
                            </w:r>
                            <w:r w:rsidRPr="004745CC">
                              <w:rPr>
                                <w:spacing w:val="-3"/>
                                <w:szCs w:val="26"/>
                              </w:rPr>
                              <w:t xml:space="preserve"> </w:t>
                            </w:r>
                            <w:r w:rsidRPr="004745CC">
                              <w:rPr>
                                <w:szCs w:val="26"/>
                              </w:rPr>
                              <w:t>bound</w:t>
                            </w:r>
                            <w:r w:rsidRPr="004745CC">
                              <w:rPr>
                                <w:spacing w:val="-3"/>
                                <w:szCs w:val="26"/>
                              </w:rPr>
                              <w:t xml:space="preserve"> </w:t>
                            </w:r>
                            <w:r w:rsidRPr="004745CC">
                              <w:rPr>
                                <w:szCs w:val="26"/>
                              </w:rPr>
                              <w:t>to</w:t>
                            </w:r>
                            <w:r w:rsidRPr="004745CC">
                              <w:rPr>
                                <w:spacing w:val="-3"/>
                                <w:szCs w:val="26"/>
                              </w:rPr>
                              <w:t xml:space="preserve"> </w:t>
                            </w:r>
                            <w:r w:rsidRPr="004745CC">
                              <w:rPr>
                                <w:szCs w:val="26"/>
                              </w:rPr>
                              <w:t>albumin</w:t>
                            </w:r>
                            <w:r w:rsidRPr="004745CC">
                              <w:rPr>
                                <w:spacing w:val="-3"/>
                                <w:szCs w:val="26"/>
                              </w:rPr>
                              <w:t xml:space="preserve"> </w:t>
                            </w:r>
                            <w:r w:rsidRPr="004745CC">
                              <w:rPr>
                                <w:szCs w:val="26"/>
                              </w:rPr>
                              <w:t>in</w:t>
                            </w:r>
                            <w:r w:rsidRPr="004745CC">
                              <w:rPr>
                                <w:spacing w:val="-3"/>
                                <w:szCs w:val="26"/>
                              </w:rPr>
                              <w:t xml:space="preserve"> </w:t>
                            </w:r>
                            <w:r w:rsidRPr="004745CC">
                              <w:rPr>
                                <w:szCs w:val="26"/>
                              </w:rPr>
                              <w:t>the</w:t>
                            </w:r>
                            <w:r w:rsidRPr="004745CC">
                              <w:rPr>
                                <w:spacing w:val="-3"/>
                                <w:szCs w:val="26"/>
                              </w:rPr>
                              <w:t xml:space="preserve"> </w:t>
                            </w:r>
                            <w:r w:rsidRPr="004745CC">
                              <w:rPr>
                                <w:szCs w:val="26"/>
                              </w:rPr>
                              <w:t>blood.</w:t>
                            </w:r>
                            <w:r w:rsidRPr="004745CC">
                              <w:rPr>
                                <w:spacing w:val="-3"/>
                                <w:szCs w:val="26"/>
                              </w:rPr>
                              <w:t xml:space="preserve"> </w:t>
                            </w:r>
                            <w:r w:rsidRPr="004745CC">
                              <w:rPr>
                                <w:szCs w:val="26"/>
                              </w:rPr>
                              <w:t>In</w:t>
                            </w:r>
                            <w:r w:rsidRPr="004745CC">
                              <w:rPr>
                                <w:spacing w:val="-3"/>
                                <w:szCs w:val="26"/>
                              </w:rPr>
                              <w:t xml:space="preserve"> </w:t>
                            </w:r>
                            <w:r w:rsidRPr="004745CC">
                              <w:rPr>
                                <w:szCs w:val="26"/>
                              </w:rPr>
                              <w:t>cases</w:t>
                            </w:r>
                            <w:r w:rsidRPr="004745CC">
                              <w:rPr>
                                <w:spacing w:val="-3"/>
                                <w:szCs w:val="26"/>
                              </w:rPr>
                              <w:t xml:space="preserve"> </w:t>
                            </w:r>
                            <w:r w:rsidRPr="004745CC">
                              <w:rPr>
                                <w:szCs w:val="26"/>
                              </w:rPr>
                              <w:t>of</w:t>
                            </w:r>
                            <w:r w:rsidRPr="004745CC">
                              <w:rPr>
                                <w:spacing w:val="-3"/>
                                <w:szCs w:val="26"/>
                              </w:rPr>
                              <w:t xml:space="preserve"> </w:t>
                            </w:r>
                            <w:r w:rsidRPr="004745CC">
                              <w:rPr>
                                <w:szCs w:val="26"/>
                              </w:rPr>
                              <w:t>hypoalbuminaemia,</w:t>
                            </w:r>
                            <w:r w:rsidRPr="004745CC">
                              <w:rPr>
                                <w:spacing w:val="-3"/>
                                <w:szCs w:val="26"/>
                              </w:rPr>
                              <w:t xml:space="preserve"> </w:t>
                            </w:r>
                            <w:r w:rsidRPr="004745CC">
                              <w:rPr>
                                <w:szCs w:val="26"/>
                              </w:rPr>
                              <w:t>measurement</w:t>
                            </w:r>
                            <w:r w:rsidRPr="004745CC">
                              <w:rPr>
                                <w:spacing w:val="-3"/>
                                <w:szCs w:val="26"/>
                              </w:rPr>
                              <w:t xml:space="preserve"> </w:t>
                            </w:r>
                            <w:r w:rsidRPr="004745CC">
                              <w:rPr>
                                <w:szCs w:val="26"/>
                              </w:rPr>
                              <w:t xml:space="preserve">of total calcium may not reflect the true levels of ionized or free calcium in the blood. Therefore, free or ionized calcium is the recommended measurement for clinical decisions (gold standard). The </w:t>
                            </w:r>
                            <w:r w:rsidRPr="004745CC">
                              <w:rPr>
                                <w:spacing w:val="-4"/>
                                <w:szCs w:val="26"/>
                              </w:rPr>
                              <w:t xml:space="preserve">calcium correction formula is used when there is hypocalcaemia in the setting of hypoalbuminaemia. </w:t>
                            </w:r>
                            <w:r w:rsidRPr="004745CC">
                              <w:rPr>
                                <w:szCs w:val="26"/>
                              </w:rPr>
                              <w:t xml:space="preserve">The formula assumes that for every 1g/dl (10g/L) fall of albumin is equal to 0.8mg/dl fall in serum </w:t>
                            </w:r>
                            <w:r w:rsidRPr="004745CC">
                              <w:rPr>
                                <w:spacing w:val="-2"/>
                                <w:szCs w:val="26"/>
                              </w:rPr>
                              <w:t>calcium.</w:t>
                            </w:r>
                          </w:p>
                          <w:p w:rsidR="00042B6C" w:rsidRPr="004745CC" w:rsidRDefault="00042B6C" w:rsidP="00042B6C">
                            <w:pPr>
                              <w:ind w:left="102" w:right="102"/>
                              <w:rPr>
                                <w:szCs w:val="26"/>
                              </w:rPr>
                            </w:pPr>
                          </w:p>
                          <w:p w:rsidR="00042B6C" w:rsidRDefault="00042B6C" w:rsidP="00042B6C">
                            <w:pPr>
                              <w:ind w:left="102" w:right="102"/>
                              <w:rPr>
                                <w:spacing w:val="-2"/>
                                <w:szCs w:val="26"/>
                              </w:rPr>
                            </w:pPr>
                            <w:r w:rsidRPr="004745CC">
                              <w:rPr>
                                <w:szCs w:val="26"/>
                              </w:rPr>
                              <w:t>E.g. Serum total calcium concentration = 8 mg/dL (2 mmol/L) Serum</w:t>
                            </w:r>
                            <w:r w:rsidRPr="004745CC">
                              <w:rPr>
                                <w:spacing w:val="-7"/>
                                <w:szCs w:val="26"/>
                              </w:rPr>
                              <w:t xml:space="preserve"> </w:t>
                            </w:r>
                            <w:r w:rsidRPr="004745CC">
                              <w:rPr>
                                <w:szCs w:val="26"/>
                              </w:rPr>
                              <w:t>albumin</w:t>
                            </w:r>
                            <w:r w:rsidRPr="004745CC">
                              <w:rPr>
                                <w:spacing w:val="-5"/>
                                <w:szCs w:val="26"/>
                              </w:rPr>
                              <w:t xml:space="preserve"> </w:t>
                            </w:r>
                            <w:r w:rsidRPr="004745CC">
                              <w:rPr>
                                <w:szCs w:val="26"/>
                              </w:rPr>
                              <w:t>concentration</w:t>
                            </w:r>
                            <w:r w:rsidRPr="004745CC">
                              <w:rPr>
                                <w:spacing w:val="-5"/>
                                <w:szCs w:val="26"/>
                              </w:rPr>
                              <w:t xml:space="preserve"> </w:t>
                            </w:r>
                            <w:r w:rsidRPr="004745CC">
                              <w:rPr>
                                <w:szCs w:val="26"/>
                              </w:rPr>
                              <w:t>=</w:t>
                            </w:r>
                            <w:r w:rsidRPr="004745CC">
                              <w:rPr>
                                <w:spacing w:val="-5"/>
                                <w:szCs w:val="26"/>
                              </w:rPr>
                              <w:t xml:space="preserve"> </w:t>
                            </w:r>
                            <w:r w:rsidRPr="004745CC">
                              <w:rPr>
                                <w:szCs w:val="26"/>
                              </w:rPr>
                              <w:t>2</w:t>
                            </w:r>
                            <w:r w:rsidRPr="004745CC">
                              <w:rPr>
                                <w:spacing w:val="-5"/>
                                <w:szCs w:val="26"/>
                              </w:rPr>
                              <w:t xml:space="preserve"> </w:t>
                            </w:r>
                            <w:r w:rsidRPr="004745CC">
                              <w:rPr>
                                <w:szCs w:val="26"/>
                              </w:rPr>
                              <w:t>g/dL</w:t>
                            </w:r>
                            <w:r w:rsidRPr="004745CC">
                              <w:rPr>
                                <w:spacing w:val="-5"/>
                                <w:szCs w:val="26"/>
                              </w:rPr>
                              <w:t xml:space="preserve"> </w:t>
                            </w:r>
                            <w:r w:rsidRPr="004745CC">
                              <w:rPr>
                                <w:szCs w:val="26"/>
                              </w:rPr>
                              <w:t>(20</w:t>
                            </w:r>
                            <w:r w:rsidRPr="004745CC">
                              <w:rPr>
                                <w:spacing w:val="-5"/>
                                <w:szCs w:val="26"/>
                              </w:rPr>
                              <w:t xml:space="preserve"> </w:t>
                            </w:r>
                            <w:r w:rsidRPr="004745CC">
                              <w:rPr>
                                <w:szCs w:val="26"/>
                              </w:rPr>
                              <w:t>g/L)</w:t>
                            </w:r>
                            <w:r w:rsidRPr="004745CC">
                              <w:rPr>
                                <w:spacing w:val="-5"/>
                                <w:szCs w:val="26"/>
                              </w:rPr>
                              <w:t xml:space="preserve"> </w:t>
                            </w:r>
                            <w:r w:rsidRPr="004745CC">
                              <w:rPr>
                                <w:szCs w:val="26"/>
                              </w:rPr>
                              <w:t>below</w:t>
                            </w:r>
                            <w:r w:rsidRPr="004745CC">
                              <w:rPr>
                                <w:spacing w:val="-5"/>
                                <w:szCs w:val="26"/>
                              </w:rPr>
                              <w:t xml:space="preserve"> </w:t>
                            </w:r>
                            <w:r w:rsidRPr="004745CC">
                              <w:rPr>
                                <w:spacing w:val="-2"/>
                                <w:szCs w:val="26"/>
                              </w:rPr>
                              <w:t>normal,</w:t>
                            </w:r>
                          </w:p>
                          <w:p w:rsidR="00042B6C" w:rsidRPr="004745CC" w:rsidRDefault="00042B6C" w:rsidP="00042B6C">
                            <w:pPr>
                              <w:ind w:left="102" w:right="102"/>
                              <w:rPr>
                                <w:color w:val="000000"/>
                                <w:szCs w:val="26"/>
                              </w:rPr>
                            </w:pPr>
                          </w:p>
                          <w:p w:rsidR="00042B6C" w:rsidRPr="004745CC" w:rsidRDefault="00042B6C" w:rsidP="00042B6C">
                            <w:pPr>
                              <w:spacing w:line="294" w:lineRule="exact"/>
                              <w:ind w:left="102" w:right="102"/>
                              <w:rPr>
                                <w:b/>
                                <w:color w:val="000000"/>
                                <w:szCs w:val="26"/>
                              </w:rPr>
                            </w:pPr>
                            <w:r w:rsidRPr="004745CC">
                              <w:rPr>
                                <w:b/>
                                <w:color w:val="231F20"/>
                                <w:szCs w:val="26"/>
                              </w:rPr>
                              <w:t>The</w:t>
                            </w:r>
                            <w:r w:rsidRPr="004745CC">
                              <w:rPr>
                                <w:b/>
                                <w:color w:val="231F20"/>
                                <w:spacing w:val="-3"/>
                                <w:szCs w:val="26"/>
                              </w:rPr>
                              <w:t xml:space="preserve"> </w:t>
                            </w:r>
                            <w:r w:rsidRPr="004745CC">
                              <w:rPr>
                                <w:b/>
                                <w:color w:val="231F20"/>
                                <w:szCs w:val="26"/>
                              </w:rPr>
                              <w:t>corrected</w:t>
                            </w:r>
                            <w:r w:rsidRPr="004745CC">
                              <w:rPr>
                                <w:b/>
                                <w:color w:val="231F20"/>
                                <w:spacing w:val="-1"/>
                                <w:szCs w:val="26"/>
                              </w:rPr>
                              <w:t xml:space="preserve"> </w:t>
                            </w:r>
                            <w:r w:rsidRPr="004745CC">
                              <w:rPr>
                                <w:b/>
                                <w:color w:val="231F20"/>
                                <w:szCs w:val="26"/>
                              </w:rPr>
                              <w:t>calcium =</w:t>
                            </w:r>
                            <w:r w:rsidRPr="004745CC">
                              <w:rPr>
                                <w:b/>
                                <w:color w:val="231F20"/>
                                <w:spacing w:val="-1"/>
                                <w:szCs w:val="26"/>
                              </w:rPr>
                              <w:t xml:space="preserve"> </w:t>
                            </w:r>
                            <w:r w:rsidRPr="004745CC">
                              <w:rPr>
                                <w:b/>
                                <w:color w:val="231F20"/>
                                <w:szCs w:val="26"/>
                              </w:rPr>
                              <w:t>8mg/dL</w:t>
                            </w:r>
                            <w:r w:rsidRPr="004745CC">
                              <w:rPr>
                                <w:b/>
                                <w:color w:val="231F20"/>
                                <w:spacing w:val="-1"/>
                                <w:szCs w:val="26"/>
                              </w:rPr>
                              <w:t xml:space="preserve"> </w:t>
                            </w:r>
                            <w:r w:rsidRPr="004745CC">
                              <w:rPr>
                                <w:b/>
                                <w:color w:val="231F20"/>
                                <w:szCs w:val="26"/>
                              </w:rPr>
                              <w:t>+ (2x</w:t>
                            </w:r>
                            <w:r w:rsidRPr="004745CC">
                              <w:rPr>
                                <w:b/>
                                <w:color w:val="231F20"/>
                                <w:spacing w:val="-1"/>
                                <w:szCs w:val="26"/>
                              </w:rPr>
                              <w:t xml:space="preserve"> </w:t>
                            </w:r>
                            <w:r w:rsidRPr="004745CC">
                              <w:rPr>
                                <w:b/>
                                <w:color w:val="231F20"/>
                                <w:szCs w:val="26"/>
                              </w:rPr>
                              <w:t>0.8 mg/dL)</w:t>
                            </w:r>
                            <w:r w:rsidRPr="004745CC">
                              <w:rPr>
                                <w:b/>
                                <w:color w:val="231F20"/>
                                <w:spacing w:val="-1"/>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9.6 mg/dL</w:t>
                            </w:r>
                            <w:r w:rsidRPr="004745CC">
                              <w:rPr>
                                <w:b/>
                                <w:color w:val="231F20"/>
                                <w:spacing w:val="-1"/>
                                <w:szCs w:val="26"/>
                              </w:rPr>
                              <w:t xml:space="preserve"> </w:t>
                            </w:r>
                            <w:r w:rsidRPr="004745CC">
                              <w:rPr>
                                <w:b/>
                                <w:color w:val="231F20"/>
                                <w:szCs w:val="26"/>
                              </w:rPr>
                              <w:t>(2.4</w:t>
                            </w:r>
                            <w:r w:rsidRPr="004745CC">
                              <w:rPr>
                                <w:b/>
                                <w:color w:val="231F20"/>
                                <w:spacing w:val="-1"/>
                                <w:szCs w:val="26"/>
                              </w:rPr>
                              <w:t xml:space="preserve"> </w:t>
                            </w:r>
                            <w:r w:rsidRPr="004745CC">
                              <w:rPr>
                                <w:b/>
                                <w:color w:val="231F20"/>
                                <w:szCs w:val="26"/>
                              </w:rPr>
                              <w:t>mmol/L) which</w:t>
                            </w:r>
                            <w:r w:rsidRPr="004745CC">
                              <w:rPr>
                                <w:b/>
                                <w:color w:val="231F20"/>
                                <w:spacing w:val="-1"/>
                                <w:szCs w:val="26"/>
                              </w:rPr>
                              <w:t xml:space="preserve"> </w:t>
                            </w:r>
                            <w:r w:rsidRPr="004745CC">
                              <w:rPr>
                                <w:b/>
                                <w:color w:val="231F20"/>
                                <w:szCs w:val="26"/>
                              </w:rPr>
                              <w:t xml:space="preserve">is </w:t>
                            </w:r>
                            <w:r w:rsidRPr="004745CC">
                              <w:rPr>
                                <w:b/>
                                <w:color w:val="231F20"/>
                                <w:spacing w:val="-4"/>
                                <w:szCs w:val="26"/>
                              </w:rPr>
                              <w:t>norma</w:t>
                            </w:r>
                            <w:r>
                              <w:rPr>
                                <w:b/>
                                <w:color w:val="231F20"/>
                                <w:spacing w:val="-4"/>
                                <w:szCs w:val="26"/>
                              </w:rPr>
                              <w:t>l.</w:t>
                            </w:r>
                          </w:p>
                        </w:txbxContent>
                      </wps:txbx>
                      <wps:bodyPr lIns="0" tIns="0" rIns="0" bIns="0" anchor="t" upright="1">
                        <a:noAutofit/>
                      </wps:bodyPr>
                    </wps:wsp>
                  </a:graphicData>
                </a:graphic>
              </wp:inline>
            </w:drawing>
          </mc:Choice>
          <mc:Fallback>
            <w:pict>
              <v:rect w14:anchorId="4F39C0BF" id="docshape1525" o:spid="_x0000_s1071" style="width:478.9pt;height:2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EtQ6wEAADoEAAAOAAAAZHJzL2Uyb0RvYy54bWysU8Fu2zAMvQ/YPwi6L05SrA2MOMW6LMOA&#10;YSva7QMUWYoFyKJAKbHz96MU2+m2U4ddJEriI/keqfV931p2UhgMuIovZnPOlJNQG3eo+M8fu3cr&#10;zkIUrhYWnKr4WQV+v3n7Zt35Ui2hAVsrZBTEhbLzFW9i9GVRBNmoVoQZeOXoUQO2ItIRD0WNoqPo&#10;rS2W8/lt0QHWHkGqEOh2e3nkmxxfayXjd62DisxWnGqLecW87tNabNaiPKDwjZFDGeIfqmiFcZR0&#10;CrUVUbAjmr9CtUYiBNBxJqEtQGsjVeZAbBbzP9g8N8KrzIXECX6SKfy/sPLb6dk/IsnQ+VAGMhOL&#10;XmObdqqP9Vms8ySW6iOTdHk7Xy2pA5xJeru5uVus3mc5iyvcY4ifFbQsGRVH6kYWSZy+hkgpyXV0&#10;SdkCWFPvjLX5gIf9R4vsJKhzu0/b7cNDahZBfnOzjnWptARxkMAXJ+vI90opW/FsVfKz7klpZurM&#10;LOeSQ7LLYNDkEq1xPChjBiRHTfFfiR0gCa3yPL4SP4FyfnBxwrfGAWZNXrBLZuz3PdGjrtyl53S1&#10;h/r8iMx+cTQ76R+MBo7GfjSEkw2QEJGzo0dzaKhzi0HfD8cI2uTWXaMOQtOA5vYMnyn9gJfn7HX9&#10;8ptfAAAA//8DAFBLAwQUAAYACAAAACEAoWwZUNwAAAAFAQAADwAAAGRycy9kb3ducmV2LnhtbEyP&#10;QUvDQBCF74L/YRnBm91Uaa0xm1KkXkSLpgU9TpMxG8zOxuymjf/e0YteHgxveO972XJ0rTpQHxrP&#10;BqaTBBRx6auGawO77f3FAlSIyBW2nsnAFwVY5qcnGaaVP/ILHYpYKwnhkKIBG2OXah1KSw7DxHfE&#10;4r373mGUs6911eNRwl2rL5Nkrh02LA0WO7qzVH4UgzPwVtjw+hDn67Czq+f15umTHwc05vxsXN2C&#10;ijTGv2f4wRd0yIVp7weugmoNyJD4q+LdzK5lxt7A7GqagM4z/Z8+/wYAAP//AwBQSwECLQAUAAYA&#10;CAAAACEAtoM4kv4AAADhAQAAEwAAAAAAAAAAAAAAAAAAAAAAW0NvbnRlbnRfVHlwZXNdLnhtbFBL&#10;AQItABQABgAIAAAAIQA4/SH/1gAAAJQBAAALAAAAAAAAAAAAAAAAAC8BAABfcmVscy8ucmVsc1BL&#10;AQItABQABgAIAAAAIQDXGEtQ6wEAADoEAAAOAAAAAAAAAAAAAAAAAC4CAABkcnMvZTJvRG9jLnht&#10;bFBLAQItABQABgAIAAAAIQChbBlQ3AAAAAUBAAAPAAAAAAAAAAAAAAAAAEUEAABkcnMvZG93bnJl&#10;di54bWxQSwUGAAAAAAQABADzAAAATgUAAAAA&#10;" fillcolor="#feddbb" stroked="f" strokeweight="0">
                <v:textbox inset="0,0,0,0">
                  <w:txbxContent>
                    <w:p w:rsidR="00042B6C" w:rsidRPr="004745CC" w:rsidRDefault="00042B6C" w:rsidP="00042B6C">
                      <w:pPr>
                        <w:spacing w:before="69" w:line="295" w:lineRule="exact"/>
                        <w:ind w:left="102" w:right="102"/>
                        <w:jc w:val="both"/>
                        <w:rPr>
                          <w:b/>
                          <w:color w:val="231F20"/>
                          <w:spacing w:val="-2"/>
                          <w:szCs w:val="26"/>
                        </w:rPr>
                      </w:pPr>
                      <w:r w:rsidRPr="004745CC">
                        <w:rPr>
                          <w:b/>
                          <w:color w:val="231F20"/>
                          <w:szCs w:val="26"/>
                        </w:rPr>
                        <w:t>Calculation</w:t>
                      </w:r>
                      <w:r w:rsidRPr="004745CC">
                        <w:rPr>
                          <w:b/>
                          <w:color w:val="231F20"/>
                          <w:spacing w:val="-5"/>
                          <w:szCs w:val="26"/>
                        </w:rPr>
                        <w:t xml:space="preserve"> </w:t>
                      </w:r>
                      <w:r w:rsidRPr="004745CC">
                        <w:rPr>
                          <w:b/>
                          <w:color w:val="231F20"/>
                          <w:szCs w:val="26"/>
                        </w:rPr>
                        <w:t>of</w:t>
                      </w:r>
                      <w:r w:rsidRPr="004745CC">
                        <w:rPr>
                          <w:b/>
                          <w:color w:val="231F20"/>
                          <w:spacing w:val="-5"/>
                          <w:szCs w:val="26"/>
                        </w:rPr>
                        <w:t xml:space="preserve"> </w:t>
                      </w:r>
                      <w:r w:rsidRPr="004745CC">
                        <w:rPr>
                          <w:b/>
                          <w:color w:val="231F20"/>
                          <w:szCs w:val="26"/>
                        </w:rPr>
                        <w:t>corrected</w:t>
                      </w:r>
                      <w:r w:rsidRPr="004745CC">
                        <w:rPr>
                          <w:b/>
                          <w:color w:val="231F20"/>
                          <w:spacing w:val="-5"/>
                          <w:szCs w:val="26"/>
                        </w:rPr>
                        <w:t xml:space="preserve"> </w:t>
                      </w:r>
                      <w:r w:rsidRPr="004745CC">
                        <w:rPr>
                          <w:b/>
                          <w:color w:val="231F20"/>
                          <w:spacing w:val="-2"/>
                          <w:szCs w:val="26"/>
                        </w:rPr>
                        <w:t>calcium</w:t>
                      </w:r>
                    </w:p>
                    <w:p w:rsidR="00042B6C" w:rsidRPr="004745CC" w:rsidRDefault="00042B6C" w:rsidP="00042B6C">
                      <w:pPr>
                        <w:spacing w:before="69" w:line="295" w:lineRule="exact"/>
                        <w:ind w:left="102" w:right="102"/>
                        <w:jc w:val="both"/>
                        <w:rPr>
                          <w:b/>
                          <w:color w:val="000000"/>
                          <w:szCs w:val="26"/>
                        </w:rPr>
                      </w:pPr>
                    </w:p>
                    <w:p w:rsidR="00042B6C" w:rsidRPr="004745CC" w:rsidRDefault="00042B6C" w:rsidP="00042B6C">
                      <w:pPr>
                        <w:ind w:left="102" w:right="102"/>
                        <w:rPr>
                          <w:color w:val="000000"/>
                          <w:szCs w:val="26"/>
                        </w:rPr>
                      </w:pPr>
                      <w:r w:rsidRPr="004745CC">
                        <w:rPr>
                          <w:szCs w:val="26"/>
                        </w:rPr>
                        <w:t>Calcium</w:t>
                      </w:r>
                      <w:r w:rsidRPr="004745CC">
                        <w:rPr>
                          <w:spacing w:val="-1"/>
                          <w:szCs w:val="26"/>
                        </w:rPr>
                        <w:t xml:space="preserve"> </w:t>
                      </w:r>
                      <w:r w:rsidRPr="004745CC">
                        <w:rPr>
                          <w:szCs w:val="26"/>
                        </w:rPr>
                        <w:t>is</w:t>
                      </w:r>
                      <w:r w:rsidRPr="004745CC">
                        <w:rPr>
                          <w:spacing w:val="-3"/>
                          <w:szCs w:val="26"/>
                        </w:rPr>
                        <w:t xml:space="preserve"> </w:t>
                      </w:r>
                      <w:r w:rsidRPr="004745CC">
                        <w:rPr>
                          <w:szCs w:val="26"/>
                        </w:rPr>
                        <w:t>mainly</w:t>
                      </w:r>
                      <w:r w:rsidRPr="004745CC">
                        <w:rPr>
                          <w:spacing w:val="-3"/>
                          <w:szCs w:val="26"/>
                        </w:rPr>
                        <w:t xml:space="preserve"> </w:t>
                      </w:r>
                      <w:r w:rsidRPr="004745CC">
                        <w:rPr>
                          <w:szCs w:val="26"/>
                        </w:rPr>
                        <w:t>bound</w:t>
                      </w:r>
                      <w:r w:rsidRPr="004745CC">
                        <w:rPr>
                          <w:spacing w:val="-3"/>
                          <w:szCs w:val="26"/>
                        </w:rPr>
                        <w:t xml:space="preserve"> </w:t>
                      </w:r>
                      <w:r w:rsidRPr="004745CC">
                        <w:rPr>
                          <w:szCs w:val="26"/>
                        </w:rPr>
                        <w:t>to</w:t>
                      </w:r>
                      <w:r w:rsidRPr="004745CC">
                        <w:rPr>
                          <w:spacing w:val="-3"/>
                          <w:szCs w:val="26"/>
                        </w:rPr>
                        <w:t xml:space="preserve"> </w:t>
                      </w:r>
                      <w:r w:rsidRPr="004745CC">
                        <w:rPr>
                          <w:szCs w:val="26"/>
                        </w:rPr>
                        <w:t>albumin</w:t>
                      </w:r>
                      <w:r w:rsidRPr="004745CC">
                        <w:rPr>
                          <w:spacing w:val="-3"/>
                          <w:szCs w:val="26"/>
                        </w:rPr>
                        <w:t xml:space="preserve"> </w:t>
                      </w:r>
                      <w:r w:rsidRPr="004745CC">
                        <w:rPr>
                          <w:szCs w:val="26"/>
                        </w:rPr>
                        <w:t>in</w:t>
                      </w:r>
                      <w:r w:rsidRPr="004745CC">
                        <w:rPr>
                          <w:spacing w:val="-3"/>
                          <w:szCs w:val="26"/>
                        </w:rPr>
                        <w:t xml:space="preserve"> </w:t>
                      </w:r>
                      <w:r w:rsidRPr="004745CC">
                        <w:rPr>
                          <w:szCs w:val="26"/>
                        </w:rPr>
                        <w:t>the</w:t>
                      </w:r>
                      <w:r w:rsidRPr="004745CC">
                        <w:rPr>
                          <w:spacing w:val="-3"/>
                          <w:szCs w:val="26"/>
                        </w:rPr>
                        <w:t xml:space="preserve"> </w:t>
                      </w:r>
                      <w:r w:rsidRPr="004745CC">
                        <w:rPr>
                          <w:szCs w:val="26"/>
                        </w:rPr>
                        <w:t>blood.</w:t>
                      </w:r>
                      <w:r w:rsidRPr="004745CC">
                        <w:rPr>
                          <w:spacing w:val="-3"/>
                          <w:szCs w:val="26"/>
                        </w:rPr>
                        <w:t xml:space="preserve"> </w:t>
                      </w:r>
                      <w:r w:rsidRPr="004745CC">
                        <w:rPr>
                          <w:szCs w:val="26"/>
                        </w:rPr>
                        <w:t>In</w:t>
                      </w:r>
                      <w:r w:rsidRPr="004745CC">
                        <w:rPr>
                          <w:spacing w:val="-3"/>
                          <w:szCs w:val="26"/>
                        </w:rPr>
                        <w:t xml:space="preserve"> </w:t>
                      </w:r>
                      <w:r w:rsidRPr="004745CC">
                        <w:rPr>
                          <w:szCs w:val="26"/>
                        </w:rPr>
                        <w:t>cases</w:t>
                      </w:r>
                      <w:r w:rsidRPr="004745CC">
                        <w:rPr>
                          <w:spacing w:val="-3"/>
                          <w:szCs w:val="26"/>
                        </w:rPr>
                        <w:t xml:space="preserve"> </w:t>
                      </w:r>
                      <w:r w:rsidRPr="004745CC">
                        <w:rPr>
                          <w:szCs w:val="26"/>
                        </w:rPr>
                        <w:t>of</w:t>
                      </w:r>
                      <w:r w:rsidRPr="004745CC">
                        <w:rPr>
                          <w:spacing w:val="-3"/>
                          <w:szCs w:val="26"/>
                        </w:rPr>
                        <w:t xml:space="preserve"> </w:t>
                      </w:r>
                      <w:r w:rsidRPr="004745CC">
                        <w:rPr>
                          <w:szCs w:val="26"/>
                        </w:rPr>
                        <w:t>hypoalbuminaemia,</w:t>
                      </w:r>
                      <w:r w:rsidRPr="004745CC">
                        <w:rPr>
                          <w:spacing w:val="-3"/>
                          <w:szCs w:val="26"/>
                        </w:rPr>
                        <w:t xml:space="preserve"> </w:t>
                      </w:r>
                      <w:r w:rsidRPr="004745CC">
                        <w:rPr>
                          <w:szCs w:val="26"/>
                        </w:rPr>
                        <w:t>measurement</w:t>
                      </w:r>
                      <w:r w:rsidRPr="004745CC">
                        <w:rPr>
                          <w:spacing w:val="-3"/>
                          <w:szCs w:val="26"/>
                        </w:rPr>
                        <w:t xml:space="preserve"> </w:t>
                      </w:r>
                      <w:r w:rsidRPr="004745CC">
                        <w:rPr>
                          <w:szCs w:val="26"/>
                        </w:rPr>
                        <w:t xml:space="preserve">of total calcium may not reflect the true levels of ionized or free calcium in the blood. Therefore, free or ionized calcium is the recommended measurement for clinical decisions (gold standard). The </w:t>
                      </w:r>
                      <w:r w:rsidRPr="004745CC">
                        <w:rPr>
                          <w:spacing w:val="-4"/>
                          <w:szCs w:val="26"/>
                        </w:rPr>
                        <w:t xml:space="preserve">calcium correction formula is used when there is hypocalcaemia in the setting of hypoalbuminaemia. </w:t>
                      </w:r>
                      <w:r w:rsidRPr="004745CC">
                        <w:rPr>
                          <w:szCs w:val="26"/>
                        </w:rPr>
                        <w:t xml:space="preserve">The formula assumes that for every 1g/dl (10g/L) fall of albumin is equal to 0.8mg/dl fall in serum </w:t>
                      </w:r>
                      <w:r w:rsidRPr="004745CC">
                        <w:rPr>
                          <w:spacing w:val="-2"/>
                          <w:szCs w:val="26"/>
                        </w:rPr>
                        <w:t>calcium.</w:t>
                      </w:r>
                    </w:p>
                    <w:p w:rsidR="00042B6C" w:rsidRPr="004745CC" w:rsidRDefault="00042B6C" w:rsidP="00042B6C">
                      <w:pPr>
                        <w:ind w:left="102" w:right="102"/>
                        <w:rPr>
                          <w:szCs w:val="26"/>
                        </w:rPr>
                      </w:pPr>
                    </w:p>
                    <w:p w:rsidR="00042B6C" w:rsidRDefault="00042B6C" w:rsidP="00042B6C">
                      <w:pPr>
                        <w:ind w:left="102" w:right="102"/>
                        <w:rPr>
                          <w:spacing w:val="-2"/>
                          <w:szCs w:val="26"/>
                        </w:rPr>
                      </w:pPr>
                      <w:r w:rsidRPr="004745CC">
                        <w:rPr>
                          <w:szCs w:val="26"/>
                        </w:rPr>
                        <w:t>E.g. Serum total calcium concentration = 8 mg/dL (2 mmol/L) Serum</w:t>
                      </w:r>
                      <w:r w:rsidRPr="004745CC">
                        <w:rPr>
                          <w:spacing w:val="-7"/>
                          <w:szCs w:val="26"/>
                        </w:rPr>
                        <w:t xml:space="preserve"> </w:t>
                      </w:r>
                      <w:r w:rsidRPr="004745CC">
                        <w:rPr>
                          <w:szCs w:val="26"/>
                        </w:rPr>
                        <w:t>albumin</w:t>
                      </w:r>
                      <w:r w:rsidRPr="004745CC">
                        <w:rPr>
                          <w:spacing w:val="-5"/>
                          <w:szCs w:val="26"/>
                        </w:rPr>
                        <w:t xml:space="preserve"> </w:t>
                      </w:r>
                      <w:r w:rsidRPr="004745CC">
                        <w:rPr>
                          <w:szCs w:val="26"/>
                        </w:rPr>
                        <w:t>concentration</w:t>
                      </w:r>
                      <w:r w:rsidRPr="004745CC">
                        <w:rPr>
                          <w:spacing w:val="-5"/>
                          <w:szCs w:val="26"/>
                        </w:rPr>
                        <w:t xml:space="preserve"> </w:t>
                      </w:r>
                      <w:r w:rsidRPr="004745CC">
                        <w:rPr>
                          <w:szCs w:val="26"/>
                        </w:rPr>
                        <w:t>=</w:t>
                      </w:r>
                      <w:r w:rsidRPr="004745CC">
                        <w:rPr>
                          <w:spacing w:val="-5"/>
                          <w:szCs w:val="26"/>
                        </w:rPr>
                        <w:t xml:space="preserve"> </w:t>
                      </w:r>
                      <w:r w:rsidRPr="004745CC">
                        <w:rPr>
                          <w:szCs w:val="26"/>
                        </w:rPr>
                        <w:t>2</w:t>
                      </w:r>
                      <w:r w:rsidRPr="004745CC">
                        <w:rPr>
                          <w:spacing w:val="-5"/>
                          <w:szCs w:val="26"/>
                        </w:rPr>
                        <w:t xml:space="preserve"> </w:t>
                      </w:r>
                      <w:r w:rsidRPr="004745CC">
                        <w:rPr>
                          <w:szCs w:val="26"/>
                        </w:rPr>
                        <w:t>g/dL</w:t>
                      </w:r>
                      <w:r w:rsidRPr="004745CC">
                        <w:rPr>
                          <w:spacing w:val="-5"/>
                          <w:szCs w:val="26"/>
                        </w:rPr>
                        <w:t xml:space="preserve"> </w:t>
                      </w:r>
                      <w:r w:rsidRPr="004745CC">
                        <w:rPr>
                          <w:szCs w:val="26"/>
                        </w:rPr>
                        <w:t>(20</w:t>
                      </w:r>
                      <w:r w:rsidRPr="004745CC">
                        <w:rPr>
                          <w:spacing w:val="-5"/>
                          <w:szCs w:val="26"/>
                        </w:rPr>
                        <w:t xml:space="preserve"> </w:t>
                      </w:r>
                      <w:r w:rsidRPr="004745CC">
                        <w:rPr>
                          <w:szCs w:val="26"/>
                        </w:rPr>
                        <w:t>g/L)</w:t>
                      </w:r>
                      <w:r w:rsidRPr="004745CC">
                        <w:rPr>
                          <w:spacing w:val="-5"/>
                          <w:szCs w:val="26"/>
                        </w:rPr>
                        <w:t xml:space="preserve"> </w:t>
                      </w:r>
                      <w:r w:rsidRPr="004745CC">
                        <w:rPr>
                          <w:szCs w:val="26"/>
                        </w:rPr>
                        <w:t>below</w:t>
                      </w:r>
                      <w:r w:rsidRPr="004745CC">
                        <w:rPr>
                          <w:spacing w:val="-5"/>
                          <w:szCs w:val="26"/>
                        </w:rPr>
                        <w:t xml:space="preserve"> </w:t>
                      </w:r>
                      <w:r w:rsidRPr="004745CC">
                        <w:rPr>
                          <w:spacing w:val="-2"/>
                          <w:szCs w:val="26"/>
                        </w:rPr>
                        <w:t>normal,</w:t>
                      </w:r>
                    </w:p>
                    <w:p w:rsidR="00042B6C" w:rsidRPr="004745CC" w:rsidRDefault="00042B6C" w:rsidP="00042B6C">
                      <w:pPr>
                        <w:ind w:left="102" w:right="102"/>
                        <w:rPr>
                          <w:color w:val="000000"/>
                          <w:szCs w:val="26"/>
                        </w:rPr>
                      </w:pPr>
                    </w:p>
                    <w:p w:rsidR="00042B6C" w:rsidRPr="004745CC" w:rsidRDefault="00042B6C" w:rsidP="00042B6C">
                      <w:pPr>
                        <w:spacing w:line="294" w:lineRule="exact"/>
                        <w:ind w:left="102" w:right="102"/>
                        <w:rPr>
                          <w:b/>
                          <w:color w:val="000000"/>
                          <w:szCs w:val="26"/>
                        </w:rPr>
                      </w:pPr>
                      <w:r w:rsidRPr="004745CC">
                        <w:rPr>
                          <w:b/>
                          <w:color w:val="231F20"/>
                          <w:szCs w:val="26"/>
                        </w:rPr>
                        <w:t>The</w:t>
                      </w:r>
                      <w:r w:rsidRPr="004745CC">
                        <w:rPr>
                          <w:b/>
                          <w:color w:val="231F20"/>
                          <w:spacing w:val="-3"/>
                          <w:szCs w:val="26"/>
                        </w:rPr>
                        <w:t xml:space="preserve"> </w:t>
                      </w:r>
                      <w:r w:rsidRPr="004745CC">
                        <w:rPr>
                          <w:b/>
                          <w:color w:val="231F20"/>
                          <w:szCs w:val="26"/>
                        </w:rPr>
                        <w:t>corrected</w:t>
                      </w:r>
                      <w:r w:rsidRPr="004745CC">
                        <w:rPr>
                          <w:b/>
                          <w:color w:val="231F20"/>
                          <w:spacing w:val="-1"/>
                          <w:szCs w:val="26"/>
                        </w:rPr>
                        <w:t xml:space="preserve"> </w:t>
                      </w:r>
                      <w:r w:rsidRPr="004745CC">
                        <w:rPr>
                          <w:b/>
                          <w:color w:val="231F20"/>
                          <w:szCs w:val="26"/>
                        </w:rPr>
                        <w:t>calcium =</w:t>
                      </w:r>
                      <w:r w:rsidRPr="004745CC">
                        <w:rPr>
                          <w:b/>
                          <w:color w:val="231F20"/>
                          <w:spacing w:val="-1"/>
                          <w:szCs w:val="26"/>
                        </w:rPr>
                        <w:t xml:space="preserve"> </w:t>
                      </w:r>
                      <w:r w:rsidRPr="004745CC">
                        <w:rPr>
                          <w:b/>
                          <w:color w:val="231F20"/>
                          <w:szCs w:val="26"/>
                        </w:rPr>
                        <w:t>8mg/dL</w:t>
                      </w:r>
                      <w:r w:rsidRPr="004745CC">
                        <w:rPr>
                          <w:b/>
                          <w:color w:val="231F20"/>
                          <w:spacing w:val="-1"/>
                          <w:szCs w:val="26"/>
                        </w:rPr>
                        <w:t xml:space="preserve"> </w:t>
                      </w:r>
                      <w:r w:rsidRPr="004745CC">
                        <w:rPr>
                          <w:b/>
                          <w:color w:val="231F20"/>
                          <w:szCs w:val="26"/>
                        </w:rPr>
                        <w:t>+ (2x</w:t>
                      </w:r>
                      <w:r w:rsidRPr="004745CC">
                        <w:rPr>
                          <w:b/>
                          <w:color w:val="231F20"/>
                          <w:spacing w:val="-1"/>
                          <w:szCs w:val="26"/>
                        </w:rPr>
                        <w:t xml:space="preserve"> </w:t>
                      </w:r>
                      <w:r w:rsidRPr="004745CC">
                        <w:rPr>
                          <w:b/>
                          <w:color w:val="231F20"/>
                          <w:szCs w:val="26"/>
                        </w:rPr>
                        <w:t>0.8 mg/dL)</w:t>
                      </w:r>
                      <w:r w:rsidRPr="004745CC">
                        <w:rPr>
                          <w:b/>
                          <w:color w:val="231F20"/>
                          <w:spacing w:val="-1"/>
                          <w:szCs w:val="26"/>
                        </w:rPr>
                        <w:t xml:space="preserve"> </w:t>
                      </w:r>
                      <w:r w:rsidRPr="004745CC">
                        <w:rPr>
                          <w:b/>
                          <w:color w:val="231F20"/>
                          <w:szCs w:val="26"/>
                        </w:rPr>
                        <w:t>=</w:t>
                      </w:r>
                      <w:r w:rsidRPr="004745CC">
                        <w:rPr>
                          <w:b/>
                          <w:color w:val="231F20"/>
                          <w:spacing w:val="-1"/>
                          <w:szCs w:val="26"/>
                        </w:rPr>
                        <w:t xml:space="preserve"> </w:t>
                      </w:r>
                      <w:r w:rsidRPr="004745CC">
                        <w:rPr>
                          <w:b/>
                          <w:color w:val="231F20"/>
                          <w:szCs w:val="26"/>
                        </w:rPr>
                        <w:t>9.6 mg/dL</w:t>
                      </w:r>
                      <w:r w:rsidRPr="004745CC">
                        <w:rPr>
                          <w:b/>
                          <w:color w:val="231F20"/>
                          <w:spacing w:val="-1"/>
                          <w:szCs w:val="26"/>
                        </w:rPr>
                        <w:t xml:space="preserve"> </w:t>
                      </w:r>
                      <w:r w:rsidRPr="004745CC">
                        <w:rPr>
                          <w:b/>
                          <w:color w:val="231F20"/>
                          <w:szCs w:val="26"/>
                        </w:rPr>
                        <w:t>(2.4</w:t>
                      </w:r>
                      <w:r w:rsidRPr="004745CC">
                        <w:rPr>
                          <w:b/>
                          <w:color w:val="231F20"/>
                          <w:spacing w:val="-1"/>
                          <w:szCs w:val="26"/>
                        </w:rPr>
                        <w:t xml:space="preserve"> </w:t>
                      </w:r>
                      <w:r w:rsidRPr="004745CC">
                        <w:rPr>
                          <w:b/>
                          <w:color w:val="231F20"/>
                          <w:szCs w:val="26"/>
                        </w:rPr>
                        <w:t>mmol/L) which</w:t>
                      </w:r>
                      <w:r w:rsidRPr="004745CC">
                        <w:rPr>
                          <w:b/>
                          <w:color w:val="231F20"/>
                          <w:spacing w:val="-1"/>
                          <w:szCs w:val="26"/>
                        </w:rPr>
                        <w:t xml:space="preserve"> </w:t>
                      </w:r>
                      <w:r w:rsidRPr="004745CC">
                        <w:rPr>
                          <w:b/>
                          <w:color w:val="231F20"/>
                          <w:szCs w:val="26"/>
                        </w:rPr>
                        <w:t xml:space="preserve">is </w:t>
                      </w:r>
                      <w:r w:rsidRPr="004745CC">
                        <w:rPr>
                          <w:b/>
                          <w:color w:val="231F20"/>
                          <w:spacing w:val="-4"/>
                          <w:szCs w:val="26"/>
                        </w:rPr>
                        <w:t>norma</w:t>
                      </w:r>
                      <w:r>
                        <w:rPr>
                          <w:b/>
                          <w:color w:val="231F20"/>
                          <w:spacing w:val="-4"/>
                          <w:szCs w:val="26"/>
                        </w:rPr>
                        <w:t>l.</w:t>
                      </w:r>
                    </w:p>
                  </w:txbxContent>
                </v:textbox>
                <w10:anchorlock/>
              </v:rect>
            </w:pict>
          </mc:Fallback>
        </mc:AlternateContent>
      </w:r>
    </w:p>
    <w:p w:rsidR="00042B6C" w:rsidRPr="004745CC" w:rsidRDefault="00042B6C" w:rsidP="00042B6C"/>
    <w:p w:rsidR="00042B6C" w:rsidRPr="004745CC" w:rsidRDefault="00042B6C" w:rsidP="00042B6C">
      <w:pPr>
        <w:pStyle w:val="Heading3"/>
        <w:spacing w:line="240" w:lineRule="auto"/>
      </w:pPr>
      <w:r w:rsidRPr="004745CC">
        <w:t>Differential</w:t>
      </w:r>
      <w:r w:rsidRPr="004745CC">
        <w:rPr>
          <w:spacing w:val="10"/>
        </w:rPr>
        <w:t xml:space="preserve"> </w:t>
      </w:r>
      <w:r w:rsidRPr="004745CC">
        <w:t>diagnosis</w:t>
      </w:r>
    </w:p>
    <w:p w:rsidR="00042B6C" w:rsidRPr="004745CC" w:rsidRDefault="00042B6C" w:rsidP="00042B6C">
      <w:pPr>
        <w:numPr>
          <w:ilvl w:val="0"/>
          <w:numId w:val="138"/>
        </w:numPr>
        <w:ind w:left="360"/>
      </w:pPr>
      <w:r w:rsidRPr="004745CC">
        <w:t>Sepsis or meningitis</w:t>
      </w:r>
    </w:p>
    <w:p w:rsidR="00042B6C" w:rsidRPr="004745CC" w:rsidRDefault="00042B6C" w:rsidP="00042B6C">
      <w:pPr>
        <w:numPr>
          <w:ilvl w:val="0"/>
          <w:numId w:val="138"/>
        </w:numPr>
        <w:ind w:left="360"/>
      </w:pPr>
      <w:r w:rsidRPr="004745CC">
        <w:t>Renal</w:t>
      </w:r>
      <w:r w:rsidRPr="004745CC">
        <w:rPr>
          <w:spacing w:val="-4"/>
        </w:rPr>
        <w:t xml:space="preserve"> </w:t>
      </w:r>
      <w:r w:rsidRPr="004745CC">
        <w:t>failure</w:t>
      </w:r>
      <w:r w:rsidRPr="004745CC">
        <w:rPr>
          <w:spacing w:val="-4"/>
        </w:rPr>
        <w:t xml:space="preserve"> </w:t>
      </w:r>
      <w:r w:rsidRPr="004745CC">
        <w:t>or</w:t>
      </w:r>
      <w:r w:rsidRPr="004745CC">
        <w:rPr>
          <w:spacing w:val="-3"/>
        </w:rPr>
        <w:t xml:space="preserve"> </w:t>
      </w:r>
      <w:r w:rsidRPr="004745CC">
        <w:rPr>
          <w:spacing w:val="-5"/>
        </w:rPr>
        <w:t>CKD</w:t>
      </w:r>
    </w:p>
    <w:p w:rsidR="00042B6C" w:rsidRPr="004745CC" w:rsidRDefault="00042B6C" w:rsidP="00042B6C">
      <w:pPr>
        <w:numPr>
          <w:ilvl w:val="0"/>
          <w:numId w:val="138"/>
        </w:numPr>
        <w:ind w:left="360"/>
      </w:pPr>
      <w:r w:rsidRPr="004745CC">
        <w:t>Liver</w:t>
      </w:r>
      <w:r w:rsidRPr="004745CC">
        <w:rPr>
          <w:spacing w:val="-1"/>
        </w:rPr>
        <w:t xml:space="preserve"> </w:t>
      </w:r>
      <w:r w:rsidRPr="004745CC">
        <w:t>failure</w:t>
      </w:r>
    </w:p>
    <w:p w:rsidR="00042B6C" w:rsidRPr="004745CC" w:rsidRDefault="00042B6C" w:rsidP="00042B6C">
      <w:pPr>
        <w:numPr>
          <w:ilvl w:val="0"/>
          <w:numId w:val="138"/>
        </w:numPr>
        <w:ind w:left="360"/>
      </w:pPr>
      <w:r w:rsidRPr="004745CC">
        <w:t>Congestive</w:t>
      </w:r>
      <w:r w:rsidRPr="004745CC">
        <w:rPr>
          <w:spacing w:val="-6"/>
        </w:rPr>
        <w:t xml:space="preserve"> </w:t>
      </w:r>
      <w:r w:rsidRPr="004745CC">
        <w:t>cardiac</w:t>
      </w:r>
      <w:r w:rsidRPr="004745CC">
        <w:rPr>
          <w:spacing w:val="-5"/>
        </w:rPr>
        <w:t xml:space="preserve"> </w:t>
      </w:r>
      <w:r w:rsidRPr="004745CC">
        <w:t>failure</w:t>
      </w:r>
    </w:p>
    <w:p w:rsidR="00042B6C" w:rsidRPr="004745CC" w:rsidRDefault="00042B6C" w:rsidP="00042B6C">
      <w:pPr>
        <w:numPr>
          <w:ilvl w:val="0"/>
          <w:numId w:val="138"/>
        </w:numPr>
        <w:ind w:left="360"/>
      </w:pPr>
      <w:r w:rsidRPr="004745CC">
        <w:t>Hypoparathyroidism</w:t>
      </w:r>
    </w:p>
    <w:p w:rsidR="00042B6C" w:rsidRPr="004745CC" w:rsidRDefault="00042B6C" w:rsidP="00042B6C">
      <w:pPr>
        <w:numPr>
          <w:ilvl w:val="0"/>
          <w:numId w:val="138"/>
        </w:numPr>
        <w:ind w:left="360"/>
      </w:pPr>
      <w:r w:rsidRPr="004745CC">
        <w:t>Pseudohypoparathyroidism</w:t>
      </w:r>
    </w:p>
    <w:p w:rsidR="00042B6C" w:rsidRPr="004745CC" w:rsidRDefault="00042B6C" w:rsidP="00042B6C">
      <w:pPr>
        <w:numPr>
          <w:ilvl w:val="0"/>
          <w:numId w:val="138"/>
        </w:numPr>
        <w:ind w:left="360"/>
      </w:pPr>
      <w:r w:rsidRPr="004745CC">
        <w:t>Vitamin</w:t>
      </w:r>
      <w:r w:rsidRPr="004745CC">
        <w:rPr>
          <w:spacing w:val="-3"/>
        </w:rPr>
        <w:t xml:space="preserve"> </w:t>
      </w:r>
      <w:r w:rsidRPr="004745CC">
        <w:t>D deficiency</w:t>
      </w:r>
    </w:p>
    <w:p w:rsidR="00042B6C" w:rsidRPr="004745CC" w:rsidRDefault="00042B6C" w:rsidP="00042B6C"/>
    <w:p w:rsidR="00042B6C" w:rsidRPr="004745CC" w:rsidRDefault="00042B6C" w:rsidP="00042B6C">
      <w:r w:rsidRPr="004745CC">
        <w:br w:type="page"/>
      </w:r>
    </w:p>
    <w:p w:rsidR="00042B6C" w:rsidRPr="004745CC" w:rsidRDefault="00042B6C" w:rsidP="00042B6C">
      <w:pPr>
        <w:pStyle w:val="Heading3"/>
        <w:spacing w:before="0"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rsidTr="006576EE">
        <w:trPr>
          <w:trHeight w:val="1601"/>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042B6C" w:rsidRPr="004745CC" w:rsidRDefault="00042B6C" w:rsidP="006576EE">
            <w:pPr>
              <w:numPr>
                <w:ilvl w:val="0"/>
                <w:numId w:val="138"/>
              </w:numPr>
              <w:ind w:left="360"/>
            </w:pPr>
            <w:r w:rsidRPr="004745CC">
              <w:t>Assess the patient for signs of hypocalcaemia</w:t>
            </w:r>
          </w:p>
          <w:p w:rsidR="00042B6C" w:rsidRPr="004745CC" w:rsidRDefault="00042B6C" w:rsidP="006576EE">
            <w:pPr>
              <w:numPr>
                <w:ilvl w:val="0"/>
                <w:numId w:val="138"/>
              </w:numPr>
              <w:ind w:left="360"/>
            </w:pPr>
            <w:r w:rsidRPr="004745CC">
              <w:t>Treat the emergency presenting symptoms</w:t>
            </w:r>
          </w:p>
          <w:p w:rsidR="00042B6C" w:rsidRPr="004745CC" w:rsidRDefault="00042B6C" w:rsidP="006576EE">
            <w:pPr>
              <w:numPr>
                <w:ilvl w:val="0"/>
                <w:numId w:val="138"/>
              </w:numPr>
              <w:ind w:left="360"/>
            </w:pPr>
            <w:r w:rsidRPr="004745CC">
              <w:t>Refer all patients suspected of hypocalcaemia</w:t>
            </w:r>
          </w:p>
        </w:tc>
      </w:tr>
      <w:tr w:rsidR="00042B6C" w:rsidRPr="004745CC" w:rsidTr="006576EE">
        <w:trPr>
          <w:trHeight w:val="3563"/>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ind w:left="108"/>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042B6C" w:rsidRPr="004745CC" w:rsidRDefault="00042B6C" w:rsidP="006576EE">
            <w:pPr>
              <w:numPr>
                <w:ilvl w:val="0"/>
                <w:numId w:val="138"/>
              </w:numPr>
              <w:ind w:left="360"/>
            </w:pPr>
            <w:r w:rsidRPr="004745CC">
              <w:t>Assess the patient for signs of hypocalcaemia</w:t>
            </w:r>
          </w:p>
          <w:p w:rsidR="00042B6C" w:rsidRPr="004745CC" w:rsidRDefault="00042B6C" w:rsidP="006576EE">
            <w:pPr>
              <w:numPr>
                <w:ilvl w:val="0"/>
                <w:numId w:val="138"/>
              </w:numPr>
              <w:ind w:left="360"/>
            </w:pPr>
            <w:r w:rsidRPr="004745CC">
              <w:t>Treat the emergency presenting signs</w:t>
            </w:r>
          </w:p>
          <w:p w:rsidR="00042B6C" w:rsidRPr="004745CC" w:rsidRDefault="00042B6C" w:rsidP="006576EE">
            <w:pPr>
              <w:numPr>
                <w:ilvl w:val="0"/>
                <w:numId w:val="138"/>
              </w:numPr>
              <w:ind w:left="360"/>
            </w:pPr>
            <w:r w:rsidRPr="004745CC">
              <w:t>Start initial investigations</w:t>
            </w:r>
          </w:p>
          <w:p w:rsidR="00042B6C" w:rsidRPr="004745CC" w:rsidRDefault="00042B6C" w:rsidP="006576EE">
            <w:pPr>
              <w:numPr>
                <w:ilvl w:val="0"/>
                <w:numId w:val="138"/>
              </w:numPr>
              <w:ind w:left="360"/>
            </w:pPr>
            <w:r w:rsidRPr="004745CC">
              <w:t>Start treating for acute hypocalcaemia, aiming to stabilize the patient:</w:t>
            </w:r>
          </w:p>
          <w:p w:rsidR="00042B6C" w:rsidRPr="00FB334B" w:rsidRDefault="00042B6C" w:rsidP="006576EE">
            <w:pPr>
              <w:spacing w:before="267"/>
              <w:ind w:left="102"/>
              <w:rPr>
                <w:iCs/>
                <w:szCs w:val="26"/>
              </w:rPr>
            </w:pPr>
            <w:r w:rsidRPr="00FB334B">
              <w:rPr>
                <w:iCs/>
                <w:color w:val="231F20"/>
                <w:szCs w:val="26"/>
                <w:u w:val="single" w:color="231F20"/>
              </w:rPr>
              <w:t>Mild</w:t>
            </w:r>
            <w:r w:rsidRPr="00FB334B">
              <w:rPr>
                <w:iCs/>
                <w:color w:val="231F20"/>
                <w:spacing w:val="-2"/>
                <w:szCs w:val="26"/>
                <w:u w:val="single" w:color="231F20"/>
              </w:rPr>
              <w:t xml:space="preserve"> </w:t>
            </w:r>
            <w:r w:rsidRPr="00FB334B">
              <w:rPr>
                <w:iCs/>
                <w:color w:val="231F20"/>
                <w:szCs w:val="26"/>
                <w:u w:val="single" w:color="231F20"/>
              </w:rPr>
              <w:t>symptomatic</w:t>
            </w:r>
            <w:r w:rsidRPr="00FB334B">
              <w:rPr>
                <w:iCs/>
                <w:color w:val="231F20"/>
                <w:spacing w:val="-2"/>
                <w:szCs w:val="26"/>
                <w:u w:val="single" w:color="231F20"/>
              </w:rPr>
              <w:t xml:space="preserve"> </w:t>
            </w:r>
            <w:r w:rsidRPr="00FB334B">
              <w:rPr>
                <w:iCs/>
                <w:color w:val="231F20"/>
                <w:szCs w:val="26"/>
                <w:u w:val="single" w:color="231F20"/>
              </w:rPr>
              <w:t>acute</w:t>
            </w:r>
            <w:r w:rsidRPr="00FB334B">
              <w:rPr>
                <w:iCs/>
                <w:color w:val="231F20"/>
                <w:spacing w:val="-2"/>
                <w:szCs w:val="26"/>
                <w:u w:val="single" w:color="231F20"/>
              </w:rPr>
              <w:t xml:space="preserve"> </w:t>
            </w:r>
            <w:r w:rsidRPr="00FB334B">
              <w:rPr>
                <w:iCs/>
                <w:color w:val="231F20"/>
                <w:szCs w:val="26"/>
                <w:u w:val="single" w:color="231F20"/>
              </w:rPr>
              <w:t>or</w:t>
            </w:r>
            <w:r w:rsidRPr="00FB334B">
              <w:rPr>
                <w:iCs/>
                <w:color w:val="231F20"/>
                <w:spacing w:val="-2"/>
                <w:szCs w:val="26"/>
                <w:u w:val="single" w:color="231F20"/>
              </w:rPr>
              <w:t xml:space="preserve"> </w:t>
            </w:r>
            <w:r w:rsidRPr="00FB334B">
              <w:rPr>
                <w:iCs/>
                <w:color w:val="231F20"/>
                <w:szCs w:val="26"/>
                <w:u w:val="single" w:color="231F20"/>
              </w:rPr>
              <w:t>chronic</w:t>
            </w:r>
            <w:r w:rsidRPr="00FB334B">
              <w:rPr>
                <w:iCs/>
                <w:color w:val="231F20"/>
                <w:spacing w:val="-2"/>
                <w:szCs w:val="26"/>
                <w:u w:val="single" w:color="231F20"/>
              </w:rPr>
              <w:t xml:space="preserve"> hypocalcaemia:</w:t>
            </w:r>
          </w:p>
          <w:p w:rsidR="00042B6C" w:rsidRPr="004745CC" w:rsidRDefault="00042B6C" w:rsidP="006576EE">
            <w:pPr>
              <w:numPr>
                <w:ilvl w:val="1"/>
                <w:numId w:val="138"/>
              </w:numPr>
              <w:ind w:left="927"/>
            </w:pPr>
            <w:r w:rsidRPr="004745CC">
              <w:t>Give</w:t>
            </w:r>
            <w:r w:rsidRPr="004745CC">
              <w:rPr>
                <w:spacing w:val="-3"/>
              </w:rPr>
              <w:t xml:space="preserve"> </w:t>
            </w:r>
            <w:r w:rsidRPr="004745CC">
              <w:t>1</w:t>
            </w:r>
            <w:r w:rsidRPr="004745CC">
              <w:rPr>
                <w:spacing w:val="-1"/>
              </w:rPr>
              <w:t xml:space="preserve"> </w:t>
            </w:r>
            <w:r w:rsidRPr="004745CC">
              <w:t>to 2</w:t>
            </w:r>
            <w:r w:rsidRPr="004745CC">
              <w:rPr>
                <w:spacing w:val="-1"/>
              </w:rPr>
              <w:t xml:space="preserve"> </w:t>
            </w:r>
            <w:r w:rsidRPr="004745CC">
              <w:t>g</w:t>
            </w:r>
            <w:r w:rsidRPr="004745CC">
              <w:rPr>
                <w:spacing w:val="-1"/>
              </w:rPr>
              <w:t xml:space="preserve"> </w:t>
            </w:r>
            <w:r w:rsidRPr="004745CC">
              <w:t>of elemental</w:t>
            </w:r>
            <w:r w:rsidRPr="004745CC">
              <w:rPr>
                <w:spacing w:val="-1"/>
              </w:rPr>
              <w:t xml:space="preserve"> </w:t>
            </w:r>
            <w:r w:rsidRPr="004745CC">
              <w:t>calcium</w:t>
            </w:r>
            <w:r w:rsidRPr="004745CC">
              <w:rPr>
                <w:spacing w:val="2"/>
              </w:rPr>
              <w:t xml:space="preserve"> </w:t>
            </w:r>
            <w:r w:rsidRPr="004745CC">
              <w:t>using</w:t>
            </w:r>
            <w:r w:rsidRPr="004745CC">
              <w:rPr>
                <w:spacing w:val="-1"/>
              </w:rPr>
              <w:t xml:space="preserve"> </w:t>
            </w:r>
            <w:r w:rsidRPr="004745CC">
              <w:t>calcium</w:t>
            </w:r>
            <w:r w:rsidRPr="004745CC">
              <w:rPr>
                <w:spacing w:val="3"/>
              </w:rPr>
              <w:t xml:space="preserve"> </w:t>
            </w:r>
            <w:r w:rsidRPr="004745CC">
              <w:t>carbonate</w:t>
            </w:r>
            <w:r w:rsidRPr="004745CC">
              <w:rPr>
                <w:spacing w:val="-1"/>
              </w:rPr>
              <w:t xml:space="preserve"> </w:t>
            </w:r>
            <w:r w:rsidRPr="004745CC">
              <w:t>or</w:t>
            </w:r>
            <w:r w:rsidRPr="004745CC">
              <w:rPr>
                <w:spacing w:val="-1"/>
              </w:rPr>
              <w:t xml:space="preserve"> </w:t>
            </w:r>
            <w:r w:rsidRPr="004745CC">
              <w:t>calcium</w:t>
            </w:r>
            <w:r w:rsidRPr="004745CC">
              <w:rPr>
                <w:spacing w:val="2"/>
              </w:rPr>
              <w:t xml:space="preserve"> </w:t>
            </w:r>
            <w:r w:rsidRPr="004745CC">
              <w:t>citrate daily</w:t>
            </w:r>
            <w:r w:rsidRPr="004745CC">
              <w:rPr>
                <w:spacing w:val="-1"/>
              </w:rPr>
              <w:t xml:space="preserve"> </w:t>
            </w:r>
            <w:r w:rsidRPr="004745CC">
              <w:t xml:space="preserve">in </w:t>
            </w:r>
            <w:r w:rsidRPr="004745CC">
              <w:rPr>
                <w:spacing w:val="-2"/>
              </w:rPr>
              <w:t>divided</w:t>
            </w:r>
            <w:r w:rsidRPr="004745CC">
              <w:t xml:space="preserve"> </w:t>
            </w:r>
            <w:r w:rsidRPr="004745CC">
              <w:rPr>
                <w:spacing w:val="-4"/>
              </w:rPr>
              <w:t>doses</w:t>
            </w:r>
          </w:p>
          <w:p w:rsidR="00042B6C" w:rsidRPr="004745CC" w:rsidRDefault="00042B6C" w:rsidP="006576EE">
            <w:pPr>
              <w:spacing w:before="10"/>
              <w:rPr>
                <w:b/>
                <w:szCs w:val="26"/>
              </w:rPr>
            </w:pPr>
          </w:p>
          <w:p w:rsidR="00042B6C" w:rsidRPr="004745CC" w:rsidRDefault="00042B6C" w:rsidP="006576EE">
            <w:pPr>
              <w:numPr>
                <w:ilvl w:val="0"/>
                <w:numId w:val="42"/>
              </w:numPr>
              <w:tabs>
                <w:tab w:val="left" w:pos="468"/>
              </w:tabs>
              <w:spacing w:before="1"/>
              <w:rPr>
                <w:szCs w:val="26"/>
              </w:rPr>
            </w:pP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3"/>
                <w:szCs w:val="26"/>
              </w:rPr>
              <w:t xml:space="preserve"> </w:t>
            </w:r>
            <w:r w:rsidRPr="004745CC">
              <w:rPr>
                <w:color w:val="231F20"/>
                <w:szCs w:val="26"/>
              </w:rPr>
              <w:t>level</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further</w:t>
            </w:r>
            <w:r w:rsidRPr="004745CC">
              <w:rPr>
                <w:color w:val="231F20"/>
                <w:spacing w:val="-3"/>
                <w:szCs w:val="26"/>
              </w:rPr>
              <w:t xml:space="preserve"> </w:t>
            </w:r>
            <w:r w:rsidRPr="004745CC">
              <w:rPr>
                <w:color w:val="231F20"/>
                <w:szCs w:val="26"/>
              </w:rPr>
              <w:t>management</w:t>
            </w:r>
            <w:r w:rsidRPr="004745CC">
              <w:rPr>
                <w:color w:val="231F20"/>
                <w:spacing w:val="-2"/>
                <w:szCs w:val="26"/>
              </w:rPr>
              <w:t xml:space="preserve"> </w:t>
            </w:r>
            <w:r w:rsidRPr="004745CC">
              <w:rPr>
                <w:color w:val="231F20"/>
                <w:szCs w:val="26"/>
              </w:rPr>
              <w:t>and</w:t>
            </w:r>
            <w:r w:rsidRPr="004745CC">
              <w:rPr>
                <w:color w:val="231F20"/>
                <w:spacing w:val="-2"/>
                <w:szCs w:val="26"/>
              </w:rPr>
              <w:t xml:space="preserve"> investigations</w:t>
            </w:r>
          </w:p>
          <w:p w:rsidR="00042B6C" w:rsidRPr="004745CC" w:rsidRDefault="00042B6C" w:rsidP="006576EE">
            <w:pPr>
              <w:tabs>
                <w:tab w:val="left" w:pos="468"/>
              </w:tabs>
              <w:spacing w:before="1"/>
              <w:ind w:left="468"/>
              <w:rPr>
                <w:szCs w:val="26"/>
              </w:rPr>
            </w:pPr>
          </w:p>
        </w:tc>
      </w:tr>
      <w:tr w:rsidR="00042B6C" w:rsidRPr="004745CC" w:rsidTr="006576EE">
        <w:trPr>
          <w:trHeight w:val="1884"/>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042B6C" w:rsidRPr="004745CC" w:rsidRDefault="00042B6C" w:rsidP="006576EE">
            <w:pPr>
              <w:numPr>
                <w:ilvl w:val="0"/>
                <w:numId w:val="138"/>
              </w:numPr>
              <w:ind w:left="360"/>
            </w:pPr>
            <w:r w:rsidRPr="004745CC">
              <w:t>Assess</w:t>
            </w:r>
            <w:r w:rsidRPr="004745CC">
              <w:rPr>
                <w:spacing w:val="-2"/>
              </w:rPr>
              <w:t xml:space="preserve"> </w:t>
            </w:r>
            <w:r w:rsidRPr="004745CC">
              <w:t>the</w:t>
            </w:r>
            <w:r w:rsidRPr="004745CC">
              <w:rPr>
                <w:spacing w:val="-1"/>
              </w:rPr>
              <w:t xml:space="preserve"> </w:t>
            </w:r>
            <w:r w:rsidRPr="004745CC">
              <w:t>patient</w:t>
            </w:r>
            <w:r w:rsidRPr="004745CC">
              <w:rPr>
                <w:spacing w:val="-1"/>
              </w:rPr>
              <w:t xml:space="preserve"> </w:t>
            </w:r>
            <w:r w:rsidRPr="004745CC">
              <w:t>for</w:t>
            </w:r>
            <w:r w:rsidRPr="004745CC">
              <w:rPr>
                <w:spacing w:val="-1"/>
              </w:rPr>
              <w:t xml:space="preserve"> </w:t>
            </w:r>
            <w:r w:rsidRPr="004745CC">
              <w:t>signs</w:t>
            </w:r>
            <w:r w:rsidRPr="004745CC">
              <w:rPr>
                <w:spacing w:val="-1"/>
              </w:rPr>
              <w:t xml:space="preserve"> </w:t>
            </w:r>
            <w:r w:rsidRPr="004745CC">
              <w:t>of</w:t>
            </w:r>
            <w:r w:rsidRPr="004745CC">
              <w:rPr>
                <w:spacing w:val="-1"/>
              </w:rPr>
              <w:t xml:space="preserve"> </w:t>
            </w:r>
            <w:r w:rsidRPr="004745CC">
              <w:rPr>
                <w:spacing w:val="-2"/>
              </w:rPr>
              <w:t>hypocalcaemia</w:t>
            </w:r>
          </w:p>
          <w:p w:rsidR="00042B6C" w:rsidRPr="004745CC" w:rsidRDefault="00042B6C" w:rsidP="006576EE">
            <w:pPr>
              <w:numPr>
                <w:ilvl w:val="0"/>
                <w:numId w:val="138"/>
              </w:numPr>
              <w:ind w:left="360"/>
            </w:pPr>
            <w:r w:rsidRPr="004745CC">
              <w:t>Treat</w:t>
            </w:r>
            <w:r w:rsidRPr="004745CC">
              <w:rPr>
                <w:spacing w:val="-9"/>
              </w:rPr>
              <w:t xml:space="preserve"> </w:t>
            </w:r>
            <w:r w:rsidRPr="004745CC">
              <w:t>the</w:t>
            </w:r>
            <w:r w:rsidRPr="004745CC">
              <w:rPr>
                <w:spacing w:val="-7"/>
              </w:rPr>
              <w:t xml:space="preserve"> </w:t>
            </w:r>
            <w:r w:rsidRPr="004745CC">
              <w:t>emergency</w:t>
            </w:r>
            <w:r w:rsidRPr="004745CC">
              <w:rPr>
                <w:spacing w:val="-7"/>
              </w:rPr>
              <w:t xml:space="preserve"> </w:t>
            </w:r>
            <w:r w:rsidRPr="004745CC">
              <w:t>presenting</w:t>
            </w:r>
            <w:r w:rsidRPr="004745CC">
              <w:rPr>
                <w:spacing w:val="-7"/>
              </w:rPr>
              <w:t xml:space="preserve"> </w:t>
            </w:r>
            <w:r w:rsidRPr="004745CC">
              <w:rPr>
                <w:spacing w:val="-2"/>
              </w:rPr>
              <w:t>signs</w:t>
            </w:r>
          </w:p>
          <w:p w:rsidR="00042B6C" w:rsidRPr="004745CC" w:rsidRDefault="00042B6C" w:rsidP="006576EE">
            <w:pPr>
              <w:numPr>
                <w:ilvl w:val="0"/>
                <w:numId w:val="138"/>
              </w:numPr>
              <w:ind w:left="360"/>
            </w:pPr>
            <w:r w:rsidRPr="004745CC">
              <w:t>Start</w:t>
            </w:r>
            <w:r w:rsidRPr="004745CC">
              <w:rPr>
                <w:spacing w:val="-3"/>
              </w:rPr>
              <w:t xml:space="preserve"> </w:t>
            </w:r>
            <w:r w:rsidRPr="004745CC">
              <w:t>initial</w:t>
            </w:r>
            <w:r w:rsidRPr="004745CC">
              <w:rPr>
                <w:spacing w:val="-2"/>
              </w:rPr>
              <w:t xml:space="preserve"> investigations</w:t>
            </w:r>
          </w:p>
          <w:p w:rsidR="00042B6C" w:rsidRPr="004745CC" w:rsidRDefault="00042B6C" w:rsidP="006576EE">
            <w:pPr>
              <w:numPr>
                <w:ilvl w:val="0"/>
                <w:numId w:val="138"/>
              </w:numPr>
              <w:ind w:left="360"/>
            </w:pPr>
            <w:r w:rsidRPr="004745CC">
              <w:t>Start</w:t>
            </w:r>
            <w:r w:rsidRPr="004745CC">
              <w:rPr>
                <w:spacing w:val="-5"/>
              </w:rPr>
              <w:t xml:space="preserve"> </w:t>
            </w:r>
            <w:r w:rsidRPr="004745CC">
              <w:t>treating</w:t>
            </w:r>
            <w:r w:rsidRPr="004745CC">
              <w:rPr>
                <w:spacing w:val="-4"/>
              </w:rPr>
              <w:t xml:space="preserve"> </w:t>
            </w:r>
            <w:r w:rsidRPr="004745CC">
              <w:t>for</w:t>
            </w:r>
            <w:r w:rsidRPr="004745CC">
              <w:rPr>
                <w:spacing w:val="-4"/>
              </w:rPr>
              <w:t xml:space="preserve"> </w:t>
            </w:r>
            <w:r w:rsidRPr="004745CC">
              <w:t>acute</w:t>
            </w:r>
            <w:r w:rsidRPr="004745CC">
              <w:rPr>
                <w:spacing w:val="-4"/>
              </w:rPr>
              <w:t xml:space="preserve"> </w:t>
            </w:r>
            <w:r w:rsidRPr="004745CC">
              <w:t>hypocalcaemia</w:t>
            </w:r>
            <w:r w:rsidRPr="004745CC">
              <w:rPr>
                <w:rFonts w:ascii="Times New Roman" w:hAnsi="Times New Roman"/>
              </w:rPr>
              <w:t>,</w:t>
            </w:r>
            <w:r w:rsidRPr="004745CC">
              <w:rPr>
                <w:rFonts w:ascii="Times New Roman" w:hAnsi="Times New Roman"/>
                <w:spacing w:val="-15"/>
              </w:rPr>
              <w:t xml:space="preserve"> </w:t>
            </w:r>
            <w:r w:rsidRPr="004745CC">
              <w:t>aiming</w:t>
            </w:r>
            <w:r w:rsidRPr="004745CC">
              <w:rPr>
                <w:spacing w:val="-4"/>
              </w:rPr>
              <w:t xml:space="preserve"> </w:t>
            </w:r>
            <w:r w:rsidRPr="004745CC">
              <w:t>to</w:t>
            </w:r>
            <w:r w:rsidRPr="004745CC">
              <w:rPr>
                <w:spacing w:val="-4"/>
              </w:rPr>
              <w:t xml:space="preserve"> </w:t>
            </w:r>
            <w:r w:rsidRPr="004745CC">
              <w:t>stabilize</w:t>
            </w:r>
            <w:r w:rsidRPr="004745CC">
              <w:rPr>
                <w:spacing w:val="-4"/>
              </w:rPr>
              <w:t xml:space="preserve"> </w:t>
            </w:r>
            <w:r w:rsidRPr="004745CC">
              <w:t>the</w:t>
            </w:r>
            <w:r w:rsidRPr="004745CC">
              <w:rPr>
                <w:spacing w:val="-3"/>
              </w:rPr>
              <w:t xml:space="preserve"> </w:t>
            </w:r>
            <w:r w:rsidRPr="004745CC">
              <w:rPr>
                <w:spacing w:val="-2"/>
              </w:rPr>
              <w:t>patient</w:t>
            </w:r>
          </w:p>
          <w:p w:rsidR="00042B6C" w:rsidRPr="004745CC" w:rsidRDefault="00042B6C" w:rsidP="006576EE">
            <w:pPr>
              <w:spacing w:before="232"/>
              <w:ind w:left="102"/>
              <w:rPr>
                <w:szCs w:val="26"/>
              </w:rPr>
            </w:pPr>
            <w:r w:rsidRPr="004745CC">
              <w:rPr>
                <w:color w:val="231F20"/>
                <w:szCs w:val="26"/>
                <w:u w:val="single" w:color="231F20"/>
              </w:rPr>
              <w:t>Mild</w:t>
            </w:r>
            <w:r w:rsidRPr="004745CC">
              <w:rPr>
                <w:color w:val="231F20"/>
                <w:spacing w:val="-3"/>
                <w:szCs w:val="26"/>
                <w:u w:val="single" w:color="231F20"/>
              </w:rPr>
              <w:t xml:space="preserve"> </w:t>
            </w:r>
            <w:r w:rsidRPr="004745CC">
              <w:rPr>
                <w:color w:val="231F20"/>
                <w:szCs w:val="26"/>
                <w:u w:val="single" w:color="231F20"/>
              </w:rPr>
              <w:t>symptomatic</w:t>
            </w:r>
            <w:r w:rsidRPr="004745CC">
              <w:rPr>
                <w:color w:val="231F20"/>
                <w:spacing w:val="-2"/>
                <w:szCs w:val="26"/>
                <w:u w:val="single" w:color="231F20"/>
              </w:rPr>
              <w:t xml:space="preserve"> </w:t>
            </w:r>
            <w:r w:rsidRPr="004745CC">
              <w:rPr>
                <w:color w:val="231F20"/>
                <w:szCs w:val="26"/>
                <w:u w:val="single" w:color="231F20"/>
              </w:rPr>
              <w:t>acute</w:t>
            </w:r>
            <w:r w:rsidRPr="004745CC">
              <w:rPr>
                <w:color w:val="231F20"/>
                <w:spacing w:val="-3"/>
                <w:szCs w:val="26"/>
                <w:u w:val="single" w:color="231F20"/>
              </w:rPr>
              <w:t xml:space="preserve"> </w:t>
            </w:r>
            <w:r w:rsidRPr="004745CC">
              <w:rPr>
                <w:color w:val="231F20"/>
                <w:szCs w:val="26"/>
                <w:u w:val="single" w:color="231F20"/>
              </w:rPr>
              <w:t>or</w:t>
            </w:r>
            <w:r w:rsidRPr="004745CC">
              <w:rPr>
                <w:color w:val="231F20"/>
                <w:spacing w:val="-2"/>
                <w:szCs w:val="26"/>
                <w:u w:val="single" w:color="231F20"/>
              </w:rPr>
              <w:t xml:space="preserve"> </w:t>
            </w:r>
            <w:r w:rsidRPr="004745CC">
              <w:rPr>
                <w:color w:val="231F20"/>
                <w:szCs w:val="26"/>
                <w:u w:val="single" w:color="231F20"/>
              </w:rPr>
              <w:t>chronic</w:t>
            </w:r>
            <w:r w:rsidRPr="004745CC">
              <w:rPr>
                <w:color w:val="231F20"/>
                <w:spacing w:val="-3"/>
                <w:szCs w:val="26"/>
                <w:u w:val="single" w:color="231F20"/>
              </w:rPr>
              <w:t xml:space="preserve"> </w:t>
            </w:r>
            <w:r w:rsidRPr="004745CC">
              <w:rPr>
                <w:color w:val="231F20"/>
                <w:szCs w:val="26"/>
                <w:u w:val="single" w:color="231F20"/>
              </w:rPr>
              <w:t>hypocalcaemia</w:t>
            </w:r>
            <w:r w:rsidRPr="004745CC">
              <w:rPr>
                <w:color w:val="231F20"/>
                <w:spacing w:val="-2"/>
                <w:szCs w:val="26"/>
                <w:u w:val="single" w:color="231F20"/>
              </w:rPr>
              <w:t xml:space="preserve"> management:</w:t>
            </w:r>
          </w:p>
          <w:p w:rsidR="00042B6C" w:rsidRPr="004745CC" w:rsidRDefault="00042B6C" w:rsidP="006576EE">
            <w:pPr>
              <w:numPr>
                <w:ilvl w:val="1"/>
                <w:numId w:val="138"/>
              </w:numPr>
              <w:ind w:left="927"/>
            </w:pPr>
            <w:r w:rsidRPr="004745CC">
              <w:t>Give</w:t>
            </w:r>
            <w:r w:rsidRPr="004745CC">
              <w:rPr>
                <w:spacing w:val="-3"/>
              </w:rPr>
              <w:t xml:space="preserve"> </w:t>
            </w:r>
            <w:r w:rsidRPr="004745CC">
              <w:t>1</w:t>
            </w:r>
            <w:r w:rsidRPr="004745CC">
              <w:rPr>
                <w:spacing w:val="-1"/>
              </w:rPr>
              <w:t xml:space="preserve"> </w:t>
            </w:r>
            <w:r w:rsidRPr="004745CC">
              <w:t>to 2</w:t>
            </w:r>
            <w:r w:rsidRPr="004745CC">
              <w:rPr>
                <w:spacing w:val="-1"/>
              </w:rPr>
              <w:t xml:space="preserve"> </w:t>
            </w:r>
            <w:r w:rsidRPr="004745CC">
              <w:t>g</w:t>
            </w:r>
            <w:r w:rsidRPr="004745CC">
              <w:rPr>
                <w:spacing w:val="-1"/>
              </w:rPr>
              <w:t xml:space="preserve"> </w:t>
            </w:r>
            <w:r w:rsidRPr="004745CC">
              <w:t>of elemental</w:t>
            </w:r>
            <w:r w:rsidRPr="004745CC">
              <w:rPr>
                <w:spacing w:val="-1"/>
              </w:rPr>
              <w:t xml:space="preserve"> </w:t>
            </w:r>
            <w:r w:rsidRPr="004745CC">
              <w:t>calcium</w:t>
            </w:r>
            <w:r w:rsidRPr="004745CC">
              <w:rPr>
                <w:spacing w:val="2"/>
              </w:rPr>
              <w:t xml:space="preserve"> </w:t>
            </w:r>
            <w:r w:rsidRPr="004745CC">
              <w:t>using</w:t>
            </w:r>
            <w:r w:rsidRPr="004745CC">
              <w:rPr>
                <w:spacing w:val="-1"/>
              </w:rPr>
              <w:t xml:space="preserve"> </w:t>
            </w:r>
            <w:r w:rsidRPr="004745CC">
              <w:t>calcium</w:t>
            </w:r>
            <w:r w:rsidRPr="004745CC">
              <w:rPr>
                <w:spacing w:val="3"/>
              </w:rPr>
              <w:t xml:space="preserve"> </w:t>
            </w:r>
            <w:r w:rsidRPr="004745CC">
              <w:t>carbonate</w:t>
            </w:r>
            <w:r w:rsidRPr="004745CC">
              <w:rPr>
                <w:spacing w:val="-1"/>
              </w:rPr>
              <w:t xml:space="preserve"> </w:t>
            </w:r>
            <w:r w:rsidRPr="004745CC">
              <w:t>or</w:t>
            </w:r>
            <w:r w:rsidRPr="004745CC">
              <w:rPr>
                <w:spacing w:val="-1"/>
              </w:rPr>
              <w:t xml:space="preserve"> </w:t>
            </w:r>
            <w:r w:rsidRPr="004745CC">
              <w:t>calcium</w:t>
            </w:r>
            <w:r w:rsidRPr="004745CC">
              <w:rPr>
                <w:spacing w:val="2"/>
              </w:rPr>
              <w:t xml:space="preserve"> </w:t>
            </w:r>
            <w:r w:rsidRPr="004745CC">
              <w:t>citrate daily</w:t>
            </w:r>
            <w:r w:rsidRPr="004745CC">
              <w:rPr>
                <w:spacing w:val="-1"/>
              </w:rPr>
              <w:t xml:space="preserve"> </w:t>
            </w:r>
            <w:r w:rsidRPr="004745CC">
              <w:t xml:space="preserve">in </w:t>
            </w:r>
            <w:r w:rsidRPr="004745CC">
              <w:rPr>
                <w:spacing w:val="-2"/>
              </w:rPr>
              <w:t>divided</w:t>
            </w:r>
            <w:r w:rsidRPr="004745CC">
              <w:t xml:space="preserve"> </w:t>
            </w:r>
            <w:r w:rsidRPr="004745CC">
              <w:rPr>
                <w:spacing w:val="-4"/>
              </w:rPr>
              <w:t>doses</w:t>
            </w:r>
          </w:p>
          <w:p w:rsidR="00042B6C" w:rsidRPr="004745CC" w:rsidRDefault="00042B6C" w:rsidP="006576EE">
            <w:pPr>
              <w:ind w:left="102"/>
              <w:rPr>
                <w:szCs w:val="26"/>
              </w:rPr>
            </w:pPr>
            <w:r w:rsidRPr="004745CC">
              <w:rPr>
                <w:color w:val="231F20"/>
                <w:szCs w:val="26"/>
                <w:u w:val="single" w:color="231F20"/>
              </w:rPr>
              <w:t>Severe</w:t>
            </w:r>
            <w:r w:rsidRPr="004745CC">
              <w:rPr>
                <w:color w:val="231F20"/>
                <w:spacing w:val="-5"/>
                <w:szCs w:val="26"/>
                <w:u w:val="single" w:color="231F20"/>
              </w:rPr>
              <w:t xml:space="preserve"> </w:t>
            </w:r>
            <w:r w:rsidRPr="004745CC">
              <w:rPr>
                <w:color w:val="231F20"/>
                <w:szCs w:val="26"/>
                <w:u w:val="single" w:color="231F20"/>
              </w:rPr>
              <w:t>symptomatic</w:t>
            </w:r>
            <w:r w:rsidRPr="004745CC">
              <w:rPr>
                <w:color w:val="231F20"/>
                <w:spacing w:val="-5"/>
                <w:szCs w:val="26"/>
                <w:u w:val="single" w:color="231F20"/>
              </w:rPr>
              <w:t xml:space="preserve"> </w:t>
            </w:r>
            <w:r w:rsidRPr="004745CC">
              <w:rPr>
                <w:color w:val="231F20"/>
                <w:szCs w:val="26"/>
                <w:u w:val="single" w:color="231F20"/>
              </w:rPr>
              <w:t>and/or</w:t>
            </w:r>
            <w:r w:rsidRPr="004745CC">
              <w:rPr>
                <w:color w:val="231F20"/>
                <w:spacing w:val="-4"/>
                <w:szCs w:val="26"/>
                <w:u w:val="single" w:color="231F20"/>
              </w:rPr>
              <w:t xml:space="preserve"> </w:t>
            </w:r>
            <w:r w:rsidRPr="004745CC">
              <w:rPr>
                <w:color w:val="231F20"/>
                <w:szCs w:val="26"/>
                <w:u w:val="single" w:color="231F20"/>
              </w:rPr>
              <w:t>acute</w:t>
            </w:r>
            <w:r w:rsidRPr="004745CC">
              <w:rPr>
                <w:color w:val="231F20"/>
                <w:spacing w:val="-5"/>
                <w:szCs w:val="26"/>
                <w:u w:val="single" w:color="231F20"/>
              </w:rPr>
              <w:t xml:space="preserve"> </w:t>
            </w:r>
            <w:r w:rsidRPr="004745CC">
              <w:rPr>
                <w:color w:val="231F20"/>
                <w:szCs w:val="26"/>
                <w:u w:val="single" w:color="231F20"/>
              </w:rPr>
              <w:t>hypocalcaemia</w:t>
            </w:r>
            <w:r w:rsidRPr="004745CC">
              <w:rPr>
                <w:color w:val="231F20"/>
                <w:spacing w:val="-4"/>
                <w:szCs w:val="26"/>
                <w:u w:val="single" w:color="231F20"/>
              </w:rPr>
              <w:t xml:space="preserve"> </w:t>
            </w:r>
            <w:r w:rsidRPr="004745CC">
              <w:rPr>
                <w:color w:val="231F20"/>
                <w:spacing w:val="-2"/>
                <w:szCs w:val="26"/>
                <w:u w:val="single" w:color="231F20"/>
              </w:rPr>
              <w:t>management:</w:t>
            </w:r>
          </w:p>
          <w:p w:rsidR="00042B6C" w:rsidRPr="004745CC" w:rsidRDefault="00042B6C" w:rsidP="006576EE">
            <w:pPr>
              <w:numPr>
                <w:ilvl w:val="1"/>
                <w:numId w:val="138"/>
              </w:numPr>
              <w:ind w:left="927"/>
            </w:pPr>
            <w:r w:rsidRPr="004745CC">
              <w:t>Intravenous</w:t>
            </w:r>
            <w:r w:rsidRPr="004745CC">
              <w:rPr>
                <w:spacing w:val="-7"/>
              </w:rPr>
              <w:t xml:space="preserve"> </w:t>
            </w:r>
            <w:r w:rsidRPr="004745CC">
              <w:t>calcium</w:t>
            </w:r>
            <w:r w:rsidRPr="004745CC">
              <w:rPr>
                <w:spacing w:val="-4"/>
              </w:rPr>
              <w:t xml:space="preserve"> </w:t>
            </w:r>
            <w:r w:rsidRPr="004745CC">
              <w:rPr>
                <w:spacing w:val="-2"/>
              </w:rPr>
              <w:t>dosing:</w:t>
            </w:r>
          </w:p>
          <w:p w:rsidR="00042B6C" w:rsidRPr="004745CC" w:rsidRDefault="00042B6C" w:rsidP="006576EE">
            <w:pPr>
              <w:numPr>
                <w:ilvl w:val="2"/>
                <w:numId w:val="71"/>
              </w:numPr>
              <w:ind w:left="1494" w:right="102"/>
            </w:pPr>
            <w:r w:rsidRPr="004745CC">
              <w:t>1-2ml/kg intravenous 10% calcium gluconate over 10 minutes (dilute 1:1 with normal saline). Repeat dose if necessary.</w:t>
            </w:r>
          </w:p>
          <w:p w:rsidR="00042B6C" w:rsidRPr="004745CC" w:rsidRDefault="00042B6C" w:rsidP="006576EE">
            <w:pPr>
              <w:numPr>
                <w:ilvl w:val="1"/>
                <w:numId w:val="138"/>
              </w:numPr>
              <w:ind w:left="927"/>
            </w:pPr>
            <w:r w:rsidRPr="004745CC">
              <w:t>Monitor for bradycardia on a monitor.</w:t>
            </w:r>
          </w:p>
          <w:p w:rsidR="00042B6C" w:rsidRPr="004745CC" w:rsidRDefault="00042B6C" w:rsidP="006576EE">
            <w:pPr>
              <w:numPr>
                <w:ilvl w:val="1"/>
                <w:numId w:val="138"/>
              </w:numPr>
              <w:ind w:left="927"/>
            </w:pPr>
            <w:r w:rsidRPr="004745CC">
              <w:t>Give a maintenance dose of 5ml/kg/day in maintenance intravenous fluids or divided into 4-6</w:t>
            </w:r>
          </w:p>
          <w:p w:rsidR="00042B6C" w:rsidRPr="004745CC" w:rsidRDefault="00042B6C" w:rsidP="006576EE">
            <w:pPr>
              <w:numPr>
                <w:ilvl w:val="1"/>
                <w:numId w:val="138"/>
              </w:numPr>
              <w:ind w:left="927"/>
            </w:pPr>
            <w:r w:rsidRPr="004745CC">
              <w:t>doses orally with feeds.</w:t>
            </w:r>
          </w:p>
          <w:p w:rsidR="00042B6C" w:rsidRPr="004745CC" w:rsidRDefault="00042B6C" w:rsidP="006576EE">
            <w:pPr>
              <w:numPr>
                <w:ilvl w:val="2"/>
                <w:numId w:val="71"/>
              </w:numPr>
              <w:ind w:left="1494" w:right="102"/>
            </w:pPr>
            <w:r w:rsidRPr="004745CC">
              <w:t>If</w:t>
            </w:r>
            <w:r w:rsidRPr="004745CC">
              <w:rPr>
                <w:spacing w:val="-2"/>
              </w:rPr>
              <w:t xml:space="preserve"> </w:t>
            </w:r>
            <w:r w:rsidRPr="004745CC">
              <w:t>given</w:t>
            </w:r>
            <w:r w:rsidRPr="004745CC">
              <w:rPr>
                <w:spacing w:val="-2"/>
              </w:rPr>
              <w:t xml:space="preserve"> </w:t>
            </w:r>
            <w:r w:rsidRPr="004745CC">
              <w:t>orally</w:t>
            </w:r>
            <w:r w:rsidRPr="004745CC">
              <w:rPr>
                <w:spacing w:val="-2"/>
              </w:rPr>
              <w:t xml:space="preserve"> </w:t>
            </w:r>
            <w:r w:rsidRPr="004745CC">
              <w:t>dilute</w:t>
            </w:r>
            <w:r w:rsidRPr="004745CC">
              <w:rPr>
                <w:spacing w:val="-2"/>
              </w:rPr>
              <w:t xml:space="preserve"> </w:t>
            </w:r>
            <w:r w:rsidRPr="004745CC">
              <w:t>at</w:t>
            </w:r>
            <w:r w:rsidRPr="004745CC">
              <w:rPr>
                <w:spacing w:val="-2"/>
              </w:rPr>
              <w:t xml:space="preserve"> </w:t>
            </w:r>
            <w:r w:rsidRPr="004745CC">
              <w:t>least</w:t>
            </w:r>
            <w:r w:rsidRPr="004745CC">
              <w:rPr>
                <w:spacing w:val="-2"/>
              </w:rPr>
              <w:t xml:space="preserve"> </w:t>
            </w:r>
            <w:r w:rsidRPr="004745CC">
              <w:t>50%</w:t>
            </w:r>
            <w:r w:rsidRPr="004745CC">
              <w:rPr>
                <w:spacing w:val="-2"/>
              </w:rPr>
              <w:t xml:space="preserve"> </w:t>
            </w:r>
            <w:r w:rsidRPr="004745CC">
              <w:t>by</w:t>
            </w:r>
            <w:r w:rsidRPr="004745CC">
              <w:rPr>
                <w:spacing w:val="-2"/>
              </w:rPr>
              <w:t xml:space="preserve"> </w:t>
            </w:r>
            <w:r w:rsidRPr="004745CC">
              <w:t>feeds</w:t>
            </w:r>
            <w:r w:rsidRPr="004745CC">
              <w:rPr>
                <w:spacing w:val="-2"/>
              </w:rPr>
              <w:t xml:space="preserve"> </w:t>
            </w:r>
            <w:r w:rsidRPr="004745CC">
              <w:t>or</w:t>
            </w:r>
            <w:r w:rsidRPr="004745CC">
              <w:rPr>
                <w:spacing w:val="-1"/>
              </w:rPr>
              <w:t xml:space="preserve"> </w:t>
            </w:r>
            <w:r w:rsidRPr="004745CC">
              <w:rPr>
                <w:spacing w:val="-2"/>
              </w:rPr>
              <w:t>water.</w:t>
            </w:r>
          </w:p>
          <w:p w:rsidR="00042B6C" w:rsidRPr="004745CC" w:rsidRDefault="00042B6C" w:rsidP="006576EE">
            <w:pPr>
              <w:spacing w:before="10"/>
              <w:rPr>
                <w:b/>
                <w:szCs w:val="26"/>
              </w:rPr>
            </w:pPr>
          </w:p>
          <w:p w:rsidR="00042B6C" w:rsidRPr="004745CC" w:rsidRDefault="00042B6C" w:rsidP="006576EE">
            <w:pPr>
              <w:spacing w:before="1"/>
              <w:ind w:left="102"/>
              <w:rPr>
                <w:szCs w:val="26"/>
              </w:rPr>
            </w:pPr>
            <w:r w:rsidRPr="004745CC">
              <w:rPr>
                <w:color w:val="231F20"/>
                <w:szCs w:val="26"/>
                <w:u w:val="single" w:color="231F20"/>
              </w:rPr>
              <w:t>Check</w:t>
            </w:r>
            <w:r w:rsidRPr="004745CC">
              <w:rPr>
                <w:color w:val="231F20"/>
                <w:spacing w:val="-2"/>
                <w:szCs w:val="26"/>
                <w:u w:val="single" w:color="231F20"/>
              </w:rPr>
              <w:t xml:space="preserve"> </w:t>
            </w:r>
            <w:r w:rsidRPr="004745CC">
              <w:rPr>
                <w:color w:val="231F20"/>
                <w:szCs w:val="26"/>
                <w:u w:val="single" w:color="231F20"/>
              </w:rPr>
              <w:t>for</w:t>
            </w:r>
            <w:r w:rsidRPr="004745CC">
              <w:rPr>
                <w:color w:val="231F20"/>
                <w:spacing w:val="-1"/>
                <w:szCs w:val="26"/>
                <w:u w:val="single" w:color="231F20"/>
              </w:rPr>
              <w:t xml:space="preserve"> </w:t>
            </w:r>
            <w:r w:rsidRPr="004745CC">
              <w:rPr>
                <w:color w:val="231F20"/>
                <w:spacing w:val="-2"/>
                <w:szCs w:val="26"/>
                <w:u w:val="single" w:color="231F20"/>
              </w:rPr>
              <w:t>hypomagnesaemia:</w:t>
            </w:r>
          </w:p>
          <w:p w:rsidR="00042B6C" w:rsidRPr="004745CC" w:rsidRDefault="00042B6C" w:rsidP="006576EE">
            <w:pPr>
              <w:numPr>
                <w:ilvl w:val="1"/>
                <w:numId w:val="138"/>
              </w:numPr>
              <w:ind w:left="927"/>
            </w:pPr>
            <w:r w:rsidRPr="004745CC">
              <w:t>Hypomagnesaemia is a common cause of hypocalcaemia by inducing PTH resistance and secretion</w:t>
            </w:r>
          </w:p>
          <w:p w:rsidR="00042B6C" w:rsidRPr="004745CC" w:rsidRDefault="00042B6C" w:rsidP="006576EE">
            <w:pPr>
              <w:numPr>
                <w:ilvl w:val="1"/>
                <w:numId w:val="138"/>
              </w:numPr>
              <w:ind w:left="927"/>
            </w:pPr>
            <w:r w:rsidRPr="004745CC">
              <w:t>Correct hypomagnesaemia first before correcting hypocalcaemia.</w:t>
            </w:r>
          </w:p>
          <w:p w:rsidR="00042B6C" w:rsidRPr="004745CC" w:rsidRDefault="00042B6C" w:rsidP="006576EE">
            <w:pPr>
              <w:numPr>
                <w:ilvl w:val="1"/>
                <w:numId w:val="138"/>
              </w:numPr>
              <w:ind w:left="927"/>
            </w:pPr>
            <w:r w:rsidRPr="004745CC">
              <w:t>If magnesium levels are not possible, give one dose of the magnesium sulphate.</w:t>
            </w:r>
          </w:p>
          <w:p w:rsidR="00042B6C" w:rsidRPr="004745CC" w:rsidRDefault="00042B6C" w:rsidP="006576EE">
            <w:pPr>
              <w:numPr>
                <w:ilvl w:val="2"/>
                <w:numId w:val="71"/>
              </w:numPr>
              <w:ind w:left="1494" w:right="102"/>
            </w:pPr>
            <w:r w:rsidRPr="004745CC">
              <w:t xml:space="preserve">If magnesium is low, give 2g (16 mEq) of magnesium </w:t>
            </w:r>
            <w:r>
              <w:t>sulphate bolus</w:t>
            </w:r>
            <w:r w:rsidRPr="004745CC">
              <w:t xml:space="preserve"> by adding to 10% dextrose solution and infuse over 10 to 20 minutes, then give 1 gram (8 mEq) in 100 mL 10% dextrose per hour.</w:t>
            </w:r>
          </w:p>
          <w:p w:rsidR="00042B6C" w:rsidRPr="004745CC" w:rsidRDefault="00042B6C" w:rsidP="006576EE">
            <w:pPr>
              <w:numPr>
                <w:ilvl w:val="2"/>
                <w:numId w:val="71"/>
              </w:numPr>
              <w:ind w:left="1494" w:right="102"/>
            </w:pPr>
            <w:r w:rsidRPr="004745CC">
              <w:t>Continue magnesium slow infusion as long as the serum magnesium concentration is less than 0.8 mEq/L (1 mg/dL or 0.4 mmol/L).</w:t>
            </w:r>
          </w:p>
          <w:p w:rsidR="00042B6C" w:rsidRPr="004745CC" w:rsidRDefault="00042B6C" w:rsidP="006576EE">
            <w:pPr>
              <w:numPr>
                <w:ilvl w:val="1"/>
                <w:numId w:val="138"/>
              </w:numPr>
              <w:ind w:left="927"/>
            </w:pPr>
            <w:r w:rsidRPr="004745CC">
              <w:t>Persistent</w:t>
            </w:r>
            <w:r w:rsidRPr="004745CC">
              <w:rPr>
                <w:spacing w:val="-10"/>
              </w:rPr>
              <w:t xml:space="preserve"> </w:t>
            </w:r>
            <w:r w:rsidRPr="004745CC">
              <w:t>hypomagnesemia</w:t>
            </w:r>
            <w:r w:rsidRPr="004745CC">
              <w:rPr>
                <w:spacing w:val="-10"/>
              </w:rPr>
              <w:t xml:space="preserve"> </w:t>
            </w:r>
            <w:r w:rsidRPr="004745CC">
              <w:t>as</w:t>
            </w:r>
            <w:r w:rsidRPr="004745CC">
              <w:rPr>
                <w:spacing w:val="-10"/>
              </w:rPr>
              <w:t xml:space="preserve"> </w:t>
            </w:r>
            <w:r w:rsidRPr="004745CC">
              <w:t>seen</w:t>
            </w:r>
            <w:r w:rsidRPr="004745CC">
              <w:rPr>
                <w:spacing w:val="-10"/>
              </w:rPr>
              <w:t xml:space="preserve"> </w:t>
            </w:r>
            <w:r w:rsidRPr="004745CC">
              <w:t>in</w:t>
            </w:r>
            <w:r w:rsidRPr="004745CC">
              <w:rPr>
                <w:spacing w:val="-10"/>
              </w:rPr>
              <w:t xml:space="preserve"> </w:t>
            </w:r>
            <w:r w:rsidRPr="004745CC">
              <w:t>patients</w:t>
            </w:r>
            <w:r w:rsidRPr="004745CC">
              <w:rPr>
                <w:spacing w:val="-10"/>
              </w:rPr>
              <w:t xml:space="preserve"> </w:t>
            </w:r>
            <w:r w:rsidRPr="004745CC">
              <w:t>with</w:t>
            </w:r>
            <w:r w:rsidRPr="004745CC">
              <w:rPr>
                <w:spacing w:val="-10"/>
              </w:rPr>
              <w:t xml:space="preserve"> </w:t>
            </w:r>
            <w:r w:rsidRPr="004745CC">
              <w:t>ongoing</w:t>
            </w:r>
            <w:r w:rsidRPr="004745CC">
              <w:rPr>
                <w:spacing w:val="-10"/>
              </w:rPr>
              <w:t xml:space="preserve"> </w:t>
            </w:r>
            <w:r w:rsidRPr="004745CC">
              <w:t>GIT</w:t>
            </w:r>
            <w:r w:rsidRPr="004745CC">
              <w:rPr>
                <w:spacing w:val="-10"/>
              </w:rPr>
              <w:t xml:space="preserve"> </w:t>
            </w:r>
            <w:r w:rsidRPr="004745CC">
              <w:t>losses</w:t>
            </w:r>
            <w:r w:rsidRPr="004745CC">
              <w:rPr>
                <w:spacing w:val="-10"/>
              </w:rPr>
              <w:t xml:space="preserve"> </w:t>
            </w:r>
            <w:r w:rsidRPr="004745CC">
              <w:t>(e.g.,</w:t>
            </w:r>
            <w:r w:rsidRPr="004745CC">
              <w:rPr>
                <w:spacing w:val="-10"/>
              </w:rPr>
              <w:t xml:space="preserve"> </w:t>
            </w:r>
            <w:r w:rsidRPr="004745CC">
              <w:t>malabsorption) or</w:t>
            </w:r>
            <w:r w:rsidRPr="004745CC">
              <w:rPr>
                <w:spacing w:val="-9"/>
              </w:rPr>
              <w:t xml:space="preserve"> </w:t>
            </w:r>
            <w:r w:rsidRPr="004745CC">
              <w:t>renal</w:t>
            </w:r>
            <w:r w:rsidRPr="004745CC">
              <w:rPr>
                <w:spacing w:val="-6"/>
              </w:rPr>
              <w:t xml:space="preserve"> </w:t>
            </w:r>
            <w:r w:rsidRPr="004745CC">
              <w:t>losses</w:t>
            </w:r>
            <w:r w:rsidRPr="004745CC">
              <w:rPr>
                <w:spacing w:val="-6"/>
              </w:rPr>
              <w:t xml:space="preserve"> </w:t>
            </w:r>
            <w:r w:rsidRPr="004745CC">
              <w:t>requires</w:t>
            </w:r>
            <w:r w:rsidRPr="004745CC">
              <w:rPr>
                <w:spacing w:val="-6"/>
              </w:rPr>
              <w:t xml:space="preserve"> </w:t>
            </w:r>
            <w:r w:rsidRPr="004745CC">
              <w:t>oral</w:t>
            </w:r>
            <w:r w:rsidRPr="004745CC">
              <w:rPr>
                <w:spacing w:val="-6"/>
              </w:rPr>
              <w:t xml:space="preserve"> </w:t>
            </w:r>
            <w:r w:rsidRPr="004745CC">
              <w:t>magnesium</w:t>
            </w:r>
            <w:r w:rsidRPr="004745CC">
              <w:rPr>
                <w:spacing w:val="-6"/>
              </w:rPr>
              <w:t xml:space="preserve"> </w:t>
            </w:r>
            <w:r w:rsidRPr="004745CC">
              <w:t>supplementation</w:t>
            </w:r>
            <w:r w:rsidRPr="004745CC">
              <w:rPr>
                <w:spacing w:val="-6"/>
              </w:rPr>
              <w:t xml:space="preserve"> </w:t>
            </w:r>
            <w:r w:rsidRPr="004745CC">
              <w:t>of</w:t>
            </w:r>
            <w:r w:rsidRPr="004745CC">
              <w:rPr>
                <w:spacing w:val="-6"/>
              </w:rPr>
              <w:t xml:space="preserve"> </w:t>
            </w:r>
            <w:r w:rsidRPr="004745CC">
              <w:t>300</w:t>
            </w:r>
            <w:r w:rsidRPr="004745CC">
              <w:rPr>
                <w:spacing w:val="-6"/>
              </w:rPr>
              <w:t xml:space="preserve"> </w:t>
            </w:r>
            <w:r w:rsidRPr="004745CC">
              <w:t>to</w:t>
            </w:r>
            <w:r w:rsidRPr="004745CC">
              <w:rPr>
                <w:spacing w:val="-6"/>
              </w:rPr>
              <w:t xml:space="preserve"> </w:t>
            </w:r>
            <w:r w:rsidRPr="004745CC">
              <w:t>400</w:t>
            </w:r>
            <w:r w:rsidRPr="004745CC">
              <w:rPr>
                <w:spacing w:val="-6"/>
              </w:rPr>
              <w:t xml:space="preserve"> </w:t>
            </w:r>
            <w:r w:rsidRPr="004745CC">
              <w:t>mg</w:t>
            </w:r>
            <w:r w:rsidRPr="004745CC">
              <w:rPr>
                <w:spacing w:val="-6"/>
              </w:rPr>
              <w:t xml:space="preserve"> </w:t>
            </w:r>
            <w:r w:rsidRPr="004745CC">
              <w:t>daily</w:t>
            </w:r>
            <w:r w:rsidRPr="004745CC">
              <w:rPr>
                <w:rFonts w:ascii="Times New Roman" w:hAnsi="Times New Roman"/>
              </w:rPr>
              <w:t>,</w:t>
            </w:r>
            <w:r w:rsidRPr="004745CC">
              <w:rPr>
                <w:rFonts w:ascii="Times New Roman" w:hAnsi="Times New Roman"/>
                <w:spacing w:val="-15"/>
              </w:rPr>
              <w:t xml:space="preserve"> </w:t>
            </w:r>
            <w:r w:rsidRPr="004745CC">
              <w:t>divided</w:t>
            </w:r>
            <w:r w:rsidRPr="004745CC">
              <w:rPr>
                <w:spacing w:val="-6"/>
              </w:rPr>
              <w:t xml:space="preserve"> </w:t>
            </w:r>
            <w:r w:rsidRPr="004745CC">
              <w:t>into three doses.</w:t>
            </w:r>
          </w:p>
          <w:p w:rsidR="00042B6C" w:rsidRPr="004745CC" w:rsidRDefault="00042B6C" w:rsidP="006576EE">
            <w:pPr>
              <w:spacing w:before="4"/>
              <w:rPr>
                <w:b/>
                <w:szCs w:val="26"/>
              </w:rPr>
            </w:pPr>
          </w:p>
          <w:p w:rsidR="00042B6C" w:rsidRPr="004745CC" w:rsidRDefault="00042B6C" w:rsidP="006576EE">
            <w:pPr>
              <w:spacing w:before="1"/>
              <w:ind w:left="102"/>
              <w:rPr>
                <w:szCs w:val="26"/>
              </w:rPr>
            </w:pPr>
            <w:r w:rsidRPr="004745CC">
              <w:rPr>
                <w:color w:val="231F20"/>
                <w:szCs w:val="26"/>
                <w:u w:val="single" w:color="231F20"/>
              </w:rPr>
              <w:t>Hypocalcaemia</w:t>
            </w:r>
            <w:r w:rsidRPr="004745CC">
              <w:rPr>
                <w:color w:val="231F20"/>
                <w:spacing w:val="-3"/>
                <w:szCs w:val="26"/>
                <w:u w:val="single" w:color="231F20"/>
              </w:rPr>
              <w:t xml:space="preserve"> </w:t>
            </w:r>
            <w:r w:rsidRPr="004745CC">
              <w:rPr>
                <w:color w:val="231F20"/>
                <w:szCs w:val="26"/>
                <w:u w:val="single" w:color="231F20"/>
              </w:rPr>
              <w:t>due</w:t>
            </w:r>
            <w:r w:rsidRPr="004745CC">
              <w:rPr>
                <w:color w:val="231F20"/>
                <w:spacing w:val="-3"/>
                <w:szCs w:val="26"/>
                <w:u w:val="single" w:color="231F20"/>
              </w:rPr>
              <w:t xml:space="preserve"> </w:t>
            </w:r>
            <w:r w:rsidRPr="004745CC">
              <w:rPr>
                <w:color w:val="231F20"/>
                <w:szCs w:val="26"/>
                <w:u w:val="single" w:color="231F20"/>
              </w:rPr>
              <w:t>to</w:t>
            </w:r>
            <w:r w:rsidRPr="004745CC">
              <w:rPr>
                <w:color w:val="231F20"/>
                <w:spacing w:val="-3"/>
                <w:szCs w:val="26"/>
                <w:u w:val="single" w:color="231F20"/>
              </w:rPr>
              <w:t xml:space="preserve"> </w:t>
            </w:r>
            <w:r w:rsidRPr="004745CC">
              <w:rPr>
                <w:color w:val="231F20"/>
                <w:spacing w:val="-2"/>
                <w:szCs w:val="26"/>
                <w:u w:val="single" w:color="231F20"/>
              </w:rPr>
              <w:t>hypoparathyroidism:</w:t>
            </w:r>
          </w:p>
          <w:p w:rsidR="00042B6C" w:rsidRPr="004745CC" w:rsidRDefault="00042B6C" w:rsidP="006576EE">
            <w:pPr>
              <w:numPr>
                <w:ilvl w:val="1"/>
                <w:numId w:val="138"/>
              </w:numPr>
              <w:ind w:left="927"/>
            </w:pPr>
            <w:r w:rsidRPr="004745CC">
              <w:t>Patients with hypoparathyroidism require lifelong calcium and vitamin D supplementation (see management of hypoparathyroidism)</w:t>
            </w:r>
          </w:p>
          <w:p w:rsidR="00042B6C" w:rsidRPr="004745CC" w:rsidRDefault="00042B6C" w:rsidP="006576EE">
            <w:pPr>
              <w:spacing w:before="3"/>
              <w:rPr>
                <w:b/>
                <w:szCs w:val="26"/>
              </w:rPr>
            </w:pPr>
          </w:p>
          <w:p w:rsidR="00042B6C" w:rsidRPr="004745CC" w:rsidRDefault="00042B6C" w:rsidP="006576EE">
            <w:pPr>
              <w:spacing w:before="1"/>
              <w:ind w:left="102"/>
              <w:rPr>
                <w:szCs w:val="26"/>
              </w:rPr>
            </w:pPr>
            <w:r w:rsidRPr="004745CC">
              <w:rPr>
                <w:color w:val="231F20"/>
                <w:szCs w:val="26"/>
                <w:u w:val="single" w:color="231F20"/>
              </w:rPr>
              <w:t>Hypocalcaemia</w:t>
            </w:r>
            <w:r w:rsidRPr="004745CC">
              <w:rPr>
                <w:color w:val="231F20"/>
                <w:spacing w:val="-3"/>
                <w:szCs w:val="26"/>
                <w:u w:val="single" w:color="231F20"/>
              </w:rPr>
              <w:t xml:space="preserve"> </w:t>
            </w:r>
            <w:r w:rsidRPr="004745CC">
              <w:rPr>
                <w:color w:val="231F20"/>
                <w:szCs w:val="26"/>
                <w:u w:val="single" w:color="231F20"/>
              </w:rPr>
              <w:t>due</w:t>
            </w:r>
            <w:r w:rsidRPr="004745CC">
              <w:rPr>
                <w:color w:val="231F20"/>
                <w:spacing w:val="-3"/>
                <w:szCs w:val="26"/>
                <w:u w:val="single" w:color="231F20"/>
              </w:rPr>
              <w:t xml:space="preserve"> </w:t>
            </w:r>
            <w:r w:rsidRPr="004745CC">
              <w:rPr>
                <w:color w:val="231F20"/>
                <w:szCs w:val="26"/>
                <w:u w:val="single" w:color="231F20"/>
              </w:rPr>
              <w:t>to</w:t>
            </w:r>
            <w:r w:rsidRPr="004745CC">
              <w:rPr>
                <w:color w:val="231F20"/>
                <w:spacing w:val="-3"/>
                <w:szCs w:val="26"/>
                <w:u w:val="single" w:color="231F20"/>
              </w:rPr>
              <w:t xml:space="preserve"> </w:t>
            </w:r>
            <w:r w:rsidRPr="004745CC">
              <w:rPr>
                <w:color w:val="231F20"/>
                <w:szCs w:val="26"/>
                <w:u w:val="single" w:color="231F20"/>
              </w:rPr>
              <w:t>vitamin</w:t>
            </w:r>
            <w:r w:rsidRPr="004745CC">
              <w:rPr>
                <w:color w:val="231F20"/>
                <w:spacing w:val="-3"/>
                <w:szCs w:val="26"/>
                <w:u w:val="single" w:color="231F20"/>
              </w:rPr>
              <w:t xml:space="preserve"> </w:t>
            </w:r>
            <w:r w:rsidRPr="004745CC">
              <w:rPr>
                <w:color w:val="231F20"/>
                <w:szCs w:val="26"/>
                <w:u w:val="single" w:color="231F20"/>
              </w:rPr>
              <w:t>D</w:t>
            </w:r>
            <w:r w:rsidRPr="004745CC">
              <w:rPr>
                <w:color w:val="231F20"/>
                <w:spacing w:val="-2"/>
                <w:szCs w:val="26"/>
                <w:u w:val="single" w:color="231F20"/>
              </w:rPr>
              <w:t xml:space="preserve"> deficiency:</w:t>
            </w:r>
          </w:p>
          <w:p w:rsidR="00042B6C" w:rsidRPr="004745CC" w:rsidRDefault="00042B6C" w:rsidP="006576EE">
            <w:pPr>
              <w:numPr>
                <w:ilvl w:val="1"/>
                <w:numId w:val="138"/>
              </w:numPr>
              <w:ind w:left="927"/>
            </w:pPr>
            <w:r w:rsidRPr="004745CC">
              <w:t>Is</w:t>
            </w:r>
            <w:r w:rsidRPr="004745CC">
              <w:rPr>
                <w:spacing w:val="-5"/>
              </w:rPr>
              <w:t xml:space="preserve"> </w:t>
            </w:r>
            <w:r w:rsidRPr="004745CC">
              <w:t>treated</w:t>
            </w:r>
            <w:r w:rsidRPr="004745CC">
              <w:rPr>
                <w:spacing w:val="-5"/>
              </w:rPr>
              <w:t xml:space="preserve"> </w:t>
            </w:r>
            <w:r w:rsidRPr="004745CC">
              <w:t>with</w:t>
            </w:r>
            <w:r w:rsidRPr="004745CC">
              <w:rPr>
                <w:spacing w:val="-5"/>
              </w:rPr>
              <w:t xml:space="preserve"> </w:t>
            </w:r>
            <w:r w:rsidRPr="004745CC">
              <w:t>ergocalciferol</w:t>
            </w:r>
            <w:r w:rsidRPr="004745CC">
              <w:rPr>
                <w:spacing w:val="-5"/>
              </w:rPr>
              <w:t xml:space="preserve"> </w:t>
            </w:r>
            <w:r w:rsidRPr="004745CC">
              <w:t>(vitamin</w:t>
            </w:r>
            <w:r w:rsidRPr="004745CC">
              <w:rPr>
                <w:spacing w:val="-5"/>
              </w:rPr>
              <w:t xml:space="preserve"> </w:t>
            </w:r>
            <w:r w:rsidRPr="004745CC">
              <w:t>D2)</w:t>
            </w:r>
            <w:r w:rsidRPr="004745CC">
              <w:rPr>
                <w:spacing w:val="-5"/>
              </w:rPr>
              <w:t xml:space="preserve"> </w:t>
            </w:r>
            <w:r w:rsidRPr="004745CC">
              <w:t>or</w:t>
            </w:r>
            <w:r w:rsidRPr="004745CC">
              <w:rPr>
                <w:spacing w:val="-5"/>
              </w:rPr>
              <w:t xml:space="preserve"> </w:t>
            </w:r>
            <w:r w:rsidRPr="004745CC">
              <w:t>cholecalciferol</w:t>
            </w:r>
            <w:r w:rsidRPr="004745CC">
              <w:rPr>
                <w:spacing w:val="-5"/>
              </w:rPr>
              <w:t xml:space="preserve"> </w:t>
            </w:r>
            <w:r w:rsidRPr="004745CC">
              <w:t>(vitamin</w:t>
            </w:r>
            <w:r w:rsidRPr="004745CC">
              <w:rPr>
                <w:spacing w:val="-5"/>
              </w:rPr>
              <w:t xml:space="preserve"> </w:t>
            </w:r>
            <w:r w:rsidRPr="004745CC">
              <w:rPr>
                <w:spacing w:val="-4"/>
              </w:rPr>
              <w:t>D3).</w:t>
            </w:r>
          </w:p>
          <w:p w:rsidR="00042B6C" w:rsidRPr="004745CC" w:rsidRDefault="00042B6C" w:rsidP="006576EE">
            <w:pPr>
              <w:numPr>
                <w:ilvl w:val="1"/>
                <w:numId w:val="138"/>
              </w:numPr>
              <w:ind w:left="927"/>
            </w:pPr>
            <w:r w:rsidRPr="004745CC">
              <w:t>Give</w:t>
            </w:r>
            <w:r w:rsidRPr="004745CC">
              <w:rPr>
                <w:spacing w:val="-5"/>
              </w:rPr>
              <w:t xml:space="preserve"> </w:t>
            </w:r>
            <w:r w:rsidRPr="004745CC">
              <w:t>oral</w:t>
            </w:r>
            <w:r w:rsidRPr="004745CC">
              <w:rPr>
                <w:spacing w:val="-5"/>
              </w:rPr>
              <w:t xml:space="preserve"> </w:t>
            </w:r>
            <w:r w:rsidRPr="004745CC">
              <w:t>vitamin</w:t>
            </w:r>
            <w:r w:rsidRPr="004745CC">
              <w:rPr>
                <w:spacing w:val="-5"/>
              </w:rPr>
              <w:t xml:space="preserve"> </w:t>
            </w:r>
            <w:r w:rsidRPr="004745CC">
              <w:t>D2</w:t>
            </w:r>
            <w:r w:rsidRPr="004745CC">
              <w:rPr>
                <w:spacing w:val="-5"/>
              </w:rPr>
              <w:t xml:space="preserve"> </w:t>
            </w:r>
            <w:r w:rsidRPr="004745CC">
              <w:t>and</w:t>
            </w:r>
            <w:r w:rsidRPr="004745CC">
              <w:rPr>
                <w:spacing w:val="-5"/>
              </w:rPr>
              <w:t xml:space="preserve"> </w:t>
            </w:r>
            <w:r w:rsidRPr="004745CC">
              <w:t>D3</w:t>
            </w:r>
            <w:r w:rsidRPr="004745CC">
              <w:rPr>
                <w:spacing w:val="-5"/>
              </w:rPr>
              <w:t xml:space="preserve"> </w:t>
            </w:r>
            <w:r w:rsidRPr="004745CC">
              <w:t>50,000</w:t>
            </w:r>
            <w:r w:rsidRPr="004745CC">
              <w:rPr>
                <w:spacing w:val="-5"/>
              </w:rPr>
              <w:t xml:space="preserve"> </w:t>
            </w:r>
            <w:r w:rsidRPr="004745CC">
              <w:t>IU</w:t>
            </w:r>
            <w:r w:rsidRPr="004745CC">
              <w:rPr>
                <w:spacing w:val="-5"/>
              </w:rPr>
              <w:t xml:space="preserve"> </w:t>
            </w:r>
            <w:r w:rsidRPr="004745CC">
              <w:t>weekly</w:t>
            </w:r>
            <w:r w:rsidRPr="004745CC">
              <w:rPr>
                <w:spacing w:val="-5"/>
              </w:rPr>
              <w:t xml:space="preserve"> </w:t>
            </w:r>
            <w:r w:rsidRPr="004745CC">
              <w:t>for</w:t>
            </w:r>
            <w:r w:rsidRPr="004745CC">
              <w:rPr>
                <w:spacing w:val="-5"/>
              </w:rPr>
              <w:t xml:space="preserve"> </w:t>
            </w:r>
            <w:r w:rsidRPr="004745CC">
              <w:t>6</w:t>
            </w:r>
            <w:r w:rsidRPr="004745CC">
              <w:rPr>
                <w:spacing w:val="-5"/>
              </w:rPr>
              <w:t xml:space="preserve"> </w:t>
            </w:r>
            <w:r w:rsidRPr="004745CC">
              <w:t>to</w:t>
            </w:r>
            <w:r w:rsidRPr="004745CC">
              <w:rPr>
                <w:spacing w:val="-5"/>
              </w:rPr>
              <w:t xml:space="preserve"> </w:t>
            </w:r>
            <w:r w:rsidRPr="004745CC">
              <w:t>8</w:t>
            </w:r>
            <w:r w:rsidRPr="004745CC">
              <w:rPr>
                <w:spacing w:val="-5"/>
              </w:rPr>
              <w:t xml:space="preserve"> </w:t>
            </w:r>
            <w:r w:rsidRPr="004745CC">
              <w:t>weeks</w:t>
            </w:r>
            <w:r w:rsidRPr="004745CC">
              <w:rPr>
                <w:spacing w:val="-5"/>
              </w:rPr>
              <w:t xml:space="preserve"> </w:t>
            </w:r>
            <w:r w:rsidRPr="004745CC">
              <w:t>if</w:t>
            </w:r>
            <w:r w:rsidRPr="004745CC">
              <w:rPr>
                <w:spacing w:val="-5"/>
              </w:rPr>
              <w:t xml:space="preserve"> </w:t>
            </w:r>
            <w:r w:rsidRPr="004745CC">
              <w:t xml:space="preserve">available. </w:t>
            </w:r>
            <w:r w:rsidRPr="004745CC">
              <w:rPr>
                <w:u w:val="single" w:color="231F20"/>
              </w:rPr>
              <w:t xml:space="preserve">Hypocalcaemia due to </w:t>
            </w:r>
            <w:r>
              <w:rPr>
                <w:u w:val="single" w:color="231F20"/>
              </w:rPr>
              <w:t>c</w:t>
            </w:r>
            <w:r w:rsidRPr="004745CC">
              <w:rPr>
                <w:u w:val="single" w:color="231F20"/>
              </w:rPr>
              <w:t>hronic kidney disease:</w:t>
            </w:r>
          </w:p>
          <w:p w:rsidR="00042B6C" w:rsidRPr="004745CC" w:rsidRDefault="00042B6C" w:rsidP="006576EE">
            <w:pPr>
              <w:numPr>
                <w:ilvl w:val="1"/>
                <w:numId w:val="138"/>
              </w:numPr>
              <w:ind w:left="927"/>
            </w:pPr>
            <w:r w:rsidRPr="004745CC">
              <w:t>Few patients with chronic kidney disease develop symptomatic hypocalcaemia</w:t>
            </w:r>
          </w:p>
          <w:p w:rsidR="00042B6C" w:rsidRPr="004745CC" w:rsidRDefault="00042B6C" w:rsidP="006576EE">
            <w:pPr>
              <w:numPr>
                <w:ilvl w:val="1"/>
                <w:numId w:val="138"/>
              </w:numPr>
              <w:ind w:left="927"/>
            </w:pPr>
            <w:r w:rsidRPr="004745CC">
              <w:t>Treat with oral calcium to bind intestinal phosphate and to prevent bone disease</w:t>
            </w:r>
          </w:p>
          <w:p w:rsidR="00042B6C" w:rsidRPr="004745CC" w:rsidRDefault="00042B6C" w:rsidP="006576EE">
            <w:pPr>
              <w:spacing w:before="267"/>
              <w:ind w:left="102"/>
              <w:rPr>
                <w:szCs w:val="26"/>
              </w:rPr>
            </w:pPr>
            <w:r w:rsidRPr="004745CC">
              <w:rPr>
                <w:color w:val="231F20"/>
                <w:szCs w:val="26"/>
                <w:u w:val="single" w:color="231F20"/>
              </w:rPr>
              <w:t>Chronic</w:t>
            </w:r>
            <w:r w:rsidRPr="004745CC">
              <w:rPr>
                <w:color w:val="231F20"/>
                <w:spacing w:val="-2"/>
                <w:szCs w:val="26"/>
                <w:u w:val="single" w:color="231F20"/>
              </w:rPr>
              <w:t xml:space="preserve"> </w:t>
            </w:r>
            <w:r w:rsidRPr="004745CC">
              <w:rPr>
                <w:color w:val="231F20"/>
                <w:szCs w:val="26"/>
                <w:u w:val="single" w:color="231F20"/>
              </w:rPr>
              <w:t>liver</w:t>
            </w:r>
            <w:r w:rsidRPr="004745CC">
              <w:rPr>
                <w:color w:val="231F20"/>
                <w:spacing w:val="-2"/>
                <w:szCs w:val="26"/>
                <w:u w:val="single" w:color="231F20"/>
              </w:rPr>
              <w:t xml:space="preserve"> disease:</w:t>
            </w:r>
          </w:p>
          <w:p w:rsidR="00042B6C" w:rsidRPr="004745CC" w:rsidRDefault="00042B6C" w:rsidP="006576EE">
            <w:pPr>
              <w:numPr>
                <w:ilvl w:val="1"/>
                <w:numId w:val="138"/>
              </w:numPr>
              <w:ind w:left="927"/>
            </w:pPr>
            <w:r w:rsidRPr="004745CC">
              <w:t>Give vitamin D metabolites to treat hypocalcaemia especially when there is abnormal vitamin D metabolism (renal or liver disease)</w:t>
            </w:r>
          </w:p>
          <w:p w:rsidR="00042B6C" w:rsidRPr="004745CC" w:rsidRDefault="00042B6C" w:rsidP="006576EE">
            <w:pPr>
              <w:numPr>
                <w:ilvl w:val="1"/>
                <w:numId w:val="138"/>
              </w:numPr>
              <w:ind w:left="927"/>
            </w:pPr>
            <w:r w:rsidRPr="004745CC">
              <w:t>Haemodialysis is often indicated in patients with symptomatic hypocalcaemia</w:t>
            </w:r>
          </w:p>
          <w:p w:rsidR="00042B6C" w:rsidRPr="004745CC" w:rsidRDefault="00042B6C" w:rsidP="006576EE">
            <w:pPr>
              <w:ind w:left="927"/>
            </w:pPr>
          </w:p>
          <w:p w:rsidR="00042B6C" w:rsidRPr="004745CC" w:rsidRDefault="00042B6C" w:rsidP="006576EE">
            <w:pPr>
              <w:numPr>
                <w:ilvl w:val="0"/>
                <w:numId w:val="138"/>
              </w:numPr>
              <w:ind w:left="360"/>
            </w:pPr>
            <w:r w:rsidRPr="004745CC">
              <w:t>Involve</w:t>
            </w:r>
            <w:r w:rsidRPr="004745CC">
              <w:rPr>
                <w:spacing w:val="-4"/>
              </w:rPr>
              <w:t xml:space="preserve"> </w:t>
            </w:r>
            <w:r w:rsidRPr="004745CC">
              <w:t>the</w:t>
            </w:r>
            <w:r w:rsidRPr="004745CC">
              <w:rPr>
                <w:spacing w:val="-2"/>
              </w:rPr>
              <w:t xml:space="preserve"> </w:t>
            </w:r>
            <w:r w:rsidRPr="004745CC">
              <w:t>dietician</w:t>
            </w:r>
            <w:r w:rsidRPr="004745CC">
              <w:rPr>
                <w:spacing w:val="1"/>
              </w:rPr>
              <w:t xml:space="preserve"> </w:t>
            </w:r>
            <w:r w:rsidRPr="004745CC">
              <w:t>in</w:t>
            </w:r>
            <w:r w:rsidRPr="004745CC">
              <w:rPr>
                <w:spacing w:val="-2"/>
              </w:rPr>
              <w:t xml:space="preserve"> </w:t>
            </w:r>
            <w:r w:rsidRPr="004745CC">
              <w:t>the</w:t>
            </w:r>
            <w:r w:rsidRPr="004745CC">
              <w:rPr>
                <w:spacing w:val="-2"/>
              </w:rPr>
              <w:t xml:space="preserve"> </w:t>
            </w:r>
            <w:r w:rsidRPr="004745CC">
              <w:t>management</w:t>
            </w:r>
            <w:r w:rsidRPr="004745CC">
              <w:rPr>
                <w:spacing w:val="-1"/>
              </w:rPr>
              <w:t xml:space="preserve"> </w:t>
            </w:r>
            <w:r w:rsidRPr="004745CC">
              <w:t>of</w:t>
            </w:r>
            <w:r w:rsidRPr="004745CC">
              <w:rPr>
                <w:spacing w:val="-2"/>
              </w:rPr>
              <w:t xml:space="preserve"> </w:t>
            </w:r>
            <w:r w:rsidRPr="004745CC">
              <w:t>the</w:t>
            </w:r>
            <w:r w:rsidRPr="004745CC">
              <w:rPr>
                <w:spacing w:val="-1"/>
              </w:rPr>
              <w:t xml:space="preserve"> </w:t>
            </w:r>
            <w:r w:rsidRPr="004745CC">
              <w:rPr>
                <w:spacing w:val="-4"/>
              </w:rPr>
              <w:t>case</w:t>
            </w:r>
          </w:p>
          <w:p w:rsidR="00042B6C" w:rsidRPr="004745CC" w:rsidRDefault="00042B6C" w:rsidP="006576EE">
            <w:pPr>
              <w:numPr>
                <w:ilvl w:val="1"/>
                <w:numId w:val="138"/>
              </w:numPr>
              <w:ind w:left="927"/>
            </w:pPr>
            <w:r w:rsidRPr="004745CC">
              <w:t>Consult a Paediatric endocrinologist, gastroenterologist, nephrologist and infectious disease specialist if available</w:t>
            </w:r>
          </w:p>
          <w:p w:rsidR="00042B6C" w:rsidRPr="004745CC" w:rsidRDefault="00042B6C" w:rsidP="006576EE">
            <w:pPr>
              <w:tabs>
                <w:tab w:val="left" w:pos="468"/>
              </w:tabs>
              <w:rPr>
                <w:szCs w:val="26"/>
              </w:rPr>
            </w:pPr>
          </w:p>
        </w:tc>
      </w:tr>
    </w:tbl>
    <w:p w:rsidR="00042B6C" w:rsidRPr="004745CC" w:rsidRDefault="00042B6C" w:rsidP="00042B6C"/>
    <w:p w:rsidR="00042B6C" w:rsidRPr="004745CC" w:rsidRDefault="00042B6C" w:rsidP="00042B6C">
      <w:pPr>
        <w:spacing w:before="100"/>
        <w:rPr>
          <w:b/>
          <w:sz w:val="24"/>
        </w:rPr>
      </w:pPr>
      <w:r w:rsidRPr="004745CC">
        <w:rPr>
          <w:b/>
          <w:color w:val="231F20"/>
          <w:sz w:val="24"/>
        </w:rPr>
        <w:t>Follow</w:t>
      </w:r>
      <w:r w:rsidRPr="004745CC">
        <w:rPr>
          <w:b/>
          <w:color w:val="231F20"/>
          <w:spacing w:val="-7"/>
          <w:sz w:val="24"/>
        </w:rPr>
        <w:t xml:space="preserve"> </w:t>
      </w:r>
      <w:r w:rsidRPr="004745CC">
        <w:rPr>
          <w:b/>
          <w:color w:val="231F20"/>
          <w:spacing w:val="-5"/>
          <w:sz w:val="24"/>
        </w:rPr>
        <w:t>up</w:t>
      </w:r>
    </w:p>
    <w:p w:rsidR="00042B6C" w:rsidRPr="004745CC" w:rsidRDefault="00042B6C" w:rsidP="00042B6C">
      <w:pPr>
        <w:numPr>
          <w:ilvl w:val="0"/>
          <w:numId w:val="138"/>
        </w:numPr>
        <w:ind w:left="360"/>
      </w:pPr>
      <w:r w:rsidRPr="004745CC">
        <w:t>Follow up in the paediatric general clinic</w:t>
      </w:r>
    </w:p>
    <w:p w:rsidR="00042B6C" w:rsidRPr="004745CC" w:rsidRDefault="00042B6C" w:rsidP="00042B6C">
      <w:pPr>
        <w:numPr>
          <w:ilvl w:val="0"/>
          <w:numId w:val="138"/>
        </w:numPr>
        <w:ind w:left="360"/>
      </w:pPr>
      <w:r w:rsidRPr="004745CC">
        <w:t>Follow up in the renal clinic if the patient has renal disease</w:t>
      </w:r>
    </w:p>
    <w:p w:rsidR="00042B6C" w:rsidRPr="004745CC" w:rsidRDefault="00042B6C" w:rsidP="00042B6C">
      <w:pPr>
        <w:numPr>
          <w:ilvl w:val="0"/>
          <w:numId w:val="138"/>
        </w:numPr>
        <w:ind w:left="360"/>
      </w:pPr>
      <w:r w:rsidRPr="004745CC">
        <w:t>Follow up in gastroenterology clinic if there is a malabsorption complication</w:t>
      </w:r>
    </w:p>
    <w:p w:rsidR="00042B6C" w:rsidRPr="004745CC" w:rsidRDefault="00042B6C" w:rsidP="00042B6C">
      <w:pPr>
        <w:rPr>
          <w:b/>
          <w:bCs/>
          <w:color w:val="231F20"/>
          <w:spacing w:val="-2"/>
          <w:sz w:val="28"/>
          <w:szCs w:val="28"/>
        </w:rPr>
      </w:pPr>
      <w:bookmarkStart w:id="28" w:name="_TOC_250045"/>
      <w:bookmarkEnd w:id="28"/>
      <w:r w:rsidRPr="004745CC">
        <w:br w:type="page"/>
      </w:r>
    </w:p>
    <w:p w:rsidR="00042B6C" w:rsidRPr="004745CC" w:rsidRDefault="00042B6C" w:rsidP="00042B6C">
      <w:pPr>
        <w:pStyle w:val="Heading2"/>
        <w:spacing w:before="0"/>
      </w:pPr>
      <w:bookmarkStart w:id="29" w:name="_Toc219820690"/>
      <w:r w:rsidRPr="004745CC">
        <w:t>Magnesium</w:t>
      </w:r>
      <w:bookmarkEnd w:id="29"/>
    </w:p>
    <w:p w:rsidR="00042B6C" w:rsidRPr="004745CC" w:rsidRDefault="00042B6C" w:rsidP="00042B6C">
      <w:r w:rsidRPr="004745CC">
        <w:t>Normal</w:t>
      </w:r>
      <w:r w:rsidRPr="004745CC">
        <w:rPr>
          <w:spacing w:val="-6"/>
        </w:rPr>
        <w:t xml:space="preserve"> </w:t>
      </w:r>
      <w:r w:rsidRPr="004745CC">
        <w:t>serum</w:t>
      </w:r>
      <w:r w:rsidRPr="004745CC">
        <w:rPr>
          <w:spacing w:val="-5"/>
        </w:rPr>
        <w:t xml:space="preserve"> </w:t>
      </w:r>
      <w:r w:rsidRPr="004745CC">
        <w:t>or</w:t>
      </w:r>
      <w:r w:rsidRPr="004745CC">
        <w:rPr>
          <w:spacing w:val="-6"/>
        </w:rPr>
        <w:t xml:space="preserve"> </w:t>
      </w:r>
      <w:r w:rsidRPr="004745CC">
        <w:t>plasma</w:t>
      </w:r>
      <w:r w:rsidRPr="004745CC">
        <w:rPr>
          <w:spacing w:val="-5"/>
        </w:rPr>
        <w:t xml:space="preserve"> </w:t>
      </w:r>
      <w:r w:rsidRPr="004745CC">
        <w:t>magnesium</w:t>
      </w:r>
      <w:r w:rsidRPr="004745CC">
        <w:rPr>
          <w:spacing w:val="-6"/>
        </w:rPr>
        <w:t xml:space="preserve"> </w:t>
      </w:r>
      <w:r w:rsidRPr="004745CC">
        <w:t>concentration</w:t>
      </w:r>
      <w:r w:rsidRPr="004745CC">
        <w:rPr>
          <w:spacing w:val="-5"/>
        </w:rPr>
        <w:t xml:space="preserve"> </w:t>
      </w:r>
      <w:r w:rsidRPr="004745CC">
        <w:t>ranges</w:t>
      </w:r>
      <w:r w:rsidRPr="004745CC">
        <w:rPr>
          <w:spacing w:val="-5"/>
        </w:rPr>
        <w:t xml:space="preserve"> </w:t>
      </w:r>
      <w:r w:rsidRPr="004745CC">
        <w:t>from</w:t>
      </w:r>
      <w:r w:rsidRPr="004745CC">
        <w:rPr>
          <w:spacing w:val="-6"/>
        </w:rPr>
        <w:t xml:space="preserve"> </w:t>
      </w:r>
      <w:r w:rsidRPr="004745CC">
        <w:t>1.7</w:t>
      </w:r>
      <w:r w:rsidRPr="004745CC">
        <w:rPr>
          <w:spacing w:val="-5"/>
        </w:rPr>
        <w:t xml:space="preserve"> </w:t>
      </w:r>
      <w:r w:rsidRPr="004745CC">
        <w:t>to</w:t>
      </w:r>
      <w:r w:rsidRPr="004745CC">
        <w:rPr>
          <w:spacing w:val="-6"/>
        </w:rPr>
        <w:t xml:space="preserve"> </w:t>
      </w:r>
      <w:r w:rsidRPr="004745CC">
        <w:t>2.1</w:t>
      </w:r>
      <w:r w:rsidRPr="004745CC">
        <w:rPr>
          <w:spacing w:val="-5"/>
        </w:rPr>
        <w:t xml:space="preserve"> </w:t>
      </w:r>
      <w:r w:rsidRPr="004745CC">
        <w:t>mg/dL</w:t>
      </w:r>
      <w:r w:rsidRPr="004745CC">
        <w:rPr>
          <w:spacing w:val="-6"/>
        </w:rPr>
        <w:t xml:space="preserve"> </w:t>
      </w:r>
      <w:r w:rsidRPr="004745CC">
        <w:t>(0.70</w:t>
      </w:r>
      <w:r w:rsidRPr="004745CC">
        <w:rPr>
          <w:spacing w:val="-5"/>
        </w:rPr>
        <w:t xml:space="preserve"> </w:t>
      </w:r>
      <w:r w:rsidRPr="004745CC">
        <w:t>to</w:t>
      </w:r>
      <w:r w:rsidRPr="004745CC">
        <w:rPr>
          <w:spacing w:val="-5"/>
        </w:rPr>
        <w:t xml:space="preserve"> </w:t>
      </w:r>
      <w:r w:rsidRPr="004745CC">
        <w:rPr>
          <w:spacing w:val="-2"/>
        </w:rPr>
        <w:t>0.85mmol/L).</w:t>
      </w:r>
    </w:p>
    <w:p w:rsidR="00042B6C" w:rsidRPr="004745CC" w:rsidRDefault="00042B6C" w:rsidP="00042B6C"/>
    <w:p w:rsidR="00042B6C" w:rsidRPr="004745CC" w:rsidRDefault="00042B6C" w:rsidP="00042B6C">
      <w:pPr>
        <w:rPr>
          <w:b/>
          <w:bCs/>
          <w:color w:val="231F20"/>
          <w:spacing w:val="-2"/>
          <w:sz w:val="28"/>
          <w:szCs w:val="28"/>
        </w:rPr>
      </w:pPr>
      <w:bookmarkStart w:id="30" w:name="_TOC_250044"/>
      <w:bookmarkEnd w:id="30"/>
      <w:r w:rsidRPr="004745CC">
        <w:br w:type="page"/>
      </w:r>
    </w:p>
    <w:p w:rsidR="00042B6C" w:rsidRPr="004745CC" w:rsidRDefault="00042B6C" w:rsidP="00042B6C">
      <w:pPr>
        <w:pStyle w:val="Heading2"/>
        <w:spacing w:before="0"/>
      </w:pPr>
      <w:bookmarkStart w:id="31" w:name="_Toc219820691"/>
      <w:r w:rsidRPr="004745CC">
        <w:t>Hypomagnesaemia</w:t>
      </w:r>
      <w:bookmarkEnd w:id="31"/>
    </w:p>
    <w:p w:rsidR="00042B6C" w:rsidRPr="004745CC" w:rsidRDefault="00042B6C" w:rsidP="00042B6C">
      <w:pPr>
        <w:pStyle w:val="Heading3"/>
        <w:spacing w:line="240" w:lineRule="auto"/>
      </w:pPr>
      <w:r w:rsidRPr="004745CC">
        <w:t>Definition</w:t>
      </w:r>
    </w:p>
    <w:p w:rsidR="00042B6C" w:rsidRPr="004745CC" w:rsidRDefault="00042B6C" w:rsidP="00042B6C">
      <w:pPr>
        <w:ind w:left="360" w:hanging="360"/>
      </w:pPr>
      <w:r w:rsidRPr="004745CC">
        <w:t>Serum</w:t>
      </w:r>
      <w:r w:rsidRPr="004745CC">
        <w:rPr>
          <w:spacing w:val="-3"/>
        </w:rPr>
        <w:t xml:space="preserve"> </w:t>
      </w:r>
      <w:r w:rsidRPr="004745CC">
        <w:t>or</w:t>
      </w:r>
      <w:r w:rsidRPr="004745CC">
        <w:rPr>
          <w:spacing w:val="-2"/>
        </w:rPr>
        <w:t xml:space="preserve"> </w:t>
      </w:r>
      <w:r w:rsidRPr="004745CC">
        <w:t>plasma</w:t>
      </w:r>
      <w:r w:rsidRPr="004745CC">
        <w:rPr>
          <w:spacing w:val="-2"/>
        </w:rPr>
        <w:t xml:space="preserve"> </w:t>
      </w:r>
      <w:r w:rsidRPr="004745CC">
        <w:t>magnesium</w:t>
      </w:r>
      <w:r w:rsidRPr="004745CC">
        <w:rPr>
          <w:spacing w:val="-3"/>
        </w:rPr>
        <w:t xml:space="preserve"> </w:t>
      </w:r>
      <w:r w:rsidRPr="004745CC">
        <w:t>concentration</w:t>
      </w:r>
      <w:r w:rsidRPr="004745CC">
        <w:rPr>
          <w:spacing w:val="-2"/>
        </w:rPr>
        <w:t xml:space="preserve"> </w:t>
      </w:r>
      <w:r w:rsidRPr="004745CC">
        <w:t>below</w:t>
      </w:r>
      <w:r w:rsidRPr="004745CC">
        <w:rPr>
          <w:spacing w:val="-2"/>
        </w:rPr>
        <w:t xml:space="preserve"> </w:t>
      </w:r>
      <w:r w:rsidRPr="004745CC">
        <w:t>1.7mg/dL</w:t>
      </w:r>
      <w:r w:rsidRPr="004745CC">
        <w:rPr>
          <w:spacing w:val="-2"/>
        </w:rPr>
        <w:t xml:space="preserve"> (0.7mmol/L)</w:t>
      </w:r>
    </w:p>
    <w:p w:rsidR="00042B6C" w:rsidRPr="004745CC" w:rsidRDefault="00042B6C" w:rsidP="00042B6C">
      <w:pPr>
        <w:ind w:left="360"/>
      </w:pPr>
    </w:p>
    <w:p w:rsidR="00042B6C" w:rsidRPr="004745CC" w:rsidRDefault="00042B6C" w:rsidP="00042B6C">
      <w:pPr>
        <w:pStyle w:val="Heading3"/>
        <w:spacing w:line="240" w:lineRule="auto"/>
      </w:pPr>
      <w:r w:rsidRPr="004745CC">
        <w:t>Causes/Risk factors</w:t>
      </w:r>
    </w:p>
    <w:p w:rsidR="00042B6C" w:rsidRPr="004745CC" w:rsidRDefault="00042B6C" w:rsidP="00042B6C">
      <w:pPr>
        <w:rPr>
          <w:u w:val="single"/>
        </w:rPr>
      </w:pPr>
      <w:r w:rsidRPr="004745CC">
        <w:rPr>
          <w:u w:val="single"/>
        </w:rPr>
        <w:t>Gastrointestinal</w:t>
      </w:r>
      <w:r w:rsidRPr="004745CC">
        <w:rPr>
          <w:spacing w:val="-6"/>
          <w:u w:val="single"/>
        </w:rPr>
        <w:t xml:space="preserve"> </w:t>
      </w:r>
      <w:r w:rsidRPr="004745CC">
        <w:rPr>
          <w:spacing w:val="-2"/>
          <w:u w:val="single"/>
        </w:rPr>
        <w:t>losses:</w:t>
      </w:r>
    </w:p>
    <w:p w:rsidR="00042B6C" w:rsidRPr="004745CC" w:rsidRDefault="00042B6C" w:rsidP="00042B6C">
      <w:pPr>
        <w:numPr>
          <w:ilvl w:val="0"/>
          <w:numId w:val="138"/>
        </w:numPr>
        <w:ind w:left="360"/>
      </w:pPr>
      <w:r w:rsidRPr="004745CC">
        <w:t>Diarrhoea, malabsorption and steatorrhoea, and small bowel bypass surgery</w:t>
      </w:r>
    </w:p>
    <w:p w:rsidR="00042B6C" w:rsidRPr="004745CC" w:rsidRDefault="00042B6C" w:rsidP="00042B6C">
      <w:pPr>
        <w:numPr>
          <w:ilvl w:val="0"/>
          <w:numId w:val="138"/>
        </w:numPr>
        <w:ind w:left="360"/>
      </w:pPr>
      <w:r w:rsidRPr="004745CC">
        <w:t>Acute pancreatitis</w:t>
      </w:r>
    </w:p>
    <w:p w:rsidR="00042B6C" w:rsidRPr="004745CC" w:rsidRDefault="00042B6C" w:rsidP="00042B6C">
      <w:pPr>
        <w:numPr>
          <w:ilvl w:val="0"/>
          <w:numId w:val="138"/>
        </w:numPr>
        <w:ind w:left="360"/>
      </w:pPr>
      <w:r w:rsidRPr="004745CC">
        <w:t>Medications – PPIs</w:t>
      </w:r>
    </w:p>
    <w:p w:rsidR="00042B6C" w:rsidRPr="004745CC" w:rsidRDefault="00042B6C" w:rsidP="00042B6C">
      <w:pPr>
        <w:numPr>
          <w:ilvl w:val="0"/>
          <w:numId w:val="138"/>
        </w:numPr>
        <w:ind w:left="360"/>
      </w:pPr>
      <w:r w:rsidRPr="004745CC">
        <w:t>Genetic disorders - intestinal hypomagnesemia with secondary hypocalcaemia</w:t>
      </w:r>
    </w:p>
    <w:p w:rsidR="00042B6C" w:rsidRPr="004745CC" w:rsidRDefault="00042B6C" w:rsidP="00042B6C"/>
    <w:p w:rsidR="00042B6C" w:rsidRPr="004745CC" w:rsidRDefault="00042B6C" w:rsidP="00042B6C">
      <w:pPr>
        <w:rPr>
          <w:u w:val="single"/>
        </w:rPr>
      </w:pPr>
      <w:r w:rsidRPr="004745CC">
        <w:rPr>
          <w:u w:val="single"/>
        </w:rPr>
        <w:t>Renal</w:t>
      </w:r>
      <w:r w:rsidRPr="004745CC">
        <w:rPr>
          <w:spacing w:val="-5"/>
          <w:u w:val="single"/>
        </w:rPr>
        <w:t xml:space="preserve"> </w:t>
      </w:r>
      <w:r w:rsidRPr="004745CC">
        <w:rPr>
          <w:u w:val="single"/>
        </w:rPr>
        <w:t>losses:</w:t>
      </w:r>
    </w:p>
    <w:p w:rsidR="00042B6C" w:rsidRPr="004745CC" w:rsidRDefault="00042B6C" w:rsidP="00042B6C">
      <w:pPr>
        <w:numPr>
          <w:ilvl w:val="0"/>
          <w:numId w:val="138"/>
        </w:numPr>
        <w:ind w:left="360"/>
      </w:pPr>
      <w:r w:rsidRPr="004745CC">
        <w:t>Medications</w:t>
      </w:r>
    </w:p>
    <w:p w:rsidR="00042B6C" w:rsidRPr="004745CC" w:rsidRDefault="00042B6C" w:rsidP="00042B6C">
      <w:pPr>
        <w:numPr>
          <w:ilvl w:val="1"/>
          <w:numId w:val="138"/>
        </w:numPr>
        <w:ind w:left="927"/>
      </w:pPr>
      <w:r w:rsidRPr="004745CC">
        <w:t>Diuretics e.g. loop and thiazide</w:t>
      </w:r>
    </w:p>
    <w:p w:rsidR="00042B6C" w:rsidRPr="004745CC" w:rsidRDefault="00042B6C" w:rsidP="00042B6C">
      <w:pPr>
        <w:numPr>
          <w:ilvl w:val="1"/>
          <w:numId w:val="138"/>
        </w:numPr>
        <w:ind w:left="927"/>
      </w:pPr>
      <w:r w:rsidRPr="004745CC">
        <w:t>Antibiotics e.g. aminoglycoside, amphotericin, pentamidine etc.</w:t>
      </w:r>
    </w:p>
    <w:p w:rsidR="00042B6C" w:rsidRPr="004745CC" w:rsidRDefault="00042B6C" w:rsidP="00042B6C">
      <w:pPr>
        <w:numPr>
          <w:ilvl w:val="1"/>
          <w:numId w:val="138"/>
        </w:numPr>
        <w:ind w:left="927"/>
      </w:pPr>
      <w:r w:rsidRPr="004745CC">
        <w:t>Cancer drugs e.g. calcineurin inhibitors, cisplatin etc.</w:t>
      </w:r>
    </w:p>
    <w:p w:rsidR="00042B6C" w:rsidRPr="004745CC" w:rsidRDefault="00042B6C" w:rsidP="00042B6C">
      <w:pPr>
        <w:numPr>
          <w:ilvl w:val="1"/>
          <w:numId w:val="138"/>
        </w:numPr>
        <w:ind w:left="927"/>
      </w:pPr>
      <w:r w:rsidRPr="004745CC">
        <w:t>Antibodies targeting epidermal growth factor (EGF) receptor e.g. cetuximab, panitumumab, matuzumab etc.</w:t>
      </w:r>
    </w:p>
    <w:p w:rsidR="00042B6C" w:rsidRPr="004745CC" w:rsidRDefault="00042B6C" w:rsidP="00042B6C">
      <w:pPr>
        <w:numPr>
          <w:ilvl w:val="0"/>
          <w:numId w:val="138"/>
        </w:numPr>
        <w:ind w:left="360"/>
      </w:pPr>
      <w:r w:rsidRPr="004745CC">
        <w:t>Volume expansion</w:t>
      </w:r>
    </w:p>
    <w:p w:rsidR="00042B6C" w:rsidRPr="004745CC" w:rsidRDefault="00042B6C" w:rsidP="00042B6C">
      <w:pPr>
        <w:numPr>
          <w:ilvl w:val="0"/>
          <w:numId w:val="138"/>
        </w:numPr>
        <w:ind w:left="360"/>
      </w:pPr>
      <w:r w:rsidRPr="004745CC">
        <w:t>Uncontrolled diabetes mellitus</w:t>
      </w:r>
    </w:p>
    <w:p w:rsidR="00042B6C" w:rsidRPr="004745CC" w:rsidRDefault="00042B6C" w:rsidP="00042B6C">
      <w:pPr>
        <w:numPr>
          <w:ilvl w:val="0"/>
          <w:numId w:val="138"/>
        </w:numPr>
        <w:ind w:left="360"/>
      </w:pPr>
      <w:r w:rsidRPr="004745CC">
        <w:t>Hypercalcaemia</w:t>
      </w:r>
    </w:p>
    <w:p w:rsidR="00042B6C" w:rsidRPr="004745CC" w:rsidRDefault="00042B6C" w:rsidP="00042B6C">
      <w:pPr>
        <w:numPr>
          <w:ilvl w:val="0"/>
          <w:numId w:val="138"/>
        </w:numPr>
        <w:ind w:left="360"/>
      </w:pPr>
      <w:r w:rsidRPr="004745CC">
        <w:t>Acquired tubular dysfunction</w:t>
      </w:r>
    </w:p>
    <w:p w:rsidR="00042B6C" w:rsidRPr="004745CC" w:rsidRDefault="00042B6C" w:rsidP="00042B6C">
      <w:pPr>
        <w:numPr>
          <w:ilvl w:val="1"/>
          <w:numId w:val="138"/>
        </w:numPr>
        <w:ind w:left="927"/>
      </w:pPr>
      <w:r w:rsidRPr="004745CC">
        <w:t>Recovery from acute tubular necrosis</w:t>
      </w:r>
    </w:p>
    <w:p w:rsidR="00042B6C" w:rsidRPr="004745CC" w:rsidRDefault="00042B6C" w:rsidP="00042B6C">
      <w:pPr>
        <w:numPr>
          <w:ilvl w:val="1"/>
          <w:numId w:val="138"/>
        </w:numPr>
        <w:ind w:left="927"/>
      </w:pPr>
      <w:r w:rsidRPr="004745CC">
        <w:t>Post-obstructive diuresis</w:t>
      </w:r>
    </w:p>
    <w:p w:rsidR="00042B6C" w:rsidRPr="004745CC" w:rsidRDefault="00042B6C" w:rsidP="00042B6C">
      <w:pPr>
        <w:numPr>
          <w:ilvl w:val="1"/>
          <w:numId w:val="138"/>
        </w:numPr>
        <w:ind w:left="927"/>
      </w:pPr>
      <w:r w:rsidRPr="004745CC">
        <w:t>Post-kidney transplantation</w:t>
      </w:r>
    </w:p>
    <w:p w:rsidR="00042B6C" w:rsidRPr="004745CC" w:rsidRDefault="00042B6C" w:rsidP="00042B6C">
      <w:pPr>
        <w:numPr>
          <w:ilvl w:val="0"/>
          <w:numId w:val="138"/>
        </w:numPr>
        <w:ind w:left="360"/>
      </w:pPr>
      <w:r w:rsidRPr="004745CC">
        <w:t>Genetic</w:t>
      </w:r>
      <w:r w:rsidRPr="004745CC">
        <w:rPr>
          <w:spacing w:val="-4"/>
        </w:rPr>
        <w:t xml:space="preserve"> </w:t>
      </w:r>
      <w:r w:rsidRPr="004745CC">
        <w:t>disorders</w:t>
      </w:r>
    </w:p>
    <w:p w:rsidR="00042B6C" w:rsidRPr="004745CC" w:rsidRDefault="00042B6C" w:rsidP="00042B6C">
      <w:pPr>
        <w:numPr>
          <w:ilvl w:val="1"/>
          <w:numId w:val="138"/>
        </w:numPr>
        <w:ind w:left="927"/>
      </w:pPr>
      <w:r w:rsidRPr="004745CC">
        <w:t>Bartter/Gitelman syndrome</w:t>
      </w:r>
    </w:p>
    <w:p w:rsidR="00042B6C" w:rsidRPr="004745CC" w:rsidRDefault="00042B6C" w:rsidP="00042B6C">
      <w:pPr>
        <w:numPr>
          <w:ilvl w:val="1"/>
          <w:numId w:val="138"/>
        </w:numPr>
        <w:ind w:left="927"/>
      </w:pPr>
      <w:r w:rsidRPr="004745CC">
        <w:t>Familial hypomagnesemia with hypercalciuria and nephrocalcinosis</w:t>
      </w:r>
    </w:p>
    <w:p w:rsidR="00042B6C" w:rsidRPr="004745CC" w:rsidRDefault="00042B6C" w:rsidP="00042B6C">
      <w:pPr>
        <w:numPr>
          <w:ilvl w:val="1"/>
          <w:numId w:val="138"/>
        </w:numPr>
        <w:ind w:left="927"/>
      </w:pPr>
      <w:r w:rsidRPr="004745CC">
        <w:t>Renal malformations and early-onset diabetes mellitus</w:t>
      </w:r>
    </w:p>
    <w:p w:rsidR="00042B6C" w:rsidRPr="004745CC" w:rsidRDefault="00042B6C" w:rsidP="00042B6C">
      <w:pPr>
        <w:ind w:left="927"/>
      </w:pPr>
    </w:p>
    <w:p w:rsidR="00042B6C" w:rsidRPr="004745CC" w:rsidRDefault="00042B6C" w:rsidP="00042B6C">
      <w:pPr>
        <w:pStyle w:val="Heading3"/>
        <w:spacing w:line="240" w:lineRule="auto"/>
      </w:pPr>
      <w:r w:rsidRPr="004745CC">
        <w:t>Health</w:t>
      </w:r>
      <w:r w:rsidRPr="004745CC">
        <w:rPr>
          <w:spacing w:val="-3"/>
        </w:rPr>
        <w:t xml:space="preserve"> </w:t>
      </w:r>
      <w:r w:rsidRPr="004745CC">
        <w:t>promotion</w:t>
      </w:r>
    </w:p>
    <w:p w:rsidR="00042B6C" w:rsidRPr="004745CC" w:rsidRDefault="00042B6C" w:rsidP="00042B6C">
      <w:pPr>
        <w:numPr>
          <w:ilvl w:val="0"/>
          <w:numId w:val="138"/>
        </w:numPr>
        <w:ind w:left="360"/>
      </w:pPr>
      <w:r w:rsidRPr="004745CC">
        <w:t>Health</w:t>
      </w:r>
      <w:r w:rsidRPr="004745CC">
        <w:rPr>
          <w:spacing w:val="-6"/>
        </w:rPr>
        <w:t xml:space="preserve"> </w:t>
      </w:r>
      <w:r w:rsidRPr="004745CC">
        <w:t>education</w:t>
      </w:r>
    </w:p>
    <w:p w:rsidR="00042B6C" w:rsidRPr="004745CC" w:rsidRDefault="00042B6C" w:rsidP="00042B6C">
      <w:pPr>
        <w:numPr>
          <w:ilvl w:val="0"/>
          <w:numId w:val="138"/>
        </w:numPr>
        <w:ind w:left="360"/>
      </w:pPr>
      <w:r w:rsidRPr="004745CC">
        <w:t>Early</w:t>
      </w:r>
      <w:r w:rsidRPr="004745CC">
        <w:rPr>
          <w:spacing w:val="-1"/>
        </w:rPr>
        <w:t xml:space="preserve"> </w:t>
      </w:r>
      <w:r w:rsidRPr="004745CC">
        <w:t>screening</w:t>
      </w:r>
      <w:r w:rsidRPr="004745CC">
        <w:rPr>
          <w:spacing w:val="-1"/>
        </w:rPr>
        <w:t xml:space="preserve"> </w:t>
      </w:r>
      <w:r w:rsidRPr="004745CC">
        <w:t>and</w:t>
      </w:r>
      <w:r w:rsidRPr="004745CC">
        <w:rPr>
          <w:spacing w:val="-1"/>
        </w:rPr>
        <w:t xml:space="preserve"> </w:t>
      </w:r>
      <w:r w:rsidRPr="004745CC">
        <w:t>treatment</w:t>
      </w:r>
    </w:p>
    <w:p w:rsidR="00042B6C" w:rsidRPr="004745CC" w:rsidRDefault="00042B6C" w:rsidP="00042B6C">
      <w:pPr>
        <w:ind w:left="360"/>
      </w:pPr>
    </w:p>
    <w:p w:rsidR="00042B6C" w:rsidRPr="004745CC" w:rsidRDefault="00042B6C" w:rsidP="00042B6C">
      <w:pPr>
        <w:pStyle w:val="Heading3"/>
        <w:spacing w:line="240" w:lineRule="auto"/>
      </w:pPr>
      <w:r w:rsidRPr="004745CC">
        <w:t>Signs and symptoms</w:t>
      </w:r>
    </w:p>
    <w:p w:rsidR="00042B6C" w:rsidRPr="004745CC" w:rsidRDefault="00042B6C" w:rsidP="00042B6C">
      <w:pPr>
        <w:numPr>
          <w:ilvl w:val="0"/>
          <w:numId w:val="138"/>
        </w:numPr>
        <w:ind w:left="360"/>
      </w:pPr>
      <w:r w:rsidRPr="004745CC">
        <w:t>Neuromuscular manifestations - Neuromuscular hyperexcitability (e.g. tremors, tetany and convulsions), weakness, apathy, delirium, and coma.</w:t>
      </w:r>
    </w:p>
    <w:p w:rsidR="00042B6C" w:rsidRPr="004745CC" w:rsidRDefault="00042B6C" w:rsidP="00042B6C">
      <w:pPr>
        <w:numPr>
          <w:ilvl w:val="0"/>
          <w:numId w:val="138"/>
        </w:numPr>
        <w:ind w:left="360"/>
      </w:pPr>
      <w:r w:rsidRPr="004745CC">
        <w:t>Cardiovascular manifestations - ECG changes - widening of the QRS and peaking of T waves with moderate magnesium depletion and widening of the PR interval, diminution of T waves, and atrial and ventricular arrhythmias with severe depletion.</w:t>
      </w:r>
    </w:p>
    <w:p w:rsidR="00042B6C" w:rsidRPr="004745CC" w:rsidRDefault="00042B6C" w:rsidP="00042B6C">
      <w:pPr>
        <w:numPr>
          <w:ilvl w:val="0"/>
          <w:numId w:val="138"/>
        </w:numPr>
        <w:ind w:left="360"/>
      </w:pPr>
      <w:r w:rsidRPr="004745CC">
        <w:t>Signs and symptoms of associated hypocalcaemia, hypoparathyroidism, parathyroid hormone (PTH) resistance, and decreased synthesis of calcitriol</w:t>
      </w:r>
    </w:p>
    <w:p w:rsidR="00042B6C" w:rsidRPr="004745CC" w:rsidRDefault="00042B6C" w:rsidP="00042B6C">
      <w:pPr>
        <w:numPr>
          <w:ilvl w:val="0"/>
          <w:numId w:val="138"/>
        </w:numPr>
        <w:ind w:left="360"/>
      </w:pPr>
      <w:r w:rsidRPr="004745CC">
        <w:t>Signs and symptoms of hypokalaemia</w:t>
      </w:r>
    </w:p>
    <w:p w:rsidR="00042B6C" w:rsidRPr="004745CC" w:rsidRDefault="00042B6C" w:rsidP="00042B6C"/>
    <w:p w:rsidR="00042B6C" w:rsidRPr="004745CC" w:rsidRDefault="00042B6C" w:rsidP="00042B6C">
      <w:pPr>
        <w:pStyle w:val="Heading3"/>
        <w:spacing w:line="240" w:lineRule="auto"/>
      </w:pPr>
      <w:r w:rsidRPr="004745CC">
        <w:t>Differential</w:t>
      </w:r>
      <w:r w:rsidRPr="004745CC">
        <w:rPr>
          <w:spacing w:val="10"/>
        </w:rPr>
        <w:t xml:space="preserve"> </w:t>
      </w:r>
      <w:r w:rsidRPr="004745CC">
        <w:t>diagnosis</w:t>
      </w:r>
    </w:p>
    <w:p w:rsidR="00042B6C" w:rsidRPr="004745CC" w:rsidRDefault="00042B6C" w:rsidP="00042B6C">
      <w:pPr>
        <w:numPr>
          <w:ilvl w:val="0"/>
          <w:numId w:val="138"/>
        </w:numPr>
        <w:ind w:left="360"/>
      </w:pPr>
      <w:r w:rsidRPr="004745CC">
        <w:t>Sepsis</w:t>
      </w:r>
    </w:p>
    <w:p w:rsidR="00042B6C" w:rsidRPr="004745CC" w:rsidRDefault="00042B6C" w:rsidP="00042B6C">
      <w:pPr>
        <w:numPr>
          <w:ilvl w:val="0"/>
          <w:numId w:val="138"/>
        </w:numPr>
        <w:ind w:left="360"/>
      </w:pPr>
      <w:r w:rsidRPr="004745CC">
        <w:t>Acute</w:t>
      </w:r>
      <w:r w:rsidRPr="004745CC">
        <w:rPr>
          <w:spacing w:val="-5"/>
        </w:rPr>
        <w:t xml:space="preserve"> </w:t>
      </w:r>
      <w:r w:rsidRPr="004745CC">
        <w:t>gastroenteritis</w:t>
      </w:r>
    </w:p>
    <w:p w:rsidR="00042B6C" w:rsidRPr="004745CC" w:rsidRDefault="00042B6C" w:rsidP="00042B6C">
      <w:pPr>
        <w:numPr>
          <w:ilvl w:val="0"/>
          <w:numId w:val="138"/>
        </w:numPr>
        <w:ind w:left="360"/>
      </w:pPr>
      <w:r w:rsidRPr="004745CC">
        <w:t>Malabsorption disorders</w:t>
      </w:r>
    </w:p>
    <w:p w:rsidR="00042B6C" w:rsidRPr="004745CC" w:rsidRDefault="00042B6C" w:rsidP="00042B6C">
      <w:pPr>
        <w:numPr>
          <w:ilvl w:val="0"/>
          <w:numId w:val="138"/>
        </w:numPr>
        <w:ind w:left="360"/>
      </w:pPr>
      <w:r w:rsidRPr="004745CC">
        <w:t>Electrolyte</w:t>
      </w:r>
      <w:r w:rsidRPr="004745CC">
        <w:rPr>
          <w:spacing w:val="-5"/>
        </w:rPr>
        <w:t xml:space="preserve"> </w:t>
      </w:r>
      <w:r w:rsidRPr="004745CC">
        <w:t>imbalance</w:t>
      </w:r>
      <w:r w:rsidRPr="004745CC">
        <w:rPr>
          <w:spacing w:val="-5"/>
        </w:rPr>
        <w:t xml:space="preserve"> </w:t>
      </w:r>
      <w:r w:rsidRPr="004745CC">
        <w:t>especially hypokalaemia</w:t>
      </w:r>
      <w:r w:rsidRPr="004745CC">
        <w:rPr>
          <w:spacing w:val="-5"/>
        </w:rPr>
        <w:t xml:space="preserve"> </w:t>
      </w:r>
      <w:r w:rsidRPr="004745CC">
        <w:t>and</w:t>
      </w:r>
      <w:r w:rsidRPr="004745CC">
        <w:rPr>
          <w:spacing w:val="-4"/>
        </w:rPr>
        <w:t xml:space="preserve"> </w:t>
      </w:r>
      <w:r w:rsidRPr="004745CC">
        <w:t>hypocalcaemia</w:t>
      </w:r>
    </w:p>
    <w:p w:rsidR="00042B6C" w:rsidRPr="004745CC" w:rsidRDefault="00042B6C" w:rsidP="00042B6C">
      <w:pPr>
        <w:numPr>
          <w:ilvl w:val="0"/>
          <w:numId w:val="138"/>
        </w:numPr>
        <w:ind w:left="360"/>
      </w:pPr>
      <w:r w:rsidRPr="004745CC">
        <w:t>Hypercalcaemia</w:t>
      </w:r>
    </w:p>
    <w:p w:rsidR="00042B6C" w:rsidRPr="004745CC" w:rsidRDefault="00042B6C" w:rsidP="00042B6C">
      <w:pPr>
        <w:numPr>
          <w:ilvl w:val="0"/>
          <w:numId w:val="138"/>
        </w:numPr>
        <w:ind w:left="360"/>
      </w:pPr>
      <w:r w:rsidRPr="004745CC">
        <w:t>Acute</w:t>
      </w:r>
      <w:r w:rsidRPr="004745CC">
        <w:rPr>
          <w:spacing w:val="-5"/>
        </w:rPr>
        <w:t xml:space="preserve"> </w:t>
      </w:r>
      <w:r w:rsidRPr="004745CC">
        <w:t>pancreatitis</w:t>
      </w:r>
    </w:p>
    <w:p w:rsidR="00042B6C" w:rsidRPr="004745CC" w:rsidRDefault="00042B6C" w:rsidP="00042B6C">
      <w:pPr>
        <w:numPr>
          <w:ilvl w:val="0"/>
          <w:numId w:val="138"/>
        </w:numPr>
        <w:ind w:left="360"/>
      </w:pPr>
      <w:r w:rsidRPr="004745CC">
        <w:t>Diabetes</w:t>
      </w:r>
      <w:r w:rsidRPr="004745CC">
        <w:rPr>
          <w:spacing w:val="-7"/>
        </w:rPr>
        <w:t xml:space="preserve"> </w:t>
      </w:r>
      <w:r w:rsidRPr="004745CC">
        <w:rPr>
          <w:spacing w:val="-2"/>
        </w:rPr>
        <w:t>mellitus</w:t>
      </w:r>
    </w:p>
    <w:p w:rsidR="00042B6C" w:rsidRPr="004745CC" w:rsidRDefault="00042B6C" w:rsidP="00042B6C">
      <w:pPr>
        <w:numPr>
          <w:ilvl w:val="0"/>
          <w:numId w:val="138"/>
        </w:numPr>
        <w:ind w:left="360"/>
      </w:pPr>
      <w:r w:rsidRPr="004745CC">
        <w:t>Acquired</w:t>
      </w:r>
      <w:r w:rsidRPr="004745CC">
        <w:rPr>
          <w:spacing w:val="-8"/>
        </w:rPr>
        <w:t xml:space="preserve"> </w:t>
      </w:r>
      <w:r w:rsidRPr="004745CC">
        <w:t>tubular</w:t>
      </w:r>
      <w:r w:rsidRPr="004745CC">
        <w:rPr>
          <w:spacing w:val="-5"/>
        </w:rPr>
        <w:t xml:space="preserve"> </w:t>
      </w:r>
      <w:r w:rsidRPr="004745CC">
        <w:rPr>
          <w:spacing w:val="-2"/>
        </w:rPr>
        <w:t>dysfunction</w:t>
      </w:r>
    </w:p>
    <w:p w:rsidR="00042B6C" w:rsidRPr="004745CC" w:rsidRDefault="00042B6C" w:rsidP="00042B6C">
      <w:pPr>
        <w:numPr>
          <w:ilvl w:val="0"/>
          <w:numId w:val="138"/>
        </w:numPr>
        <w:ind w:left="360"/>
      </w:pPr>
      <w:r w:rsidRPr="004745CC">
        <w:t>Genetic</w:t>
      </w:r>
      <w:r w:rsidRPr="004745CC">
        <w:rPr>
          <w:spacing w:val="-4"/>
        </w:rPr>
        <w:t xml:space="preserve"> </w:t>
      </w:r>
      <w:r w:rsidRPr="004745CC">
        <w:t>disorders</w:t>
      </w:r>
      <w:r w:rsidRPr="004745CC">
        <w:rPr>
          <w:spacing w:val="-3"/>
        </w:rPr>
        <w:t xml:space="preserve"> </w:t>
      </w:r>
      <w:r w:rsidRPr="004745CC">
        <w:t>associated</w:t>
      </w:r>
      <w:r w:rsidRPr="004745CC">
        <w:rPr>
          <w:spacing w:val="-3"/>
        </w:rPr>
        <w:t xml:space="preserve"> </w:t>
      </w:r>
      <w:r w:rsidRPr="004745CC">
        <w:t>with</w:t>
      </w:r>
      <w:r w:rsidRPr="004745CC">
        <w:rPr>
          <w:spacing w:val="-3"/>
        </w:rPr>
        <w:t xml:space="preserve"> </w:t>
      </w:r>
      <w:r w:rsidRPr="004745CC">
        <w:rPr>
          <w:spacing w:val="-2"/>
        </w:rPr>
        <w:t>hypomagnesaemia</w:t>
      </w:r>
    </w:p>
    <w:p w:rsidR="00042B6C" w:rsidRPr="004745CC" w:rsidRDefault="00042B6C" w:rsidP="00042B6C">
      <w:pPr>
        <w:numPr>
          <w:ilvl w:val="0"/>
          <w:numId w:val="138"/>
        </w:numPr>
        <w:ind w:left="360"/>
      </w:pPr>
      <w:r w:rsidRPr="004745CC">
        <w:t>Fluid</w:t>
      </w:r>
      <w:r w:rsidRPr="004745CC">
        <w:rPr>
          <w:spacing w:val="-3"/>
        </w:rPr>
        <w:t xml:space="preserve"> </w:t>
      </w:r>
      <w:r w:rsidRPr="004745CC">
        <w:t>overload</w:t>
      </w:r>
      <w:r w:rsidRPr="004745CC">
        <w:rPr>
          <w:spacing w:val="-2"/>
        </w:rPr>
        <w:t xml:space="preserve"> </w:t>
      </w:r>
      <w:r w:rsidRPr="004745CC">
        <w:t>and</w:t>
      </w:r>
      <w:r w:rsidRPr="004745CC">
        <w:rPr>
          <w:spacing w:val="-3"/>
        </w:rPr>
        <w:t xml:space="preserve"> </w:t>
      </w:r>
      <w:r w:rsidRPr="004745CC">
        <w:t>drug</w:t>
      </w:r>
      <w:r w:rsidRPr="004745CC">
        <w:rPr>
          <w:spacing w:val="-2"/>
        </w:rPr>
        <w:t xml:space="preserve"> </w:t>
      </w:r>
      <w:r w:rsidRPr="004745CC">
        <w:t>induced</w:t>
      </w:r>
      <w:r w:rsidRPr="004745CC">
        <w:rPr>
          <w:spacing w:val="-2"/>
        </w:rPr>
        <w:t xml:space="preserve"> hypomagnesaemia</w:t>
      </w:r>
    </w:p>
    <w:p w:rsidR="00042B6C" w:rsidRPr="004745CC" w:rsidRDefault="00042B6C" w:rsidP="00042B6C">
      <w:pPr>
        <w:ind w:left="360"/>
      </w:pPr>
    </w:p>
    <w:p w:rsidR="00042B6C" w:rsidRPr="004745CC" w:rsidRDefault="00042B6C" w:rsidP="00042B6C">
      <w:pPr>
        <w:pStyle w:val="Heading3"/>
        <w:spacing w:line="240" w:lineRule="auto"/>
      </w:pPr>
      <w:r w:rsidRPr="004745CC">
        <w:t>Investigations</w:t>
      </w:r>
    </w:p>
    <w:p w:rsidR="00042B6C" w:rsidRPr="004745CC" w:rsidRDefault="00042B6C" w:rsidP="00042B6C">
      <w:pPr>
        <w:numPr>
          <w:ilvl w:val="0"/>
          <w:numId w:val="138"/>
        </w:numPr>
        <w:ind w:left="360"/>
      </w:pPr>
      <w:r w:rsidRPr="004745CC">
        <w:t>Exclude</w:t>
      </w:r>
      <w:r w:rsidRPr="004745CC">
        <w:rPr>
          <w:spacing w:val="-5"/>
        </w:rPr>
        <w:t xml:space="preserve"> </w:t>
      </w:r>
      <w:r w:rsidRPr="004745CC">
        <w:t>diabetes</w:t>
      </w:r>
      <w:r w:rsidRPr="004745CC">
        <w:rPr>
          <w:spacing w:val="-5"/>
        </w:rPr>
        <w:t xml:space="preserve"> </w:t>
      </w:r>
      <w:r w:rsidRPr="004745CC">
        <w:t>mellitus:</w:t>
      </w:r>
      <w:r w:rsidRPr="004745CC">
        <w:rPr>
          <w:spacing w:val="-4"/>
        </w:rPr>
        <w:t xml:space="preserve"> </w:t>
      </w:r>
      <w:r w:rsidRPr="004745CC">
        <w:rPr>
          <w:spacing w:val="-5"/>
        </w:rPr>
        <w:t>RBS</w:t>
      </w:r>
    </w:p>
    <w:p w:rsidR="00042B6C" w:rsidRPr="004745CC" w:rsidRDefault="00042B6C" w:rsidP="00042B6C">
      <w:pPr>
        <w:numPr>
          <w:ilvl w:val="0"/>
          <w:numId w:val="138"/>
        </w:numPr>
        <w:ind w:left="360"/>
      </w:pPr>
      <w:r w:rsidRPr="004745CC">
        <w:t>Exclude</w:t>
      </w:r>
      <w:r w:rsidRPr="004745CC">
        <w:rPr>
          <w:spacing w:val="-5"/>
        </w:rPr>
        <w:t xml:space="preserve"> </w:t>
      </w:r>
      <w:r w:rsidRPr="004745CC">
        <w:t>infection:</w:t>
      </w:r>
      <w:r w:rsidRPr="004745CC">
        <w:rPr>
          <w:spacing w:val="-3"/>
        </w:rPr>
        <w:t xml:space="preserve"> </w:t>
      </w:r>
      <w:r w:rsidRPr="004745CC">
        <w:t>FBC,</w:t>
      </w:r>
      <w:r w:rsidRPr="004745CC">
        <w:rPr>
          <w:spacing w:val="-3"/>
        </w:rPr>
        <w:t xml:space="preserve"> </w:t>
      </w:r>
      <w:r w:rsidRPr="004745CC">
        <w:t>MPS,</w:t>
      </w:r>
      <w:r w:rsidRPr="004745CC">
        <w:rPr>
          <w:spacing w:val="-3"/>
        </w:rPr>
        <w:t xml:space="preserve"> </w:t>
      </w:r>
      <w:r w:rsidRPr="004745CC">
        <w:t>blood</w:t>
      </w:r>
      <w:r w:rsidRPr="004745CC">
        <w:rPr>
          <w:spacing w:val="-2"/>
        </w:rPr>
        <w:t xml:space="preserve"> </w:t>
      </w:r>
      <w:r w:rsidRPr="004745CC">
        <w:t>culture,</w:t>
      </w:r>
      <w:r w:rsidRPr="004745CC">
        <w:rPr>
          <w:spacing w:val="-3"/>
        </w:rPr>
        <w:t xml:space="preserve"> </w:t>
      </w:r>
      <w:r w:rsidRPr="004745CC">
        <w:t>urine</w:t>
      </w:r>
      <w:r w:rsidRPr="004745CC">
        <w:rPr>
          <w:spacing w:val="-3"/>
        </w:rPr>
        <w:t xml:space="preserve"> </w:t>
      </w:r>
      <w:r w:rsidRPr="004745CC">
        <w:t>culture,</w:t>
      </w:r>
      <w:r w:rsidRPr="004745CC">
        <w:rPr>
          <w:spacing w:val="-3"/>
        </w:rPr>
        <w:t xml:space="preserve"> </w:t>
      </w:r>
      <w:r w:rsidRPr="004745CC">
        <w:t>lumbar</w:t>
      </w:r>
      <w:r w:rsidRPr="004745CC">
        <w:rPr>
          <w:spacing w:val="-2"/>
        </w:rPr>
        <w:t xml:space="preserve"> puncture</w:t>
      </w:r>
    </w:p>
    <w:p w:rsidR="00042B6C" w:rsidRPr="004745CC" w:rsidRDefault="00042B6C" w:rsidP="00042B6C">
      <w:pPr>
        <w:numPr>
          <w:ilvl w:val="0"/>
          <w:numId w:val="138"/>
        </w:numPr>
        <w:ind w:left="360"/>
      </w:pPr>
      <w:r w:rsidRPr="004745CC">
        <w:t>Renal</w:t>
      </w:r>
      <w:r w:rsidRPr="004745CC">
        <w:rPr>
          <w:spacing w:val="-2"/>
        </w:rPr>
        <w:t xml:space="preserve"> </w:t>
      </w:r>
      <w:r w:rsidRPr="004745CC">
        <w:t>function</w:t>
      </w:r>
      <w:r w:rsidRPr="004745CC">
        <w:rPr>
          <w:spacing w:val="-2"/>
        </w:rPr>
        <w:t xml:space="preserve"> </w:t>
      </w:r>
      <w:r w:rsidRPr="004745CC">
        <w:t>tests:</w:t>
      </w:r>
      <w:r w:rsidRPr="004745CC">
        <w:rPr>
          <w:spacing w:val="-2"/>
        </w:rPr>
        <w:t xml:space="preserve"> </w:t>
      </w:r>
      <w:r w:rsidRPr="004745CC">
        <w:t>BUN</w:t>
      </w:r>
      <w:r w:rsidRPr="004745CC">
        <w:rPr>
          <w:spacing w:val="-2"/>
        </w:rPr>
        <w:t xml:space="preserve"> </w:t>
      </w:r>
      <w:r w:rsidRPr="004745CC">
        <w:t>and</w:t>
      </w:r>
      <w:r w:rsidRPr="004745CC">
        <w:rPr>
          <w:spacing w:val="-2"/>
        </w:rPr>
        <w:t xml:space="preserve"> creatinine</w:t>
      </w:r>
    </w:p>
    <w:p w:rsidR="00042B6C" w:rsidRPr="004745CC" w:rsidRDefault="00042B6C" w:rsidP="00042B6C">
      <w:pPr>
        <w:numPr>
          <w:ilvl w:val="0"/>
          <w:numId w:val="138"/>
        </w:numPr>
        <w:ind w:left="360"/>
      </w:pPr>
      <w:r w:rsidRPr="004745CC">
        <w:t>Electrolytes</w:t>
      </w:r>
      <w:r w:rsidRPr="004745CC">
        <w:rPr>
          <w:spacing w:val="-2"/>
        </w:rPr>
        <w:t xml:space="preserve"> </w:t>
      </w:r>
      <w:r w:rsidRPr="004745CC">
        <w:t>+</w:t>
      </w:r>
      <w:r w:rsidRPr="004745CC">
        <w:rPr>
          <w:spacing w:val="-1"/>
        </w:rPr>
        <w:t xml:space="preserve"> </w:t>
      </w:r>
      <w:r w:rsidRPr="004745CC">
        <w:t>CMP</w:t>
      </w:r>
      <w:r w:rsidRPr="004745CC">
        <w:rPr>
          <w:spacing w:val="-2"/>
        </w:rPr>
        <w:t xml:space="preserve"> </w:t>
      </w:r>
      <w:r w:rsidRPr="004745CC">
        <w:t>+</w:t>
      </w:r>
      <w:r w:rsidRPr="004745CC">
        <w:rPr>
          <w:spacing w:val="-1"/>
        </w:rPr>
        <w:t xml:space="preserve"> </w:t>
      </w:r>
      <w:r w:rsidRPr="004745CC">
        <w:rPr>
          <w:spacing w:val="-5"/>
        </w:rPr>
        <w:t>ECG</w:t>
      </w:r>
    </w:p>
    <w:p w:rsidR="00042B6C" w:rsidRPr="004745CC" w:rsidRDefault="00042B6C" w:rsidP="00042B6C">
      <w:pPr>
        <w:numPr>
          <w:ilvl w:val="0"/>
          <w:numId w:val="138"/>
        </w:numPr>
        <w:ind w:left="360"/>
      </w:pPr>
      <w:r w:rsidRPr="004745CC">
        <w:t>Measure</w:t>
      </w:r>
      <w:r w:rsidRPr="004745CC">
        <w:rPr>
          <w:spacing w:val="-4"/>
        </w:rPr>
        <w:t xml:space="preserve"> </w:t>
      </w:r>
      <w:r w:rsidRPr="004745CC">
        <w:t>24-hour</w:t>
      </w:r>
      <w:r w:rsidRPr="004745CC">
        <w:rPr>
          <w:spacing w:val="-3"/>
        </w:rPr>
        <w:t xml:space="preserve"> </w:t>
      </w:r>
      <w:r w:rsidRPr="004745CC">
        <w:t>urinary</w:t>
      </w:r>
      <w:r w:rsidRPr="004745CC">
        <w:rPr>
          <w:spacing w:val="-4"/>
        </w:rPr>
        <w:t xml:space="preserve"> </w:t>
      </w:r>
      <w:r w:rsidRPr="004745CC">
        <w:t>magnesium</w:t>
      </w:r>
      <w:r w:rsidRPr="004745CC">
        <w:rPr>
          <w:spacing w:val="-3"/>
        </w:rPr>
        <w:t xml:space="preserve"> </w:t>
      </w:r>
      <w:r w:rsidRPr="004745CC">
        <w:t>excretion</w:t>
      </w:r>
      <w:r w:rsidRPr="004745CC">
        <w:rPr>
          <w:spacing w:val="-3"/>
        </w:rPr>
        <w:t xml:space="preserve"> </w:t>
      </w:r>
      <w:r w:rsidRPr="004745CC">
        <w:rPr>
          <w:spacing w:val="-5"/>
        </w:rPr>
        <w:t>or</w:t>
      </w:r>
    </w:p>
    <w:p w:rsidR="00042B6C" w:rsidRPr="004745CC" w:rsidRDefault="00042B6C" w:rsidP="00042B6C">
      <w:pPr>
        <w:numPr>
          <w:ilvl w:val="0"/>
          <w:numId w:val="138"/>
        </w:numPr>
        <w:ind w:left="360"/>
      </w:pPr>
      <w:r w:rsidRPr="004745CC">
        <w:t>Measure</w:t>
      </w:r>
      <w:r w:rsidRPr="004745CC">
        <w:rPr>
          <w:spacing w:val="-6"/>
        </w:rPr>
        <w:t xml:space="preserve"> </w:t>
      </w:r>
      <w:r w:rsidRPr="004745CC">
        <w:t>fractional</w:t>
      </w:r>
      <w:r w:rsidRPr="004745CC">
        <w:rPr>
          <w:spacing w:val="-3"/>
        </w:rPr>
        <w:t xml:space="preserve"> </w:t>
      </w:r>
      <w:r w:rsidRPr="004745CC">
        <w:t>excretion</w:t>
      </w:r>
      <w:r w:rsidRPr="004745CC">
        <w:rPr>
          <w:spacing w:val="-3"/>
        </w:rPr>
        <w:t xml:space="preserve"> </w:t>
      </w:r>
      <w:r w:rsidRPr="004745CC">
        <w:t>of</w:t>
      </w:r>
      <w:r w:rsidRPr="004745CC">
        <w:rPr>
          <w:spacing w:val="-3"/>
        </w:rPr>
        <w:t xml:space="preserve"> </w:t>
      </w:r>
      <w:r w:rsidRPr="004745CC">
        <w:t>magnesium</w:t>
      </w:r>
      <w:r w:rsidRPr="004745CC">
        <w:rPr>
          <w:spacing w:val="-3"/>
        </w:rPr>
        <w:t xml:space="preserve"> </w:t>
      </w:r>
      <w:r w:rsidRPr="004745CC">
        <w:t>(FEMg)</w:t>
      </w:r>
      <w:r w:rsidRPr="004745CC">
        <w:rPr>
          <w:spacing w:val="-4"/>
        </w:rPr>
        <w:t xml:space="preserve"> </w:t>
      </w:r>
      <w:r w:rsidRPr="004745CC">
        <w:t>on</w:t>
      </w:r>
      <w:r w:rsidRPr="004745CC">
        <w:rPr>
          <w:spacing w:val="-3"/>
        </w:rPr>
        <w:t xml:space="preserve"> </w:t>
      </w:r>
      <w:r w:rsidRPr="004745CC">
        <w:t>a</w:t>
      </w:r>
      <w:r w:rsidRPr="004745CC">
        <w:rPr>
          <w:spacing w:val="-3"/>
        </w:rPr>
        <w:t xml:space="preserve"> </w:t>
      </w:r>
      <w:r w:rsidRPr="004745CC">
        <w:t>random</w:t>
      </w:r>
      <w:r w:rsidRPr="004745CC">
        <w:rPr>
          <w:spacing w:val="-3"/>
        </w:rPr>
        <w:t xml:space="preserve"> </w:t>
      </w:r>
      <w:r w:rsidRPr="004745CC">
        <w:t>urine</w:t>
      </w:r>
      <w:r w:rsidRPr="004745CC">
        <w:rPr>
          <w:spacing w:val="-3"/>
        </w:rPr>
        <w:t xml:space="preserve"> </w:t>
      </w:r>
      <w:r w:rsidRPr="004745CC">
        <w:rPr>
          <w:spacing w:val="-2"/>
        </w:rPr>
        <w:t>specimen</w:t>
      </w:r>
    </w:p>
    <w:p w:rsidR="00042B6C" w:rsidRPr="004745CC" w:rsidRDefault="00042B6C" w:rsidP="00042B6C">
      <w:pPr>
        <w:numPr>
          <w:ilvl w:val="1"/>
          <w:numId w:val="138"/>
        </w:numPr>
        <w:ind w:left="927"/>
      </w:pPr>
      <w:r w:rsidRPr="004745CC">
        <w:t>A 24-hour urine collection with magnesium excretion of 10 to 30 mg or a FEMg above 3-4% in a person with hypomagnesaemia and normal kidney function indicates renal magnesium wasting</w:t>
      </w:r>
    </w:p>
    <w:p w:rsidR="00042B6C" w:rsidRPr="004745CC" w:rsidRDefault="00042B6C" w:rsidP="00042B6C"/>
    <w:p w:rsidR="00042B6C" w:rsidRPr="004745CC" w:rsidRDefault="00042B6C" w:rsidP="00042B6C">
      <w:pPr>
        <w:ind w:left="777"/>
        <w:rPr>
          <w:b/>
          <w:szCs w:val="26"/>
        </w:rPr>
      </w:pPr>
      <w:r w:rsidRPr="004745CC">
        <w:rPr>
          <w:b/>
          <w:color w:val="231F20"/>
          <w:szCs w:val="26"/>
        </w:rPr>
        <w:t>Calculation</w:t>
      </w:r>
      <w:r w:rsidRPr="004745CC">
        <w:rPr>
          <w:b/>
          <w:color w:val="231F20"/>
          <w:spacing w:val="-1"/>
          <w:szCs w:val="26"/>
        </w:rPr>
        <w:t xml:space="preserve"> </w:t>
      </w:r>
      <w:r w:rsidRPr="004745CC">
        <w:rPr>
          <w:b/>
          <w:color w:val="231F20"/>
          <w:szCs w:val="26"/>
        </w:rPr>
        <w:t>of</w:t>
      </w:r>
      <w:r w:rsidRPr="004745CC">
        <w:rPr>
          <w:b/>
          <w:color w:val="231F20"/>
          <w:spacing w:val="-1"/>
          <w:szCs w:val="26"/>
        </w:rPr>
        <w:t xml:space="preserve"> </w:t>
      </w:r>
      <w:r w:rsidRPr="004745CC">
        <w:rPr>
          <w:b/>
          <w:color w:val="231F20"/>
          <w:spacing w:val="-4"/>
          <w:szCs w:val="26"/>
        </w:rPr>
        <w:t>FEMg</w:t>
      </w:r>
    </w:p>
    <w:p w:rsidR="00042B6C" w:rsidRPr="004745CC" w:rsidRDefault="00042B6C" w:rsidP="00042B6C">
      <w:r w:rsidRPr="004745CC">
        <w:rPr>
          <w:noProof/>
        </w:rPr>
        <mc:AlternateContent>
          <mc:Choice Requires="wpg">
            <w:drawing>
              <wp:anchor distT="0" distB="16510" distL="0" distR="0" simplePos="0" relativeHeight="251666432" behindDoc="0" locked="0" layoutInCell="0" allowOverlap="1" wp14:anchorId="3A05E2CB" wp14:editId="0EDA4FB4">
                <wp:simplePos x="0" y="0"/>
                <wp:positionH relativeFrom="page">
                  <wp:posOffset>1428750</wp:posOffset>
                </wp:positionH>
                <wp:positionV relativeFrom="paragraph">
                  <wp:posOffset>420370</wp:posOffset>
                </wp:positionV>
                <wp:extent cx="4848225" cy="1628140"/>
                <wp:effectExtent l="0" t="0" r="9525" b="10160"/>
                <wp:wrapTopAndBottom/>
                <wp:docPr id="416" name="docshapegroup1540"/>
                <wp:cNvGraphicFramePr/>
                <a:graphic xmlns:a="http://schemas.openxmlformats.org/drawingml/2006/main">
                  <a:graphicData uri="http://schemas.microsoft.com/office/word/2010/wordprocessingGroup">
                    <wpg:wgp>
                      <wpg:cNvGrpSpPr/>
                      <wpg:grpSpPr>
                        <a:xfrm>
                          <a:off x="0" y="0"/>
                          <a:ext cx="4848225" cy="1628140"/>
                          <a:chOff x="0" y="0"/>
                          <a:chExt cx="4628880" cy="1628640"/>
                        </a:xfrm>
                      </wpg:grpSpPr>
                      <wps:wsp>
                        <wps:cNvPr id="417" name="docshape1541"/>
                        <wps:cNvSpPr/>
                        <wps:spPr>
                          <a:xfrm>
                            <a:off x="0" y="0"/>
                            <a:ext cx="4543560" cy="1628640"/>
                          </a:xfrm>
                          <a:prstGeom prst="rect">
                            <a:avLst/>
                          </a:prstGeom>
                          <a:solidFill>
                            <a:srgbClr val="FDC995"/>
                          </a:solidFill>
                          <a:ln w="3175">
                            <a:noFill/>
                          </a:ln>
                        </wps:spPr>
                        <wps:style>
                          <a:lnRef idx="0">
                            <a:scrgbClr r="0" g="0" b="0"/>
                          </a:lnRef>
                          <a:fillRef idx="0">
                            <a:scrgbClr r="0" g="0" b="0"/>
                          </a:fillRef>
                          <a:effectRef idx="0">
                            <a:scrgbClr r="0" g="0" b="0"/>
                          </a:effectRef>
                          <a:fontRef idx="minor"/>
                        </wps:style>
                        <wps:bodyPr/>
                      </wps:wsp>
                      <wps:wsp>
                        <wps:cNvPr id="418" name="docshape1542"/>
                        <wps:cNvSpPr/>
                        <wps:spPr>
                          <a:xfrm>
                            <a:off x="0" y="0"/>
                            <a:ext cx="4543560" cy="1628640"/>
                          </a:xfrm>
                          <a:prstGeom prst="rect">
                            <a:avLst/>
                          </a:prstGeom>
                          <a:noFill/>
                          <a:ln w="3175">
                            <a:solidFill>
                              <a:srgbClr val="231F20"/>
                            </a:solidFill>
                            <a:miter/>
                          </a:ln>
                        </wps:spPr>
                        <wps:style>
                          <a:lnRef idx="0">
                            <a:scrgbClr r="0" g="0" b="0"/>
                          </a:lnRef>
                          <a:fillRef idx="0">
                            <a:scrgbClr r="0" g="0" b="0"/>
                          </a:fillRef>
                          <a:effectRef idx="0">
                            <a:scrgbClr r="0" g="0" b="0"/>
                          </a:effectRef>
                          <a:fontRef idx="minor"/>
                        </wps:style>
                        <wps:bodyPr/>
                      </wps:wsp>
                      <wps:wsp>
                        <wps:cNvPr id="419" name="docshape1543"/>
                        <wps:cNvSpPr/>
                        <wps:spPr>
                          <a:xfrm>
                            <a:off x="453285" y="86475"/>
                            <a:ext cx="490320" cy="270360"/>
                          </a:xfrm>
                          <a:prstGeom prst="rect">
                            <a:avLst/>
                          </a:prstGeom>
                          <a:noFill/>
                          <a:ln w="3175">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rPr>
                                  <w:szCs w:val="26"/>
                                </w:rPr>
                              </w:pPr>
                              <w:r w:rsidRPr="004745CC">
                                <w:rPr>
                                  <w:color w:val="231F20"/>
                                  <w:szCs w:val="26"/>
                                </w:rPr>
                                <w:t xml:space="preserve">FEMg </w:t>
                              </w:r>
                              <w:r w:rsidRPr="004745CC">
                                <w:rPr>
                                  <w:color w:val="231F20"/>
                                  <w:spacing w:val="-10"/>
                                  <w:szCs w:val="26"/>
                                </w:rPr>
                                <w:t>=</w:t>
                              </w:r>
                            </w:p>
                          </w:txbxContent>
                        </wps:txbx>
                        <wps:bodyPr lIns="0" tIns="0" rIns="0" bIns="0" anchor="t">
                          <a:noAutofit/>
                        </wps:bodyPr>
                      </wps:wsp>
                      <wps:wsp>
                        <wps:cNvPr id="420" name="docshape1544"/>
                        <wps:cNvSpPr/>
                        <wps:spPr>
                          <a:xfrm>
                            <a:off x="1113840" y="19800"/>
                            <a:ext cx="2346840" cy="1013400"/>
                          </a:xfrm>
                          <a:prstGeom prst="rect">
                            <a:avLst/>
                          </a:prstGeom>
                          <a:noFill/>
                          <a:ln w="3175">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tabs>
                                  <w:tab w:val="left" w:pos="839"/>
                                  <w:tab w:val="left" w:pos="2687"/>
                                </w:tabs>
                                <w:rPr>
                                  <w:szCs w:val="26"/>
                                </w:rPr>
                              </w:pPr>
                              <w:r w:rsidRPr="004745CC">
                                <w:rPr>
                                  <w:rFonts w:ascii="Times New Roman" w:hAnsi="Times New Roman"/>
                                  <w:color w:val="231F20"/>
                                  <w:szCs w:val="26"/>
                                  <w:u w:val="single" w:color="221E1F"/>
                                </w:rPr>
                                <w:tab/>
                              </w:r>
                              <w:r w:rsidRPr="004745CC">
                                <w:rPr>
                                  <w:color w:val="231F20"/>
                                  <w:szCs w:val="26"/>
                                </w:rPr>
                                <w:t xml:space="preserve">UMg x </w:t>
                              </w:r>
                              <w:r w:rsidRPr="004745CC">
                                <w:rPr>
                                  <w:color w:val="231F20"/>
                                  <w:spacing w:val="-5"/>
                                  <w:szCs w:val="26"/>
                                </w:rPr>
                                <w:t>PCr</w:t>
                              </w:r>
                              <w:r w:rsidRPr="004745CC">
                                <w:rPr>
                                  <w:rFonts w:ascii="Times New Roman" w:hAnsi="Times New Roman"/>
                                  <w:color w:val="231F20"/>
                                  <w:szCs w:val="26"/>
                                  <w:u w:val="single" w:color="221E1F"/>
                                </w:rPr>
                                <w:tab/>
                              </w:r>
                              <w:r w:rsidRPr="004745CC">
                                <w:rPr>
                                  <w:rFonts w:ascii="Times New Roman" w:hAnsi="Times New Roman"/>
                                  <w:color w:val="231F20"/>
                                  <w:spacing w:val="-14"/>
                                  <w:szCs w:val="26"/>
                                </w:rPr>
                                <w:t xml:space="preserve"> </w:t>
                              </w:r>
                              <w:r w:rsidRPr="004745CC">
                                <w:rPr>
                                  <w:color w:val="231F20"/>
                                  <w:szCs w:val="26"/>
                                </w:rPr>
                                <w:t>x</w:t>
                              </w:r>
                              <w:r w:rsidRPr="004745CC">
                                <w:rPr>
                                  <w:color w:val="231F20"/>
                                  <w:spacing w:val="-1"/>
                                  <w:szCs w:val="26"/>
                                </w:rPr>
                                <w:t xml:space="preserve"> </w:t>
                              </w:r>
                              <w:r w:rsidRPr="004745CC">
                                <w:rPr>
                                  <w:color w:val="231F20"/>
                                  <w:szCs w:val="26"/>
                                </w:rPr>
                                <w:t>100%</w:t>
                              </w:r>
                            </w:p>
                            <w:p w:rsidR="00042B6C" w:rsidRPr="004745CC" w:rsidRDefault="00042B6C" w:rsidP="00042B6C">
                              <w:pPr>
                                <w:spacing w:before="10"/>
                                <w:rPr>
                                  <w:szCs w:val="26"/>
                                </w:rPr>
                              </w:pPr>
                            </w:p>
                            <w:p w:rsidR="00042B6C" w:rsidRPr="004745CC" w:rsidRDefault="00042B6C" w:rsidP="00042B6C">
                              <w:pPr>
                                <w:ind w:left="720"/>
                                <w:rPr>
                                  <w:szCs w:val="26"/>
                                </w:rPr>
                              </w:pPr>
                              <w:r w:rsidRPr="004745CC">
                                <w:rPr>
                                  <w:color w:val="231F20"/>
                                  <w:szCs w:val="26"/>
                                </w:rPr>
                                <w:t>(0.7 x</w:t>
                              </w:r>
                              <w:r w:rsidRPr="004745CC">
                                <w:rPr>
                                  <w:color w:val="231F20"/>
                                  <w:spacing w:val="1"/>
                                  <w:szCs w:val="26"/>
                                </w:rPr>
                                <w:t xml:space="preserve"> </w:t>
                              </w:r>
                              <w:r w:rsidRPr="004745CC">
                                <w:rPr>
                                  <w:color w:val="231F20"/>
                                  <w:szCs w:val="26"/>
                                </w:rPr>
                                <w:t>PMg)</w:t>
                              </w:r>
                              <w:r w:rsidRPr="004745CC">
                                <w:rPr>
                                  <w:color w:val="231F20"/>
                                  <w:spacing w:val="1"/>
                                  <w:szCs w:val="26"/>
                                </w:rPr>
                                <w:t xml:space="preserve"> </w:t>
                              </w:r>
                              <w:r w:rsidRPr="004745CC">
                                <w:rPr>
                                  <w:color w:val="231F20"/>
                                  <w:szCs w:val="26"/>
                                </w:rPr>
                                <w:t>x</w:t>
                              </w:r>
                              <w:r w:rsidRPr="004745CC">
                                <w:rPr>
                                  <w:color w:val="231F20"/>
                                  <w:spacing w:val="1"/>
                                  <w:szCs w:val="26"/>
                                </w:rPr>
                                <w:t xml:space="preserve"> </w:t>
                              </w:r>
                              <w:r w:rsidRPr="004745CC">
                                <w:rPr>
                                  <w:color w:val="231F20"/>
                                  <w:spacing w:val="-5"/>
                                  <w:szCs w:val="26"/>
                                </w:rPr>
                                <w:t>UCr</w:t>
                              </w:r>
                            </w:p>
                          </w:txbxContent>
                        </wps:txbx>
                        <wps:bodyPr lIns="0" tIns="0" rIns="0" bIns="0" anchor="t">
                          <a:noAutofit/>
                        </wps:bodyPr>
                      </wps:wsp>
                      <wps:wsp>
                        <wps:cNvPr id="421" name="docshape1545"/>
                        <wps:cNvSpPr/>
                        <wps:spPr>
                          <a:xfrm>
                            <a:off x="138960" y="1054800"/>
                            <a:ext cx="4489920" cy="439920"/>
                          </a:xfrm>
                          <a:prstGeom prst="rect">
                            <a:avLst/>
                          </a:prstGeom>
                          <a:noFill/>
                          <a:ln w="3175">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rPr>
                                  <w:szCs w:val="26"/>
                                </w:rPr>
                              </w:pPr>
                              <w:r w:rsidRPr="004745CC">
                                <w:rPr>
                                  <w:color w:val="231F20"/>
                                  <w:szCs w:val="26"/>
                                </w:rPr>
                                <w:t>U</w:t>
                              </w:r>
                              <w:r w:rsidRPr="004745CC">
                                <w:rPr>
                                  <w:color w:val="231F20"/>
                                  <w:spacing w:val="-1"/>
                                  <w:szCs w:val="26"/>
                                </w:rPr>
                                <w:t xml:space="preserve"> </w:t>
                              </w:r>
                              <w:r w:rsidRPr="004745CC">
                                <w:rPr>
                                  <w:color w:val="231F20"/>
                                  <w:szCs w:val="26"/>
                                </w:rPr>
                                <w:t>= Urinary,</w:t>
                              </w:r>
                              <w:r w:rsidRPr="004745CC">
                                <w:rPr>
                                  <w:color w:val="231F20"/>
                                  <w:spacing w:val="-1"/>
                                  <w:szCs w:val="26"/>
                                </w:rPr>
                                <w:t xml:space="preserve"> </w:t>
                              </w:r>
                              <w:r w:rsidRPr="004745CC">
                                <w:rPr>
                                  <w:color w:val="231F20"/>
                                  <w:szCs w:val="26"/>
                                </w:rPr>
                                <w:t>P =</w:t>
                              </w:r>
                              <w:r w:rsidRPr="004745CC">
                                <w:rPr>
                                  <w:color w:val="231F20"/>
                                  <w:spacing w:val="-1"/>
                                  <w:szCs w:val="26"/>
                                </w:rPr>
                                <w:t xml:space="preserve"> </w:t>
                              </w:r>
                              <w:r w:rsidRPr="004745CC">
                                <w:rPr>
                                  <w:color w:val="231F20"/>
                                  <w:szCs w:val="26"/>
                                </w:rPr>
                                <w:t>Plasma, Mg</w:t>
                              </w:r>
                              <w:r w:rsidRPr="004745CC">
                                <w:rPr>
                                  <w:color w:val="231F20"/>
                                  <w:spacing w:val="-1"/>
                                  <w:szCs w:val="26"/>
                                </w:rPr>
                                <w:t xml:space="preserve"> </w:t>
                              </w:r>
                              <w:r w:rsidRPr="004745CC">
                                <w:rPr>
                                  <w:color w:val="231F20"/>
                                  <w:szCs w:val="26"/>
                                </w:rPr>
                                <w:t>= Magnesium,</w:t>
                              </w:r>
                              <w:r w:rsidRPr="004745CC">
                                <w:rPr>
                                  <w:color w:val="231F20"/>
                                  <w:spacing w:val="-1"/>
                                  <w:szCs w:val="26"/>
                                </w:rPr>
                                <w:t xml:space="preserve"> </w:t>
                              </w:r>
                              <w:r w:rsidRPr="004745CC">
                                <w:rPr>
                                  <w:color w:val="231F20"/>
                                  <w:szCs w:val="26"/>
                                </w:rPr>
                                <w:t xml:space="preserve">Cr = </w:t>
                              </w:r>
                              <w:r w:rsidRPr="004745CC">
                                <w:rPr>
                                  <w:color w:val="231F20"/>
                                  <w:spacing w:val="-2"/>
                                  <w:szCs w:val="26"/>
                                </w:rPr>
                                <w:t>Creatinine</w:t>
                              </w:r>
                            </w:p>
                          </w:txbxContent>
                        </wps:txbx>
                        <wps:bodyPr lIns="0" tIns="0" rIns="0" bIns="0" anchor="t">
                          <a:noAutofit/>
                        </wps:bodyPr>
                      </wps:wsp>
                    </wpg:wgp>
                  </a:graphicData>
                </a:graphic>
                <wp14:sizeRelH relativeFrom="margin">
                  <wp14:pctWidth>0</wp14:pctWidth>
                </wp14:sizeRelH>
              </wp:anchor>
            </w:drawing>
          </mc:Choice>
          <mc:Fallback>
            <w:pict>
              <v:group w14:anchorId="3A05E2CB" id="docshapegroup1540" o:spid="_x0000_s1072" style="position:absolute;margin-left:112.5pt;margin-top:33.1pt;width:381.75pt;height:128.2pt;z-index:251666432;mso-wrap-distance-left:0;mso-wrap-distance-right:0;mso-wrap-distance-bottom:1.3pt;mso-position-horizontal-relative:page;mso-position-vertical-relative:text;mso-width-relative:margin" coordsize="46288,16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b0LwMAAIIPAAAOAAAAZHJzL2Uyb0RvYy54bWzsV21v0zAQ/o7Ef4jyneW9S6K1E2J0QkIw&#10;MfgBruM0kRI7sr2m/fecL3W6rgO6TQwE+5La9d3Z99zjx/bZ+bptnBWTqhZ86gYnvuswTkVR8+XU&#10;/fZ1/iZ1HaUJL0gjOJu6G6bc89nrV2d9l7NQVKIpmHQgCFd5303dSusu9zxFK9YSdSI6xmGwFLIl&#10;Grpy6RWS9BC9bbzQ9ydeL2TRSUGZUvDvxTDozjB+WTKqP5elYtpppi6sTeNX4ndhvt7sjORLSbqq&#10;pttlkEesoiU1h0nHUBdEE+dG1geh2ppKoUSpT6hoPVGWNWWYA2QT+HeyuZTipsNclnm/7EaYANo7&#10;OD06LP20upTddXclAYm+WwIW2DO5rEvZml9YpbNGyDYjZGytHQp/xmmchmHiOhTGgkmYBvEWVFoB&#10;8gd+tHpvPcE4TaEm1nMyeHp2Ym9vOX0HBFE7DNTTMLiuSMcQWpUDBlfSqQvIJjh1HU5aIGohqDI2&#10;QRIHhiVmfjAckVK5AtCOhimJo2Tyk2RJ3kmlL5loHdOYuhKoi4wiq49KwwIAF2tiZlWiqYt53TTY&#10;kcvFu0Y6KwI0n1+8y7LErBlc9swa7vRTNwpOE4zMhfEf7BoO5ibHISts6U3DTPSGf2El4IMcwOno&#10;dr5hIwEdITO7nWBSdDCGJcR/oO/WxXgz3L8P9B+dcH7B9ejf1lxIhOVWdqa5EMUG+Y8AAMmGaj8D&#10;20AcD9gW/o1sG6liirtHoj2Cqds8DKNgHqIY3OVhW2smX3j353iX3cO76EG8i5MoTEH2QfXTSQyC&#10;AuWEHWu1PfMjKD1Ke3jqR6B8Q7ntkWKV7Eix+zH9xhGUnf9Xw/R6scYjLEptHQd6Oc0HDmclFEPb&#10;hrSNhW0QTisBYj6cOFy8vdGirPHU2QnkFtxn1EdDoQN9jG1+R53GQRBEKVwsDFGDLPW3lxNL1DCK&#10;JziMlxA/iOLBAtj0QlWzo9UvjvpHHLc7qma2lP8AVYN7qIqqaDbQcVSN0sxcEQ1T/SQ+4Gocp1lm&#10;VTWOsP2iqsffSp9C1eFpstPC36Oq+OKBhx7e3LePUvOSvN1HFd49nWffAQAA//8DAFBLAwQUAAYA&#10;CAAAACEAbSXFz+EAAAAKAQAADwAAAGRycy9kb3ducmV2LnhtbEyPQWuDQBSE74X+h+UFemtWNyjW&#10;+AwhtD2FQpNC6W3jvqjE3RV3o+bfd3tqjsMMM98Um1l3bKTBtdYgxMsIGJnKqtbUCF/Ht+cMmPPS&#10;KNlZQwg3crApHx8KmSs7mU8aD75mocS4XCI03vc5565qSEu3tD2Z4J3toKUPcqi5GuQUynXHRRSl&#10;XMvWhIVG9rRrqLocrhrhfZLTdhW/jvvLeXf7OSYf3/uYEJ8W83YNzNPs/8Pwhx/QoQxMJ3s1yrEO&#10;QYgkfPEIaSqAhcBLliXATggrIVLgZcHvL5S/AAAA//8DAFBLAQItABQABgAIAAAAIQC2gziS/gAA&#10;AOEBAAATAAAAAAAAAAAAAAAAAAAAAABbQ29udGVudF9UeXBlc10ueG1sUEsBAi0AFAAGAAgAAAAh&#10;ADj9If/WAAAAlAEAAAsAAAAAAAAAAAAAAAAALwEAAF9yZWxzLy5yZWxzUEsBAi0AFAAGAAgAAAAh&#10;AD9MpvQvAwAAgg8AAA4AAAAAAAAAAAAAAAAALgIAAGRycy9lMm9Eb2MueG1sUEsBAi0AFAAGAAgA&#10;AAAhAG0lxc/hAAAACgEAAA8AAAAAAAAAAAAAAAAAiQUAAGRycy9kb3ducmV2LnhtbFBLBQYAAAAA&#10;BAAEAPMAAACXBgAAAAA=&#10;" o:allowincell="f">
                <v:rect id="docshape1541" o:spid="_x0000_s1073" style="position:absolute;width:45435;height:16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7/RxgAAANwAAAAPAAAAZHJzL2Rvd25yZXYueG1sRI9Ba8JA&#10;FITvgv9heYI33USkSuoqKhTa2ouJCL09sq9JavZtyK4a++vdguBxmJlvmMWqM7W4UOsqywricQSC&#10;OLe64kLBIXsbzUE4j6yxtkwKbuRgtez3Fphoe+U9XVJfiABhl6CC0vsmkdLlJRl0Y9sQB+/HtgZ9&#10;kG0hdYvXADe1nETRizRYcVgosaFtSfkpPRsFfjIvfo95mt2+/j4+v3fxOdscSanhoFu/gvDU+Wf4&#10;0X7XCqbxDP7PhCMgl3cAAAD//wMAUEsBAi0AFAAGAAgAAAAhANvh9svuAAAAhQEAABMAAAAAAAAA&#10;AAAAAAAAAAAAAFtDb250ZW50X1R5cGVzXS54bWxQSwECLQAUAAYACAAAACEAWvQsW78AAAAVAQAA&#10;CwAAAAAAAAAAAAAAAAAfAQAAX3JlbHMvLnJlbHNQSwECLQAUAAYACAAAACEAQee/0cYAAADcAAAA&#10;DwAAAAAAAAAAAAAAAAAHAgAAZHJzL2Rvd25yZXYueG1sUEsFBgAAAAADAAMAtwAAAPoCAAAAAA==&#10;" fillcolor="#fdc995" stroked="f" strokeweight=".25pt"/>
                <v:rect id="docshape1542" o:spid="_x0000_s1074" style="position:absolute;width:45435;height:16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nYwgAAANwAAAAPAAAAZHJzL2Rvd25yZXYueG1sRE9Na4NA&#10;EL0X+h+WKeTWrAklWOMqJZCaQAnUlpwHd6qiOyvuJpp/nz0Ucny87zSfTS+uNLrWsoLVMgJBXFnd&#10;cq3g92f/GoNwHlljb5kU3MhBnj0/pZhoO/E3XUtfixDCLkEFjfdDIqWrGjLolnYgDtyfHQ36AMda&#10;6hGnEG56uY6ijTTYcmhocKBdQ1VXXoyCI76X3ak4fMUO9SUuys91dDsrtXiZP7YgPM3+If53H7SC&#10;t1VYG86EIyCzOwAAAP//AwBQSwECLQAUAAYACAAAACEA2+H2y+4AAACFAQAAEwAAAAAAAAAAAAAA&#10;AAAAAAAAW0NvbnRlbnRfVHlwZXNdLnhtbFBLAQItABQABgAIAAAAIQBa9CxbvwAAABUBAAALAAAA&#10;AAAAAAAAAAAAAB8BAABfcmVscy8ucmVsc1BLAQItABQABgAIAAAAIQAY+fnYwgAAANwAAAAPAAAA&#10;AAAAAAAAAAAAAAcCAABkcnMvZG93bnJldi54bWxQSwUGAAAAAAMAAwC3AAAA9gIAAAAA&#10;" filled="f" strokecolor="#231f20" strokeweight=".25pt"/>
                <v:rect id="docshape1543" o:spid="_x0000_s1075" style="position:absolute;left:4532;top:864;width:4904;height:27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eCCxwAAANwAAAAPAAAAZHJzL2Rvd25yZXYueG1sRI9Ba8JA&#10;FITvhf6H5RW8iG4itZjUVYoilUoLTUvPj+xrNpp9G7NbTf+9WxB6HGbmG2a+7G0jTtT52rGCdJyA&#10;IC6drrlS8PmxGc1A+ICssXFMCn7Jw3JxezPHXLszv9OpCJWIEPY5KjAhtLmUvjRk0Y9dSxy9b9dZ&#10;DFF2ldQdniPcNnKSJA/SYs1xwWBLK0PlofixCr6KQ1a9Pu+m2ct0Pdxtj3uTvu2VGtz1T48gAvXh&#10;P3xtb7WC+zSDvzPxCMjFBQAA//8DAFBLAQItABQABgAIAAAAIQDb4fbL7gAAAIUBAAATAAAAAAAA&#10;AAAAAAAAAAAAAABbQ29udGVudF9UeXBlc10ueG1sUEsBAi0AFAAGAAgAAAAhAFr0LFu/AAAAFQEA&#10;AAsAAAAAAAAAAAAAAAAAHwEAAF9yZWxzLy5yZWxzUEsBAi0AFAAGAAgAAAAhAN2d4ILHAAAA3AAA&#10;AA8AAAAAAAAAAAAAAAAABwIAAGRycy9kb3ducmV2LnhtbFBLBQYAAAAAAwADALcAAAD7AgAAAAA=&#10;" filled="f" stroked="f" strokeweight=".25pt">
                  <v:textbox inset="0,0,0,0">
                    <w:txbxContent>
                      <w:p w:rsidR="00042B6C" w:rsidRPr="004745CC" w:rsidRDefault="00042B6C" w:rsidP="00042B6C">
                        <w:pPr>
                          <w:rPr>
                            <w:szCs w:val="26"/>
                          </w:rPr>
                        </w:pPr>
                        <w:r w:rsidRPr="004745CC">
                          <w:rPr>
                            <w:color w:val="231F20"/>
                            <w:szCs w:val="26"/>
                          </w:rPr>
                          <w:t xml:space="preserve">FEMg </w:t>
                        </w:r>
                        <w:r w:rsidRPr="004745CC">
                          <w:rPr>
                            <w:color w:val="231F20"/>
                            <w:spacing w:val="-10"/>
                            <w:szCs w:val="26"/>
                          </w:rPr>
                          <w:t>=</w:t>
                        </w:r>
                      </w:p>
                    </w:txbxContent>
                  </v:textbox>
                </v:rect>
                <v:rect id="docshape1544" o:spid="_x0000_s1076" style="position:absolute;left:11138;top:198;width:23468;height:10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4OixAAAANwAAAAPAAAAZHJzL2Rvd25yZXYueG1sRE9da8Iw&#10;FH0f7D+EK+xFNFXm0GqUsTEmygSr+Hxprk21uemaTOu/Nw/CHg/ne7ZobSUu1PjSsYJBPwFBnDtd&#10;cqFgv/vqjUH4gKyxckwKbuRhMX9+mmGq3ZW3dMlCIWII+xQVmBDqVEqfG7Lo+64mjtzRNRZDhE0h&#10;dYPXGG4rOUySN2mx5NhgsKYPQ/k5+7MKDtl5Uvx8r0eT1eizu17+nsxgc1LqpdO+T0EEasO/+OFe&#10;agWvwzg/nolHQM7vAAAA//8DAFBLAQItABQABgAIAAAAIQDb4fbL7gAAAIUBAAATAAAAAAAAAAAA&#10;AAAAAAAAAABbQ29udGVudF9UeXBlc10ueG1sUEsBAi0AFAAGAAgAAAAhAFr0LFu/AAAAFQEAAAsA&#10;AAAAAAAAAAAAAAAAHwEAAF9yZWxzLy5yZWxzUEsBAi0AFAAGAAgAAAAhAILLg6LEAAAA3AAAAA8A&#10;AAAAAAAAAAAAAAAABwIAAGRycy9kb3ducmV2LnhtbFBLBQYAAAAAAwADALcAAAD4AgAAAAA=&#10;" filled="f" stroked="f" strokeweight=".25pt">
                  <v:textbox inset="0,0,0,0">
                    <w:txbxContent>
                      <w:p w:rsidR="00042B6C" w:rsidRPr="004745CC" w:rsidRDefault="00042B6C" w:rsidP="00042B6C">
                        <w:pPr>
                          <w:tabs>
                            <w:tab w:val="left" w:pos="839"/>
                            <w:tab w:val="left" w:pos="2687"/>
                          </w:tabs>
                          <w:rPr>
                            <w:szCs w:val="26"/>
                          </w:rPr>
                        </w:pPr>
                        <w:r w:rsidRPr="004745CC">
                          <w:rPr>
                            <w:rFonts w:ascii="Times New Roman" w:hAnsi="Times New Roman"/>
                            <w:color w:val="231F20"/>
                            <w:szCs w:val="26"/>
                            <w:u w:val="single" w:color="221E1F"/>
                          </w:rPr>
                          <w:tab/>
                        </w:r>
                        <w:r w:rsidRPr="004745CC">
                          <w:rPr>
                            <w:color w:val="231F20"/>
                            <w:szCs w:val="26"/>
                          </w:rPr>
                          <w:t xml:space="preserve">UMg x </w:t>
                        </w:r>
                        <w:r w:rsidRPr="004745CC">
                          <w:rPr>
                            <w:color w:val="231F20"/>
                            <w:spacing w:val="-5"/>
                            <w:szCs w:val="26"/>
                          </w:rPr>
                          <w:t>PCr</w:t>
                        </w:r>
                        <w:r w:rsidRPr="004745CC">
                          <w:rPr>
                            <w:rFonts w:ascii="Times New Roman" w:hAnsi="Times New Roman"/>
                            <w:color w:val="231F20"/>
                            <w:szCs w:val="26"/>
                            <w:u w:val="single" w:color="221E1F"/>
                          </w:rPr>
                          <w:tab/>
                        </w:r>
                        <w:r w:rsidRPr="004745CC">
                          <w:rPr>
                            <w:rFonts w:ascii="Times New Roman" w:hAnsi="Times New Roman"/>
                            <w:color w:val="231F20"/>
                            <w:spacing w:val="-14"/>
                            <w:szCs w:val="26"/>
                          </w:rPr>
                          <w:t xml:space="preserve"> </w:t>
                        </w:r>
                        <w:r w:rsidRPr="004745CC">
                          <w:rPr>
                            <w:color w:val="231F20"/>
                            <w:szCs w:val="26"/>
                          </w:rPr>
                          <w:t>x</w:t>
                        </w:r>
                        <w:r w:rsidRPr="004745CC">
                          <w:rPr>
                            <w:color w:val="231F20"/>
                            <w:spacing w:val="-1"/>
                            <w:szCs w:val="26"/>
                          </w:rPr>
                          <w:t xml:space="preserve"> </w:t>
                        </w:r>
                        <w:r w:rsidRPr="004745CC">
                          <w:rPr>
                            <w:color w:val="231F20"/>
                            <w:szCs w:val="26"/>
                          </w:rPr>
                          <w:t>100%</w:t>
                        </w:r>
                      </w:p>
                      <w:p w:rsidR="00042B6C" w:rsidRPr="004745CC" w:rsidRDefault="00042B6C" w:rsidP="00042B6C">
                        <w:pPr>
                          <w:spacing w:before="10"/>
                          <w:rPr>
                            <w:szCs w:val="26"/>
                          </w:rPr>
                        </w:pPr>
                      </w:p>
                      <w:p w:rsidR="00042B6C" w:rsidRPr="004745CC" w:rsidRDefault="00042B6C" w:rsidP="00042B6C">
                        <w:pPr>
                          <w:ind w:left="720"/>
                          <w:rPr>
                            <w:szCs w:val="26"/>
                          </w:rPr>
                        </w:pPr>
                        <w:r w:rsidRPr="004745CC">
                          <w:rPr>
                            <w:color w:val="231F20"/>
                            <w:szCs w:val="26"/>
                          </w:rPr>
                          <w:t>(0.7 x</w:t>
                        </w:r>
                        <w:r w:rsidRPr="004745CC">
                          <w:rPr>
                            <w:color w:val="231F20"/>
                            <w:spacing w:val="1"/>
                            <w:szCs w:val="26"/>
                          </w:rPr>
                          <w:t xml:space="preserve"> </w:t>
                        </w:r>
                        <w:r w:rsidRPr="004745CC">
                          <w:rPr>
                            <w:color w:val="231F20"/>
                            <w:szCs w:val="26"/>
                          </w:rPr>
                          <w:t>PMg)</w:t>
                        </w:r>
                        <w:r w:rsidRPr="004745CC">
                          <w:rPr>
                            <w:color w:val="231F20"/>
                            <w:spacing w:val="1"/>
                            <w:szCs w:val="26"/>
                          </w:rPr>
                          <w:t xml:space="preserve"> </w:t>
                        </w:r>
                        <w:r w:rsidRPr="004745CC">
                          <w:rPr>
                            <w:color w:val="231F20"/>
                            <w:szCs w:val="26"/>
                          </w:rPr>
                          <w:t>x</w:t>
                        </w:r>
                        <w:r w:rsidRPr="004745CC">
                          <w:rPr>
                            <w:color w:val="231F20"/>
                            <w:spacing w:val="1"/>
                            <w:szCs w:val="26"/>
                          </w:rPr>
                          <w:t xml:space="preserve"> </w:t>
                        </w:r>
                        <w:r w:rsidRPr="004745CC">
                          <w:rPr>
                            <w:color w:val="231F20"/>
                            <w:spacing w:val="-5"/>
                            <w:szCs w:val="26"/>
                          </w:rPr>
                          <w:t>UCr</w:t>
                        </w:r>
                      </w:p>
                    </w:txbxContent>
                  </v:textbox>
                </v:rect>
                <v:rect id="docshape1545" o:spid="_x0000_s1077" style="position:absolute;left:1389;top:10548;width:44899;height:4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yY5xwAAANwAAAAPAAAAZHJzL2Rvd25yZXYueG1sRI9Ba8JA&#10;FITvhf6H5RV6Ed1EVDR1ldJSKhUFY+n5kX3NRrNv0+xW4793C0KPw8x8w8yXna3FiVpfOVaQDhIQ&#10;xIXTFZcKPvdv/SkIH5A11o5JwYU8LBf3d3PMtDvzjk55KEWEsM9QgQmhyaT0hSGLfuAa4uh9u9Zi&#10;iLItpW7xHOG2lsMkmUiLFccFgw29GCqO+a9V8JUfZ+XmfT2efYxfe+vVz8Gk24NSjw/d8xOIQF34&#10;D9/aK61gNEzh70w8AnJxBQAA//8DAFBLAQItABQABgAIAAAAIQDb4fbL7gAAAIUBAAATAAAAAAAA&#10;AAAAAAAAAAAAAABbQ29udGVudF9UeXBlc10ueG1sUEsBAi0AFAAGAAgAAAAhAFr0LFu/AAAAFQEA&#10;AAsAAAAAAAAAAAAAAAAAHwEAAF9yZWxzLy5yZWxzUEsBAi0AFAAGAAgAAAAhAO2HJjnHAAAA3AAA&#10;AA8AAAAAAAAAAAAAAAAABwIAAGRycy9kb3ducmV2LnhtbFBLBQYAAAAAAwADALcAAAD7AgAAAAA=&#10;" filled="f" stroked="f" strokeweight=".25pt">
                  <v:textbox inset="0,0,0,0">
                    <w:txbxContent>
                      <w:p w:rsidR="00042B6C" w:rsidRPr="004745CC" w:rsidRDefault="00042B6C" w:rsidP="00042B6C">
                        <w:pPr>
                          <w:rPr>
                            <w:szCs w:val="26"/>
                          </w:rPr>
                        </w:pPr>
                        <w:r w:rsidRPr="004745CC">
                          <w:rPr>
                            <w:color w:val="231F20"/>
                            <w:szCs w:val="26"/>
                          </w:rPr>
                          <w:t>U</w:t>
                        </w:r>
                        <w:r w:rsidRPr="004745CC">
                          <w:rPr>
                            <w:color w:val="231F20"/>
                            <w:spacing w:val="-1"/>
                            <w:szCs w:val="26"/>
                          </w:rPr>
                          <w:t xml:space="preserve"> </w:t>
                        </w:r>
                        <w:r w:rsidRPr="004745CC">
                          <w:rPr>
                            <w:color w:val="231F20"/>
                            <w:szCs w:val="26"/>
                          </w:rPr>
                          <w:t>= Urinary,</w:t>
                        </w:r>
                        <w:r w:rsidRPr="004745CC">
                          <w:rPr>
                            <w:color w:val="231F20"/>
                            <w:spacing w:val="-1"/>
                            <w:szCs w:val="26"/>
                          </w:rPr>
                          <w:t xml:space="preserve"> </w:t>
                        </w:r>
                        <w:r w:rsidRPr="004745CC">
                          <w:rPr>
                            <w:color w:val="231F20"/>
                            <w:szCs w:val="26"/>
                          </w:rPr>
                          <w:t>P =</w:t>
                        </w:r>
                        <w:r w:rsidRPr="004745CC">
                          <w:rPr>
                            <w:color w:val="231F20"/>
                            <w:spacing w:val="-1"/>
                            <w:szCs w:val="26"/>
                          </w:rPr>
                          <w:t xml:space="preserve"> </w:t>
                        </w:r>
                        <w:r w:rsidRPr="004745CC">
                          <w:rPr>
                            <w:color w:val="231F20"/>
                            <w:szCs w:val="26"/>
                          </w:rPr>
                          <w:t>Plasma, Mg</w:t>
                        </w:r>
                        <w:r w:rsidRPr="004745CC">
                          <w:rPr>
                            <w:color w:val="231F20"/>
                            <w:spacing w:val="-1"/>
                            <w:szCs w:val="26"/>
                          </w:rPr>
                          <w:t xml:space="preserve"> </w:t>
                        </w:r>
                        <w:r w:rsidRPr="004745CC">
                          <w:rPr>
                            <w:color w:val="231F20"/>
                            <w:szCs w:val="26"/>
                          </w:rPr>
                          <w:t>= Magnesium,</w:t>
                        </w:r>
                        <w:r w:rsidRPr="004745CC">
                          <w:rPr>
                            <w:color w:val="231F20"/>
                            <w:spacing w:val="-1"/>
                            <w:szCs w:val="26"/>
                          </w:rPr>
                          <w:t xml:space="preserve"> </w:t>
                        </w:r>
                        <w:r w:rsidRPr="004745CC">
                          <w:rPr>
                            <w:color w:val="231F20"/>
                            <w:szCs w:val="26"/>
                          </w:rPr>
                          <w:t xml:space="preserve">Cr = </w:t>
                        </w:r>
                        <w:r w:rsidRPr="004745CC">
                          <w:rPr>
                            <w:color w:val="231F20"/>
                            <w:spacing w:val="-2"/>
                            <w:szCs w:val="26"/>
                          </w:rPr>
                          <w:t>Creatinine</w:t>
                        </w:r>
                      </w:p>
                    </w:txbxContent>
                  </v:textbox>
                </v:rect>
                <w10:wrap type="topAndBottom" anchorx="page"/>
              </v:group>
            </w:pict>
          </mc:Fallback>
        </mc:AlternateContent>
      </w:r>
    </w:p>
    <w:p w:rsidR="00042B6C" w:rsidRPr="004745CC" w:rsidRDefault="00042B6C" w:rsidP="00042B6C">
      <w:pPr>
        <w:pStyle w:val="Heading3"/>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rsidTr="006576EE">
        <w:trPr>
          <w:trHeight w:val="920"/>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042B6C" w:rsidRPr="004745CC" w:rsidRDefault="00042B6C" w:rsidP="006576EE">
            <w:pPr>
              <w:tabs>
                <w:tab w:val="left" w:pos="468"/>
              </w:tabs>
              <w:rPr>
                <w:szCs w:val="26"/>
              </w:rPr>
            </w:pPr>
            <w:r w:rsidRPr="004745CC">
              <w:rPr>
                <w:color w:val="231F20"/>
                <w:szCs w:val="26"/>
              </w:rPr>
              <w:t xml:space="preserve">  Assess</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refer</w:t>
            </w:r>
          </w:p>
        </w:tc>
      </w:tr>
      <w:tr w:rsidR="00042B6C" w:rsidRPr="004745CC" w:rsidTr="006576EE">
        <w:trPr>
          <w:trHeight w:val="3636"/>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ind w:left="108"/>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042B6C" w:rsidRPr="004745CC" w:rsidRDefault="00042B6C" w:rsidP="006576EE">
            <w:pPr>
              <w:numPr>
                <w:ilvl w:val="0"/>
                <w:numId w:val="138"/>
              </w:numPr>
              <w:ind w:left="360"/>
            </w:pPr>
            <w:r w:rsidRPr="004745CC">
              <w:t>Thorough history and examination</w:t>
            </w:r>
          </w:p>
          <w:p w:rsidR="00042B6C" w:rsidRPr="004745CC" w:rsidRDefault="00042B6C" w:rsidP="006576EE">
            <w:pPr>
              <w:numPr>
                <w:ilvl w:val="0"/>
                <w:numId w:val="138"/>
              </w:numPr>
              <w:ind w:left="360"/>
            </w:pPr>
            <w:r w:rsidRPr="004745CC">
              <w:t>Exclude hypoglycaemia: RBS</w:t>
            </w:r>
          </w:p>
          <w:p w:rsidR="00042B6C" w:rsidRPr="004745CC" w:rsidRDefault="00042B6C" w:rsidP="006576EE">
            <w:pPr>
              <w:numPr>
                <w:ilvl w:val="0"/>
                <w:numId w:val="138"/>
              </w:numPr>
              <w:ind w:left="360"/>
            </w:pPr>
            <w:r w:rsidRPr="004745CC">
              <w:t>Exclude infection: FBC, blood culture, urine culture, lumbar puncture</w:t>
            </w:r>
          </w:p>
          <w:p w:rsidR="00042B6C" w:rsidRPr="004745CC" w:rsidRDefault="00042B6C" w:rsidP="006576EE">
            <w:pPr>
              <w:numPr>
                <w:ilvl w:val="0"/>
                <w:numId w:val="138"/>
              </w:numPr>
              <w:ind w:left="360"/>
            </w:pPr>
            <w:r w:rsidRPr="004745CC">
              <w:t>Renal function tests: BUN and creatinine</w:t>
            </w:r>
          </w:p>
          <w:p w:rsidR="00042B6C" w:rsidRPr="004745CC" w:rsidRDefault="00042B6C" w:rsidP="006576EE">
            <w:pPr>
              <w:numPr>
                <w:ilvl w:val="0"/>
                <w:numId w:val="138"/>
              </w:numPr>
              <w:ind w:left="360"/>
            </w:pPr>
            <w:r w:rsidRPr="004745CC">
              <w:t>Electrolytes + CMP + ECG</w:t>
            </w:r>
          </w:p>
          <w:p w:rsidR="00042B6C" w:rsidRPr="004745CC" w:rsidRDefault="00042B6C" w:rsidP="006576EE">
            <w:pPr>
              <w:numPr>
                <w:ilvl w:val="0"/>
                <w:numId w:val="138"/>
              </w:numPr>
              <w:ind w:left="360"/>
            </w:pPr>
            <w:r w:rsidRPr="004745CC">
              <w:t>Start treating symptomatic hypomagnesaemia</w:t>
            </w:r>
          </w:p>
          <w:p w:rsidR="00042B6C" w:rsidRPr="004745CC" w:rsidRDefault="00042B6C" w:rsidP="006576EE">
            <w:pPr>
              <w:numPr>
                <w:ilvl w:val="1"/>
                <w:numId w:val="138"/>
              </w:numPr>
              <w:ind w:left="927"/>
            </w:pPr>
            <w:r w:rsidRPr="004745CC">
              <w:t>Give</w:t>
            </w:r>
            <w:r w:rsidRPr="004745CC">
              <w:rPr>
                <w:spacing w:val="-8"/>
              </w:rPr>
              <w:t xml:space="preserve"> </w:t>
            </w:r>
            <w:r w:rsidRPr="004745CC">
              <w:t>1</w:t>
            </w:r>
            <w:r w:rsidRPr="004745CC">
              <w:rPr>
                <w:spacing w:val="-6"/>
              </w:rPr>
              <w:t xml:space="preserve"> </w:t>
            </w:r>
            <w:r w:rsidRPr="004745CC">
              <w:t>to</w:t>
            </w:r>
            <w:r w:rsidRPr="004745CC">
              <w:rPr>
                <w:spacing w:val="-6"/>
              </w:rPr>
              <w:t xml:space="preserve"> </w:t>
            </w:r>
            <w:r w:rsidRPr="004745CC">
              <w:t>2</w:t>
            </w:r>
            <w:r w:rsidRPr="004745CC">
              <w:rPr>
                <w:spacing w:val="-6"/>
              </w:rPr>
              <w:t xml:space="preserve"> </w:t>
            </w:r>
            <w:r w:rsidRPr="004745CC">
              <w:t>grams</w:t>
            </w:r>
            <w:r w:rsidRPr="004745CC">
              <w:rPr>
                <w:spacing w:val="-6"/>
              </w:rPr>
              <w:t xml:space="preserve"> </w:t>
            </w:r>
            <w:r w:rsidRPr="004745CC">
              <w:t>of</w:t>
            </w:r>
            <w:r w:rsidRPr="004745CC">
              <w:rPr>
                <w:spacing w:val="-6"/>
              </w:rPr>
              <w:t xml:space="preserve"> </w:t>
            </w:r>
            <w:r w:rsidRPr="004745CC">
              <w:t>magnesium</w:t>
            </w:r>
            <w:r w:rsidRPr="004745CC">
              <w:rPr>
                <w:spacing w:val="-6"/>
              </w:rPr>
              <w:t xml:space="preserve"> </w:t>
            </w:r>
            <w:r w:rsidRPr="004745CC">
              <w:t>sulphate</w:t>
            </w:r>
            <w:r w:rsidRPr="004745CC">
              <w:rPr>
                <w:spacing w:val="-6"/>
              </w:rPr>
              <w:t xml:space="preserve"> </w:t>
            </w:r>
            <w:r w:rsidRPr="004745CC">
              <w:t>[8</w:t>
            </w:r>
            <w:r w:rsidRPr="004745CC">
              <w:rPr>
                <w:spacing w:val="-6"/>
              </w:rPr>
              <w:t xml:space="preserve"> </w:t>
            </w:r>
            <w:r w:rsidRPr="004745CC">
              <w:t>to</w:t>
            </w:r>
            <w:r w:rsidRPr="004745CC">
              <w:rPr>
                <w:spacing w:val="-6"/>
              </w:rPr>
              <w:t xml:space="preserve"> </w:t>
            </w:r>
            <w:r w:rsidRPr="004745CC">
              <w:t>16</w:t>
            </w:r>
            <w:r w:rsidRPr="004745CC">
              <w:rPr>
                <w:spacing w:val="-6"/>
              </w:rPr>
              <w:t xml:space="preserve"> </w:t>
            </w:r>
            <w:r w:rsidRPr="004745CC">
              <w:t>mEq</w:t>
            </w:r>
            <w:r w:rsidRPr="004745CC">
              <w:rPr>
                <w:spacing w:val="-6"/>
              </w:rPr>
              <w:t xml:space="preserve"> </w:t>
            </w:r>
            <w:r w:rsidRPr="004745CC">
              <w:t>(4</w:t>
            </w:r>
            <w:r w:rsidRPr="004745CC">
              <w:rPr>
                <w:spacing w:val="-6"/>
              </w:rPr>
              <w:t xml:space="preserve"> </w:t>
            </w:r>
            <w:r w:rsidRPr="004745CC">
              <w:t>to</w:t>
            </w:r>
            <w:r w:rsidRPr="004745CC">
              <w:rPr>
                <w:spacing w:val="-6"/>
              </w:rPr>
              <w:t xml:space="preserve"> </w:t>
            </w:r>
            <w:r w:rsidRPr="004745CC">
              <w:t>8</w:t>
            </w:r>
            <w:r w:rsidRPr="004745CC">
              <w:rPr>
                <w:spacing w:val="-6"/>
              </w:rPr>
              <w:t xml:space="preserve"> </w:t>
            </w:r>
            <w:r w:rsidRPr="004745CC">
              <w:t>mmol)]</w:t>
            </w:r>
            <w:r w:rsidRPr="004745CC">
              <w:rPr>
                <w:spacing w:val="-6"/>
              </w:rPr>
              <w:t xml:space="preserve"> </w:t>
            </w:r>
            <w:r w:rsidRPr="004745CC">
              <w:t>in</w:t>
            </w:r>
            <w:r w:rsidRPr="004745CC">
              <w:rPr>
                <w:spacing w:val="-6"/>
              </w:rPr>
              <w:t xml:space="preserve"> </w:t>
            </w:r>
            <w:r w:rsidRPr="004745CC">
              <w:t>50</w:t>
            </w:r>
            <w:r w:rsidRPr="004745CC">
              <w:rPr>
                <w:spacing w:val="-6"/>
              </w:rPr>
              <w:t xml:space="preserve"> </w:t>
            </w:r>
            <w:r w:rsidRPr="004745CC">
              <w:t>to</w:t>
            </w:r>
            <w:r w:rsidRPr="004745CC">
              <w:rPr>
                <w:spacing w:val="-6"/>
              </w:rPr>
              <w:t xml:space="preserve"> </w:t>
            </w:r>
            <w:r w:rsidRPr="004745CC">
              <w:t>100</w:t>
            </w:r>
            <w:r w:rsidRPr="004745CC">
              <w:rPr>
                <w:spacing w:val="-6"/>
              </w:rPr>
              <w:t xml:space="preserve"> </w:t>
            </w:r>
            <w:r w:rsidRPr="004745CC">
              <w:t>mL</w:t>
            </w:r>
            <w:r w:rsidRPr="004745CC">
              <w:rPr>
                <w:spacing w:val="-6"/>
              </w:rPr>
              <w:t xml:space="preserve"> </w:t>
            </w:r>
            <w:r w:rsidRPr="004745CC">
              <w:t>of</w:t>
            </w:r>
            <w:r w:rsidRPr="004745CC">
              <w:rPr>
                <w:spacing w:val="-6"/>
              </w:rPr>
              <w:t xml:space="preserve"> </w:t>
            </w:r>
            <w:r w:rsidRPr="004745CC">
              <w:rPr>
                <w:spacing w:val="-5"/>
              </w:rPr>
              <w:t xml:space="preserve">5% </w:t>
            </w:r>
            <w:r w:rsidRPr="004745CC">
              <w:t>dextrose</w:t>
            </w:r>
            <w:r w:rsidRPr="004745CC">
              <w:rPr>
                <w:spacing w:val="-2"/>
              </w:rPr>
              <w:t xml:space="preserve"> </w:t>
            </w:r>
            <w:r w:rsidRPr="004745CC">
              <w:t>over</w:t>
            </w:r>
            <w:r w:rsidRPr="004745CC">
              <w:rPr>
                <w:spacing w:val="-2"/>
              </w:rPr>
              <w:t xml:space="preserve"> </w:t>
            </w:r>
            <w:r w:rsidRPr="004745CC">
              <w:t>30</w:t>
            </w:r>
            <w:r w:rsidRPr="004745CC">
              <w:rPr>
                <w:spacing w:val="-2"/>
              </w:rPr>
              <w:t xml:space="preserve"> </w:t>
            </w:r>
            <w:r w:rsidRPr="004745CC">
              <w:t>to</w:t>
            </w:r>
            <w:r w:rsidRPr="004745CC">
              <w:rPr>
                <w:spacing w:val="-2"/>
              </w:rPr>
              <w:t xml:space="preserve"> </w:t>
            </w:r>
            <w:r w:rsidRPr="004745CC">
              <w:t>60</w:t>
            </w:r>
            <w:r w:rsidRPr="004745CC">
              <w:rPr>
                <w:spacing w:val="-2"/>
              </w:rPr>
              <w:t xml:space="preserve"> minutes.</w:t>
            </w:r>
          </w:p>
          <w:p w:rsidR="00042B6C" w:rsidRPr="004745CC" w:rsidRDefault="00042B6C" w:rsidP="006576EE">
            <w:pPr>
              <w:numPr>
                <w:ilvl w:val="1"/>
                <w:numId w:val="138"/>
              </w:numPr>
              <w:ind w:left="927"/>
            </w:pPr>
            <w:r w:rsidRPr="004745CC">
              <w:t>Repeat</w:t>
            </w:r>
            <w:r w:rsidRPr="004745CC">
              <w:rPr>
                <w:spacing w:val="-2"/>
              </w:rPr>
              <w:t xml:space="preserve"> </w:t>
            </w:r>
            <w:r w:rsidRPr="004745CC">
              <w:t>bolus</w:t>
            </w:r>
            <w:r w:rsidRPr="004745CC">
              <w:rPr>
                <w:spacing w:val="-2"/>
              </w:rPr>
              <w:t xml:space="preserve"> </w:t>
            </w:r>
            <w:r w:rsidRPr="004745CC">
              <w:t>if</w:t>
            </w:r>
            <w:r w:rsidRPr="004745CC">
              <w:rPr>
                <w:spacing w:val="-2"/>
              </w:rPr>
              <w:t xml:space="preserve"> </w:t>
            </w:r>
            <w:r w:rsidRPr="004745CC">
              <w:t>still</w:t>
            </w:r>
            <w:r w:rsidRPr="004745CC">
              <w:rPr>
                <w:spacing w:val="-1"/>
              </w:rPr>
              <w:t xml:space="preserve"> </w:t>
            </w:r>
            <w:r w:rsidRPr="004745CC">
              <w:rPr>
                <w:spacing w:val="-2"/>
              </w:rPr>
              <w:t>symptomatic.</w:t>
            </w:r>
          </w:p>
          <w:p w:rsidR="00042B6C" w:rsidRPr="004745CC" w:rsidRDefault="00042B6C" w:rsidP="006576EE">
            <w:pPr>
              <w:numPr>
                <w:ilvl w:val="0"/>
                <w:numId w:val="138"/>
              </w:numPr>
              <w:ind w:left="360"/>
            </w:pPr>
            <w:r w:rsidRPr="004745CC">
              <w:t>Refer</w:t>
            </w:r>
            <w:r w:rsidRPr="004745CC">
              <w:rPr>
                <w:spacing w:val="-4"/>
              </w:rPr>
              <w:t xml:space="preserve"> </w:t>
            </w:r>
            <w:r w:rsidRPr="004745CC">
              <w:t>to</w:t>
            </w:r>
            <w:r w:rsidRPr="004745CC">
              <w:rPr>
                <w:spacing w:val="-4"/>
              </w:rPr>
              <w:t xml:space="preserve"> </w:t>
            </w:r>
            <w:r w:rsidRPr="004745CC">
              <w:t>tertiary</w:t>
            </w:r>
            <w:r w:rsidRPr="004745CC">
              <w:rPr>
                <w:spacing w:val="-3"/>
              </w:rPr>
              <w:t xml:space="preserve"> </w:t>
            </w:r>
            <w:r w:rsidRPr="004745CC">
              <w:t>level</w:t>
            </w:r>
            <w:r w:rsidRPr="004745CC">
              <w:rPr>
                <w:spacing w:val="-4"/>
              </w:rPr>
              <w:t xml:space="preserve"> </w:t>
            </w:r>
            <w:r w:rsidRPr="004745CC">
              <w:t>after</w:t>
            </w:r>
            <w:r w:rsidRPr="004745CC">
              <w:rPr>
                <w:spacing w:val="-4"/>
              </w:rPr>
              <w:t xml:space="preserve"> </w:t>
            </w:r>
            <w:r w:rsidRPr="004745CC">
              <w:t>initial</w:t>
            </w:r>
            <w:r w:rsidRPr="004745CC">
              <w:rPr>
                <w:spacing w:val="-3"/>
              </w:rPr>
              <w:t xml:space="preserve"> </w:t>
            </w:r>
            <w:r w:rsidRPr="004745CC">
              <w:rPr>
                <w:spacing w:val="-2"/>
              </w:rPr>
              <w:t>stabilisation</w:t>
            </w:r>
          </w:p>
          <w:p w:rsidR="00042B6C" w:rsidRPr="004745CC" w:rsidRDefault="00042B6C" w:rsidP="006576EE">
            <w:pPr>
              <w:tabs>
                <w:tab w:val="left" w:pos="468"/>
              </w:tabs>
              <w:ind w:left="468"/>
              <w:rPr>
                <w:szCs w:val="26"/>
              </w:rPr>
            </w:pPr>
          </w:p>
        </w:tc>
      </w:tr>
      <w:tr w:rsidR="00042B6C" w:rsidRPr="004745CC" w:rsidTr="006576EE">
        <w:trPr>
          <w:trHeight w:val="5158"/>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042B6C" w:rsidRPr="004745CC" w:rsidRDefault="00042B6C" w:rsidP="006576EE">
            <w:pPr>
              <w:numPr>
                <w:ilvl w:val="0"/>
                <w:numId w:val="138"/>
              </w:numPr>
              <w:ind w:left="360"/>
            </w:pPr>
            <w:r w:rsidRPr="004745CC">
              <w:t>Thorough history and examination</w:t>
            </w:r>
          </w:p>
          <w:p w:rsidR="00042B6C" w:rsidRPr="004745CC" w:rsidRDefault="00042B6C" w:rsidP="006576EE">
            <w:pPr>
              <w:numPr>
                <w:ilvl w:val="0"/>
                <w:numId w:val="138"/>
              </w:numPr>
              <w:ind w:left="360"/>
            </w:pPr>
            <w:r w:rsidRPr="004745CC">
              <w:t>Exclude hypoglycaemia: RBS</w:t>
            </w:r>
          </w:p>
          <w:p w:rsidR="00042B6C" w:rsidRPr="004745CC" w:rsidRDefault="00042B6C" w:rsidP="006576EE">
            <w:pPr>
              <w:numPr>
                <w:ilvl w:val="0"/>
                <w:numId w:val="138"/>
              </w:numPr>
              <w:ind w:left="360"/>
            </w:pPr>
            <w:r w:rsidRPr="004745CC">
              <w:t>Exclude infection: FBC, blood culture, urine culture, lumbar puncture</w:t>
            </w:r>
          </w:p>
          <w:p w:rsidR="00042B6C" w:rsidRPr="004745CC" w:rsidRDefault="00042B6C" w:rsidP="006576EE">
            <w:pPr>
              <w:numPr>
                <w:ilvl w:val="0"/>
                <w:numId w:val="138"/>
              </w:numPr>
              <w:ind w:left="360"/>
            </w:pPr>
            <w:r w:rsidRPr="004745CC">
              <w:t>Renal function tests: BUN and creatinine</w:t>
            </w:r>
          </w:p>
          <w:p w:rsidR="00042B6C" w:rsidRPr="004745CC" w:rsidRDefault="00042B6C" w:rsidP="006576EE">
            <w:pPr>
              <w:numPr>
                <w:ilvl w:val="0"/>
                <w:numId w:val="138"/>
              </w:numPr>
              <w:ind w:left="360"/>
            </w:pPr>
            <w:r w:rsidRPr="004745CC">
              <w:t>Electrolytes + CMP + ECG</w:t>
            </w:r>
          </w:p>
          <w:p w:rsidR="00042B6C" w:rsidRPr="004745CC" w:rsidRDefault="00042B6C" w:rsidP="006576EE">
            <w:pPr>
              <w:numPr>
                <w:ilvl w:val="0"/>
                <w:numId w:val="138"/>
              </w:numPr>
              <w:ind w:left="360"/>
            </w:pPr>
            <w:r w:rsidRPr="004745CC">
              <w:t>Start treating for hypomagnesaemia</w:t>
            </w:r>
          </w:p>
          <w:p w:rsidR="00042B6C" w:rsidRPr="004745CC" w:rsidRDefault="00042B6C" w:rsidP="006576EE">
            <w:pPr>
              <w:numPr>
                <w:ilvl w:val="1"/>
                <w:numId w:val="138"/>
              </w:numPr>
              <w:ind w:left="927"/>
            </w:pPr>
            <w:r w:rsidRPr="004745CC">
              <w:t>Give 1 to 2 grams of magnesium sulphate [8 to 16 mEq (4 to 8 mmol)] in 50 to 100 mL of 5% dextrose over 30 to 60 minutes.</w:t>
            </w:r>
          </w:p>
          <w:p w:rsidR="00042B6C" w:rsidRPr="004745CC" w:rsidRDefault="00042B6C" w:rsidP="006576EE">
            <w:pPr>
              <w:numPr>
                <w:ilvl w:val="1"/>
                <w:numId w:val="138"/>
              </w:numPr>
              <w:ind w:left="927"/>
            </w:pPr>
            <w:r w:rsidRPr="004745CC">
              <w:t>Repeat bolus if still symptomatic.</w:t>
            </w:r>
          </w:p>
          <w:p w:rsidR="00042B6C" w:rsidRPr="004745CC" w:rsidRDefault="00042B6C" w:rsidP="006576EE">
            <w:pPr>
              <w:numPr>
                <w:ilvl w:val="1"/>
                <w:numId w:val="138"/>
              </w:numPr>
              <w:ind w:left="927"/>
            </w:pPr>
            <w:r w:rsidRPr="004745CC">
              <w:t>If still hypomagnesaemic give a magnesium infusion of 4 to 8 g of magnesium sulphate [32 to 64 mEq (16 to 32 mmol)] slowly over 12 to 24 hours.</w:t>
            </w:r>
          </w:p>
          <w:p w:rsidR="00042B6C" w:rsidRPr="004745CC" w:rsidRDefault="00042B6C" w:rsidP="006576EE">
            <w:pPr>
              <w:numPr>
                <w:ilvl w:val="1"/>
                <w:numId w:val="138"/>
              </w:numPr>
              <w:ind w:left="927"/>
            </w:pPr>
            <w:r w:rsidRPr="004745CC">
              <w:t>Aim to maintain serum or plasma magnesium concentration above 1 mg/dL (0.4 mmol/L or 0.8 mEq/L)</w:t>
            </w:r>
          </w:p>
          <w:p w:rsidR="00042B6C" w:rsidRPr="004745CC" w:rsidRDefault="00042B6C" w:rsidP="006576EE">
            <w:pPr>
              <w:numPr>
                <w:ilvl w:val="0"/>
                <w:numId w:val="138"/>
              </w:numPr>
              <w:ind w:left="360"/>
            </w:pPr>
            <w:r w:rsidRPr="004745CC">
              <w:t>Look</w:t>
            </w:r>
            <w:r w:rsidRPr="004745CC">
              <w:rPr>
                <w:spacing w:val="-2"/>
              </w:rPr>
              <w:t xml:space="preserve"> </w:t>
            </w:r>
            <w:r w:rsidRPr="004745CC">
              <w:t>for</w:t>
            </w:r>
            <w:r w:rsidRPr="004745CC">
              <w:rPr>
                <w:spacing w:val="-2"/>
              </w:rPr>
              <w:t xml:space="preserve"> </w:t>
            </w:r>
            <w:r w:rsidRPr="004745CC">
              <w:t>other</w:t>
            </w:r>
            <w:r w:rsidRPr="004745CC">
              <w:rPr>
                <w:spacing w:val="-2"/>
              </w:rPr>
              <w:t xml:space="preserve"> </w:t>
            </w:r>
            <w:r w:rsidRPr="004745CC">
              <w:t>possible</w:t>
            </w:r>
            <w:r w:rsidRPr="004745CC">
              <w:rPr>
                <w:spacing w:val="-2"/>
              </w:rPr>
              <w:t xml:space="preserve"> </w:t>
            </w:r>
            <w:r w:rsidRPr="004745CC">
              <w:t>associated</w:t>
            </w:r>
            <w:r w:rsidRPr="004745CC">
              <w:rPr>
                <w:spacing w:val="-1"/>
              </w:rPr>
              <w:t xml:space="preserve"> </w:t>
            </w:r>
            <w:r w:rsidRPr="004745CC">
              <w:rPr>
                <w:spacing w:val="-2"/>
              </w:rPr>
              <w:t>disorders</w:t>
            </w:r>
          </w:p>
          <w:p w:rsidR="00042B6C" w:rsidRPr="004745CC" w:rsidRDefault="00042B6C" w:rsidP="006576EE">
            <w:pPr>
              <w:numPr>
                <w:ilvl w:val="0"/>
                <w:numId w:val="138"/>
              </w:numPr>
              <w:ind w:left="360"/>
            </w:pPr>
            <w:r w:rsidRPr="004745CC">
              <w:t>Involve</w:t>
            </w:r>
            <w:r w:rsidRPr="004745CC">
              <w:rPr>
                <w:spacing w:val="-5"/>
              </w:rPr>
              <w:t xml:space="preserve"> </w:t>
            </w:r>
            <w:r w:rsidRPr="004745CC">
              <w:t>paediatric</w:t>
            </w:r>
            <w:r w:rsidRPr="004745CC">
              <w:rPr>
                <w:spacing w:val="-4"/>
              </w:rPr>
              <w:t xml:space="preserve"> </w:t>
            </w:r>
            <w:r w:rsidRPr="004745CC">
              <w:t>nephrologists,</w:t>
            </w:r>
            <w:r w:rsidRPr="004745CC">
              <w:rPr>
                <w:spacing w:val="-5"/>
              </w:rPr>
              <w:t xml:space="preserve"> </w:t>
            </w:r>
            <w:r w:rsidRPr="004745CC">
              <w:t>gastroenterologist</w:t>
            </w:r>
            <w:r w:rsidRPr="004745CC">
              <w:rPr>
                <w:spacing w:val="-4"/>
              </w:rPr>
              <w:t xml:space="preserve"> </w:t>
            </w:r>
            <w:r w:rsidRPr="004745CC">
              <w:t>and</w:t>
            </w:r>
            <w:r w:rsidRPr="004745CC">
              <w:rPr>
                <w:spacing w:val="-4"/>
              </w:rPr>
              <w:t xml:space="preserve"> </w:t>
            </w:r>
            <w:r w:rsidRPr="004745CC">
              <w:rPr>
                <w:spacing w:val="-2"/>
              </w:rPr>
              <w:t>endocrinologist</w:t>
            </w:r>
          </w:p>
          <w:p w:rsidR="00042B6C" w:rsidRPr="004745CC" w:rsidRDefault="00042B6C" w:rsidP="006576EE">
            <w:pPr>
              <w:tabs>
                <w:tab w:val="left" w:pos="468"/>
              </w:tabs>
              <w:ind w:left="468"/>
              <w:rPr>
                <w:szCs w:val="26"/>
              </w:rPr>
            </w:pPr>
          </w:p>
        </w:tc>
      </w:tr>
    </w:tbl>
    <w:p w:rsidR="00042B6C" w:rsidRPr="004745CC" w:rsidRDefault="00042B6C" w:rsidP="00042B6C"/>
    <w:p w:rsidR="00042B6C" w:rsidRPr="004745CC" w:rsidRDefault="00042B6C" w:rsidP="00042B6C">
      <w:pPr>
        <w:spacing w:before="100"/>
        <w:rPr>
          <w:b/>
          <w:szCs w:val="26"/>
        </w:rPr>
      </w:pPr>
      <w:r w:rsidRPr="004745CC">
        <w:rPr>
          <w:b/>
          <w:color w:val="231F20"/>
          <w:spacing w:val="-2"/>
          <w:szCs w:val="26"/>
        </w:rPr>
        <w:t>Follow-</w:t>
      </w:r>
      <w:r w:rsidRPr="004745CC">
        <w:rPr>
          <w:b/>
          <w:color w:val="231F20"/>
          <w:spacing w:val="-5"/>
          <w:szCs w:val="26"/>
        </w:rPr>
        <w:t>up</w:t>
      </w:r>
    </w:p>
    <w:p w:rsidR="00042B6C" w:rsidRPr="004745CC" w:rsidRDefault="00042B6C" w:rsidP="00042B6C">
      <w:pPr>
        <w:numPr>
          <w:ilvl w:val="0"/>
          <w:numId w:val="138"/>
        </w:numPr>
        <w:ind w:left="360"/>
        <w:rPr>
          <w:szCs w:val="26"/>
        </w:rPr>
      </w:pPr>
      <w:r w:rsidRPr="004745CC">
        <w:rPr>
          <w:szCs w:val="26"/>
        </w:rPr>
        <w:t>Review</w:t>
      </w:r>
      <w:r w:rsidRPr="004745CC">
        <w:rPr>
          <w:spacing w:val="-5"/>
          <w:szCs w:val="26"/>
        </w:rPr>
        <w:t xml:space="preserve"> </w:t>
      </w:r>
      <w:r w:rsidRPr="004745CC">
        <w:rPr>
          <w:szCs w:val="26"/>
        </w:rPr>
        <w:t>in</w:t>
      </w:r>
      <w:r w:rsidRPr="004745CC">
        <w:rPr>
          <w:spacing w:val="-4"/>
          <w:szCs w:val="26"/>
        </w:rPr>
        <w:t xml:space="preserve"> </w:t>
      </w:r>
      <w:r w:rsidRPr="004745CC">
        <w:rPr>
          <w:szCs w:val="26"/>
        </w:rPr>
        <w:t>general</w:t>
      </w:r>
      <w:r w:rsidRPr="004745CC">
        <w:rPr>
          <w:spacing w:val="-4"/>
          <w:szCs w:val="26"/>
        </w:rPr>
        <w:t xml:space="preserve"> </w:t>
      </w:r>
      <w:r w:rsidRPr="004745CC">
        <w:rPr>
          <w:szCs w:val="26"/>
        </w:rPr>
        <w:t>clinic</w:t>
      </w:r>
      <w:r w:rsidRPr="004745CC">
        <w:rPr>
          <w:spacing w:val="-4"/>
          <w:szCs w:val="26"/>
        </w:rPr>
        <w:t xml:space="preserve"> </w:t>
      </w:r>
      <w:r w:rsidRPr="004745CC">
        <w:rPr>
          <w:szCs w:val="26"/>
        </w:rPr>
        <w:t>after</w:t>
      </w:r>
      <w:r w:rsidRPr="004745CC">
        <w:rPr>
          <w:spacing w:val="-4"/>
          <w:szCs w:val="26"/>
        </w:rPr>
        <w:t xml:space="preserve"> </w:t>
      </w:r>
      <w:r w:rsidRPr="004745CC">
        <w:rPr>
          <w:szCs w:val="26"/>
        </w:rPr>
        <w:t>2</w:t>
      </w:r>
      <w:r w:rsidRPr="004745CC">
        <w:rPr>
          <w:spacing w:val="-4"/>
          <w:szCs w:val="26"/>
        </w:rPr>
        <w:t xml:space="preserve"> </w:t>
      </w:r>
      <w:r w:rsidRPr="004745CC">
        <w:rPr>
          <w:spacing w:val="-2"/>
          <w:szCs w:val="26"/>
        </w:rPr>
        <w:t>weeks</w:t>
      </w:r>
    </w:p>
    <w:p w:rsidR="00042B6C" w:rsidRPr="004745CC" w:rsidRDefault="00042B6C" w:rsidP="00042B6C">
      <w:pPr>
        <w:numPr>
          <w:ilvl w:val="0"/>
          <w:numId w:val="138"/>
        </w:numPr>
        <w:ind w:left="360"/>
        <w:rPr>
          <w:szCs w:val="26"/>
        </w:rPr>
      </w:pPr>
      <w:r w:rsidRPr="004745CC">
        <w:rPr>
          <w:noProof/>
        </w:rPr>
        <mc:AlternateContent>
          <mc:Choice Requires="wps">
            <w:drawing>
              <wp:anchor distT="0" distB="8890" distL="0" distR="11430" simplePos="0" relativeHeight="251704320" behindDoc="0" locked="0" layoutInCell="0" allowOverlap="1" wp14:anchorId="68306A94" wp14:editId="2475A6D4">
                <wp:simplePos x="0" y="0"/>
                <wp:positionH relativeFrom="page">
                  <wp:posOffset>7115810</wp:posOffset>
                </wp:positionH>
                <wp:positionV relativeFrom="paragraph">
                  <wp:posOffset>100330</wp:posOffset>
                </wp:positionV>
                <wp:extent cx="217170" cy="956310"/>
                <wp:effectExtent l="0" t="0" r="0" b="0"/>
                <wp:wrapNone/>
                <wp:docPr id="422" name="docshape1549"/>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68306A94" id="docshape1549" o:spid="_x0000_s1078" style="position:absolute;left:0;text-align:left;margin-left:560.3pt;margin-top:7.9pt;width:17.1pt;height:75.3pt;z-index:251704320;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qHq3wEAAB4EAAAOAAAAZHJzL2Uyb0RvYy54bWysU9tu2zAMfR+wfxD0vtgOtrQz4hTDig4D&#10;hq1otw+QZckWoBsoJXb+fpRiO7s8ddiLTFM8JM8htb+bjCYnAUE529BqU1IiLHedsn1Df3x/eHNL&#10;SYjMdkw7Kxp6FoHeHV6/2o++Fls3ON0JIJjEhnr0DR1i9HVRBD4Iw8LGeWHxUjowLOIv9EUHbMTs&#10;RhfbstwVo4POg+MiBPTeXy7pIeeXUvD4TcogItENxd5iPiGfbTqLw57VPTA/KD63wf6hC8OUxaJr&#10;qnsWGTmC+iuVURxccDJuuDOFk1JxkTkgm6r8g83zwLzIXFCc4FeZwv9Ly7+env0joAyjD3VAM7GY&#10;JJj0xf7IlMU6r2KJKRKOzm11U96ipByv3r/bVbssZnEFewjxk3CGJKOhgLPIErHTlxCxIIYuIamW&#10;dQ9K6zwPbcmY6v3mxnBtEXXtM1vxrEWK0/ZJSKK63G5yBA59+1EDuUwb1xGbXWaekyEgBUos+0Ls&#10;DElokZfshfgVlOs7G1e8UdZB2soLzwu7RDRO7YT0Gvq2StfJ1bru/Ajp9aG86dzeIEX92eJ+pF1f&#10;DFiMdjGY5YNDXSIlRw+qHzBBNcv94RidVHlA1yJzP7iEeW7zg0lb/ut/jro+68NPAAAA//8DAFBL&#10;AwQUAAYACAAAACEAtaIfbN8AAAAMAQAADwAAAGRycy9kb3ducmV2LnhtbEyPwU7DMBBE70j8g7VI&#10;3KiTqjUoxKmgEpxAlIBUcXPjJYmI15HttoGvZ3uC24x2NPumXE1uEAcMsfekIZ9lIJAab3tqNby/&#10;PVzdgIjJkDWDJ9TwjRFW1flZaQrrj/SKhzq1gksoFkZDl9JYSBmbDp2JMz8i8e3TB2cS29BKG8yR&#10;y90g51mmpDM98YfOjLjusPmq905DMPc/anvd0JPaPK9f6u34SPWH1pcX090tiIRT+gvDCZ/RoWKm&#10;nd+TjWJgn88zxVlWS95wSuTLBasdK6UWIKtS/h9R/QIAAP//AwBQSwECLQAUAAYACAAAACEAtoM4&#10;kv4AAADhAQAAEwAAAAAAAAAAAAAAAAAAAAAAW0NvbnRlbnRfVHlwZXNdLnhtbFBLAQItABQABgAI&#10;AAAAIQA4/SH/1gAAAJQBAAALAAAAAAAAAAAAAAAAAC8BAABfcmVscy8ucmVsc1BLAQItABQABgAI&#10;AAAAIQBZ6qHq3wEAAB4EAAAOAAAAAAAAAAAAAAAAAC4CAABkcnMvZTJvRG9jLnhtbFBLAQItABQA&#10;BgAIAAAAIQC1oh9s3wAAAAwBAAAPAAAAAAAAAAAAAAAAADkEAABkcnMvZG93bnJldi54bWxQSwUG&#10;AAAAAAQABADzAAAARQU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rPr>
          <w:szCs w:val="26"/>
        </w:rPr>
        <w:t>Review</w:t>
      </w:r>
      <w:r w:rsidRPr="004745CC">
        <w:rPr>
          <w:spacing w:val="-2"/>
          <w:szCs w:val="26"/>
        </w:rPr>
        <w:t xml:space="preserve"> </w:t>
      </w:r>
      <w:r w:rsidRPr="004745CC">
        <w:rPr>
          <w:szCs w:val="26"/>
        </w:rPr>
        <w:t>in</w:t>
      </w:r>
      <w:r w:rsidRPr="004745CC">
        <w:rPr>
          <w:spacing w:val="-2"/>
          <w:szCs w:val="26"/>
        </w:rPr>
        <w:t xml:space="preserve"> </w:t>
      </w:r>
      <w:r w:rsidRPr="004745CC">
        <w:rPr>
          <w:szCs w:val="26"/>
        </w:rPr>
        <w:t>renal</w:t>
      </w:r>
      <w:r w:rsidRPr="004745CC">
        <w:rPr>
          <w:spacing w:val="-2"/>
          <w:szCs w:val="26"/>
        </w:rPr>
        <w:t xml:space="preserve"> </w:t>
      </w:r>
      <w:r w:rsidRPr="004745CC">
        <w:rPr>
          <w:szCs w:val="26"/>
        </w:rPr>
        <w:t>clinic</w:t>
      </w:r>
      <w:r w:rsidRPr="004745CC">
        <w:rPr>
          <w:spacing w:val="-2"/>
          <w:szCs w:val="26"/>
        </w:rPr>
        <w:t xml:space="preserve"> </w:t>
      </w:r>
      <w:r w:rsidRPr="004745CC">
        <w:rPr>
          <w:szCs w:val="26"/>
        </w:rPr>
        <w:t>if</w:t>
      </w:r>
      <w:r w:rsidRPr="004745CC">
        <w:rPr>
          <w:spacing w:val="-2"/>
          <w:szCs w:val="26"/>
        </w:rPr>
        <w:t xml:space="preserve"> </w:t>
      </w:r>
      <w:r w:rsidRPr="004745CC">
        <w:rPr>
          <w:szCs w:val="26"/>
        </w:rPr>
        <w:t>presence</w:t>
      </w:r>
      <w:r w:rsidRPr="004745CC">
        <w:rPr>
          <w:spacing w:val="-2"/>
          <w:szCs w:val="26"/>
        </w:rPr>
        <w:t xml:space="preserve"> </w:t>
      </w:r>
      <w:r w:rsidRPr="004745CC">
        <w:rPr>
          <w:szCs w:val="26"/>
        </w:rPr>
        <w:t>of</w:t>
      </w:r>
      <w:r w:rsidRPr="004745CC">
        <w:rPr>
          <w:spacing w:val="-2"/>
          <w:szCs w:val="26"/>
        </w:rPr>
        <w:t xml:space="preserve"> </w:t>
      </w:r>
      <w:r w:rsidRPr="004745CC">
        <w:rPr>
          <w:szCs w:val="26"/>
        </w:rPr>
        <w:t>renal</w:t>
      </w:r>
      <w:r w:rsidRPr="004745CC">
        <w:rPr>
          <w:spacing w:val="-2"/>
          <w:szCs w:val="26"/>
        </w:rPr>
        <w:t xml:space="preserve"> disease</w:t>
      </w:r>
    </w:p>
    <w:p w:rsidR="00042B6C" w:rsidRPr="004745CC" w:rsidRDefault="00042B6C" w:rsidP="00042B6C">
      <w:pPr>
        <w:numPr>
          <w:ilvl w:val="0"/>
          <w:numId w:val="138"/>
        </w:numPr>
        <w:ind w:left="360"/>
        <w:rPr>
          <w:szCs w:val="26"/>
        </w:rPr>
      </w:pPr>
      <w:r w:rsidRPr="004745CC">
        <w:rPr>
          <w:szCs w:val="26"/>
        </w:rPr>
        <w:t>Review</w:t>
      </w:r>
      <w:r w:rsidRPr="004745CC">
        <w:rPr>
          <w:spacing w:val="-1"/>
          <w:szCs w:val="26"/>
        </w:rPr>
        <w:t xml:space="preserve"> </w:t>
      </w:r>
      <w:r w:rsidRPr="004745CC">
        <w:rPr>
          <w:szCs w:val="26"/>
        </w:rPr>
        <w:t>in</w:t>
      </w:r>
      <w:r w:rsidRPr="004745CC">
        <w:rPr>
          <w:spacing w:val="-1"/>
          <w:szCs w:val="26"/>
        </w:rPr>
        <w:t xml:space="preserve"> </w:t>
      </w:r>
      <w:r w:rsidRPr="004745CC">
        <w:rPr>
          <w:szCs w:val="26"/>
        </w:rPr>
        <w:t>endocrinology</w:t>
      </w:r>
      <w:r w:rsidRPr="004745CC">
        <w:rPr>
          <w:spacing w:val="-1"/>
          <w:szCs w:val="26"/>
        </w:rPr>
        <w:t xml:space="preserve"> </w:t>
      </w:r>
      <w:r w:rsidRPr="004745CC">
        <w:rPr>
          <w:szCs w:val="26"/>
        </w:rPr>
        <w:t>clinic</w:t>
      </w:r>
      <w:r w:rsidRPr="004745CC">
        <w:rPr>
          <w:spacing w:val="-1"/>
          <w:szCs w:val="26"/>
        </w:rPr>
        <w:t xml:space="preserve"> </w:t>
      </w:r>
      <w:r w:rsidRPr="004745CC">
        <w:rPr>
          <w:szCs w:val="26"/>
        </w:rPr>
        <w:t>if</w:t>
      </w:r>
      <w:r w:rsidRPr="004745CC">
        <w:rPr>
          <w:spacing w:val="-1"/>
          <w:szCs w:val="26"/>
        </w:rPr>
        <w:t xml:space="preserve"> </w:t>
      </w:r>
      <w:r w:rsidRPr="004745CC">
        <w:rPr>
          <w:szCs w:val="26"/>
        </w:rPr>
        <w:t>the</w:t>
      </w:r>
      <w:r w:rsidRPr="004745CC">
        <w:rPr>
          <w:spacing w:val="-1"/>
          <w:szCs w:val="26"/>
        </w:rPr>
        <w:t xml:space="preserve"> </w:t>
      </w:r>
      <w:r w:rsidRPr="004745CC">
        <w:rPr>
          <w:szCs w:val="26"/>
        </w:rPr>
        <w:t>patient</w:t>
      </w:r>
      <w:r w:rsidRPr="004745CC">
        <w:rPr>
          <w:spacing w:val="-1"/>
          <w:szCs w:val="26"/>
        </w:rPr>
        <w:t xml:space="preserve"> </w:t>
      </w:r>
      <w:r w:rsidRPr="004745CC">
        <w:rPr>
          <w:szCs w:val="26"/>
        </w:rPr>
        <w:t>has</w:t>
      </w:r>
      <w:r w:rsidRPr="004745CC">
        <w:rPr>
          <w:spacing w:val="-1"/>
          <w:szCs w:val="26"/>
        </w:rPr>
        <w:t xml:space="preserve"> </w:t>
      </w:r>
      <w:r w:rsidRPr="004745CC">
        <w:rPr>
          <w:szCs w:val="26"/>
        </w:rPr>
        <w:t>an</w:t>
      </w:r>
      <w:r w:rsidRPr="004745CC">
        <w:rPr>
          <w:spacing w:val="-1"/>
          <w:szCs w:val="26"/>
        </w:rPr>
        <w:t xml:space="preserve"> </w:t>
      </w:r>
      <w:r w:rsidRPr="004745CC">
        <w:rPr>
          <w:szCs w:val="26"/>
        </w:rPr>
        <w:t>associated</w:t>
      </w:r>
      <w:r w:rsidRPr="004745CC">
        <w:rPr>
          <w:spacing w:val="-1"/>
          <w:szCs w:val="26"/>
        </w:rPr>
        <w:t xml:space="preserve"> </w:t>
      </w:r>
      <w:r w:rsidRPr="004745CC">
        <w:rPr>
          <w:szCs w:val="26"/>
        </w:rPr>
        <w:t>endocrine</w:t>
      </w:r>
      <w:r w:rsidRPr="004745CC">
        <w:rPr>
          <w:spacing w:val="-1"/>
          <w:szCs w:val="26"/>
        </w:rPr>
        <w:t xml:space="preserve"> </w:t>
      </w:r>
      <w:r w:rsidRPr="004745CC">
        <w:rPr>
          <w:szCs w:val="26"/>
        </w:rPr>
        <w:t>disorder</w:t>
      </w:r>
      <w:r w:rsidRPr="004745CC">
        <w:rPr>
          <w:spacing w:val="-1"/>
          <w:szCs w:val="26"/>
        </w:rPr>
        <w:t xml:space="preserve"> </w:t>
      </w:r>
      <w:r w:rsidRPr="004745CC">
        <w:rPr>
          <w:szCs w:val="26"/>
        </w:rPr>
        <w:t xml:space="preserve">(if </w:t>
      </w:r>
      <w:r w:rsidRPr="004745CC">
        <w:rPr>
          <w:spacing w:val="-2"/>
          <w:szCs w:val="26"/>
        </w:rPr>
        <w:t>available)</w:t>
      </w:r>
    </w:p>
    <w:p w:rsidR="00042B6C" w:rsidRPr="004745CC" w:rsidRDefault="00042B6C" w:rsidP="00042B6C">
      <w:pPr>
        <w:rPr>
          <w:b/>
          <w:bCs/>
          <w:color w:val="231F20"/>
          <w:spacing w:val="-2"/>
          <w:sz w:val="28"/>
          <w:szCs w:val="28"/>
        </w:rPr>
      </w:pPr>
      <w:bookmarkStart w:id="32" w:name="_TOC_250043"/>
      <w:bookmarkEnd w:id="32"/>
      <w:r w:rsidRPr="004745CC">
        <w:br w:type="page"/>
      </w:r>
    </w:p>
    <w:p w:rsidR="00042B6C" w:rsidRPr="004745CC" w:rsidRDefault="00042B6C" w:rsidP="00042B6C">
      <w:pPr>
        <w:pStyle w:val="Heading2"/>
        <w:spacing w:before="0"/>
      </w:pPr>
      <w:bookmarkStart w:id="33" w:name="_Toc219820692"/>
      <w:r w:rsidRPr="004745CC">
        <w:t>Hypermagnesaemia</w:t>
      </w:r>
      <w:bookmarkEnd w:id="33"/>
    </w:p>
    <w:p w:rsidR="00042B6C" w:rsidRPr="004745CC" w:rsidRDefault="00042B6C" w:rsidP="00042B6C">
      <w:pPr>
        <w:pStyle w:val="Heading3"/>
        <w:spacing w:line="240" w:lineRule="auto"/>
      </w:pPr>
      <w:r w:rsidRPr="004745CC">
        <w:t>Definition</w:t>
      </w:r>
    </w:p>
    <w:p w:rsidR="00042B6C" w:rsidRPr="004745CC" w:rsidRDefault="00042B6C" w:rsidP="00042B6C">
      <w:r w:rsidRPr="004745CC">
        <w:t>Hypermagnesaemia</w:t>
      </w:r>
      <w:r w:rsidRPr="004745CC">
        <w:rPr>
          <w:spacing w:val="-4"/>
        </w:rPr>
        <w:t xml:space="preserve"> </w:t>
      </w:r>
      <w:r w:rsidRPr="004745CC">
        <w:t>is</w:t>
      </w:r>
      <w:r w:rsidRPr="004745CC">
        <w:rPr>
          <w:spacing w:val="-2"/>
        </w:rPr>
        <w:t xml:space="preserve"> </w:t>
      </w:r>
      <w:r w:rsidRPr="004745CC">
        <w:t>a</w:t>
      </w:r>
      <w:r w:rsidRPr="004745CC">
        <w:rPr>
          <w:spacing w:val="-2"/>
        </w:rPr>
        <w:t xml:space="preserve"> </w:t>
      </w:r>
      <w:r w:rsidRPr="004745CC">
        <w:t>serum</w:t>
      </w:r>
      <w:r w:rsidRPr="004745CC">
        <w:rPr>
          <w:spacing w:val="-2"/>
        </w:rPr>
        <w:t xml:space="preserve"> </w:t>
      </w:r>
      <w:r w:rsidRPr="004745CC">
        <w:t>or</w:t>
      </w:r>
      <w:r w:rsidRPr="004745CC">
        <w:rPr>
          <w:spacing w:val="-1"/>
        </w:rPr>
        <w:t xml:space="preserve"> </w:t>
      </w:r>
      <w:r w:rsidRPr="004745CC">
        <w:t>plasma</w:t>
      </w:r>
      <w:r w:rsidRPr="004745CC">
        <w:rPr>
          <w:spacing w:val="-2"/>
        </w:rPr>
        <w:t xml:space="preserve"> </w:t>
      </w:r>
      <w:r w:rsidRPr="004745CC">
        <w:t>concentration</w:t>
      </w:r>
      <w:r w:rsidRPr="004745CC">
        <w:rPr>
          <w:spacing w:val="-2"/>
        </w:rPr>
        <w:t xml:space="preserve"> </w:t>
      </w:r>
      <w:r w:rsidRPr="004745CC">
        <w:t>above</w:t>
      </w:r>
      <w:r w:rsidRPr="004745CC">
        <w:rPr>
          <w:spacing w:val="-2"/>
        </w:rPr>
        <w:t xml:space="preserve"> </w:t>
      </w:r>
      <w:r w:rsidRPr="004745CC">
        <w:t>2.1</w:t>
      </w:r>
      <w:r w:rsidRPr="004745CC">
        <w:rPr>
          <w:spacing w:val="-2"/>
        </w:rPr>
        <w:t xml:space="preserve"> </w:t>
      </w:r>
      <w:r w:rsidRPr="004745CC">
        <w:t>mg/dL</w:t>
      </w:r>
      <w:r w:rsidRPr="004745CC">
        <w:rPr>
          <w:spacing w:val="-1"/>
        </w:rPr>
        <w:t xml:space="preserve"> </w:t>
      </w:r>
      <w:r w:rsidRPr="004745CC">
        <w:rPr>
          <w:spacing w:val="-2"/>
        </w:rPr>
        <w:t>(0.85mmol/L).</w:t>
      </w:r>
    </w:p>
    <w:p w:rsidR="00042B6C" w:rsidRPr="004745CC" w:rsidRDefault="00042B6C" w:rsidP="00042B6C"/>
    <w:p w:rsidR="00042B6C" w:rsidRPr="004745CC" w:rsidRDefault="00042B6C" w:rsidP="00042B6C">
      <w:pPr>
        <w:pStyle w:val="Heading3"/>
        <w:spacing w:line="240" w:lineRule="auto"/>
      </w:pPr>
      <w:r w:rsidRPr="004745CC">
        <w:t>Causes/risk factors</w:t>
      </w:r>
    </w:p>
    <w:p w:rsidR="00042B6C" w:rsidRPr="004745CC" w:rsidRDefault="00042B6C" w:rsidP="00042B6C">
      <w:pPr>
        <w:numPr>
          <w:ilvl w:val="0"/>
          <w:numId w:val="138"/>
        </w:numPr>
        <w:ind w:left="360"/>
      </w:pPr>
      <w:r w:rsidRPr="004745CC">
        <w:t>Neonatal</w:t>
      </w:r>
      <w:r w:rsidRPr="004745CC">
        <w:rPr>
          <w:spacing w:val="23"/>
        </w:rPr>
        <w:t xml:space="preserve"> </w:t>
      </w:r>
      <w:r w:rsidRPr="004745CC">
        <w:t>hypermagnesaemia</w:t>
      </w:r>
      <w:r w:rsidRPr="004745CC">
        <w:rPr>
          <w:spacing w:val="23"/>
        </w:rPr>
        <w:t xml:space="preserve"> </w:t>
      </w:r>
      <w:r w:rsidRPr="004745CC">
        <w:t>that</w:t>
      </w:r>
      <w:r w:rsidRPr="004745CC">
        <w:rPr>
          <w:spacing w:val="23"/>
        </w:rPr>
        <w:t xml:space="preserve"> </w:t>
      </w:r>
      <w:r w:rsidRPr="004745CC">
        <w:t>results</w:t>
      </w:r>
      <w:r w:rsidRPr="004745CC">
        <w:rPr>
          <w:spacing w:val="23"/>
        </w:rPr>
        <w:t xml:space="preserve"> </w:t>
      </w:r>
      <w:r w:rsidRPr="004745CC">
        <w:t>from</w:t>
      </w:r>
      <w:r w:rsidRPr="004745CC">
        <w:rPr>
          <w:spacing w:val="23"/>
        </w:rPr>
        <w:t xml:space="preserve"> </w:t>
      </w:r>
      <w:r w:rsidRPr="004745CC">
        <w:t>maternal</w:t>
      </w:r>
      <w:r w:rsidRPr="004745CC">
        <w:rPr>
          <w:spacing w:val="23"/>
        </w:rPr>
        <w:t xml:space="preserve"> </w:t>
      </w:r>
      <w:r w:rsidRPr="004745CC">
        <w:t>administration</w:t>
      </w:r>
      <w:r w:rsidRPr="004745CC">
        <w:rPr>
          <w:spacing w:val="23"/>
        </w:rPr>
        <w:t xml:space="preserve"> </w:t>
      </w:r>
      <w:r w:rsidRPr="004745CC">
        <w:t>of</w:t>
      </w:r>
      <w:r w:rsidRPr="004745CC">
        <w:rPr>
          <w:spacing w:val="23"/>
        </w:rPr>
        <w:t xml:space="preserve"> </w:t>
      </w:r>
      <w:r w:rsidRPr="004745CC">
        <w:t>magnesium</w:t>
      </w:r>
      <w:r w:rsidRPr="004745CC">
        <w:rPr>
          <w:spacing w:val="23"/>
        </w:rPr>
        <w:t xml:space="preserve"> </w:t>
      </w:r>
      <w:r w:rsidRPr="004745CC">
        <w:t>sulphate due to eclampsia.</w:t>
      </w:r>
    </w:p>
    <w:p w:rsidR="00042B6C" w:rsidRPr="004745CC" w:rsidRDefault="00042B6C" w:rsidP="00042B6C">
      <w:pPr>
        <w:numPr>
          <w:ilvl w:val="0"/>
          <w:numId w:val="138"/>
        </w:numPr>
        <w:ind w:left="360"/>
      </w:pPr>
      <w:r w:rsidRPr="004745CC">
        <w:t>Iatrogenic</w:t>
      </w:r>
      <w:r w:rsidRPr="004745CC">
        <w:rPr>
          <w:spacing w:val="80"/>
        </w:rPr>
        <w:t xml:space="preserve"> </w:t>
      </w:r>
      <w:r w:rsidRPr="004745CC">
        <w:t>hypermagnesaemia</w:t>
      </w:r>
      <w:r w:rsidRPr="004745CC">
        <w:rPr>
          <w:spacing w:val="80"/>
        </w:rPr>
        <w:t xml:space="preserve"> </w:t>
      </w:r>
      <w:r w:rsidRPr="004745CC">
        <w:t>caused</w:t>
      </w:r>
      <w:r w:rsidRPr="004745CC">
        <w:rPr>
          <w:spacing w:val="80"/>
        </w:rPr>
        <w:t xml:space="preserve"> </w:t>
      </w:r>
      <w:r w:rsidRPr="004745CC">
        <w:t>after</w:t>
      </w:r>
      <w:r w:rsidRPr="004745CC">
        <w:rPr>
          <w:spacing w:val="80"/>
        </w:rPr>
        <w:t xml:space="preserve"> </w:t>
      </w:r>
      <w:r w:rsidRPr="004745CC">
        <w:t>administration</w:t>
      </w:r>
      <w:r w:rsidRPr="004745CC">
        <w:rPr>
          <w:spacing w:val="80"/>
        </w:rPr>
        <w:t xml:space="preserve"> </w:t>
      </w:r>
      <w:r w:rsidRPr="004745CC">
        <w:t>of</w:t>
      </w:r>
      <w:r w:rsidRPr="004745CC">
        <w:rPr>
          <w:spacing w:val="80"/>
        </w:rPr>
        <w:t xml:space="preserve"> </w:t>
      </w:r>
      <w:r w:rsidRPr="004745CC">
        <w:t>magnesium</w:t>
      </w:r>
      <w:r w:rsidRPr="004745CC">
        <w:rPr>
          <w:spacing w:val="80"/>
        </w:rPr>
        <w:t xml:space="preserve"> </w:t>
      </w:r>
      <w:r w:rsidRPr="004745CC">
        <w:t>sulphate</w:t>
      </w:r>
      <w:r w:rsidRPr="004745CC">
        <w:rPr>
          <w:spacing w:val="80"/>
        </w:rPr>
        <w:t xml:space="preserve"> </w:t>
      </w:r>
      <w:r w:rsidRPr="004745CC">
        <w:t>during management of life-threatening asthma</w:t>
      </w:r>
    </w:p>
    <w:p w:rsidR="00042B6C" w:rsidRPr="004745CC" w:rsidRDefault="00042B6C" w:rsidP="00042B6C"/>
    <w:p w:rsidR="00042B6C" w:rsidRPr="004745CC" w:rsidRDefault="00042B6C" w:rsidP="00042B6C">
      <w:pPr>
        <w:pStyle w:val="Heading3"/>
        <w:spacing w:line="240" w:lineRule="auto"/>
      </w:pPr>
      <w:r w:rsidRPr="004745CC">
        <w:t>Prevention/Promotion</w:t>
      </w:r>
    </w:p>
    <w:p w:rsidR="00042B6C" w:rsidRPr="004745CC" w:rsidRDefault="00042B6C" w:rsidP="00042B6C">
      <w:pPr>
        <w:numPr>
          <w:ilvl w:val="0"/>
          <w:numId w:val="138"/>
        </w:numPr>
        <w:ind w:left="360"/>
      </w:pPr>
      <w:r w:rsidRPr="004745CC">
        <w:t>Early</w:t>
      </w:r>
      <w:r w:rsidRPr="004745CC">
        <w:rPr>
          <w:spacing w:val="-1"/>
        </w:rPr>
        <w:t xml:space="preserve"> </w:t>
      </w:r>
      <w:r w:rsidRPr="004745CC">
        <w:t>screening</w:t>
      </w:r>
      <w:r w:rsidRPr="004745CC">
        <w:rPr>
          <w:spacing w:val="-1"/>
        </w:rPr>
        <w:t xml:space="preserve"> </w:t>
      </w:r>
      <w:r w:rsidRPr="004745CC">
        <w:t>and</w:t>
      </w:r>
      <w:r w:rsidRPr="004745CC">
        <w:rPr>
          <w:spacing w:val="-1"/>
        </w:rPr>
        <w:t xml:space="preserve"> </w:t>
      </w:r>
      <w:r w:rsidRPr="004745CC">
        <w:rPr>
          <w:spacing w:val="-2"/>
        </w:rPr>
        <w:t>treatment</w:t>
      </w:r>
    </w:p>
    <w:p w:rsidR="00042B6C" w:rsidRPr="004745CC" w:rsidRDefault="00042B6C" w:rsidP="00042B6C">
      <w:pPr>
        <w:numPr>
          <w:ilvl w:val="0"/>
          <w:numId w:val="138"/>
        </w:numPr>
        <w:ind w:left="360"/>
      </w:pPr>
      <w:r w:rsidRPr="004745CC">
        <w:t>Appropriate</w:t>
      </w:r>
      <w:r w:rsidRPr="004745CC">
        <w:rPr>
          <w:spacing w:val="-4"/>
        </w:rPr>
        <w:t xml:space="preserve"> </w:t>
      </w:r>
      <w:r w:rsidRPr="004745CC">
        <w:t>dosing</w:t>
      </w:r>
      <w:r w:rsidRPr="004745CC">
        <w:rPr>
          <w:spacing w:val="-3"/>
        </w:rPr>
        <w:t xml:space="preserve"> </w:t>
      </w:r>
      <w:r w:rsidRPr="004745CC">
        <w:t>of</w:t>
      </w:r>
      <w:r w:rsidRPr="004745CC">
        <w:rPr>
          <w:spacing w:val="-4"/>
        </w:rPr>
        <w:t xml:space="preserve"> </w:t>
      </w:r>
      <w:r w:rsidRPr="004745CC">
        <w:t>magnesium</w:t>
      </w:r>
      <w:r w:rsidRPr="004745CC">
        <w:rPr>
          <w:spacing w:val="-3"/>
        </w:rPr>
        <w:t xml:space="preserve"> </w:t>
      </w:r>
      <w:r w:rsidRPr="004745CC">
        <w:t>containing</w:t>
      </w:r>
      <w:r w:rsidRPr="004745CC">
        <w:rPr>
          <w:spacing w:val="-3"/>
        </w:rPr>
        <w:t xml:space="preserve"> </w:t>
      </w:r>
      <w:r w:rsidRPr="004745CC">
        <w:rPr>
          <w:spacing w:val="-2"/>
        </w:rPr>
        <w:t>medications</w:t>
      </w:r>
    </w:p>
    <w:p w:rsidR="00042B6C" w:rsidRPr="004745CC" w:rsidRDefault="00042B6C" w:rsidP="00042B6C">
      <w:pPr>
        <w:ind w:left="360"/>
      </w:pPr>
    </w:p>
    <w:p w:rsidR="00042B6C" w:rsidRPr="004745CC" w:rsidRDefault="00042B6C" w:rsidP="00042B6C">
      <w:pPr>
        <w:pStyle w:val="Heading3"/>
        <w:spacing w:line="240" w:lineRule="auto"/>
      </w:pPr>
      <w:r w:rsidRPr="004745CC">
        <w:t>Signs and symptoms</w:t>
      </w:r>
    </w:p>
    <w:p w:rsidR="00042B6C" w:rsidRPr="004745CC" w:rsidRDefault="00042B6C" w:rsidP="00042B6C">
      <w:pPr>
        <w:numPr>
          <w:ilvl w:val="0"/>
          <w:numId w:val="138"/>
        </w:numPr>
        <w:ind w:left="360"/>
      </w:pPr>
      <w:r w:rsidRPr="004745CC">
        <w:t>Reduced</w:t>
      </w:r>
      <w:r w:rsidRPr="004745CC">
        <w:rPr>
          <w:spacing w:val="-3"/>
        </w:rPr>
        <w:t xml:space="preserve"> </w:t>
      </w:r>
      <w:r w:rsidRPr="004745CC">
        <w:t>level</w:t>
      </w:r>
      <w:r w:rsidRPr="004745CC">
        <w:rPr>
          <w:spacing w:val="-3"/>
        </w:rPr>
        <w:t xml:space="preserve"> </w:t>
      </w:r>
      <w:r w:rsidRPr="004745CC">
        <w:t>of</w:t>
      </w:r>
      <w:r w:rsidRPr="004745CC">
        <w:rPr>
          <w:spacing w:val="-3"/>
        </w:rPr>
        <w:t xml:space="preserve"> </w:t>
      </w:r>
      <w:r w:rsidRPr="004745CC">
        <w:rPr>
          <w:spacing w:val="-2"/>
        </w:rPr>
        <w:t>activity</w:t>
      </w:r>
    </w:p>
    <w:p w:rsidR="00042B6C" w:rsidRPr="004745CC" w:rsidRDefault="00042B6C" w:rsidP="00042B6C">
      <w:pPr>
        <w:numPr>
          <w:ilvl w:val="0"/>
          <w:numId w:val="138"/>
        </w:numPr>
        <w:ind w:left="360"/>
      </w:pPr>
      <w:r w:rsidRPr="004745CC">
        <w:t>General</w:t>
      </w:r>
      <w:r w:rsidRPr="004745CC">
        <w:rPr>
          <w:spacing w:val="-6"/>
        </w:rPr>
        <w:t xml:space="preserve"> </w:t>
      </w:r>
      <w:r w:rsidRPr="004745CC">
        <w:rPr>
          <w:spacing w:val="-2"/>
        </w:rPr>
        <w:t>hypotonia</w:t>
      </w:r>
    </w:p>
    <w:p w:rsidR="00042B6C" w:rsidRPr="004745CC" w:rsidRDefault="00042B6C" w:rsidP="00042B6C">
      <w:pPr>
        <w:numPr>
          <w:ilvl w:val="0"/>
          <w:numId w:val="138"/>
        </w:numPr>
        <w:ind w:left="360"/>
      </w:pPr>
      <w:r w:rsidRPr="004745CC">
        <w:t>Respiratory</w:t>
      </w:r>
      <w:r w:rsidRPr="004745CC">
        <w:rPr>
          <w:spacing w:val="-4"/>
        </w:rPr>
        <w:t xml:space="preserve"> </w:t>
      </w:r>
      <w:r w:rsidRPr="004745CC">
        <w:t>depression</w:t>
      </w:r>
      <w:r w:rsidRPr="004745CC">
        <w:rPr>
          <w:spacing w:val="-3"/>
        </w:rPr>
        <w:t xml:space="preserve"> </w:t>
      </w:r>
      <w:r w:rsidRPr="004745CC">
        <w:t>with</w:t>
      </w:r>
      <w:r w:rsidRPr="004745CC">
        <w:rPr>
          <w:spacing w:val="-3"/>
        </w:rPr>
        <w:t xml:space="preserve"> </w:t>
      </w:r>
      <w:r w:rsidRPr="004745CC">
        <w:t>apnoea</w:t>
      </w:r>
      <w:r w:rsidRPr="004745CC">
        <w:rPr>
          <w:spacing w:val="-3"/>
        </w:rPr>
        <w:t xml:space="preserve"> </w:t>
      </w:r>
      <w:r w:rsidRPr="004745CC">
        <w:t>in</w:t>
      </w:r>
      <w:r w:rsidRPr="004745CC">
        <w:rPr>
          <w:spacing w:val="-3"/>
        </w:rPr>
        <w:t xml:space="preserve"> </w:t>
      </w:r>
      <w:r w:rsidRPr="004745CC">
        <w:t>severe</w:t>
      </w:r>
      <w:r w:rsidRPr="004745CC">
        <w:rPr>
          <w:spacing w:val="-3"/>
        </w:rPr>
        <w:t xml:space="preserve"> </w:t>
      </w:r>
      <w:r w:rsidRPr="004745CC">
        <w:rPr>
          <w:spacing w:val="-2"/>
        </w:rPr>
        <w:t>cases</w:t>
      </w:r>
    </w:p>
    <w:p w:rsidR="00042B6C" w:rsidRPr="004745CC" w:rsidRDefault="00042B6C" w:rsidP="00042B6C">
      <w:pPr>
        <w:pStyle w:val="Heading3"/>
        <w:spacing w:line="240" w:lineRule="auto"/>
      </w:pPr>
      <w:r w:rsidRPr="004745CC">
        <w:t>Investigations</w:t>
      </w:r>
    </w:p>
    <w:p w:rsidR="00042B6C" w:rsidRPr="004745CC" w:rsidRDefault="00042B6C" w:rsidP="00042B6C">
      <w:pPr>
        <w:numPr>
          <w:ilvl w:val="0"/>
          <w:numId w:val="138"/>
        </w:numPr>
        <w:ind w:left="360"/>
      </w:pPr>
      <w:r w:rsidRPr="004745CC">
        <w:t>RBS</w:t>
      </w:r>
    </w:p>
    <w:p w:rsidR="00042B6C" w:rsidRPr="004745CC" w:rsidRDefault="00042B6C" w:rsidP="00042B6C">
      <w:pPr>
        <w:numPr>
          <w:ilvl w:val="0"/>
          <w:numId w:val="138"/>
        </w:numPr>
        <w:ind w:left="360"/>
      </w:pPr>
      <w:r w:rsidRPr="004745CC">
        <w:t>FBC,</w:t>
      </w:r>
      <w:r w:rsidRPr="004745CC">
        <w:rPr>
          <w:spacing w:val="-2"/>
        </w:rPr>
        <w:t xml:space="preserve"> </w:t>
      </w:r>
      <w:r w:rsidRPr="004745CC">
        <w:t>Blood</w:t>
      </w:r>
      <w:r w:rsidRPr="004745CC">
        <w:rPr>
          <w:spacing w:val="-1"/>
        </w:rPr>
        <w:t xml:space="preserve"> </w:t>
      </w:r>
      <w:r w:rsidRPr="004745CC">
        <w:t>culture</w:t>
      </w:r>
      <w:r w:rsidRPr="004745CC">
        <w:rPr>
          <w:spacing w:val="-1"/>
        </w:rPr>
        <w:t xml:space="preserve"> </w:t>
      </w:r>
      <w:r w:rsidRPr="004745CC">
        <w:t>and</w:t>
      </w:r>
      <w:r w:rsidRPr="004745CC">
        <w:rPr>
          <w:spacing w:val="-1"/>
        </w:rPr>
        <w:t xml:space="preserve"> </w:t>
      </w:r>
      <w:r w:rsidRPr="004745CC">
        <w:rPr>
          <w:spacing w:val="-2"/>
        </w:rPr>
        <w:t>urinalysis</w:t>
      </w:r>
    </w:p>
    <w:p w:rsidR="00042B6C" w:rsidRPr="004745CC" w:rsidRDefault="00042B6C" w:rsidP="00042B6C">
      <w:pPr>
        <w:numPr>
          <w:ilvl w:val="0"/>
          <w:numId w:val="138"/>
        </w:numPr>
        <w:ind w:left="360"/>
      </w:pPr>
      <w:r w:rsidRPr="004745CC">
        <w:t>Cranial USS,</w:t>
      </w:r>
      <w:r w:rsidRPr="004745CC">
        <w:rPr>
          <w:spacing w:val="-4"/>
        </w:rPr>
        <w:t xml:space="preserve"> </w:t>
      </w:r>
      <w:r w:rsidRPr="004745CC">
        <w:t>cardiac</w:t>
      </w:r>
      <w:r w:rsidRPr="004745CC">
        <w:rPr>
          <w:spacing w:val="-4"/>
        </w:rPr>
        <w:t xml:space="preserve"> </w:t>
      </w:r>
      <w:r w:rsidRPr="004745CC">
        <w:t>echo,</w:t>
      </w:r>
      <w:r w:rsidRPr="004745CC">
        <w:rPr>
          <w:spacing w:val="-4"/>
        </w:rPr>
        <w:t xml:space="preserve"> </w:t>
      </w:r>
      <w:r w:rsidRPr="004745CC">
        <w:t>renal</w:t>
      </w:r>
      <w:r w:rsidRPr="004745CC">
        <w:rPr>
          <w:spacing w:val="-4"/>
        </w:rPr>
        <w:t xml:space="preserve"> </w:t>
      </w:r>
      <w:r w:rsidRPr="004745CC">
        <w:t>and</w:t>
      </w:r>
      <w:r w:rsidRPr="004745CC">
        <w:rPr>
          <w:spacing w:val="-4"/>
        </w:rPr>
        <w:t xml:space="preserve"> </w:t>
      </w:r>
      <w:r w:rsidRPr="004745CC">
        <w:t>KUB</w:t>
      </w:r>
      <w:r w:rsidRPr="004745CC">
        <w:rPr>
          <w:spacing w:val="-4"/>
        </w:rPr>
        <w:t xml:space="preserve"> </w:t>
      </w:r>
      <w:r w:rsidRPr="004745CC">
        <w:t>USS</w:t>
      </w:r>
    </w:p>
    <w:p w:rsidR="00042B6C" w:rsidRPr="004745CC" w:rsidRDefault="00042B6C" w:rsidP="00042B6C">
      <w:pPr>
        <w:numPr>
          <w:ilvl w:val="0"/>
          <w:numId w:val="138"/>
        </w:numPr>
        <w:ind w:left="360"/>
      </w:pPr>
      <w:r w:rsidRPr="004745CC">
        <w:t>Electrolytes</w:t>
      </w:r>
      <w:r w:rsidRPr="004745CC">
        <w:rPr>
          <w:spacing w:val="-3"/>
        </w:rPr>
        <w:t xml:space="preserve"> </w:t>
      </w:r>
      <w:r w:rsidRPr="004745CC">
        <w:t>and</w:t>
      </w:r>
      <w:r w:rsidRPr="004745CC">
        <w:rPr>
          <w:spacing w:val="-3"/>
        </w:rPr>
        <w:t xml:space="preserve"> </w:t>
      </w:r>
      <w:r w:rsidRPr="004745CC">
        <w:t>CMP</w:t>
      </w:r>
    </w:p>
    <w:p w:rsidR="00042B6C" w:rsidRPr="004745CC" w:rsidRDefault="00042B6C" w:rsidP="00042B6C">
      <w:pPr>
        <w:ind w:left="360"/>
      </w:pPr>
    </w:p>
    <w:p w:rsidR="00042B6C" w:rsidRPr="004745CC" w:rsidRDefault="00042B6C" w:rsidP="00042B6C">
      <w:pPr>
        <w:pStyle w:val="Heading3"/>
        <w:spacing w:line="240" w:lineRule="auto"/>
      </w:pPr>
      <w:r w:rsidRPr="004745CC">
        <w:t>Differential</w:t>
      </w:r>
      <w:r w:rsidRPr="004745CC">
        <w:rPr>
          <w:spacing w:val="10"/>
        </w:rPr>
        <w:t xml:space="preserve"> </w:t>
      </w:r>
      <w:r w:rsidRPr="004745CC">
        <w:t>diagnosis</w:t>
      </w:r>
    </w:p>
    <w:p w:rsidR="00042B6C" w:rsidRPr="004745CC" w:rsidRDefault="00042B6C" w:rsidP="00042B6C">
      <w:pPr>
        <w:numPr>
          <w:ilvl w:val="0"/>
          <w:numId w:val="138"/>
        </w:numPr>
        <w:ind w:left="360"/>
      </w:pPr>
      <w:r w:rsidRPr="004745CC">
        <w:t>Neuromuscular junction disorders: Transient acquired neonatal</w:t>
      </w:r>
      <w:r w:rsidRPr="00093A04">
        <w:t xml:space="preserve"> </w:t>
      </w:r>
      <w:r>
        <w:t xml:space="preserve">myasthenia </w:t>
      </w:r>
      <w:r w:rsidRPr="004745CC">
        <w:t>, congenital</w:t>
      </w:r>
      <w:r>
        <w:t xml:space="preserve"> myasthenia</w:t>
      </w:r>
      <w:r w:rsidRPr="004745CC">
        <w:t>, aminoglycoside toxicity and infantile botulism</w:t>
      </w:r>
    </w:p>
    <w:p w:rsidR="00042B6C" w:rsidRPr="004745CC" w:rsidRDefault="00042B6C" w:rsidP="00042B6C">
      <w:pPr>
        <w:numPr>
          <w:ilvl w:val="0"/>
          <w:numId w:val="138"/>
        </w:numPr>
        <w:ind w:left="360"/>
      </w:pPr>
      <w:r w:rsidRPr="004745CC">
        <w:t>Anterior horn cell disorders: Acute infantile spinal muscular atrophy, traumatic myelopathy, hypoxic- ischaemic myelopathy, arthrogryposis multiplex congenita</w:t>
      </w:r>
    </w:p>
    <w:p w:rsidR="00042B6C" w:rsidRPr="004745CC" w:rsidRDefault="00042B6C" w:rsidP="00042B6C">
      <w:pPr>
        <w:numPr>
          <w:ilvl w:val="0"/>
          <w:numId w:val="138"/>
        </w:numPr>
        <w:ind w:left="360"/>
      </w:pPr>
      <w:r>
        <w:t>Congenital motor or sensory neuropathies</w:t>
      </w:r>
      <w:r w:rsidRPr="004745CC">
        <w:t>:</w:t>
      </w:r>
      <w:r>
        <w:t xml:space="preserve"> Charcot–Marie–Tooth disease, congenital hypomyelinating neuropathy</w:t>
      </w:r>
    </w:p>
    <w:p w:rsidR="00042B6C" w:rsidRPr="004745CC" w:rsidRDefault="00042B6C" w:rsidP="00042B6C">
      <w:pPr>
        <w:numPr>
          <w:ilvl w:val="0"/>
          <w:numId w:val="138"/>
        </w:numPr>
        <w:ind w:left="360"/>
      </w:pPr>
      <w:r w:rsidRPr="004745CC">
        <w:t>Congenital myopathies</w:t>
      </w:r>
    </w:p>
    <w:p w:rsidR="00042B6C" w:rsidRPr="004745CC" w:rsidRDefault="00042B6C" w:rsidP="00042B6C">
      <w:pPr>
        <w:numPr>
          <w:ilvl w:val="0"/>
          <w:numId w:val="138"/>
        </w:numPr>
        <w:ind w:left="360"/>
      </w:pPr>
      <w:r w:rsidRPr="004745CC">
        <w:t>Muscular dystrophies: e.g. Duchenne and Becker muscular dystrophy</w:t>
      </w:r>
    </w:p>
    <w:p w:rsidR="00042B6C" w:rsidRPr="004745CC" w:rsidRDefault="00042B6C" w:rsidP="00042B6C">
      <w:pPr>
        <w:numPr>
          <w:ilvl w:val="0"/>
          <w:numId w:val="138"/>
        </w:numPr>
        <w:ind w:left="360"/>
      </w:pPr>
      <w:r w:rsidRPr="004745CC">
        <w:t>Inborn errors of Metabolic disorders</w:t>
      </w:r>
    </w:p>
    <w:p w:rsidR="00042B6C" w:rsidRPr="004745CC" w:rsidRDefault="00042B6C" w:rsidP="00042B6C">
      <w:pPr>
        <w:ind w:left="360"/>
      </w:pPr>
    </w:p>
    <w:p w:rsidR="00042B6C" w:rsidRPr="004745CC" w:rsidRDefault="00042B6C" w:rsidP="00042B6C">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rsidTr="006576EE">
        <w:trPr>
          <w:trHeight w:val="934"/>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042B6C" w:rsidRPr="004745CC" w:rsidRDefault="00042B6C" w:rsidP="006576EE">
            <w:pPr>
              <w:tabs>
                <w:tab w:val="left" w:pos="468"/>
              </w:tabs>
              <w:rPr>
                <w:sz w:val="24"/>
              </w:rPr>
            </w:pPr>
            <w:r w:rsidRPr="004745CC">
              <w:rPr>
                <w:color w:val="231F20"/>
                <w:szCs w:val="26"/>
              </w:rPr>
              <w:t xml:space="preserve">  Manage</w:t>
            </w:r>
            <w:r w:rsidRPr="004745CC">
              <w:rPr>
                <w:color w:val="231F20"/>
                <w:spacing w:val="-2"/>
                <w:szCs w:val="26"/>
              </w:rPr>
              <w:t xml:space="preserve"> </w:t>
            </w:r>
            <w:r w:rsidRPr="004745CC">
              <w:rPr>
                <w:color w:val="231F20"/>
                <w:szCs w:val="26"/>
              </w:rPr>
              <w:t>ABCDE</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refer</w:t>
            </w:r>
          </w:p>
        </w:tc>
      </w:tr>
      <w:tr w:rsidR="00042B6C" w:rsidRPr="004745CC" w:rsidTr="006576EE">
        <w:trPr>
          <w:trHeight w:val="934"/>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ind w:left="115"/>
              <w:rPr>
                <w:b/>
                <w:color w:val="231F20"/>
                <w:szCs w:val="26"/>
              </w:rPr>
            </w:pPr>
            <w:r w:rsidRPr="004745CC">
              <w:rPr>
                <w:b/>
                <w:color w:val="231F20"/>
                <w:szCs w:val="26"/>
              </w:rPr>
              <w:t>Secondary level</w:t>
            </w:r>
          </w:p>
          <w:p w:rsidR="00042B6C" w:rsidRPr="004745CC" w:rsidRDefault="00042B6C" w:rsidP="006576EE">
            <w:pPr>
              <w:rPr>
                <w:bCs/>
                <w:color w:val="231F20"/>
                <w:szCs w:val="26"/>
              </w:rPr>
            </w:pPr>
            <w:r w:rsidRPr="004745CC">
              <w:rPr>
                <w:bCs/>
                <w:color w:val="231F20"/>
                <w:szCs w:val="26"/>
              </w:rPr>
              <w:t xml:space="preserve">  See the tertiary-level guidance below</w:t>
            </w:r>
          </w:p>
          <w:p w:rsidR="00042B6C" w:rsidRPr="004745CC" w:rsidRDefault="00042B6C" w:rsidP="006576EE">
            <w:pPr>
              <w:spacing w:before="232"/>
              <w:ind w:left="108"/>
              <w:rPr>
                <w:b/>
                <w:color w:val="231F20"/>
                <w:szCs w:val="26"/>
              </w:rPr>
            </w:pPr>
          </w:p>
        </w:tc>
      </w:tr>
      <w:tr w:rsidR="00042B6C" w:rsidRPr="004745CC" w:rsidTr="006576EE">
        <w:trPr>
          <w:trHeight w:val="1435"/>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spacing w:before="47"/>
              <w:ind w:left="108"/>
              <w:rPr>
                <w:b/>
                <w:szCs w:val="26"/>
              </w:rPr>
            </w:pPr>
            <w:r w:rsidRPr="004745CC">
              <w:rPr>
                <w:b/>
                <w:color w:val="231F20"/>
                <w:spacing w:val="-2"/>
                <w:szCs w:val="26"/>
              </w:rPr>
              <w:t>Tertiary level</w:t>
            </w:r>
          </w:p>
          <w:p w:rsidR="00042B6C" w:rsidRPr="004745CC" w:rsidRDefault="00042B6C" w:rsidP="006576EE">
            <w:pPr>
              <w:numPr>
                <w:ilvl w:val="0"/>
                <w:numId w:val="138"/>
              </w:numPr>
              <w:ind w:left="360"/>
            </w:pPr>
            <w:r w:rsidRPr="004745CC">
              <w:t>Thorough history and examination</w:t>
            </w:r>
          </w:p>
          <w:p w:rsidR="00042B6C" w:rsidRPr="004745CC" w:rsidRDefault="00042B6C" w:rsidP="006576EE">
            <w:pPr>
              <w:numPr>
                <w:ilvl w:val="0"/>
                <w:numId w:val="138"/>
              </w:numPr>
              <w:ind w:left="360"/>
            </w:pPr>
            <w:r w:rsidRPr="004745CC">
              <w:t>History of magnesium sulphate administration in a child or maternal use for eclampsia</w:t>
            </w:r>
          </w:p>
          <w:p w:rsidR="00042B6C" w:rsidRPr="004745CC" w:rsidRDefault="00042B6C" w:rsidP="006576EE">
            <w:pPr>
              <w:numPr>
                <w:ilvl w:val="0"/>
                <w:numId w:val="138"/>
              </w:numPr>
              <w:ind w:left="360"/>
            </w:pPr>
            <w:r w:rsidRPr="004745CC">
              <w:t>Supportive treatment and close monitoring ABCDE approach</w:t>
            </w:r>
          </w:p>
          <w:p w:rsidR="00042B6C" w:rsidRPr="004745CC" w:rsidRDefault="00042B6C" w:rsidP="006576EE">
            <w:pPr>
              <w:ind w:left="360"/>
            </w:pPr>
          </w:p>
        </w:tc>
      </w:tr>
    </w:tbl>
    <w:p w:rsidR="00042B6C" w:rsidRPr="004745CC" w:rsidRDefault="00042B6C" w:rsidP="00042B6C">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042B6C" w:rsidRPr="004745CC" w:rsidRDefault="00042B6C" w:rsidP="00042B6C">
      <w:pPr>
        <w:numPr>
          <w:ilvl w:val="0"/>
          <w:numId w:val="138"/>
        </w:numPr>
        <w:ind w:left="360"/>
        <w:rPr>
          <w:szCs w:val="26"/>
        </w:rPr>
      </w:pPr>
      <w:r w:rsidRPr="004745CC">
        <w:rPr>
          <w:szCs w:val="26"/>
        </w:rPr>
        <w:t>Follow</w:t>
      </w:r>
      <w:r w:rsidRPr="004745CC">
        <w:rPr>
          <w:spacing w:val="-4"/>
          <w:szCs w:val="26"/>
        </w:rPr>
        <w:t xml:space="preserve"> </w:t>
      </w:r>
      <w:r w:rsidRPr="004745CC">
        <w:rPr>
          <w:szCs w:val="26"/>
        </w:rPr>
        <w:t>up</w:t>
      </w:r>
      <w:r w:rsidRPr="004745CC">
        <w:rPr>
          <w:spacing w:val="-3"/>
          <w:szCs w:val="26"/>
        </w:rPr>
        <w:t xml:space="preserve"> </w:t>
      </w:r>
      <w:r w:rsidRPr="004745CC">
        <w:rPr>
          <w:szCs w:val="26"/>
        </w:rPr>
        <w:t>in</w:t>
      </w:r>
      <w:r w:rsidRPr="004745CC">
        <w:rPr>
          <w:spacing w:val="-3"/>
          <w:szCs w:val="26"/>
        </w:rPr>
        <w:t xml:space="preserve"> </w:t>
      </w:r>
      <w:r w:rsidRPr="004745CC">
        <w:rPr>
          <w:szCs w:val="26"/>
        </w:rPr>
        <w:t>general</w:t>
      </w:r>
      <w:r w:rsidRPr="004745CC">
        <w:rPr>
          <w:spacing w:val="-3"/>
          <w:szCs w:val="26"/>
        </w:rPr>
        <w:t xml:space="preserve"> </w:t>
      </w:r>
      <w:r w:rsidRPr="004745CC">
        <w:rPr>
          <w:szCs w:val="26"/>
        </w:rPr>
        <w:t>clinic</w:t>
      </w:r>
      <w:r w:rsidRPr="004745CC">
        <w:rPr>
          <w:spacing w:val="-3"/>
          <w:szCs w:val="26"/>
        </w:rPr>
        <w:t xml:space="preserve"> </w:t>
      </w:r>
      <w:r w:rsidRPr="004745CC">
        <w:rPr>
          <w:szCs w:val="26"/>
        </w:rPr>
        <w:t>or</w:t>
      </w:r>
      <w:r w:rsidRPr="004745CC">
        <w:rPr>
          <w:spacing w:val="-3"/>
          <w:szCs w:val="26"/>
        </w:rPr>
        <w:t xml:space="preserve"> </w:t>
      </w:r>
      <w:r w:rsidRPr="004745CC">
        <w:rPr>
          <w:szCs w:val="26"/>
        </w:rPr>
        <w:t>nursery</w:t>
      </w:r>
      <w:r w:rsidRPr="004745CC">
        <w:rPr>
          <w:spacing w:val="-3"/>
          <w:szCs w:val="26"/>
        </w:rPr>
        <w:t xml:space="preserve"> </w:t>
      </w:r>
      <w:r w:rsidRPr="004745CC">
        <w:rPr>
          <w:szCs w:val="26"/>
        </w:rPr>
        <w:t>for</w:t>
      </w:r>
      <w:r w:rsidRPr="004745CC">
        <w:rPr>
          <w:spacing w:val="-3"/>
          <w:szCs w:val="26"/>
        </w:rPr>
        <w:t xml:space="preserve"> </w:t>
      </w:r>
      <w:r w:rsidRPr="004745CC">
        <w:rPr>
          <w:szCs w:val="26"/>
        </w:rPr>
        <w:t>neonates</w:t>
      </w:r>
      <w:r w:rsidRPr="004745CC">
        <w:rPr>
          <w:spacing w:val="-3"/>
          <w:szCs w:val="26"/>
        </w:rPr>
        <w:t xml:space="preserve"> </w:t>
      </w:r>
      <w:r w:rsidRPr="004745CC">
        <w:rPr>
          <w:szCs w:val="26"/>
        </w:rPr>
        <w:t>after</w:t>
      </w:r>
      <w:r w:rsidRPr="004745CC">
        <w:rPr>
          <w:spacing w:val="-3"/>
          <w:szCs w:val="26"/>
        </w:rPr>
        <w:t xml:space="preserve"> </w:t>
      </w:r>
      <w:r w:rsidRPr="004745CC">
        <w:rPr>
          <w:szCs w:val="26"/>
        </w:rPr>
        <w:t>2</w:t>
      </w:r>
      <w:r w:rsidRPr="004745CC">
        <w:rPr>
          <w:spacing w:val="-3"/>
          <w:szCs w:val="26"/>
        </w:rPr>
        <w:t xml:space="preserve"> </w:t>
      </w:r>
      <w:r w:rsidRPr="004745CC">
        <w:rPr>
          <w:spacing w:val="-2"/>
          <w:szCs w:val="26"/>
        </w:rPr>
        <w:t>weeks</w:t>
      </w:r>
    </w:p>
    <w:p w:rsidR="00042B6C" w:rsidRPr="004745CC" w:rsidRDefault="00042B6C" w:rsidP="00042B6C"/>
    <w:p w:rsidR="00042B6C" w:rsidRPr="004745CC" w:rsidRDefault="00042B6C" w:rsidP="00042B6C"/>
    <w:p w:rsidR="00042B6C" w:rsidRPr="004745CC" w:rsidRDefault="00042B6C" w:rsidP="00042B6C"/>
    <w:p w:rsidR="00042B6C" w:rsidRPr="004745CC" w:rsidRDefault="00042B6C" w:rsidP="00042B6C">
      <w:pPr>
        <w:pStyle w:val="Heading2"/>
      </w:pPr>
      <w:bookmarkStart w:id="34" w:name="_Toc219820693"/>
      <w:r w:rsidRPr="004745CC">
        <w:t>Phosphate</w:t>
      </w:r>
      <w:bookmarkEnd w:id="34"/>
    </w:p>
    <w:p w:rsidR="00042B6C" w:rsidRPr="004745CC" w:rsidRDefault="00042B6C" w:rsidP="00042B6C">
      <w:r w:rsidRPr="004745CC">
        <w:t>Normal</w:t>
      </w:r>
      <w:r w:rsidRPr="004745CC">
        <w:rPr>
          <w:spacing w:val="-3"/>
        </w:rPr>
        <w:t xml:space="preserve"> </w:t>
      </w:r>
      <w:r w:rsidRPr="004745CC">
        <w:t>ranges</w:t>
      </w:r>
      <w:r w:rsidRPr="004745CC">
        <w:rPr>
          <w:spacing w:val="-2"/>
        </w:rPr>
        <w:t xml:space="preserve"> </w:t>
      </w:r>
      <w:r w:rsidRPr="004745CC">
        <w:t>of</w:t>
      </w:r>
      <w:r w:rsidRPr="004745CC">
        <w:rPr>
          <w:spacing w:val="-2"/>
        </w:rPr>
        <w:t xml:space="preserve"> </w:t>
      </w:r>
      <w:r w:rsidRPr="004745CC">
        <w:t>phosphate</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body</w:t>
      </w:r>
      <w:r w:rsidRPr="004745CC">
        <w:rPr>
          <w:spacing w:val="-2"/>
        </w:rPr>
        <w:t xml:space="preserve"> </w:t>
      </w:r>
      <w:r w:rsidRPr="004745CC">
        <w:t>varies</w:t>
      </w:r>
      <w:r w:rsidRPr="004745CC">
        <w:rPr>
          <w:spacing w:val="-2"/>
        </w:rPr>
        <w:t xml:space="preserve"> </w:t>
      </w:r>
      <w:r w:rsidRPr="004745CC">
        <w:t>with</w:t>
      </w:r>
      <w:r w:rsidRPr="004745CC">
        <w:rPr>
          <w:spacing w:val="-2"/>
        </w:rPr>
        <w:t xml:space="preserve"> </w:t>
      </w:r>
      <w:r w:rsidRPr="004745CC">
        <w:rPr>
          <w:spacing w:val="-5"/>
        </w:rPr>
        <w:t>age</w:t>
      </w:r>
    </w:p>
    <w:p w:rsidR="00042B6C" w:rsidRPr="004745CC" w:rsidRDefault="00042B6C" w:rsidP="00042B6C">
      <w:pPr>
        <w:rPr>
          <w:sz w:val="21"/>
        </w:rPr>
      </w:pPr>
      <w:r w:rsidRPr="004745CC">
        <w:rPr>
          <w:noProof/>
          <w:sz w:val="21"/>
        </w:rPr>
        <mc:AlternateContent>
          <mc:Choice Requires="wps">
            <w:drawing>
              <wp:anchor distT="0" distB="0" distL="0" distR="2540" simplePos="0" relativeHeight="251667456" behindDoc="0" locked="0" layoutInCell="0" allowOverlap="1" wp14:anchorId="508DDE8B" wp14:editId="6D9F57EE">
                <wp:simplePos x="0" y="0"/>
                <wp:positionH relativeFrom="page">
                  <wp:posOffset>1020445</wp:posOffset>
                </wp:positionH>
                <wp:positionV relativeFrom="paragraph">
                  <wp:posOffset>192405</wp:posOffset>
                </wp:positionV>
                <wp:extent cx="5496560" cy="1296670"/>
                <wp:effectExtent l="0" t="0" r="0" b="0"/>
                <wp:wrapTopAndBottom/>
                <wp:docPr id="423" name="docshape1556"/>
                <wp:cNvGraphicFramePr/>
                <a:graphic xmlns:a="http://schemas.openxmlformats.org/drawingml/2006/main">
                  <a:graphicData uri="http://schemas.microsoft.com/office/word/2010/wordprocessingShape">
                    <wps:wsp>
                      <wps:cNvSpPr/>
                      <wps:spPr>
                        <a:xfrm>
                          <a:off x="0" y="0"/>
                          <a:ext cx="5496480" cy="1296720"/>
                        </a:xfrm>
                        <a:prstGeom prst="rect">
                          <a:avLst/>
                        </a:prstGeom>
                        <a:solidFill>
                          <a:srgbClr val="FDC995"/>
                        </a:solid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5"/>
                              <w:ind w:left="567" w:right="856"/>
                            </w:pPr>
                          </w:p>
                          <w:p w:rsidR="00042B6C" w:rsidRPr="004745CC" w:rsidRDefault="00042B6C" w:rsidP="00042B6C">
                            <w:pPr>
                              <w:ind w:left="567" w:right="856"/>
                              <w:jc w:val="center"/>
                              <w:rPr>
                                <w:color w:val="000000"/>
                              </w:rPr>
                            </w:pPr>
                            <w:r w:rsidRPr="004745CC">
                              <w:t>0</w:t>
                            </w:r>
                            <w:r w:rsidRPr="004745CC">
                              <w:rPr>
                                <w:spacing w:val="-1"/>
                              </w:rPr>
                              <w:t xml:space="preserve"> </w:t>
                            </w:r>
                            <w:r w:rsidRPr="004745CC">
                              <w:t>to</w:t>
                            </w:r>
                            <w:r w:rsidRPr="004745CC">
                              <w:rPr>
                                <w:spacing w:val="-1"/>
                              </w:rPr>
                              <w:t xml:space="preserve"> </w:t>
                            </w:r>
                            <w:r w:rsidRPr="004745CC">
                              <w:t>3</w:t>
                            </w:r>
                            <w:r w:rsidRPr="004745CC">
                              <w:rPr>
                                <w:spacing w:val="-1"/>
                              </w:rPr>
                              <w:t xml:space="preserve"> </w:t>
                            </w:r>
                            <w:r w:rsidRPr="004745CC">
                              <w:t>months</w:t>
                            </w:r>
                            <w:r w:rsidRPr="004745CC">
                              <w:rPr>
                                <w:spacing w:val="-1"/>
                              </w:rPr>
                              <w:t xml:space="preserve"> </w:t>
                            </w:r>
                            <w:r w:rsidRPr="004745CC">
                              <w:t>of</w:t>
                            </w:r>
                            <w:r w:rsidRPr="004745CC">
                              <w:rPr>
                                <w:spacing w:val="-1"/>
                              </w:rPr>
                              <w:t xml:space="preserve"> </w:t>
                            </w:r>
                            <w:r w:rsidRPr="004745CC">
                              <w:t>age: 4.8</w:t>
                            </w:r>
                            <w:r w:rsidRPr="004745CC">
                              <w:rPr>
                                <w:spacing w:val="-1"/>
                              </w:rPr>
                              <w:t xml:space="preserve"> </w:t>
                            </w:r>
                            <w:r w:rsidRPr="004745CC">
                              <w:t>to</w:t>
                            </w:r>
                            <w:r w:rsidRPr="004745CC">
                              <w:rPr>
                                <w:spacing w:val="-1"/>
                              </w:rPr>
                              <w:t xml:space="preserve"> </w:t>
                            </w:r>
                            <w:r w:rsidRPr="004745CC">
                              <w:t>7.4</w:t>
                            </w:r>
                            <w:r w:rsidRPr="004745CC">
                              <w:rPr>
                                <w:spacing w:val="-1"/>
                              </w:rPr>
                              <w:t xml:space="preserve"> </w:t>
                            </w:r>
                            <w:r w:rsidRPr="004745CC">
                              <w:t>mg/dL</w:t>
                            </w:r>
                            <w:r w:rsidRPr="004745CC">
                              <w:rPr>
                                <w:spacing w:val="-1"/>
                              </w:rPr>
                              <w:t xml:space="preserve"> </w:t>
                            </w:r>
                            <w:r w:rsidRPr="004745CC">
                              <w:t>(1.55</w:t>
                            </w:r>
                            <w:r w:rsidRPr="004745CC">
                              <w:rPr>
                                <w:spacing w:val="-1"/>
                              </w:rPr>
                              <w:t xml:space="preserve"> </w:t>
                            </w:r>
                            <w:r w:rsidRPr="004745CC">
                              <w:t xml:space="preserve">to </w:t>
                            </w:r>
                            <w:r w:rsidRPr="004745CC">
                              <w:rPr>
                                <w:spacing w:val="-2"/>
                              </w:rPr>
                              <w:t>2.39mmol/L)</w:t>
                            </w:r>
                          </w:p>
                          <w:p w:rsidR="00042B6C" w:rsidRPr="004745CC" w:rsidRDefault="00042B6C" w:rsidP="00042B6C">
                            <w:pPr>
                              <w:ind w:left="567" w:right="567"/>
                              <w:jc w:val="center"/>
                              <w:rPr>
                                <w:color w:val="000000"/>
                              </w:rPr>
                            </w:pPr>
                            <w:r w:rsidRPr="004745CC">
                              <w:t>1</w:t>
                            </w:r>
                            <w:r w:rsidRPr="004745CC">
                              <w:rPr>
                                <w:spacing w:val="-2"/>
                              </w:rPr>
                              <w:t xml:space="preserve"> </w:t>
                            </w:r>
                            <w:r w:rsidRPr="004745CC">
                              <w:t>to</w:t>
                            </w:r>
                            <w:r w:rsidRPr="004745CC">
                              <w:rPr>
                                <w:spacing w:val="-1"/>
                              </w:rPr>
                              <w:t xml:space="preserve"> </w:t>
                            </w:r>
                            <w:r w:rsidRPr="004745CC">
                              <w:t>5</w:t>
                            </w:r>
                            <w:r w:rsidRPr="004745CC">
                              <w:rPr>
                                <w:spacing w:val="-2"/>
                              </w:rPr>
                              <w:t xml:space="preserve"> </w:t>
                            </w:r>
                            <w:r w:rsidRPr="004745CC">
                              <w:t>years</w:t>
                            </w:r>
                            <w:r w:rsidRPr="004745CC">
                              <w:rPr>
                                <w:spacing w:val="-1"/>
                              </w:rPr>
                              <w:t xml:space="preserve"> </w:t>
                            </w:r>
                            <w:r w:rsidRPr="004745CC">
                              <w:t>of</w:t>
                            </w:r>
                            <w:r w:rsidRPr="004745CC">
                              <w:rPr>
                                <w:spacing w:val="-2"/>
                              </w:rPr>
                              <w:t xml:space="preserve"> </w:t>
                            </w:r>
                            <w:r w:rsidRPr="004745CC">
                              <w:t>age:</w:t>
                            </w:r>
                            <w:r w:rsidRPr="004745CC">
                              <w:rPr>
                                <w:spacing w:val="-1"/>
                              </w:rPr>
                              <w:t xml:space="preserve"> </w:t>
                            </w:r>
                            <w:r w:rsidRPr="004745CC">
                              <w:t>4.5</w:t>
                            </w:r>
                            <w:r w:rsidRPr="004745CC">
                              <w:rPr>
                                <w:spacing w:val="-2"/>
                              </w:rPr>
                              <w:t xml:space="preserve"> </w:t>
                            </w:r>
                            <w:r w:rsidRPr="004745CC">
                              <w:t>to</w:t>
                            </w:r>
                            <w:r w:rsidRPr="004745CC">
                              <w:rPr>
                                <w:spacing w:val="-1"/>
                              </w:rPr>
                              <w:t xml:space="preserve"> </w:t>
                            </w:r>
                            <w:r w:rsidRPr="004745CC">
                              <w:t>6.5</w:t>
                            </w:r>
                            <w:r w:rsidRPr="004745CC">
                              <w:rPr>
                                <w:spacing w:val="-2"/>
                              </w:rPr>
                              <w:t xml:space="preserve"> </w:t>
                            </w:r>
                            <w:r w:rsidRPr="004745CC">
                              <w:t>mg/dL</w:t>
                            </w:r>
                            <w:r w:rsidRPr="004745CC">
                              <w:rPr>
                                <w:spacing w:val="-1"/>
                              </w:rPr>
                              <w:t xml:space="preserve"> </w:t>
                            </w:r>
                            <w:r w:rsidRPr="004745CC">
                              <w:t>(1.45</w:t>
                            </w:r>
                            <w:r w:rsidRPr="004745CC">
                              <w:rPr>
                                <w:spacing w:val="-2"/>
                              </w:rPr>
                              <w:t xml:space="preserve"> </w:t>
                            </w:r>
                            <w:r w:rsidRPr="004745CC">
                              <w:t>to</w:t>
                            </w:r>
                            <w:r w:rsidRPr="004745CC">
                              <w:rPr>
                                <w:spacing w:val="-1"/>
                              </w:rPr>
                              <w:t xml:space="preserve"> </w:t>
                            </w:r>
                            <w:r w:rsidRPr="004745CC">
                              <w:rPr>
                                <w:spacing w:val="-2"/>
                              </w:rPr>
                              <w:t>2.1mmol/L)</w:t>
                            </w:r>
                          </w:p>
                          <w:p w:rsidR="00042B6C" w:rsidRPr="004745CC" w:rsidRDefault="00042B6C" w:rsidP="00042B6C">
                            <w:pPr>
                              <w:ind w:left="567" w:right="567"/>
                              <w:jc w:val="center"/>
                              <w:rPr>
                                <w:color w:val="000000"/>
                              </w:rPr>
                            </w:pPr>
                            <w:r w:rsidRPr="004745CC">
                              <w:t>6</w:t>
                            </w:r>
                            <w:r w:rsidRPr="004745CC">
                              <w:rPr>
                                <w:spacing w:val="-2"/>
                              </w:rPr>
                              <w:t xml:space="preserve"> </w:t>
                            </w:r>
                            <w:r w:rsidRPr="004745CC">
                              <w:t>to</w:t>
                            </w:r>
                            <w:r w:rsidRPr="004745CC">
                              <w:rPr>
                                <w:spacing w:val="-1"/>
                              </w:rPr>
                              <w:t xml:space="preserve"> </w:t>
                            </w:r>
                            <w:r w:rsidRPr="004745CC">
                              <w:t>12</w:t>
                            </w:r>
                            <w:r w:rsidRPr="004745CC">
                              <w:rPr>
                                <w:spacing w:val="-2"/>
                              </w:rPr>
                              <w:t xml:space="preserve"> </w:t>
                            </w:r>
                            <w:r w:rsidRPr="004745CC">
                              <w:t>years</w:t>
                            </w:r>
                            <w:r w:rsidRPr="004745CC">
                              <w:rPr>
                                <w:spacing w:val="-1"/>
                              </w:rPr>
                              <w:t xml:space="preserve"> </w:t>
                            </w:r>
                            <w:r w:rsidRPr="004745CC">
                              <w:t>of</w:t>
                            </w:r>
                            <w:r w:rsidRPr="004745CC">
                              <w:rPr>
                                <w:spacing w:val="-2"/>
                              </w:rPr>
                              <w:t xml:space="preserve"> </w:t>
                            </w:r>
                            <w:r w:rsidRPr="004745CC">
                              <w:t>age:</w:t>
                            </w:r>
                            <w:r w:rsidRPr="004745CC">
                              <w:rPr>
                                <w:spacing w:val="-1"/>
                              </w:rPr>
                              <w:t xml:space="preserve"> </w:t>
                            </w:r>
                            <w:r w:rsidRPr="004745CC">
                              <w:t>3.6</w:t>
                            </w:r>
                            <w:r w:rsidRPr="004745CC">
                              <w:rPr>
                                <w:spacing w:val="-2"/>
                              </w:rPr>
                              <w:t xml:space="preserve"> </w:t>
                            </w:r>
                            <w:r w:rsidRPr="004745CC">
                              <w:t>to</w:t>
                            </w:r>
                            <w:r w:rsidRPr="004745CC">
                              <w:rPr>
                                <w:spacing w:val="-1"/>
                              </w:rPr>
                              <w:t xml:space="preserve"> </w:t>
                            </w:r>
                            <w:r w:rsidRPr="004745CC">
                              <w:t>5.8</w:t>
                            </w:r>
                            <w:r w:rsidRPr="004745CC">
                              <w:rPr>
                                <w:spacing w:val="-2"/>
                              </w:rPr>
                              <w:t xml:space="preserve"> </w:t>
                            </w:r>
                            <w:r w:rsidRPr="004745CC">
                              <w:t>mg/dL</w:t>
                            </w:r>
                            <w:r w:rsidRPr="004745CC">
                              <w:rPr>
                                <w:spacing w:val="-1"/>
                              </w:rPr>
                              <w:t xml:space="preserve"> </w:t>
                            </w:r>
                            <w:r w:rsidRPr="004745CC">
                              <w:t>(1.16</w:t>
                            </w:r>
                            <w:r w:rsidRPr="004745CC">
                              <w:rPr>
                                <w:spacing w:val="-2"/>
                              </w:rPr>
                              <w:t xml:space="preserve"> </w:t>
                            </w:r>
                            <w:r w:rsidRPr="004745CC">
                              <w:t>to</w:t>
                            </w:r>
                            <w:r w:rsidRPr="004745CC">
                              <w:rPr>
                                <w:spacing w:val="-1"/>
                              </w:rPr>
                              <w:t xml:space="preserve"> </w:t>
                            </w:r>
                            <w:r w:rsidRPr="004745CC">
                              <w:rPr>
                                <w:spacing w:val="-2"/>
                              </w:rPr>
                              <w:t>1.87mmol/L)</w:t>
                            </w:r>
                          </w:p>
                          <w:p w:rsidR="00042B6C" w:rsidRPr="004745CC" w:rsidRDefault="00042B6C" w:rsidP="00042B6C">
                            <w:pPr>
                              <w:ind w:left="567" w:right="567"/>
                              <w:jc w:val="center"/>
                              <w:rPr>
                                <w:color w:val="000000"/>
                              </w:rPr>
                            </w:pPr>
                            <w:r w:rsidRPr="004745CC">
                              <w:t>13</w:t>
                            </w:r>
                            <w:r w:rsidRPr="004745CC">
                              <w:rPr>
                                <w:spacing w:val="-2"/>
                              </w:rPr>
                              <w:t xml:space="preserve"> </w:t>
                            </w:r>
                            <w:r w:rsidRPr="004745CC">
                              <w:t>to</w:t>
                            </w:r>
                            <w:r w:rsidRPr="004745CC">
                              <w:rPr>
                                <w:spacing w:val="-1"/>
                              </w:rPr>
                              <w:t xml:space="preserve"> </w:t>
                            </w:r>
                            <w:r w:rsidRPr="004745CC">
                              <w:t>20</w:t>
                            </w:r>
                            <w:r w:rsidRPr="004745CC">
                              <w:rPr>
                                <w:spacing w:val="-2"/>
                              </w:rPr>
                              <w:t xml:space="preserve"> </w:t>
                            </w:r>
                            <w:r w:rsidRPr="004745CC">
                              <w:t>years</w:t>
                            </w:r>
                            <w:r w:rsidRPr="004745CC">
                              <w:rPr>
                                <w:spacing w:val="-1"/>
                              </w:rPr>
                              <w:t xml:space="preserve"> </w:t>
                            </w:r>
                            <w:r w:rsidRPr="004745CC">
                              <w:t>of</w:t>
                            </w:r>
                            <w:r w:rsidRPr="004745CC">
                              <w:rPr>
                                <w:spacing w:val="-1"/>
                              </w:rPr>
                              <w:t xml:space="preserve"> </w:t>
                            </w:r>
                            <w:r w:rsidRPr="004745CC">
                              <w:t>age:</w:t>
                            </w:r>
                            <w:r w:rsidRPr="004745CC">
                              <w:rPr>
                                <w:spacing w:val="45"/>
                              </w:rPr>
                              <w:t xml:space="preserve"> </w:t>
                            </w:r>
                            <w:r w:rsidRPr="004745CC">
                              <w:t>2.3</w:t>
                            </w:r>
                            <w:r w:rsidRPr="004745CC">
                              <w:rPr>
                                <w:spacing w:val="-1"/>
                              </w:rPr>
                              <w:t xml:space="preserve"> </w:t>
                            </w:r>
                            <w:r w:rsidRPr="004745CC">
                              <w:t>to</w:t>
                            </w:r>
                            <w:r w:rsidRPr="004745CC">
                              <w:rPr>
                                <w:spacing w:val="-1"/>
                              </w:rPr>
                              <w:t xml:space="preserve"> </w:t>
                            </w:r>
                            <w:r w:rsidRPr="004745CC">
                              <w:t>4.5</w:t>
                            </w:r>
                            <w:r w:rsidRPr="004745CC">
                              <w:rPr>
                                <w:spacing w:val="-2"/>
                              </w:rPr>
                              <w:t xml:space="preserve"> </w:t>
                            </w:r>
                            <w:r w:rsidRPr="004745CC">
                              <w:t>mg/dL</w:t>
                            </w:r>
                            <w:r w:rsidRPr="004745CC">
                              <w:rPr>
                                <w:spacing w:val="-1"/>
                              </w:rPr>
                              <w:t xml:space="preserve"> </w:t>
                            </w:r>
                            <w:r w:rsidRPr="004745CC">
                              <w:t>(0.74</w:t>
                            </w:r>
                            <w:r w:rsidRPr="004745CC">
                              <w:rPr>
                                <w:spacing w:val="-2"/>
                              </w:rPr>
                              <w:t xml:space="preserve"> </w:t>
                            </w:r>
                            <w:r w:rsidRPr="004745CC">
                              <w:t>to</w:t>
                            </w:r>
                            <w:r w:rsidRPr="004745CC">
                              <w:rPr>
                                <w:spacing w:val="-1"/>
                              </w:rPr>
                              <w:t xml:space="preserve"> </w:t>
                            </w:r>
                            <w:r w:rsidRPr="004745CC">
                              <w:rPr>
                                <w:spacing w:val="-2"/>
                              </w:rPr>
                              <w:t>1.45mmol/L)</w:t>
                            </w:r>
                          </w:p>
                        </w:txbxContent>
                      </wps:txbx>
                      <wps:bodyPr lIns="0" tIns="0" rIns="0" bIns="0" anchor="t" upright="1">
                        <a:noAutofit/>
                      </wps:bodyPr>
                    </wps:wsp>
                  </a:graphicData>
                </a:graphic>
              </wp:anchor>
            </w:drawing>
          </mc:Choice>
          <mc:Fallback>
            <w:pict>
              <v:rect w14:anchorId="508DDE8B" id="docshape1556" o:spid="_x0000_s1079" style="position:absolute;margin-left:80.35pt;margin-top:15.15pt;width:432.8pt;height:102.1pt;z-index:251667456;visibility:visible;mso-wrap-style:square;mso-wrap-distance-left:0;mso-wrap-distance-top:0;mso-wrap-distance-right:.2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Jb/6wEAADoEAAAOAAAAZHJzL2Uyb0RvYy54bWysU8GO2yAQvVfqPyDujRMrm26iOKtqo1SV&#10;qna1234AwWAjYQYNJHb+vgNxkm172qoXGGDezLw3w/ph6Cw7KgwGXMVnkylnykmojWsq/vPH7sM9&#10;ZyEKVwsLTlX8pAJ/2Lx/t+79SpXQgq0VMgriwqr3FW9j9KuiCLJVnQgT8MrRowbsRKQjNkWNoqfo&#10;nS3K6XRR9IC1R5AqBLrdnh/5JsfXWsn4XeugIrMVp9piXjGv+7QWm7VYNSh8a+RYhviHKjphHCW9&#10;htqKKNgBzV+hOiMRAug4kdAVoLWRKnMgNrPpH2xeWuFV5kLiBH+VKfy/sPLb8cU/IcnQ+7AKZCYW&#10;g8Yu7VQfG7JYp6tYaohM0uXdfLmY35Omkt5m5XLxscxyFje4xxA/K+hYMiqO1I0skjh+DZFSkuvF&#10;JWULYE29M9bmAzb7R4vsKKhzu+3jcnmXmkWQ39ysY30qLUEcJPDZyTryvVHKVjxZlfyse1aamToz&#10;y7nkmOw8GDS5ROsyHpQxA5KjpvhvxI6QhFZ5Ht+Iv4JyfnDxiu+MA8yavGKXzDjsB6JX8XmZntPV&#10;HurTEzL7xdHspH9wMfBi7C+GcLIFEiJydvBompY6Nxv1/XSIoE1u3S3qKDQNaG7P+JnSD3h9zl63&#10;L7/5BQAA//8DAFBLAwQUAAYACAAAACEAuBurf90AAAALAQAADwAAAGRycy9kb3ducmV2LnhtbEyP&#10;wU7DMAyG70i8Q2QkbixZCx0qTSeExAUOE4MDx7QxTUXjVEm2lbfHO8HNv/zp9+dmu/hJHDGmMZCG&#10;9UqBQOqDHWnQ8PH+fHMPImVD1kyBUMMPJti2lxeNqW040Rse93kQXEKpNhpcznMtZeodepNWYUbi&#10;3VeI3mSOcZA2mhOX+0kWSlXSm5H4gjMzPjnsv/cHr4HK+dUV3ab/TLscw4va2bWXWl9fLY8PIDIu&#10;+Q+Gsz6rQ8tOXTiQTWLiXKkNoxpKVYI4A6qoeOo0FOXtHci2kf9/aH8BAAD//wMAUEsBAi0AFAAG&#10;AAgAAAAhALaDOJL+AAAA4QEAABMAAAAAAAAAAAAAAAAAAAAAAFtDb250ZW50X1R5cGVzXS54bWxQ&#10;SwECLQAUAAYACAAAACEAOP0h/9YAAACUAQAACwAAAAAAAAAAAAAAAAAvAQAAX3JlbHMvLnJlbHNQ&#10;SwECLQAUAAYACAAAACEAEcCW/+sBAAA6BAAADgAAAAAAAAAAAAAAAAAuAgAAZHJzL2Uyb0RvYy54&#10;bWxQSwECLQAUAAYACAAAACEAuBurf90AAAALAQAADwAAAAAAAAAAAAAAAABFBAAAZHJzL2Rvd25y&#10;ZXYueG1sUEsFBgAAAAAEAAQA8wAAAE8FAAAAAA==&#10;" o:allowincell="f" fillcolor="#fdc995" stroked="f" strokeweight="0">
                <v:textbox inset="0,0,0,0">
                  <w:txbxContent>
                    <w:p w:rsidR="00042B6C" w:rsidRPr="004745CC" w:rsidRDefault="00042B6C" w:rsidP="00042B6C">
                      <w:pPr>
                        <w:spacing w:before="5"/>
                        <w:ind w:left="567" w:right="856"/>
                      </w:pPr>
                    </w:p>
                    <w:p w:rsidR="00042B6C" w:rsidRPr="004745CC" w:rsidRDefault="00042B6C" w:rsidP="00042B6C">
                      <w:pPr>
                        <w:ind w:left="567" w:right="856"/>
                        <w:jc w:val="center"/>
                        <w:rPr>
                          <w:color w:val="000000"/>
                        </w:rPr>
                      </w:pPr>
                      <w:r w:rsidRPr="004745CC">
                        <w:t>0</w:t>
                      </w:r>
                      <w:r w:rsidRPr="004745CC">
                        <w:rPr>
                          <w:spacing w:val="-1"/>
                        </w:rPr>
                        <w:t xml:space="preserve"> </w:t>
                      </w:r>
                      <w:r w:rsidRPr="004745CC">
                        <w:t>to</w:t>
                      </w:r>
                      <w:r w:rsidRPr="004745CC">
                        <w:rPr>
                          <w:spacing w:val="-1"/>
                        </w:rPr>
                        <w:t xml:space="preserve"> </w:t>
                      </w:r>
                      <w:r w:rsidRPr="004745CC">
                        <w:t>3</w:t>
                      </w:r>
                      <w:r w:rsidRPr="004745CC">
                        <w:rPr>
                          <w:spacing w:val="-1"/>
                        </w:rPr>
                        <w:t xml:space="preserve"> </w:t>
                      </w:r>
                      <w:r w:rsidRPr="004745CC">
                        <w:t>months</w:t>
                      </w:r>
                      <w:r w:rsidRPr="004745CC">
                        <w:rPr>
                          <w:spacing w:val="-1"/>
                        </w:rPr>
                        <w:t xml:space="preserve"> </w:t>
                      </w:r>
                      <w:r w:rsidRPr="004745CC">
                        <w:t>of</w:t>
                      </w:r>
                      <w:r w:rsidRPr="004745CC">
                        <w:rPr>
                          <w:spacing w:val="-1"/>
                        </w:rPr>
                        <w:t xml:space="preserve"> </w:t>
                      </w:r>
                      <w:r w:rsidRPr="004745CC">
                        <w:t>age: 4.8</w:t>
                      </w:r>
                      <w:r w:rsidRPr="004745CC">
                        <w:rPr>
                          <w:spacing w:val="-1"/>
                        </w:rPr>
                        <w:t xml:space="preserve"> </w:t>
                      </w:r>
                      <w:r w:rsidRPr="004745CC">
                        <w:t>to</w:t>
                      </w:r>
                      <w:r w:rsidRPr="004745CC">
                        <w:rPr>
                          <w:spacing w:val="-1"/>
                        </w:rPr>
                        <w:t xml:space="preserve"> </w:t>
                      </w:r>
                      <w:r w:rsidRPr="004745CC">
                        <w:t>7.4</w:t>
                      </w:r>
                      <w:r w:rsidRPr="004745CC">
                        <w:rPr>
                          <w:spacing w:val="-1"/>
                        </w:rPr>
                        <w:t xml:space="preserve"> </w:t>
                      </w:r>
                      <w:r w:rsidRPr="004745CC">
                        <w:t>mg/dL</w:t>
                      </w:r>
                      <w:r w:rsidRPr="004745CC">
                        <w:rPr>
                          <w:spacing w:val="-1"/>
                        </w:rPr>
                        <w:t xml:space="preserve"> </w:t>
                      </w:r>
                      <w:r w:rsidRPr="004745CC">
                        <w:t>(1.55</w:t>
                      </w:r>
                      <w:r w:rsidRPr="004745CC">
                        <w:rPr>
                          <w:spacing w:val="-1"/>
                        </w:rPr>
                        <w:t xml:space="preserve"> </w:t>
                      </w:r>
                      <w:r w:rsidRPr="004745CC">
                        <w:t xml:space="preserve">to </w:t>
                      </w:r>
                      <w:r w:rsidRPr="004745CC">
                        <w:rPr>
                          <w:spacing w:val="-2"/>
                        </w:rPr>
                        <w:t>2.39mmol/L)</w:t>
                      </w:r>
                    </w:p>
                    <w:p w:rsidR="00042B6C" w:rsidRPr="004745CC" w:rsidRDefault="00042B6C" w:rsidP="00042B6C">
                      <w:pPr>
                        <w:ind w:left="567" w:right="567"/>
                        <w:jc w:val="center"/>
                        <w:rPr>
                          <w:color w:val="000000"/>
                        </w:rPr>
                      </w:pPr>
                      <w:r w:rsidRPr="004745CC">
                        <w:t>1</w:t>
                      </w:r>
                      <w:r w:rsidRPr="004745CC">
                        <w:rPr>
                          <w:spacing w:val="-2"/>
                        </w:rPr>
                        <w:t xml:space="preserve"> </w:t>
                      </w:r>
                      <w:r w:rsidRPr="004745CC">
                        <w:t>to</w:t>
                      </w:r>
                      <w:r w:rsidRPr="004745CC">
                        <w:rPr>
                          <w:spacing w:val="-1"/>
                        </w:rPr>
                        <w:t xml:space="preserve"> </w:t>
                      </w:r>
                      <w:r w:rsidRPr="004745CC">
                        <w:t>5</w:t>
                      </w:r>
                      <w:r w:rsidRPr="004745CC">
                        <w:rPr>
                          <w:spacing w:val="-2"/>
                        </w:rPr>
                        <w:t xml:space="preserve"> </w:t>
                      </w:r>
                      <w:r w:rsidRPr="004745CC">
                        <w:t>years</w:t>
                      </w:r>
                      <w:r w:rsidRPr="004745CC">
                        <w:rPr>
                          <w:spacing w:val="-1"/>
                        </w:rPr>
                        <w:t xml:space="preserve"> </w:t>
                      </w:r>
                      <w:r w:rsidRPr="004745CC">
                        <w:t>of</w:t>
                      </w:r>
                      <w:r w:rsidRPr="004745CC">
                        <w:rPr>
                          <w:spacing w:val="-2"/>
                        </w:rPr>
                        <w:t xml:space="preserve"> </w:t>
                      </w:r>
                      <w:r w:rsidRPr="004745CC">
                        <w:t>age:</w:t>
                      </w:r>
                      <w:r w:rsidRPr="004745CC">
                        <w:rPr>
                          <w:spacing w:val="-1"/>
                        </w:rPr>
                        <w:t xml:space="preserve"> </w:t>
                      </w:r>
                      <w:r w:rsidRPr="004745CC">
                        <w:t>4.5</w:t>
                      </w:r>
                      <w:r w:rsidRPr="004745CC">
                        <w:rPr>
                          <w:spacing w:val="-2"/>
                        </w:rPr>
                        <w:t xml:space="preserve"> </w:t>
                      </w:r>
                      <w:r w:rsidRPr="004745CC">
                        <w:t>to</w:t>
                      </w:r>
                      <w:r w:rsidRPr="004745CC">
                        <w:rPr>
                          <w:spacing w:val="-1"/>
                        </w:rPr>
                        <w:t xml:space="preserve"> </w:t>
                      </w:r>
                      <w:r w:rsidRPr="004745CC">
                        <w:t>6.5</w:t>
                      </w:r>
                      <w:r w:rsidRPr="004745CC">
                        <w:rPr>
                          <w:spacing w:val="-2"/>
                        </w:rPr>
                        <w:t xml:space="preserve"> </w:t>
                      </w:r>
                      <w:r w:rsidRPr="004745CC">
                        <w:t>mg/dL</w:t>
                      </w:r>
                      <w:r w:rsidRPr="004745CC">
                        <w:rPr>
                          <w:spacing w:val="-1"/>
                        </w:rPr>
                        <w:t xml:space="preserve"> </w:t>
                      </w:r>
                      <w:r w:rsidRPr="004745CC">
                        <w:t>(1.45</w:t>
                      </w:r>
                      <w:r w:rsidRPr="004745CC">
                        <w:rPr>
                          <w:spacing w:val="-2"/>
                        </w:rPr>
                        <w:t xml:space="preserve"> </w:t>
                      </w:r>
                      <w:r w:rsidRPr="004745CC">
                        <w:t>to</w:t>
                      </w:r>
                      <w:r w:rsidRPr="004745CC">
                        <w:rPr>
                          <w:spacing w:val="-1"/>
                        </w:rPr>
                        <w:t xml:space="preserve"> </w:t>
                      </w:r>
                      <w:r w:rsidRPr="004745CC">
                        <w:rPr>
                          <w:spacing w:val="-2"/>
                        </w:rPr>
                        <w:t>2.1mmol/L)</w:t>
                      </w:r>
                    </w:p>
                    <w:p w:rsidR="00042B6C" w:rsidRPr="004745CC" w:rsidRDefault="00042B6C" w:rsidP="00042B6C">
                      <w:pPr>
                        <w:ind w:left="567" w:right="567"/>
                        <w:jc w:val="center"/>
                        <w:rPr>
                          <w:color w:val="000000"/>
                        </w:rPr>
                      </w:pPr>
                      <w:r w:rsidRPr="004745CC">
                        <w:t>6</w:t>
                      </w:r>
                      <w:r w:rsidRPr="004745CC">
                        <w:rPr>
                          <w:spacing w:val="-2"/>
                        </w:rPr>
                        <w:t xml:space="preserve"> </w:t>
                      </w:r>
                      <w:r w:rsidRPr="004745CC">
                        <w:t>to</w:t>
                      </w:r>
                      <w:r w:rsidRPr="004745CC">
                        <w:rPr>
                          <w:spacing w:val="-1"/>
                        </w:rPr>
                        <w:t xml:space="preserve"> </w:t>
                      </w:r>
                      <w:r w:rsidRPr="004745CC">
                        <w:t>12</w:t>
                      </w:r>
                      <w:r w:rsidRPr="004745CC">
                        <w:rPr>
                          <w:spacing w:val="-2"/>
                        </w:rPr>
                        <w:t xml:space="preserve"> </w:t>
                      </w:r>
                      <w:r w:rsidRPr="004745CC">
                        <w:t>years</w:t>
                      </w:r>
                      <w:r w:rsidRPr="004745CC">
                        <w:rPr>
                          <w:spacing w:val="-1"/>
                        </w:rPr>
                        <w:t xml:space="preserve"> </w:t>
                      </w:r>
                      <w:r w:rsidRPr="004745CC">
                        <w:t>of</w:t>
                      </w:r>
                      <w:r w:rsidRPr="004745CC">
                        <w:rPr>
                          <w:spacing w:val="-2"/>
                        </w:rPr>
                        <w:t xml:space="preserve"> </w:t>
                      </w:r>
                      <w:r w:rsidRPr="004745CC">
                        <w:t>age:</w:t>
                      </w:r>
                      <w:r w:rsidRPr="004745CC">
                        <w:rPr>
                          <w:spacing w:val="-1"/>
                        </w:rPr>
                        <w:t xml:space="preserve"> </w:t>
                      </w:r>
                      <w:r w:rsidRPr="004745CC">
                        <w:t>3.6</w:t>
                      </w:r>
                      <w:r w:rsidRPr="004745CC">
                        <w:rPr>
                          <w:spacing w:val="-2"/>
                        </w:rPr>
                        <w:t xml:space="preserve"> </w:t>
                      </w:r>
                      <w:r w:rsidRPr="004745CC">
                        <w:t>to</w:t>
                      </w:r>
                      <w:r w:rsidRPr="004745CC">
                        <w:rPr>
                          <w:spacing w:val="-1"/>
                        </w:rPr>
                        <w:t xml:space="preserve"> </w:t>
                      </w:r>
                      <w:r w:rsidRPr="004745CC">
                        <w:t>5.8</w:t>
                      </w:r>
                      <w:r w:rsidRPr="004745CC">
                        <w:rPr>
                          <w:spacing w:val="-2"/>
                        </w:rPr>
                        <w:t xml:space="preserve"> </w:t>
                      </w:r>
                      <w:r w:rsidRPr="004745CC">
                        <w:t>mg/dL</w:t>
                      </w:r>
                      <w:r w:rsidRPr="004745CC">
                        <w:rPr>
                          <w:spacing w:val="-1"/>
                        </w:rPr>
                        <w:t xml:space="preserve"> </w:t>
                      </w:r>
                      <w:r w:rsidRPr="004745CC">
                        <w:t>(1.16</w:t>
                      </w:r>
                      <w:r w:rsidRPr="004745CC">
                        <w:rPr>
                          <w:spacing w:val="-2"/>
                        </w:rPr>
                        <w:t xml:space="preserve"> </w:t>
                      </w:r>
                      <w:r w:rsidRPr="004745CC">
                        <w:t>to</w:t>
                      </w:r>
                      <w:r w:rsidRPr="004745CC">
                        <w:rPr>
                          <w:spacing w:val="-1"/>
                        </w:rPr>
                        <w:t xml:space="preserve"> </w:t>
                      </w:r>
                      <w:r w:rsidRPr="004745CC">
                        <w:rPr>
                          <w:spacing w:val="-2"/>
                        </w:rPr>
                        <w:t>1.87mmol/L)</w:t>
                      </w:r>
                    </w:p>
                    <w:p w:rsidR="00042B6C" w:rsidRPr="004745CC" w:rsidRDefault="00042B6C" w:rsidP="00042B6C">
                      <w:pPr>
                        <w:ind w:left="567" w:right="567"/>
                        <w:jc w:val="center"/>
                        <w:rPr>
                          <w:color w:val="000000"/>
                        </w:rPr>
                      </w:pPr>
                      <w:r w:rsidRPr="004745CC">
                        <w:t>13</w:t>
                      </w:r>
                      <w:r w:rsidRPr="004745CC">
                        <w:rPr>
                          <w:spacing w:val="-2"/>
                        </w:rPr>
                        <w:t xml:space="preserve"> </w:t>
                      </w:r>
                      <w:r w:rsidRPr="004745CC">
                        <w:t>to</w:t>
                      </w:r>
                      <w:r w:rsidRPr="004745CC">
                        <w:rPr>
                          <w:spacing w:val="-1"/>
                        </w:rPr>
                        <w:t xml:space="preserve"> </w:t>
                      </w:r>
                      <w:r w:rsidRPr="004745CC">
                        <w:t>20</w:t>
                      </w:r>
                      <w:r w:rsidRPr="004745CC">
                        <w:rPr>
                          <w:spacing w:val="-2"/>
                        </w:rPr>
                        <w:t xml:space="preserve"> </w:t>
                      </w:r>
                      <w:r w:rsidRPr="004745CC">
                        <w:t>years</w:t>
                      </w:r>
                      <w:r w:rsidRPr="004745CC">
                        <w:rPr>
                          <w:spacing w:val="-1"/>
                        </w:rPr>
                        <w:t xml:space="preserve"> </w:t>
                      </w:r>
                      <w:r w:rsidRPr="004745CC">
                        <w:t>of</w:t>
                      </w:r>
                      <w:r w:rsidRPr="004745CC">
                        <w:rPr>
                          <w:spacing w:val="-1"/>
                        </w:rPr>
                        <w:t xml:space="preserve"> </w:t>
                      </w:r>
                      <w:r w:rsidRPr="004745CC">
                        <w:t>age:</w:t>
                      </w:r>
                      <w:r w:rsidRPr="004745CC">
                        <w:rPr>
                          <w:spacing w:val="45"/>
                        </w:rPr>
                        <w:t xml:space="preserve"> </w:t>
                      </w:r>
                      <w:r w:rsidRPr="004745CC">
                        <w:t>2.3</w:t>
                      </w:r>
                      <w:r w:rsidRPr="004745CC">
                        <w:rPr>
                          <w:spacing w:val="-1"/>
                        </w:rPr>
                        <w:t xml:space="preserve"> </w:t>
                      </w:r>
                      <w:r w:rsidRPr="004745CC">
                        <w:t>to</w:t>
                      </w:r>
                      <w:r w:rsidRPr="004745CC">
                        <w:rPr>
                          <w:spacing w:val="-1"/>
                        </w:rPr>
                        <w:t xml:space="preserve"> </w:t>
                      </w:r>
                      <w:r w:rsidRPr="004745CC">
                        <w:t>4.5</w:t>
                      </w:r>
                      <w:r w:rsidRPr="004745CC">
                        <w:rPr>
                          <w:spacing w:val="-2"/>
                        </w:rPr>
                        <w:t xml:space="preserve"> </w:t>
                      </w:r>
                      <w:r w:rsidRPr="004745CC">
                        <w:t>mg/dL</w:t>
                      </w:r>
                      <w:r w:rsidRPr="004745CC">
                        <w:rPr>
                          <w:spacing w:val="-1"/>
                        </w:rPr>
                        <w:t xml:space="preserve"> </w:t>
                      </w:r>
                      <w:r w:rsidRPr="004745CC">
                        <w:t>(0.74</w:t>
                      </w:r>
                      <w:r w:rsidRPr="004745CC">
                        <w:rPr>
                          <w:spacing w:val="-2"/>
                        </w:rPr>
                        <w:t xml:space="preserve"> </w:t>
                      </w:r>
                      <w:r w:rsidRPr="004745CC">
                        <w:t>to</w:t>
                      </w:r>
                      <w:r w:rsidRPr="004745CC">
                        <w:rPr>
                          <w:spacing w:val="-1"/>
                        </w:rPr>
                        <w:t xml:space="preserve"> </w:t>
                      </w:r>
                      <w:r w:rsidRPr="004745CC">
                        <w:rPr>
                          <w:spacing w:val="-2"/>
                        </w:rPr>
                        <w:t>1.45mmol/L)</w:t>
                      </w:r>
                    </w:p>
                  </w:txbxContent>
                </v:textbox>
                <w10:wrap type="topAndBottom" anchorx="page"/>
              </v:rect>
            </w:pict>
          </mc:Fallback>
        </mc:AlternateContent>
      </w:r>
    </w:p>
    <w:p w:rsidR="00042B6C" w:rsidRPr="004745CC" w:rsidRDefault="00042B6C" w:rsidP="00042B6C"/>
    <w:p w:rsidR="00042B6C" w:rsidRPr="004745CC" w:rsidRDefault="00042B6C" w:rsidP="00042B6C">
      <w:pPr>
        <w:rPr>
          <w:b/>
          <w:bCs/>
          <w:color w:val="231F20"/>
          <w:spacing w:val="-2"/>
          <w:sz w:val="28"/>
          <w:szCs w:val="28"/>
        </w:rPr>
      </w:pPr>
      <w:bookmarkStart w:id="35" w:name="_TOC_250041"/>
      <w:bookmarkEnd w:id="35"/>
      <w:r w:rsidRPr="004745CC">
        <w:br w:type="page"/>
      </w:r>
    </w:p>
    <w:p w:rsidR="00042B6C" w:rsidRPr="004745CC" w:rsidRDefault="00042B6C" w:rsidP="00042B6C">
      <w:pPr>
        <w:pStyle w:val="Heading2"/>
        <w:spacing w:before="0"/>
      </w:pPr>
      <w:bookmarkStart w:id="36" w:name="_Toc219820694"/>
      <w:r w:rsidRPr="004745CC">
        <w:t>Hyperphosphataemia</w:t>
      </w:r>
      <w:bookmarkEnd w:id="36"/>
    </w:p>
    <w:p w:rsidR="00042B6C" w:rsidRPr="004745CC" w:rsidRDefault="00042B6C" w:rsidP="00042B6C">
      <w:pPr>
        <w:pStyle w:val="Heading3"/>
        <w:spacing w:line="240" w:lineRule="auto"/>
      </w:pPr>
      <w:r w:rsidRPr="004745CC">
        <w:t>Definition</w:t>
      </w:r>
    </w:p>
    <w:p w:rsidR="00042B6C" w:rsidRPr="004745CC" w:rsidRDefault="00042B6C" w:rsidP="00042B6C">
      <w:r w:rsidRPr="004745CC">
        <w:t>It is a clinical condition characterised by increased serum phosphate levels above normal levels. See ranges above.</w:t>
      </w:r>
    </w:p>
    <w:p w:rsidR="00042B6C" w:rsidRPr="004745CC" w:rsidRDefault="00042B6C" w:rsidP="00042B6C"/>
    <w:p w:rsidR="00042B6C" w:rsidRPr="004745CC" w:rsidRDefault="00042B6C" w:rsidP="00042B6C">
      <w:pPr>
        <w:pStyle w:val="Heading3"/>
        <w:spacing w:line="240" w:lineRule="auto"/>
      </w:pPr>
      <w:r w:rsidRPr="004745CC">
        <w:t>Causes/risk factors</w:t>
      </w:r>
    </w:p>
    <w:p w:rsidR="00042B6C" w:rsidRPr="004745CC" w:rsidRDefault="00042B6C" w:rsidP="00042B6C">
      <w:pPr>
        <w:numPr>
          <w:ilvl w:val="0"/>
          <w:numId w:val="138"/>
        </w:numPr>
        <w:ind w:left="360"/>
      </w:pPr>
      <w:r w:rsidRPr="004745CC">
        <w:t>Excess intake of phosphate:</w:t>
      </w:r>
    </w:p>
    <w:p w:rsidR="00042B6C" w:rsidRPr="004745CC" w:rsidRDefault="00042B6C" w:rsidP="00042B6C">
      <w:pPr>
        <w:numPr>
          <w:ilvl w:val="1"/>
          <w:numId w:val="138"/>
        </w:numPr>
        <w:ind w:left="927"/>
      </w:pPr>
      <w:r w:rsidRPr="004745CC">
        <w:t>Infants</w:t>
      </w:r>
      <w:r w:rsidRPr="004745CC">
        <w:rPr>
          <w:spacing w:val="-4"/>
        </w:rPr>
        <w:t xml:space="preserve"> </w:t>
      </w:r>
      <w:r w:rsidRPr="004745CC">
        <w:t>fed</w:t>
      </w:r>
      <w:r w:rsidRPr="004745CC">
        <w:rPr>
          <w:spacing w:val="-4"/>
        </w:rPr>
        <w:t xml:space="preserve"> </w:t>
      </w:r>
      <w:r w:rsidRPr="004745CC">
        <w:t>cow’s</w:t>
      </w:r>
      <w:r w:rsidRPr="004745CC">
        <w:rPr>
          <w:spacing w:val="-3"/>
        </w:rPr>
        <w:t xml:space="preserve"> </w:t>
      </w:r>
      <w:r w:rsidRPr="004745CC">
        <w:t>milk</w:t>
      </w:r>
      <w:r w:rsidRPr="004745CC">
        <w:rPr>
          <w:spacing w:val="-4"/>
        </w:rPr>
        <w:t xml:space="preserve"> </w:t>
      </w:r>
      <w:r w:rsidRPr="004745CC">
        <w:t>or</w:t>
      </w:r>
      <w:r w:rsidRPr="004745CC">
        <w:rPr>
          <w:spacing w:val="-4"/>
        </w:rPr>
        <w:t xml:space="preserve"> </w:t>
      </w:r>
      <w:r w:rsidRPr="004745CC">
        <w:t>formula</w:t>
      </w:r>
      <w:r w:rsidRPr="004745CC">
        <w:rPr>
          <w:spacing w:val="-3"/>
        </w:rPr>
        <w:t xml:space="preserve"> </w:t>
      </w:r>
      <w:r w:rsidRPr="004745CC">
        <w:t>with</w:t>
      </w:r>
      <w:r w:rsidRPr="004745CC">
        <w:rPr>
          <w:spacing w:val="-4"/>
        </w:rPr>
        <w:t xml:space="preserve"> </w:t>
      </w:r>
      <w:r w:rsidRPr="004745CC">
        <w:t>high</w:t>
      </w:r>
      <w:r w:rsidRPr="004745CC">
        <w:rPr>
          <w:spacing w:val="-4"/>
        </w:rPr>
        <w:t xml:space="preserve"> </w:t>
      </w:r>
      <w:r w:rsidRPr="004745CC">
        <w:t>phosphate</w:t>
      </w:r>
      <w:r w:rsidRPr="004745CC">
        <w:rPr>
          <w:spacing w:val="-3"/>
        </w:rPr>
        <w:t xml:space="preserve"> </w:t>
      </w:r>
      <w:r w:rsidRPr="004745CC">
        <w:rPr>
          <w:spacing w:val="-2"/>
        </w:rPr>
        <w:t>levels</w:t>
      </w:r>
    </w:p>
    <w:p w:rsidR="00042B6C" w:rsidRPr="004745CC" w:rsidRDefault="00042B6C" w:rsidP="00042B6C">
      <w:pPr>
        <w:numPr>
          <w:ilvl w:val="1"/>
          <w:numId w:val="138"/>
        </w:numPr>
        <w:ind w:left="927"/>
      </w:pPr>
      <w:r w:rsidRPr="004745CC">
        <w:t>Use</w:t>
      </w:r>
      <w:r w:rsidRPr="004745CC">
        <w:rPr>
          <w:spacing w:val="-2"/>
        </w:rPr>
        <w:t xml:space="preserve"> </w:t>
      </w:r>
      <w:r w:rsidRPr="004745CC">
        <w:t>of</w:t>
      </w:r>
      <w:r w:rsidRPr="004745CC">
        <w:rPr>
          <w:spacing w:val="-1"/>
        </w:rPr>
        <w:t xml:space="preserve"> </w:t>
      </w:r>
      <w:r w:rsidRPr="004745CC">
        <w:t>phosphate</w:t>
      </w:r>
      <w:r w:rsidRPr="004745CC">
        <w:rPr>
          <w:spacing w:val="-1"/>
        </w:rPr>
        <w:t xml:space="preserve"> </w:t>
      </w:r>
      <w:r w:rsidRPr="004745CC">
        <w:rPr>
          <w:spacing w:val="-2"/>
        </w:rPr>
        <w:t>enemas</w:t>
      </w:r>
    </w:p>
    <w:p w:rsidR="00042B6C" w:rsidRPr="004745CC" w:rsidRDefault="00042B6C" w:rsidP="00042B6C">
      <w:pPr>
        <w:numPr>
          <w:ilvl w:val="0"/>
          <w:numId w:val="138"/>
        </w:numPr>
        <w:ind w:left="360"/>
      </w:pPr>
      <w:r w:rsidRPr="004745CC">
        <w:t>CKD with phosphate retention</w:t>
      </w:r>
    </w:p>
    <w:p w:rsidR="00042B6C" w:rsidRPr="004745CC" w:rsidRDefault="00042B6C" w:rsidP="00042B6C">
      <w:pPr>
        <w:numPr>
          <w:ilvl w:val="0"/>
          <w:numId w:val="138"/>
        </w:numPr>
        <w:ind w:left="360"/>
      </w:pPr>
      <w:r w:rsidRPr="004745CC">
        <w:rPr>
          <w:noProof/>
        </w:rPr>
        <mc:AlternateContent>
          <mc:Choice Requires="wps">
            <w:drawing>
              <wp:anchor distT="0" distB="8890" distL="0" distR="11430" simplePos="0" relativeHeight="251705344" behindDoc="0" locked="0" layoutInCell="0" allowOverlap="1" wp14:anchorId="14FD32B6" wp14:editId="508F1D4C">
                <wp:simplePos x="0" y="0"/>
                <wp:positionH relativeFrom="page">
                  <wp:posOffset>7115810</wp:posOffset>
                </wp:positionH>
                <wp:positionV relativeFrom="paragraph">
                  <wp:posOffset>67945</wp:posOffset>
                </wp:positionV>
                <wp:extent cx="217170" cy="956310"/>
                <wp:effectExtent l="0" t="0" r="0" b="0"/>
                <wp:wrapNone/>
                <wp:docPr id="424" name="docshape1557"/>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14FD32B6" id="docshape1557" o:spid="_x0000_s1080" style="position:absolute;left:0;text-align:left;margin-left:560.3pt;margin-top:5.35pt;width:17.1pt;height:75.3pt;z-index:251705344;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Ub3wEAAB4EAAAOAAAAZHJzL2Uyb0RvYy54bWysU9uO0zAQfUfiHyy/0yQFukvUdIVYLUJC&#10;sGLhAxzHTiz5prHbpH/P2E1SLk+LeHEm4zkzc86M93eT0eQkIChnG1ptSkqE5a5Ttm/oj+8Pr24p&#10;CZHZjmlnRUPPItC7w8sX+9HXYusGpzsBBJPYUI++oUOMvi6KwAdhWNg4LyxeSgeGRfyFvuiAjZjd&#10;6GJblrtidNB5cFyEgN77yyU95PxSCh6/ShlEJLqh2FvMJ+SzTWdx2LO6B+YHxec22D90YZiyWHRN&#10;dc8iI0dQf6UyioMLTsYNd6ZwUiouMgdkU5V/sHkamBeZC4oT/CpT+H9p+ZfTk38ElGH0oQ5oJhaT&#10;BJO+2B+ZsljnVSwxRcLRua1uyluUlOPVu7e7apfFLK5gDyF+FM6QZDQUcBZZInb6HCIWxNAlJNWy&#10;7kFpneehLRlTvd/cGK4toq59ZiuetUhx2n4Tkqgut5scgUPfftBALtPGdcRml5nnZAhIgRLLPhM7&#10;QxJa5CV7Jn4F5frOxhVvlHWQtvLC88IuEY1TOyG9hr55na6Tq3Xd+RHS60N507m9QYr6k8X9SLu+&#10;GLAY7WIwyweHukRKjh5UP2CCapb7/TE6qfKArkXmfnAJ89zmB5O2/Nf/HHV91oefAAAA//8DAFBL&#10;AwQUAAYACAAAACEAm6uAyeAAAAAMAQAADwAAAGRycy9kb3ducmV2LnhtbEyPwU7DMBBE70j8g7VI&#10;3KiTAi4KcSqoBCdQISBV3LaxSSLidWS7beDr2Z7gNqN9mp0pl5MbxN6G2HvSkM8yEJYab3pqNby/&#10;PVzcgIgJyeDgyWr4thGW1elJiYXxB3q1+zq1gkMoFqihS2kspIxNZx3GmR8t8e3TB4eJbWilCXjg&#10;cDfIeZYp6bAn/tDhaFedbb7qndMQ8P5HbRYNPamX59W63oyPVH9ofX423d2CSHZKfzAc63N1qLjT&#10;1u/IRDGwz+eZYpZVtgBxJPLrK16zZaXyS5BVKf+PqH4BAAD//wMAUEsBAi0AFAAGAAgAAAAhALaD&#10;OJL+AAAA4QEAABMAAAAAAAAAAAAAAAAAAAAAAFtDb250ZW50X1R5cGVzXS54bWxQSwECLQAUAAYA&#10;CAAAACEAOP0h/9YAAACUAQAACwAAAAAAAAAAAAAAAAAvAQAAX3JlbHMvLnJlbHNQSwECLQAUAAYA&#10;CAAAACEAyc/lG98BAAAeBAAADgAAAAAAAAAAAAAAAAAuAgAAZHJzL2Uyb0RvYy54bWxQSwECLQAU&#10;AAYACAAAACEAm6uAyeAAAAAMAQAADwAAAAAAAAAAAAAAAAA5BAAAZHJzL2Rvd25yZXYueG1sUEsF&#10;BgAAAAAEAAQA8wAAAEYFA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Tumour lysis syndrome</w:t>
      </w:r>
    </w:p>
    <w:p w:rsidR="00042B6C" w:rsidRPr="004745CC" w:rsidRDefault="00042B6C" w:rsidP="00042B6C">
      <w:pPr>
        <w:numPr>
          <w:ilvl w:val="0"/>
          <w:numId w:val="138"/>
        </w:numPr>
        <w:ind w:left="360"/>
      </w:pPr>
      <w:r w:rsidRPr="004745CC">
        <w:t>Hypophosphatemia associated with hypocalcaemia</w:t>
      </w:r>
    </w:p>
    <w:p w:rsidR="00042B6C" w:rsidRPr="004745CC" w:rsidRDefault="00042B6C" w:rsidP="00042B6C">
      <w:pPr>
        <w:ind w:left="360"/>
      </w:pPr>
    </w:p>
    <w:p w:rsidR="00042B6C" w:rsidRPr="004745CC" w:rsidRDefault="00042B6C" w:rsidP="00042B6C">
      <w:pPr>
        <w:pStyle w:val="Heading3"/>
        <w:spacing w:line="240" w:lineRule="auto"/>
      </w:pPr>
      <w:r w:rsidRPr="004745CC">
        <w:t>Promotion</w:t>
      </w:r>
    </w:p>
    <w:p w:rsidR="00042B6C" w:rsidRPr="004745CC" w:rsidRDefault="00042B6C" w:rsidP="00042B6C">
      <w:pPr>
        <w:numPr>
          <w:ilvl w:val="0"/>
          <w:numId w:val="138"/>
        </w:numPr>
        <w:ind w:left="360"/>
      </w:pPr>
      <w:r w:rsidRPr="004745CC">
        <w:t>Early screening and treatment</w:t>
      </w:r>
    </w:p>
    <w:p w:rsidR="00042B6C" w:rsidRPr="004745CC" w:rsidRDefault="00042B6C" w:rsidP="00042B6C">
      <w:pPr>
        <w:numPr>
          <w:ilvl w:val="0"/>
          <w:numId w:val="138"/>
        </w:numPr>
        <w:ind w:left="360"/>
      </w:pPr>
      <w:r w:rsidRPr="004745CC">
        <w:t>Adequate pre-hydration of children with malignancies at risk of tumor lysis syndrome</w:t>
      </w:r>
    </w:p>
    <w:p w:rsidR="00042B6C" w:rsidRPr="004745CC" w:rsidRDefault="00042B6C" w:rsidP="00042B6C">
      <w:pPr>
        <w:numPr>
          <w:ilvl w:val="0"/>
          <w:numId w:val="138"/>
        </w:numPr>
        <w:ind w:left="360"/>
      </w:pPr>
      <w:r w:rsidRPr="004745CC">
        <w:t>Promote breastfeeding</w:t>
      </w:r>
    </w:p>
    <w:p w:rsidR="00042B6C" w:rsidRPr="004745CC" w:rsidRDefault="00042B6C" w:rsidP="00042B6C">
      <w:pPr>
        <w:numPr>
          <w:ilvl w:val="0"/>
          <w:numId w:val="138"/>
        </w:numPr>
        <w:ind w:left="360"/>
      </w:pPr>
      <w:r w:rsidRPr="004745CC">
        <w:t>Avoid use of cow’s milk products in early infant feeding.</w:t>
      </w:r>
    </w:p>
    <w:p w:rsidR="00042B6C" w:rsidRPr="004745CC" w:rsidRDefault="00042B6C" w:rsidP="00042B6C">
      <w:pPr>
        <w:ind w:left="360"/>
      </w:pPr>
    </w:p>
    <w:p w:rsidR="00042B6C" w:rsidRPr="004745CC" w:rsidRDefault="00042B6C" w:rsidP="00042B6C">
      <w:pPr>
        <w:pStyle w:val="Heading3"/>
        <w:spacing w:line="240" w:lineRule="auto"/>
      </w:pPr>
      <w:r w:rsidRPr="004745CC">
        <w:t>Signs and symptoms</w:t>
      </w:r>
    </w:p>
    <w:p w:rsidR="00042B6C" w:rsidRPr="004745CC" w:rsidRDefault="00042B6C" w:rsidP="00042B6C">
      <w:pPr>
        <w:numPr>
          <w:ilvl w:val="0"/>
          <w:numId w:val="138"/>
        </w:numPr>
        <w:ind w:left="360"/>
      </w:pPr>
      <w:r w:rsidRPr="004745CC">
        <w:t>Hypomagnesaemia leads to secondary hypocalcaemia result into tetany and/or seizures. See signs and symptoms of hypocalcaemia</w:t>
      </w:r>
    </w:p>
    <w:p w:rsidR="00042B6C" w:rsidRPr="004745CC" w:rsidRDefault="00042B6C" w:rsidP="00042B6C">
      <w:pPr>
        <w:numPr>
          <w:ilvl w:val="0"/>
          <w:numId w:val="138"/>
        </w:numPr>
        <w:ind w:left="360"/>
      </w:pPr>
      <w:r w:rsidRPr="004745CC">
        <w:t>AKI due to calcium phosphate deposition in the renal tubules. See signs and symptoms of AKI</w:t>
      </w:r>
    </w:p>
    <w:p w:rsidR="00042B6C" w:rsidRPr="004745CC" w:rsidRDefault="00042B6C" w:rsidP="00042B6C">
      <w:pPr>
        <w:numPr>
          <w:ilvl w:val="0"/>
          <w:numId w:val="138"/>
        </w:numPr>
        <w:ind w:left="360"/>
      </w:pPr>
      <w:r w:rsidRPr="004745CC">
        <w:t>Cardiac arrhythmia; due to calcium deposits in the cardiac conducting system</w:t>
      </w:r>
    </w:p>
    <w:p w:rsidR="00042B6C" w:rsidRPr="004745CC" w:rsidRDefault="00042B6C" w:rsidP="00042B6C">
      <w:pPr>
        <w:numPr>
          <w:ilvl w:val="0"/>
          <w:numId w:val="138"/>
        </w:numPr>
        <w:ind w:left="360"/>
      </w:pPr>
      <w:r w:rsidRPr="004745CC">
        <w:t>In children with CKD, hyperphosphataemia and hypocalcaemia occur when the GFR falls below 30 mL/min per 1.73 m2 (stage G4 disease and beyond), (See signs and symptoms of CKD).</w:t>
      </w:r>
    </w:p>
    <w:p w:rsidR="00042B6C" w:rsidRPr="004745CC" w:rsidRDefault="00042B6C" w:rsidP="00042B6C">
      <w:pPr>
        <w:ind w:left="360"/>
      </w:pPr>
    </w:p>
    <w:p w:rsidR="00042B6C" w:rsidRPr="004745CC" w:rsidRDefault="00042B6C" w:rsidP="00042B6C">
      <w:pPr>
        <w:pStyle w:val="Heading3"/>
        <w:spacing w:line="240" w:lineRule="auto"/>
      </w:pPr>
      <w:r w:rsidRPr="004745CC">
        <w:t>Investigations</w:t>
      </w:r>
    </w:p>
    <w:p w:rsidR="00042B6C" w:rsidRPr="004745CC" w:rsidRDefault="00042B6C" w:rsidP="00042B6C">
      <w:pPr>
        <w:numPr>
          <w:ilvl w:val="0"/>
          <w:numId w:val="138"/>
        </w:numPr>
        <w:ind w:left="360"/>
      </w:pPr>
      <w:r w:rsidRPr="004745CC">
        <w:t>Exclude hypoglycaemia: RBS</w:t>
      </w:r>
    </w:p>
    <w:p w:rsidR="00042B6C" w:rsidRPr="004745CC" w:rsidRDefault="00042B6C" w:rsidP="00042B6C">
      <w:pPr>
        <w:numPr>
          <w:ilvl w:val="0"/>
          <w:numId w:val="138"/>
        </w:numPr>
        <w:ind w:left="360"/>
      </w:pPr>
      <w:r w:rsidRPr="004745CC">
        <w:t>Exclude infections: FBC, MPs, blood culture, urine culture and lumbar puncture</w:t>
      </w:r>
    </w:p>
    <w:p w:rsidR="00042B6C" w:rsidRPr="004745CC" w:rsidRDefault="00042B6C" w:rsidP="00042B6C">
      <w:pPr>
        <w:numPr>
          <w:ilvl w:val="0"/>
          <w:numId w:val="138"/>
        </w:numPr>
        <w:ind w:left="360"/>
      </w:pPr>
      <w:r w:rsidRPr="004745CC">
        <w:t>Serum electrolytes + CMP</w:t>
      </w:r>
    </w:p>
    <w:p w:rsidR="00042B6C" w:rsidRPr="004745CC" w:rsidRDefault="00042B6C" w:rsidP="00042B6C">
      <w:pPr>
        <w:numPr>
          <w:ilvl w:val="0"/>
          <w:numId w:val="138"/>
        </w:numPr>
        <w:ind w:left="360"/>
      </w:pPr>
      <w:r w:rsidRPr="004745CC">
        <w:t>ECG + Cardiac echo</w:t>
      </w:r>
    </w:p>
    <w:p w:rsidR="00042B6C" w:rsidRPr="004745CC" w:rsidRDefault="00042B6C" w:rsidP="00042B6C">
      <w:pPr>
        <w:ind w:left="360"/>
      </w:pPr>
      <w:r w:rsidRPr="004745CC">
        <w:br w:type="page"/>
      </w:r>
    </w:p>
    <w:p w:rsidR="00042B6C" w:rsidRPr="004745CC" w:rsidRDefault="00042B6C" w:rsidP="00042B6C">
      <w:pPr>
        <w:pStyle w:val="Heading3"/>
        <w:spacing w:before="0" w:line="240" w:lineRule="auto"/>
      </w:pPr>
      <w:r w:rsidRPr="004745CC">
        <w:t>Differential</w:t>
      </w:r>
      <w:r w:rsidRPr="004745CC">
        <w:rPr>
          <w:spacing w:val="10"/>
        </w:rPr>
        <w:t xml:space="preserve"> </w:t>
      </w:r>
      <w:r w:rsidRPr="004745CC">
        <w:t>diagnosis</w:t>
      </w:r>
    </w:p>
    <w:p w:rsidR="00042B6C" w:rsidRPr="004745CC" w:rsidRDefault="00042B6C" w:rsidP="00042B6C">
      <w:pPr>
        <w:numPr>
          <w:ilvl w:val="0"/>
          <w:numId w:val="138"/>
        </w:numPr>
        <w:ind w:left="360"/>
      </w:pPr>
      <w:r w:rsidRPr="004745CC">
        <w:t>Hypoglycaemia</w:t>
      </w:r>
    </w:p>
    <w:p w:rsidR="00042B6C" w:rsidRPr="004745CC" w:rsidRDefault="00042B6C" w:rsidP="00042B6C">
      <w:pPr>
        <w:numPr>
          <w:ilvl w:val="0"/>
          <w:numId w:val="138"/>
        </w:numPr>
        <w:ind w:left="360"/>
      </w:pPr>
      <w:r w:rsidRPr="004745CC">
        <w:t>Sepsis/ meningitis</w:t>
      </w:r>
    </w:p>
    <w:p w:rsidR="00042B6C" w:rsidRPr="004745CC" w:rsidRDefault="00042B6C" w:rsidP="00042B6C">
      <w:pPr>
        <w:numPr>
          <w:ilvl w:val="0"/>
          <w:numId w:val="138"/>
        </w:numPr>
        <w:ind w:left="360"/>
      </w:pPr>
      <w:r w:rsidRPr="004745CC">
        <w:t>Hypocalcaemia</w:t>
      </w:r>
    </w:p>
    <w:p w:rsidR="00042B6C" w:rsidRPr="004745CC" w:rsidRDefault="00042B6C" w:rsidP="00042B6C">
      <w:pPr>
        <w:numPr>
          <w:ilvl w:val="0"/>
          <w:numId w:val="138"/>
        </w:numPr>
        <w:ind w:left="360"/>
      </w:pPr>
      <w:r w:rsidRPr="004745CC">
        <w:t>CKD</w:t>
      </w:r>
    </w:p>
    <w:p w:rsidR="00042B6C" w:rsidRPr="004745CC" w:rsidRDefault="00042B6C" w:rsidP="00042B6C">
      <w:pPr>
        <w:numPr>
          <w:ilvl w:val="0"/>
          <w:numId w:val="138"/>
        </w:numPr>
        <w:ind w:left="360"/>
      </w:pPr>
      <w:r w:rsidRPr="004745CC">
        <w:t>Tumour lysis syndrome</w:t>
      </w:r>
    </w:p>
    <w:p w:rsidR="00042B6C" w:rsidRPr="004745CC" w:rsidRDefault="00042B6C" w:rsidP="00042B6C">
      <w:pPr>
        <w:ind w:left="360"/>
      </w:pPr>
    </w:p>
    <w:p w:rsidR="00042B6C" w:rsidRPr="004745CC" w:rsidRDefault="00042B6C" w:rsidP="00042B6C">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rsidTr="006576EE">
        <w:trPr>
          <w:trHeight w:val="1044"/>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042B6C" w:rsidRPr="004745CC" w:rsidRDefault="00042B6C" w:rsidP="006576EE">
            <w:pPr>
              <w:tabs>
                <w:tab w:val="left" w:pos="468"/>
              </w:tabs>
              <w:rPr>
                <w:szCs w:val="26"/>
              </w:rPr>
            </w:pPr>
            <w:r w:rsidRPr="004745CC">
              <w:rPr>
                <w:color w:val="231F20"/>
                <w:szCs w:val="26"/>
              </w:rPr>
              <w:t xml:space="preserve">  Assess</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refer</w:t>
            </w:r>
          </w:p>
        </w:tc>
      </w:tr>
      <w:tr w:rsidR="00042B6C" w:rsidRPr="004745CC" w:rsidTr="006576EE">
        <w:trPr>
          <w:trHeight w:val="162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ind w:left="108"/>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042B6C" w:rsidRPr="004745CC" w:rsidRDefault="00042B6C" w:rsidP="006576EE">
            <w:pPr>
              <w:numPr>
                <w:ilvl w:val="0"/>
                <w:numId w:val="138"/>
              </w:numPr>
              <w:ind w:left="360"/>
            </w:pPr>
            <w:r w:rsidRPr="004745CC">
              <w:t>Assess the patient</w:t>
            </w:r>
          </w:p>
          <w:p w:rsidR="00042B6C" w:rsidRPr="004745CC" w:rsidRDefault="00042B6C" w:rsidP="006576EE">
            <w:pPr>
              <w:numPr>
                <w:ilvl w:val="0"/>
                <w:numId w:val="138"/>
              </w:numPr>
              <w:ind w:left="360"/>
            </w:pPr>
            <w:r w:rsidRPr="004745CC">
              <w:t>Start initial investigations</w:t>
            </w:r>
          </w:p>
          <w:p w:rsidR="00042B6C" w:rsidRPr="004745CC" w:rsidRDefault="00042B6C" w:rsidP="006576EE">
            <w:pPr>
              <w:numPr>
                <w:ilvl w:val="0"/>
                <w:numId w:val="138"/>
              </w:numPr>
              <w:ind w:left="360"/>
            </w:pPr>
            <w:r w:rsidRPr="004745CC">
              <w:t>Provide supportive treatment and refer when stable</w:t>
            </w:r>
          </w:p>
        </w:tc>
      </w:tr>
      <w:tr w:rsidR="00042B6C" w:rsidRPr="004745CC" w:rsidTr="006576EE">
        <w:trPr>
          <w:trHeight w:val="1620"/>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042B6C" w:rsidRPr="004745CC" w:rsidRDefault="00042B6C" w:rsidP="006576EE">
            <w:pPr>
              <w:numPr>
                <w:ilvl w:val="0"/>
                <w:numId w:val="138"/>
              </w:numPr>
              <w:ind w:left="360"/>
            </w:pPr>
            <w:r w:rsidRPr="004745CC">
              <w:t>Assess the patient</w:t>
            </w:r>
          </w:p>
          <w:p w:rsidR="00042B6C" w:rsidRPr="004745CC" w:rsidRDefault="00042B6C" w:rsidP="006576EE">
            <w:pPr>
              <w:numPr>
                <w:ilvl w:val="0"/>
                <w:numId w:val="138"/>
              </w:numPr>
              <w:ind w:left="360"/>
            </w:pPr>
            <w:r w:rsidRPr="004745CC">
              <w:t>Start initial investigations</w:t>
            </w:r>
          </w:p>
          <w:p w:rsidR="00042B6C" w:rsidRPr="004745CC" w:rsidRDefault="00042B6C" w:rsidP="006576EE">
            <w:pPr>
              <w:numPr>
                <w:ilvl w:val="0"/>
                <w:numId w:val="138"/>
              </w:numPr>
              <w:ind w:left="360"/>
            </w:pPr>
            <w:r w:rsidRPr="004745CC">
              <w:t>Start treatment of hyperphosphataemia</w:t>
            </w:r>
          </w:p>
          <w:p w:rsidR="00042B6C" w:rsidRPr="004745CC" w:rsidRDefault="00042B6C" w:rsidP="006576EE">
            <w:pPr>
              <w:numPr>
                <w:ilvl w:val="1"/>
                <w:numId w:val="138"/>
              </w:numPr>
              <w:ind w:left="927"/>
            </w:pPr>
            <w:r w:rsidRPr="004745CC">
              <w:t>Low phosphate diet, consult a dietician</w:t>
            </w:r>
          </w:p>
          <w:p w:rsidR="00042B6C" w:rsidRPr="004745CC" w:rsidRDefault="00042B6C" w:rsidP="006576EE">
            <w:pPr>
              <w:numPr>
                <w:ilvl w:val="1"/>
                <w:numId w:val="138"/>
              </w:numPr>
              <w:ind w:left="927"/>
            </w:pPr>
            <w:r w:rsidRPr="004745CC">
              <w:t>Calcium-containing phosphate binders can be used if there is associated hypocalcaemia (calcium carbonate, calcium acetate, calcium gluconate)</w:t>
            </w:r>
          </w:p>
          <w:p w:rsidR="00042B6C" w:rsidRPr="004745CC" w:rsidRDefault="00042B6C" w:rsidP="006576EE">
            <w:pPr>
              <w:numPr>
                <w:ilvl w:val="1"/>
                <w:numId w:val="138"/>
              </w:numPr>
              <w:ind w:left="927"/>
            </w:pPr>
            <w:r w:rsidRPr="004745CC">
              <w:t>If hyperphosphataemia is not associated with hypocalcaemia use sevelamer carbonate</w:t>
            </w:r>
          </w:p>
          <w:p w:rsidR="00042B6C" w:rsidRPr="004745CC" w:rsidRDefault="00042B6C" w:rsidP="006576EE">
            <w:pPr>
              <w:tabs>
                <w:tab w:val="left" w:pos="1188"/>
              </w:tabs>
              <w:rPr>
                <w:color w:val="231F20"/>
                <w:spacing w:val="-2"/>
                <w:szCs w:val="26"/>
              </w:rPr>
            </w:pPr>
            <w:r w:rsidRPr="004745CC">
              <w:rPr>
                <w:noProof/>
                <w:color w:val="231F20"/>
                <w:spacing w:val="-2"/>
                <w:szCs w:val="26"/>
              </w:rPr>
              <mc:AlternateContent>
                <mc:Choice Requires="wps">
                  <w:drawing>
                    <wp:anchor distT="12700" distB="16510" distL="12700" distR="15875" simplePos="0" relativeHeight="251671552" behindDoc="0" locked="0" layoutInCell="1" allowOverlap="1" wp14:anchorId="1D63DAC2" wp14:editId="1ACBF868">
                      <wp:simplePos x="0" y="0"/>
                      <wp:positionH relativeFrom="column">
                        <wp:posOffset>248285</wp:posOffset>
                      </wp:positionH>
                      <wp:positionV relativeFrom="paragraph">
                        <wp:posOffset>143510</wp:posOffset>
                      </wp:positionV>
                      <wp:extent cx="5572080" cy="1371600"/>
                      <wp:effectExtent l="0" t="0" r="10160" b="19050"/>
                      <wp:wrapNone/>
                      <wp:docPr id="425" name="Rectangle: Rounded Corners 24"/>
                      <wp:cNvGraphicFramePr/>
                      <a:graphic xmlns:a="http://schemas.openxmlformats.org/drawingml/2006/main">
                        <a:graphicData uri="http://schemas.microsoft.com/office/word/2010/wordprocessingShape">
                          <wps:wsp>
                            <wps:cNvSpPr/>
                            <wps:spPr>
                              <a:xfrm>
                                <a:off x="0" y="0"/>
                                <a:ext cx="5572080" cy="1371600"/>
                              </a:xfrm>
                              <a:prstGeom prst="roundRect">
                                <a:avLst>
                                  <a:gd name="adj" fmla="val 16667"/>
                                </a:avLst>
                              </a:prstGeom>
                              <a:solidFill>
                                <a:srgbClr val="FFFFFF"/>
                              </a:solidFill>
                              <a:ln w="19050">
                                <a:solidFill>
                                  <a:srgbClr val="F79646"/>
                                </a:solidFill>
                                <a:round/>
                              </a:ln>
                            </wps:spPr>
                            <wps:style>
                              <a:lnRef idx="2">
                                <a:schemeClr val="accent6"/>
                              </a:lnRef>
                              <a:fillRef idx="1">
                                <a:schemeClr val="lt1"/>
                              </a:fillRef>
                              <a:effectRef idx="0">
                                <a:schemeClr val="accent6"/>
                              </a:effectRef>
                              <a:fontRef idx="minor"/>
                            </wps:style>
                            <wps:txbx>
                              <w:txbxContent>
                                <w:p w:rsidR="00042B6C" w:rsidRPr="004745CC" w:rsidRDefault="00042B6C" w:rsidP="00042B6C">
                                  <w:pPr>
                                    <w:rPr>
                                      <w:b/>
                                      <w:szCs w:val="26"/>
                                    </w:rPr>
                                  </w:pPr>
                                  <w:r w:rsidRPr="004745CC">
                                    <w:rPr>
                                      <w:b/>
                                      <w:color w:val="231F20"/>
                                      <w:szCs w:val="26"/>
                                    </w:rPr>
                                    <w:t>Do</w:t>
                                  </w:r>
                                  <w:r w:rsidRPr="004745CC">
                                    <w:rPr>
                                      <w:b/>
                                      <w:color w:val="231F20"/>
                                      <w:spacing w:val="-2"/>
                                      <w:szCs w:val="26"/>
                                    </w:rPr>
                                    <w:t xml:space="preserve"> </w:t>
                                  </w:r>
                                  <w:r w:rsidRPr="004745CC">
                                    <w:rPr>
                                      <w:b/>
                                      <w:color w:val="231F20"/>
                                      <w:szCs w:val="26"/>
                                    </w:rPr>
                                    <w:t>not</w:t>
                                  </w:r>
                                  <w:r w:rsidRPr="004745CC">
                                    <w:rPr>
                                      <w:b/>
                                      <w:color w:val="231F20"/>
                                      <w:spacing w:val="-2"/>
                                      <w:szCs w:val="26"/>
                                    </w:rPr>
                                    <w:t xml:space="preserve"> </w:t>
                                  </w:r>
                                  <w:r w:rsidRPr="004745CC">
                                    <w:rPr>
                                      <w:b/>
                                      <w:color w:val="231F20"/>
                                      <w:szCs w:val="26"/>
                                    </w:rPr>
                                    <w:t>use</w:t>
                                  </w:r>
                                  <w:r w:rsidRPr="004745CC">
                                    <w:rPr>
                                      <w:b/>
                                      <w:color w:val="231F20"/>
                                      <w:spacing w:val="-1"/>
                                      <w:szCs w:val="26"/>
                                    </w:rPr>
                                    <w:t xml:space="preserve"> </w:t>
                                  </w:r>
                                  <w:r w:rsidRPr="004745CC">
                                    <w:rPr>
                                      <w:b/>
                                      <w:color w:val="231F20"/>
                                      <w:szCs w:val="26"/>
                                    </w:rPr>
                                    <w:t>the</w:t>
                                  </w:r>
                                  <w:r w:rsidRPr="004745CC">
                                    <w:rPr>
                                      <w:b/>
                                      <w:color w:val="231F20"/>
                                      <w:spacing w:val="-2"/>
                                      <w:szCs w:val="26"/>
                                    </w:rPr>
                                    <w:t xml:space="preserve"> </w:t>
                                  </w:r>
                                  <w:r w:rsidRPr="004745CC">
                                    <w:rPr>
                                      <w:b/>
                                      <w:color w:val="231F20"/>
                                      <w:szCs w:val="26"/>
                                    </w:rPr>
                                    <w:t>following</w:t>
                                  </w:r>
                                  <w:r w:rsidRPr="004745CC">
                                    <w:rPr>
                                      <w:b/>
                                      <w:color w:val="231F20"/>
                                      <w:spacing w:val="-1"/>
                                      <w:szCs w:val="26"/>
                                    </w:rPr>
                                    <w:t xml:space="preserve"> </w:t>
                                  </w:r>
                                  <w:r w:rsidRPr="004745CC">
                                    <w:rPr>
                                      <w:b/>
                                      <w:color w:val="231F20"/>
                                      <w:szCs w:val="26"/>
                                    </w:rPr>
                                    <w:t>phosphate</w:t>
                                  </w:r>
                                  <w:r w:rsidRPr="004745CC">
                                    <w:rPr>
                                      <w:b/>
                                      <w:color w:val="231F20"/>
                                      <w:spacing w:val="-2"/>
                                      <w:szCs w:val="26"/>
                                    </w:rPr>
                                    <w:t xml:space="preserve"> </w:t>
                                  </w:r>
                                  <w:r w:rsidRPr="004745CC">
                                    <w:rPr>
                                      <w:b/>
                                      <w:color w:val="231F20"/>
                                      <w:szCs w:val="26"/>
                                    </w:rPr>
                                    <w:t>binders</w:t>
                                  </w:r>
                                  <w:r w:rsidRPr="004745CC">
                                    <w:rPr>
                                      <w:b/>
                                      <w:color w:val="231F20"/>
                                      <w:spacing w:val="-2"/>
                                      <w:szCs w:val="26"/>
                                    </w:rPr>
                                    <w:t xml:space="preserve"> </w:t>
                                  </w:r>
                                  <w:r w:rsidRPr="004745CC">
                                    <w:rPr>
                                      <w:b/>
                                      <w:color w:val="231F20"/>
                                      <w:szCs w:val="26"/>
                                    </w:rPr>
                                    <w:t>in</w:t>
                                  </w:r>
                                  <w:r w:rsidRPr="004745CC">
                                    <w:rPr>
                                      <w:b/>
                                      <w:color w:val="231F20"/>
                                      <w:spacing w:val="-1"/>
                                      <w:szCs w:val="26"/>
                                    </w:rPr>
                                    <w:t xml:space="preserve"> </w:t>
                                  </w:r>
                                  <w:r w:rsidRPr="004745CC">
                                    <w:rPr>
                                      <w:b/>
                                      <w:color w:val="231F20"/>
                                      <w:szCs w:val="26"/>
                                    </w:rPr>
                                    <w:t>patients</w:t>
                                  </w:r>
                                  <w:r w:rsidRPr="004745CC">
                                    <w:rPr>
                                      <w:b/>
                                      <w:color w:val="231F20"/>
                                      <w:spacing w:val="-2"/>
                                      <w:szCs w:val="26"/>
                                    </w:rPr>
                                    <w:t xml:space="preserve"> </w:t>
                                  </w:r>
                                  <w:r w:rsidRPr="004745CC">
                                    <w:rPr>
                                      <w:b/>
                                      <w:color w:val="231F20"/>
                                      <w:szCs w:val="26"/>
                                    </w:rPr>
                                    <w:t>with</w:t>
                                  </w:r>
                                  <w:r w:rsidRPr="004745CC">
                                    <w:rPr>
                                      <w:b/>
                                      <w:color w:val="231F20"/>
                                      <w:spacing w:val="-1"/>
                                      <w:szCs w:val="26"/>
                                    </w:rPr>
                                    <w:t xml:space="preserve"> </w:t>
                                  </w:r>
                                  <w:r w:rsidRPr="004745CC">
                                    <w:rPr>
                                      <w:b/>
                                      <w:color w:val="231F20"/>
                                      <w:spacing w:val="-4"/>
                                      <w:szCs w:val="26"/>
                                    </w:rPr>
                                    <w:t>CKD:</w:t>
                                  </w:r>
                                </w:p>
                                <w:p w:rsidR="00042B6C" w:rsidRPr="004745CC" w:rsidRDefault="00042B6C" w:rsidP="00042B6C">
                                  <w:pPr>
                                    <w:spacing w:before="168"/>
                                    <w:rPr>
                                      <w:szCs w:val="26"/>
                                    </w:rPr>
                                  </w:pPr>
                                  <w:r w:rsidRPr="004745CC">
                                    <w:rPr>
                                      <w:color w:val="231F20"/>
                                      <w:szCs w:val="26"/>
                                    </w:rPr>
                                    <w:t>Aluminium</w:t>
                                  </w:r>
                                  <w:r w:rsidRPr="004745CC">
                                    <w:rPr>
                                      <w:color w:val="231F20"/>
                                      <w:spacing w:val="-3"/>
                                      <w:szCs w:val="26"/>
                                    </w:rPr>
                                    <w:t xml:space="preserve"> </w:t>
                                  </w:r>
                                  <w:r w:rsidRPr="004745CC">
                                    <w:rPr>
                                      <w:color w:val="231F20"/>
                                      <w:szCs w:val="26"/>
                                    </w:rPr>
                                    <w:t>hydroxide</w:t>
                                  </w:r>
                                  <w:r w:rsidRPr="004745CC">
                                    <w:rPr>
                                      <w:color w:val="231F20"/>
                                      <w:spacing w:val="-2"/>
                                      <w:szCs w:val="26"/>
                                    </w:rPr>
                                    <w:t xml:space="preserve"> </w:t>
                                  </w:r>
                                  <w:r w:rsidRPr="004745CC">
                                    <w:rPr>
                                      <w:color w:val="231F20"/>
                                      <w:szCs w:val="26"/>
                                    </w:rPr>
                                    <w:t>can</w:t>
                                  </w:r>
                                  <w:r w:rsidRPr="004745CC">
                                    <w:rPr>
                                      <w:color w:val="231F20"/>
                                      <w:spacing w:val="-3"/>
                                      <w:szCs w:val="26"/>
                                    </w:rPr>
                                    <w:t xml:space="preserve"> </w:t>
                                  </w:r>
                                  <w:r w:rsidRPr="004745CC">
                                    <w:rPr>
                                      <w:color w:val="231F20"/>
                                      <w:szCs w:val="26"/>
                                    </w:rPr>
                                    <w:t>cause</w:t>
                                  </w:r>
                                  <w:r w:rsidRPr="004745CC">
                                    <w:rPr>
                                      <w:color w:val="231F20"/>
                                      <w:spacing w:val="-2"/>
                                      <w:szCs w:val="26"/>
                                    </w:rPr>
                                    <w:t xml:space="preserve"> </w:t>
                                  </w:r>
                                  <w:r w:rsidRPr="004745CC">
                                    <w:rPr>
                                      <w:color w:val="231F20"/>
                                      <w:szCs w:val="26"/>
                                    </w:rPr>
                                    <w:t>aluminium</w:t>
                                  </w:r>
                                  <w:r w:rsidRPr="004745CC">
                                    <w:rPr>
                                      <w:color w:val="231F20"/>
                                      <w:spacing w:val="-3"/>
                                      <w:szCs w:val="26"/>
                                    </w:rPr>
                                    <w:t xml:space="preserve"> </w:t>
                                  </w:r>
                                  <w:r w:rsidRPr="004745CC">
                                    <w:rPr>
                                      <w:color w:val="231F20"/>
                                      <w:szCs w:val="26"/>
                                    </w:rPr>
                                    <w:t>bone</w:t>
                                  </w:r>
                                  <w:r w:rsidRPr="004745CC">
                                    <w:rPr>
                                      <w:color w:val="231F20"/>
                                      <w:spacing w:val="-2"/>
                                      <w:szCs w:val="26"/>
                                    </w:rPr>
                                    <w:t xml:space="preserve"> toxicity</w:t>
                                  </w:r>
                                </w:p>
                                <w:p w:rsidR="00042B6C" w:rsidRPr="004745CC" w:rsidRDefault="00042B6C" w:rsidP="00042B6C">
                                  <w:pPr>
                                    <w:spacing w:before="198" w:line="228" w:lineRule="auto"/>
                                    <w:rPr>
                                      <w:szCs w:val="26"/>
                                    </w:rPr>
                                  </w:pPr>
                                  <w:r w:rsidRPr="004745CC">
                                    <w:rPr>
                                      <w:color w:val="231F20"/>
                                      <w:szCs w:val="26"/>
                                    </w:rPr>
                                    <w:t>Magnesium-containing</w:t>
                                  </w:r>
                                  <w:r w:rsidRPr="004745CC">
                                    <w:rPr>
                                      <w:color w:val="231F20"/>
                                      <w:spacing w:val="-11"/>
                                      <w:szCs w:val="26"/>
                                    </w:rPr>
                                    <w:t xml:space="preserve"> </w:t>
                                  </w:r>
                                  <w:r w:rsidRPr="004745CC">
                                    <w:rPr>
                                      <w:color w:val="231F20"/>
                                      <w:szCs w:val="26"/>
                                    </w:rPr>
                                    <w:t>antacids</w:t>
                                  </w:r>
                                  <w:r w:rsidRPr="004745CC">
                                    <w:rPr>
                                      <w:color w:val="231F20"/>
                                      <w:spacing w:val="-10"/>
                                      <w:szCs w:val="26"/>
                                    </w:rPr>
                                    <w:t xml:space="preserve"> </w:t>
                                  </w:r>
                                  <w:r w:rsidRPr="004745CC">
                                    <w:rPr>
                                      <w:color w:val="231F20"/>
                                      <w:szCs w:val="26"/>
                                    </w:rPr>
                                    <w:t>e.g.</w:t>
                                  </w:r>
                                  <w:r w:rsidRPr="004745CC">
                                    <w:rPr>
                                      <w:color w:val="231F20"/>
                                      <w:spacing w:val="-11"/>
                                      <w:szCs w:val="26"/>
                                    </w:rPr>
                                    <w:t xml:space="preserve"> </w:t>
                                  </w:r>
                                  <w:r w:rsidRPr="004745CC">
                                    <w:rPr>
                                      <w:color w:val="231F20"/>
                                      <w:szCs w:val="26"/>
                                    </w:rPr>
                                    <w:t>magnesium</w:t>
                                  </w:r>
                                  <w:r w:rsidRPr="004745CC">
                                    <w:rPr>
                                      <w:color w:val="231F20"/>
                                      <w:spacing w:val="-11"/>
                                      <w:szCs w:val="26"/>
                                    </w:rPr>
                                    <w:t xml:space="preserve"> </w:t>
                                  </w:r>
                                  <w:r w:rsidRPr="004745CC">
                                    <w:rPr>
                                      <w:color w:val="231F20"/>
                                      <w:szCs w:val="26"/>
                                    </w:rPr>
                                    <w:t>hydroxide</w:t>
                                  </w:r>
                                  <w:r w:rsidRPr="004745CC">
                                    <w:rPr>
                                      <w:color w:val="231F20"/>
                                      <w:spacing w:val="-11"/>
                                      <w:szCs w:val="26"/>
                                    </w:rPr>
                                    <w:t xml:space="preserve"> </w:t>
                                  </w:r>
                                  <w:r w:rsidRPr="004745CC">
                                    <w:rPr>
                                      <w:color w:val="231F20"/>
                                      <w:szCs w:val="26"/>
                                    </w:rPr>
                                    <w:t>can</w:t>
                                  </w:r>
                                  <w:r w:rsidRPr="004745CC">
                                    <w:rPr>
                                      <w:color w:val="231F20"/>
                                      <w:spacing w:val="-11"/>
                                      <w:szCs w:val="26"/>
                                    </w:rPr>
                                    <w:t xml:space="preserve"> </w:t>
                                  </w:r>
                                  <w:r w:rsidRPr="004745CC">
                                    <w:rPr>
                                      <w:color w:val="231F20"/>
                                      <w:szCs w:val="26"/>
                                    </w:rPr>
                                    <w:t>cause hypermagnesaemia and diarrhoea.</w:t>
                                  </w:r>
                                </w:p>
                                <w:p w:rsidR="00042B6C" w:rsidRPr="004745CC" w:rsidRDefault="00042B6C" w:rsidP="00042B6C">
                                  <w:pPr>
                                    <w:spacing w:before="3"/>
                                    <w:rPr>
                                      <w:b/>
                                    </w:rPr>
                                  </w:pPr>
                                </w:p>
                                <w:p w:rsidR="00042B6C" w:rsidRPr="004745CC" w:rsidRDefault="00042B6C" w:rsidP="00042B6C">
                                  <w:pPr>
                                    <w:rPr>
                                      <w:sz w:val="24"/>
                                    </w:rPr>
                                  </w:pPr>
                                  <w:r w:rsidRPr="004745CC">
                                    <w:rPr>
                                      <w:color w:val="231F20"/>
                                      <w:sz w:val="24"/>
                                    </w:rPr>
                                    <w:t>Calcium</w:t>
                                  </w:r>
                                  <w:r w:rsidRPr="004745CC">
                                    <w:rPr>
                                      <w:color w:val="231F20"/>
                                      <w:spacing w:val="-4"/>
                                      <w:sz w:val="24"/>
                                    </w:rPr>
                                    <w:t xml:space="preserve"> </w:t>
                                  </w:r>
                                  <w:r w:rsidRPr="004745CC">
                                    <w:rPr>
                                      <w:color w:val="231F20"/>
                                      <w:sz w:val="24"/>
                                    </w:rPr>
                                    <w:t>citrate</w:t>
                                  </w:r>
                                  <w:r w:rsidRPr="004745CC">
                                    <w:rPr>
                                      <w:color w:val="231F20"/>
                                      <w:spacing w:val="-4"/>
                                      <w:sz w:val="24"/>
                                    </w:rPr>
                                    <w:t xml:space="preserve"> </w:t>
                                  </w:r>
                                  <w:r w:rsidRPr="004745CC">
                                    <w:rPr>
                                      <w:color w:val="231F20"/>
                                      <w:sz w:val="24"/>
                                    </w:rPr>
                                    <w:t>can</w:t>
                                  </w:r>
                                  <w:r w:rsidRPr="004745CC">
                                    <w:rPr>
                                      <w:color w:val="231F20"/>
                                      <w:spacing w:val="-3"/>
                                      <w:sz w:val="24"/>
                                    </w:rPr>
                                    <w:t xml:space="preserve"> </w:t>
                                  </w:r>
                                  <w:r w:rsidRPr="004745CC">
                                    <w:rPr>
                                      <w:color w:val="231F20"/>
                                      <w:sz w:val="24"/>
                                    </w:rPr>
                                    <w:t>increase</w:t>
                                  </w:r>
                                  <w:r w:rsidRPr="004745CC">
                                    <w:rPr>
                                      <w:color w:val="231F20"/>
                                      <w:spacing w:val="-4"/>
                                      <w:sz w:val="24"/>
                                    </w:rPr>
                                    <w:t xml:space="preserve"> </w:t>
                                  </w:r>
                                  <w:r w:rsidRPr="004745CC">
                                    <w:rPr>
                                      <w:color w:val="231F20"/>
                                      <w:sz w:val="24"/>
                                    </w:rPr>
                                    <w:t>absorption</w:t>
                                  </w:r>
                                  <w:r w:rsidRPr="004745CC">
                                    <w:rPr>
                                      <w:color w:val="231F20"/>
                                      <w:spacing w:val="-3"/>
                                      <w:sz w:val="24"/>
                                    </w:rPr>
                                    <w:t xml:space="preserve"> </w:t>
                                  </w:r>
                                  <w:r w:rsidRPr="004745CC">
                                    <w:rPr>
                                      <w:color w:val="231F20"/>
                                      <w:sz w:val="24"/>
                                    </w:rPr>
                                    <w:t>of</w:t>
                                  </w:r>
                                  <w:r w:rsidRPr="004745CC">
                                    <w:rPr>
                                      <w:color w:val="231F20"/>
                                      <w:spacing w:val="-4"/>
                                      <w:sz w:val="24"/>
                                    </w:rPr>
                                    <w:t xml:space="preserve"> </w:t>
                                  </w:r>
                                  <w:r w:rsidRPr="004745CC">
                                    <w:rPr>
                                      <w:color w:val="231F20"/>
                                      <w:sz w:val="24"/>
                                    </w:rPr>
                                    <w:t>dietary</w:t>
                                  </w:r>
                                  <w:r w:rsidRPr="004745CC">
                                    <w:rPr>
                                      <w:color w:val="231F20"/>
                                      <w:spacing w:val="-3"/>
                                      <w:sz w:val="24"/>
                                    </w:rPr>
                                    <w:t xml:space="preserve"> </w:t>
                                  </w:r>
                                  <w:r w:rsidRPr="004745CC">
                                    <w:rPr>
                                      <w:color w:val="231F20"/>
                                      <w:spacing w:val="-2"/>
                                      <w:sz w:val="24"/>
                                    </w:rPr>
                                    <w:t>aluminium.</w:t>
                                  </w:r>
                                </w:p>
                                <w:p w:rsidR="00042B6C" w:rsidRPr="004745CC" w:rsidRDefault="00042B6C" w:rsidP="00042B6C">
                                  <w:pPr>
                                    <w:jc w:val="center"/>
                                  </w:pPr>
                                </w:p>
                              </w:txbxContent>
                            </wps:txbx>
                            <wps:bodyPr wrap="square" anchor="ctr">
                              <a:prstTxWarp prst="textNoShape">
                                <a:avLst/>
                              </a:prstTxWarp>
                              <a:noAutofit/>
                            </wps:bodyPr>
                          </wps:wsp>
                        </a:graphicData>
                      </a:graphic>
                      <wp14:sizeRelV relativeFrom="margin">
                        <wp14:pctHeight>0</wp14:pctHeight>
                      </wp14:sizeRelV>
                    </wp:anchor>
                  </w:drawing>
                </mc:Choice>
                <mc:Fallback>
                  <w:pict>
                    <v:roundrect w14:anchorId="1D63DAC2" id="Rectangle: Rounded Corners 24" o:spid="_x0000_s1081" style="position:absolute;margin-left:19.55pt;margin-top:11.3pt;width:438.75pt;height:108pt;z-index:251671552;visibility:visible;mso-wrap-style:square;mso-height-percent:0;mso-wrap-distance-left:1pt;mso-wrap-distance-top:1pt;mso-wrap-distance-right:1.25pt;mso-wrap-distance-bottom:1.3pt;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0ePLAIAAK8EAAAOAAAAZHJzL2Uyb0RvYy54bWysVEuP2jAQvlfqf7B8L0kohF1EWFVd0Uu1&#10;Xe1DPRs/iCu/ahsS/n3HJhuWdtVDVQ7G9sw3883nmaxueq3QgfsgrWlwNSkx4oZaJs2uwc9Pmw9X&#10;GIVIDCPKGt7gIw/4Zv3+3apzSz61rVWMewRBTFh2rsFtjG5ZFIG2XJMwsY4bMArrNYlw9LuCedJB&#10;dK2KaVnWRWc9c95SHgLc3p6MeJ3jC8Fp/CZE4BGpBgO3mFef121ai/WKLHeeuFbSgQb5BxaaSANJ&#10;x1C3JBK09/KPUFpSb4MVcUKtLqwQkvJcA1RTlb9V89gSx3MtIE5wo0zh/4Wld4dHd+9Bhs6FZYBt&#10;qqIXXqd/4If6LNZxFIv3EVG4nM8X0/IKNKVgqz4uqrrMchZnuPMhfuFWo7RpsLd7wx7gSbJS5PA1&#10;xCwZQ4Zo6A3CfmAktIIHOBCFqrquF+mBIOLgDLuXmAkZrJJsI5XKB7/bflYeAbTBm/wbwBduyqAO&#10;+F6X8zLTuDCGixiL63pWvxUjF3IipgzwO0uXd/GoeGKkzAMXSDIQa3rKlbqajyQJpdzElwzZO8EE&#10;FDQCq7eAKlYDrcE3wXju9hE4VPe3jCMiZ7UmjmAtjfU5xauC0jb22x4qavBslszpamvZ8d6jDmao&#10;weHnnniOETG0tTBmNPpcQHq1p/478W7ohQhtdGdfGnx44JOkZ9/Ey9hP+2iFjMl4zjccYCpyfwwT&#10;nMbu9Tl7nb8z618AAAD//wMAUEsDBBQABgAIAAAAIQDDf+9F3wAAAAkBAAAPAAAAZHJzL2Rvd25y&#10;ZXYueG1sTI/NTsMwEITvSLyDtUjcqONUREmIU1Ek1AviJ/AA29hNUvwTxU4beHqWE9x2d0az31Sb&#10;xRp20lMYvJMgVgkw7VqvBtdJ+Hh/vMmBhYhOofFOS/jSATb15UWFpfJn96ZPTewYhbhQooQ+xrHk&#10;PLS9thhWftSOtIOfLEZap46rCc8Ubg1PkyTjFgdHH3oc9UOv289mthKO2Tzik9g93+YvRbrdvZpm&#10;+y2kvL5a7u+ARb3EPzP84hM61MS097NTgRkJ60KQU0KaZsBIL0RGw54O6zwDXlf8f4P6BwAA//8D&#10;AFBLAQItABQABgAIAAAAIQC2gziS/gAAAOEBAAATAAAAAAAAAAAAAAAAAAAAAABbQ29udGVudF9U&#10;eXBlc10ueG1sUEsBAi0AFAAGAAgAAAAhADj9If/WAAAAlAEAAAsAAAAAAAAAAAAAAAAALwEAAF9y&#10;ZWxzLy5yZWxzUEsBAi0AFAAGAAgAAAAhABS/R48sAgAArwQAAA4AAAAAAAAAAAAAAAAALgIAAGRy&#10;cy9lMm9Eb2MueG1sUEsBAi0AFAAGAAgAAAAhAMN/70XfAAAACQEAAA8AAAAAAAAAAAAAAAAAhgQA&#10;AGRycy9kb3ducmV2LnhtbFBLBQYAAAAABAAEAPMAAACSBQAAAAA=&#10;" strokecolor="#f79646" strokeweight="1.5pt">
                      <v:textbox>
                        <w:txbxContent>
                          <w:p w:rsidR="00042B6C" w:rsidRPr="004745CC" w:rsidRDefault="00042B6C" w:rsidP="00042B6C">
                            <w:pPr>
                              <w:rPr>
                                <w:b/>
                                <w:szCs w:val="26"/>
                              </w:rPr>
                            </w:pPr>
                            <w:r w:rsidRPr="004745CC">
                              <w:rPr>
                                <w:b/>
                                <w:color w:val="231F20"/>
                                <w:szCs w:val="26"/>
                              </w:rPr>
                              <w:t>Do</w:t>
                            </w:r>
                            <w:r w:rsidRPr="004745CC">
                              <w:rPr>
                                <w:b/>
                                <w:color w:val="231F20"/>
                                <w:spacing w:val="-2"/>
                                <w:szCs w:val="26"/>
                              </w:rPr>
                              <w:t xml:space="preserve"> </w:t>
                            </w:r>
                            <w:r w:rsidRPr="004745CC">
                              <w:rPr>
                                <w:b/>
                                <w:color w:val="231F20"/>
                                <w:szCs w:val="26"/>
                              </w:rPr>
                              <w:t>not</w:t>
                            </w:r>
                            <w:r w:rsidRPr="004745CC">
                              <w:rPr>
                                <w:b/>
                                <w:color w:val="231F20"/>
                                <w:spacing w:val="-2"/>
                                <w:szCs w:val="26"/>
                              </w:rPr>
                              <w:t xml:space="preserve"> </w:t>
                            </w:r>
                            <w:r w:rsidRPr="004745CC">
                              <w:rPr>
                                <w:b/>
                                <w:color w:val="231F20"/>
                                <w:szCs w:val="26"/>
                              </w:rPr>
                              <w:t>use</w:t>
                            </w:r>
                            <w:r w:rsidRPr="004745CC">
                              <w:rPr>
                                <w:b/>
                                <w:color w:val="231F20"/>
                                <w:spacing w:val="-1"/>
                                <w:szCs w:val="26"/>
                              </w:rPr>
                              <w:t xml:space="preserve"> </w:t>
                            </w:r>
                            <w:r w:rsidRPr="004745CC">
                              <w:rPr>
                                <w:b/>
                                <w:color w:val="231F20"/>
                                <w:szCs w:val="26"/>
                              </w:rPr>
                              <w:t>the</w:t>
                            </w:r>
                            <w:r w:rsidRPr="004745CC">
                              <w:rPr>
                                <w:b/>
                                <w:color w:val="231F20"/>
                                <w:spacing w:val="-2"/>
                                <w:szCs w:val="26"/>
                              </w:rPr>
                              <w:t xml:space="preserve"> </w:t>
                            </w:r>
                            <w:r w:rsidRPr="004745CC">
                              <w:rPr>
                                <w:b/>
                                <w:color w:val="231F20"/>
                                <w:szCs w:val="26"/>
                              </w:rPr>
                              <w:t>following</w:t>
                            </w:r>
                            <w:r w:rsidRPr="004745CC">
                              <w:rPr>
                                <w:b/>
                                <w:color w:val="231F20"/>
                                <w:spacing w:val="-1"/>
                                <w:szCs w:val="26"/>
                              </w:rPr>
                              <w:t xml:space="preserve"> </w:t>
                            </w:r>
                            <w:r w:rsidRPr="004745CC">
                              <w:rPr>
                                <w:b/>
                                <w:color w:val="231F20"/>
                                <w:szCs w:val="26"/>
                              </w:rPr>
                              <w:t>phosphate</w:t>
                            </w:r>
                            <w:r w:rsidRPr="004745CC">
                              <w:rPr>
                                <w:b/>
                                <w:color w:val="231F20"/>
                                <w:spacing w:val="-2"/>
                                <w:szCs w:val="26"/>
                              </w:rPr>
                              <w:t xml:space="preserve"> </w:t>
                            </w:r>
                            <w:r w:rsidRPr="004745CC">
                              <w:rPr>
                                <w:b/>
                                <w:color w:val="231F20"/>
                                <w:szCs w:val="26"/>
                              </w:rPr>
                              <w:t>binders</w:t>
                            </w:r>
                            <w:r w:rsidRPr="004745CC">
                              <w:rPr>
                                <w:b/>
                                <w:color w:val="231F20"/>
                                <w:spacing w:val="-2"/>
                                <w:szCs w:val="26"/>
                              </w:rPr>
                              <w:t xml:space="preserve"> </w:t>
                            </w:r>
                            <w:r w:rsidRPr="004745CC">
                              <w:rPr>
                                <w:b/>
                                <w:color w:val="231F20"/>
                                <w:szCs w:val="26"/>
                              </w:rPr>
                              <w:t>in</w:t>
                            </w:r>
                            <w:r w:rsidRPr="004745CC">
                              <w:rPr>
                                <w:b/>
                                <w:color w:val="231F20"/>
                                <w:spacing w:val="-1"/>
                                <w:szCs w:val="26"/>
                              </w:rPr>
                              <w:t xml:space="preserve"> </w:t>
                            </w:r>
                            <w:r w:rsidRPr="004745CC">
                              <w:rPr>
                                <w:b/>
                                <w:color w:val="231F20"/>
                                <w:szCs w:val="26"/>
                              </w:rPr>
                              <w:t>patients</w:t>
                            </w:r>
                            <w:r w:rsidRPr="004745CC">
                              <w:rPr>
                                <w:b/>
                                <w:color w:val="231F20"/>
                                <w:spacing w:val="-2"/>
                                <w:szCs w:val="26"/>
                              </w:rPr>
                              <w:t xml:space="preserve"> </w:t>
                            </w:r>
                            <w:r w:rsidRPr="004745CC">
                              <w:rPr>
                                <w:b/>
                                <w:color w:val="231F20"/>
                                <w:szCs w:val="26"/>
                              </w:rPr>
                              <w:t>with</w:t>
                            </w:r>
                            <w:r w:rsidRPr="004745CC">
                              <w:rPr>
                                <w:b/>
                                <w:color w:val="231F20"/>
                                <w:spacing w:val="-1"/>
                                <w:szCs w:val="26"/>
                              </w:rPr>
                              <w:t xml:space="preserve"> </w:t>
                            </w:r>
                            <w:r w:rsidRPr="004745CC">
                              <w:rPr>
                                <w:b/>
                                <w:color w:val="231F20"/>
                                <w:spacing w:val="-4"/>
                                <w:szCs w:val="26"/>
                              </w:rPr>
                              <w:t>CKD:</w:t>
                            </w:r>
                          </w:p>
                          <w:p w:rsidR="00042B6C" w:rsidRPr="004745CC" w:rsidRDefault="00042B6C" w:rsidP="00042B6C">
                            <w:pPr>
                              <w:spacing w:before="168"/>
                              <w:rPr>
                                <w:szCs w:val="26"/>
                              </w:rPr>
                            </w:pPr>
                            <w:r w:rsidRPr="004745CC">
                              <w:rPr>
                                <w:color w:val="231F20"/>
                                <w:szCs w:val="26"/>
                              </w:rPr>
                              <w:t>Aluminium</w:t>
                            </w:r>
                            <w:r w:rsidRPr="004745CC">
                              <w:rPr>
                                <w:color w:val="231F20"/>
                                <w:spacing w:val="-3"/>
                                <w:szCs w:val="26"/>
                              </w:rPr>
                              <w:t xml:space="preserve"> </w:t>
                            </w:r>
                            <w:r w:rsidRPr="004745CC">
                              <w:rPr>
                                <w:color w:val="231F20"/>
                                <w:szCs w:val="26"/>
                              </w:rPr>
                              <w:t>hydroxide</w:t>
                            </w:r>
                            <w:r w:rsidRPr="004745CC">
                              <w:rPr>
                                <w:color w:val="231F20"/>
                                <w:spacing w:val="-2"/>
                                <w:szCs w:val="26"/>
                              </w:rPr>
                              <w:t xml:space="preserve"> </w:t>
                            </w:r>
                            <w:r w:rsidRPr="004745CC">
                              <w:rPr>
                                <w:color w:val="231F20"/>
                                <w:szCs w:val="26"/>
                              </w:rPr>
                              <w:t>can</w:t>
                            </w:r>
                            <w:r w:rsidRPr="004745CC">
                              <w:rPr>
                                <w:color w:val="231F20"/>
                                <w:spacing w:val="-3"/>
                                <w:szCs w:val="26"/>
                              </w:rPr>
                              <w:t xml:space="preserve"> </w:t>
                            </w:r>
                            <w:r w:rsidRPr="004745CC">
                              <w:rPr>
                                <w:color w:val="231F20"/>
                                <w:szCs w:val="26"/>
                              </w:rPr>
                              <w:t>cause</w:t>
                            </w:r>
                            <w:r w:rsidRPr="004745CC">
                              <w:rPr>
                                <w:color w:val="231F20"/>
                                <w:spacing w:val="-2"/>
                                <w:szCs w:val="26"/>
                              </w:rPr>
                              <w:t xml:space="preserve"> </w:t>
                            </w:r>
                            <w:r w:rsidRPr="004745CC">
                              <w:rPr>
                                <w:color w:val="231F20"/>
                                <w:szCs w:val="26"/>
                              </w:rPr>
                              <w:t>aluminium</w:t>
                            </w:r>
                            <w:r w:rsidRPr="004745CC">
                              <w:rPr>
                                <w:color w:val="231F20"/>
                                <w:spacing w:val="-3"/>
                                <w:szCs w:val="26"/>
                              </w:rPr>
                              <w:t xml:space="preserve"> </w:t>
                            </w:r>
                            <w:r w:rsidRPr="004745CC">
                              <w:rPr>
                                <w:color w:val="231F20"/>
                                <w:szCs w:val="26"/>
                              </w:rPr>
                              <w:t>bone</w:t>
                            </w:r>
                            <w:r w:rsidRPr="004745CC">
                              <w:rPr>
                                <w:color w:val="231F20"/>
                                <w:spacing w:val="-2"/>
                                <w:szCs w:val="26"/>
                              </w:rPr>
                              <w:t xml:space="preserve"> toxicity</w:t>
                            </w:r>
                          </w:p>
                          <w:p w:rsidR="00042B6C" w:rsidRPr="004745CC" w:rsidRDefault="00042B6C" w:rsidP="00042B6C">
                            <w:pPr>
                              <w:spacing w:before="198" w:line="228" w:lineRule="auto"/>
                              <w:rPr>
                                <w:szCs w:val="26"/>
                              </w:rPr>
                            </w:pPr>
                            <w:r w:rsidRPr="004745CC">
                              <w:rPr>
                                <w:color w:val="231F20"/>
                                <w:szCs w:val="26"/>
                              </w:rPr>
                              <w:t>Magnesium-containing</w:t>
                            </w:r>
                            <w:r w:rsidRPr="004745CC">
                              <w:rPr>
                                <w:color w:val="231F20"/>
                                <w:spacing w:val="-11"/>
                                <w:szCs w:val="26"/>
                              </w:rPr>
                              <w:t xml:space="preserve"> </w:t>
                            </w:r>
                            <w:r w:rsidRPr="004745CC">
                              <w:rPr>
                                <w:color w:val="231F20"/>
                                <w:szCs w:val="26"/>
                              </w:rPr>
                              <w:t>antacids</w:t>
                            </w:r>
                            <w:r w:rsidRPr="004745CC">
                              <w:rPr>
                                <w:color w:val="231F20"/>
                                <w:spacing w:val="-10"/>
                                <w:szCs w:val="26"/>
                              </w:rPr>
                              <w:t xml:space="preserve"> </w:t>
                            </w:r>
                            <w:r w:rsidRPr="004745CC">
                              <w:rPr>
                                <w:color w:val="231F20"/>
                                <w:szCs w:val="26"/>
                              </w:rPr>
                              <w:t>e.g.</w:t>
                            </w:r>
                            <w:r w:rsidRPr="004745CC">
                              <w:rPr>
                                <w:color w:val="231F20"/>
                                <w:spacing w:val="-11"/>
                                <w:szCs w:val="26"/>
                              </w:rPr>
                              <w:t xml:space="preserve"> </w:t>
                            </w:r>
                            <w:r w:rsidRPr="004745CC">
                              <w:rPr>
                                <w:color w:val="231F20"/>
                                <w:szCs w:val="26"/>
                              </w:rPr>
                              <w:t>magnesium</w:t>
                            </w:r>
                            <w:r w:rsidRPr="004745CC">
                              <w:rPr>
                                <w:color w:val="231F20"/>
                                <w:spacing w:val="-11"/>
                                <w:szCs w:val="26"/>
                              </w:rPr>
                              <w:t xml:space="preserve"> </w:t>
                            </w:r>
                            <w:r w:rsidRPr="004745CC">
                              <w:rPr>
                                <w:color w:val="231F20"/>
                                <w:szCs w:val="26"/>
                              </w:rPr>
                              <w:t>hydroxide</w:t>
                            </w:r>
                            <w:r w:rsidRPr="004745CC">
                              <w:rPr>
                                <w:color w:val="231F20"/>
                                <w:spacing w:val="-11"/>
                                <w:szCs w:val="26"/>
                              </w:rPr>
                              <w:t xml:space="preserve"> </w:t>
                            </w:r>
                            <w:r w:rsidRPr="004745CC">
                              <w:rPr>
                                <w:color w:val="231F20"/>
                                <w:szCs w:val="26"/>
                              </w:rPr>
                              <w:t>can</w:t>
                            </w:r>
                            <w:r w:rsidRPr="004745CC">
                              <w:rPr>
                                <w:color w:val="231F20"/>
                                <w:spacing w:val="-11"/>
                                <w:szCs w:val="26"/>
                              </w:rPr>
                              <w:t xml:space="preserve"> </w:t>
                            </w:r>
                            <w:r w:rsidRPr="004745CC">
                              <w:rPr>
                                <w:color w:val="231F20"/>
                                <w:szCs w:val="26"/>
                              </w:rPr>
                              <w:t>cause hypermagnesaemia and diarrhoea.</w:t>
                            </w:r>
                          </w:p>
                          <w:p w:rsidR="00042B6C" w:rsidRPr="004745CC" w:rsidRDefault="00042B6C" w:rsidP="00042B6C">
                            <w:pPr>
                              <w:spacing w:before="3"/>
                              <w:rPr>
                                <w:b/>
                              </w:rPr>
                            </w:pPr>
                          </w:p>
                          <w:p w:rsidR="00042B6C" w:rsidRPr="004745CC" w:rsidRDefault="00042B6C" w:rsidP="00042B6C">
                            <w:pPr>
                              <w:rPr>
                                <w:sz w:val="24"/>
                              </w:rPr>
                            </w:pPr>
                            <w:r w:rsidRPr="004745CC">
                              <w:rPr>
                                <w:color w:val="231F20"/>
                                <w:sz w:val="24"/>
                              </w:rPr>
                              <w:t>Calcium</w:t>
                            </w:r>
                            <w:r w:rsidRPr="004745CC">
                              <w:rPr>
                                <w:color w:val="231F20"/>
                                <w:spacing w:val="-4"/>
                                <w:sz w:val="24"/>
                              </w:rPr>
                              <w:t xml:space="preserve"> </w:t>
                            </w:r>
                            <w:r w:rsidRPr="004745CC">
                              <w:rPr>
                                <w:color w:val="231F20"/>
                                <w:sz w:val="24"/>
                              </w:rPr>
                              <w:t>citrate</w:t>
                            </w:r>
                            <w:r w:rsidRPr="004745CC">
                              <w:rPr>
                                <w:color w:val="231F20"/>
                                <w:spacing w:val="-4"/>
                                <w:sz w:val="24"/>
                              </w:rPr>
                              <w:t xml:space="preserve"> </w:t>
                            </w:r>
                            <w:r w:rsidRPr="004745CC">
                              <w:rPr>
                                <w:color w:val="231F20"/>
                                <w:sz w:val="24"/>
                              </w:rPr>
                              <w:t>can</w:t>
                            </w:r>
                            <w:r w:rsidRPr="004745CC">
                              <w:rPr>
                                <w:color w:val="231F20"/>
                                <w:spacing w:val="-3"/>
                                <w:sz w:val="24"/>
                              </w:rPr>
                              <w:t xml:space="preserve"> </w:t>
                            </w:r>
                            <w:r w:rsidRPr="004745CC">
                              <w:rPr>
                                <w:color w:val="231F20"/>
                                <w:sz w:val="24"/>
                              </w:rPr>
                              <w:t>increase</w:t>
                            </w:r>
                            <w:r w:rsidRPr="004745CC">
                              <w:rPr>
                                <w:color w:val="231F20"/>
                                <w:spacing w:val="-4"/>
                                <w:sz w:val="24"/>
                              </w:rPr>
                              <w:t xml:space="preserve"> </w:t>
                            </w:r>
                            <w:r w:rsidRPr="004745CC">
                              <w:rPr>
                                <w:color w:val="231F20"/>
                                <w:sz w:val="24"/>
                              </w:rPr>
                              <w:t>absorption</w:t>
                            </w:r>
                            <w:r w:rsidRPr="004745CC">
                              <w:rPr>
                                <w:color w:val="231F20"/>
                                <w:spacing w:val="-3"/>
                                <w:sz w:val="24"/>
                              </w:rPr>
                              <w:t xml:space="preserve"> </w:t>
                            </w:r>
                            <w:r w:rsidRPr="004745CC">
                              <w:rPr>
                                <w:color w:val="231F20"/>
                                <w:sz w:val="24"/>
                              </w:rPr>
                              <w:t>of</w:t>
                            </w:r>
                            <w:r w:rsidRPr="004745CC">
                              <w:rPr>
                                <w:color w:val="231F20"/>
                                <w:spacing w:val="-4"/>
                                <w:sz w:val="24"/>
                              </w:rPr>
                              <w:t xml:space="preserve"> </w:t>
                            </w:r>
                            <w:r w:rsidRPr="004745CC">
                              <w:rPr>
                                <w:color w:val="231F20"/>
                                <w:sz w:val="24"/>
                              </w:rPr>
                              <w:t>dietary</w:t>
                            </w:r>
                            <w:r w:rsidRPr="004745CC">
                              <w:rPr>
                                <w:color w:val="231F20"/>
                                <w:spacing w:val="-3"/>
                                <w:sz w:val="24"/>
                              </w:rPr>
                              <w:t xml:space="preserve"> </w:t>
                            </w:r>
                            <w:r w:rsidRPr="004745CC">
                              <w:rPr>
                                <w:color w:val="231F20"/>
                                <w:spacing w:val="-2"/>
                                <w:sz w:val="24"/>
                              </w:rPr>
                              <w:t>aluminium.</w:t>
                            </w:r>
                          </w:p>
                          <w:p w:rsidR="00042B6C" w:rsidRPr="004745CC" w:rsidRDefault="00042B6C" w:rsidP="00042B6C">
                            <w:pPr>
                              <w:jc w:val="center"/>
                            </w:pPr>
                          </w:p>
                        </w:txbxContent>
                      </v:textbox>
                    </v:roundrect>
                  </w:pict>
                </mc:Fallback>
              </mc:AlternateContent>
            </w:r>
          </w:p>
          <w:p w:rsidR="00042B6C" w:rsidRPr="004745CC" w:rsidRDefault="00042B6C" w:rsidP="006576EE">
            <w:pPr>
              <w:tabs>
                <w:tab w:val="left" w:pos="1188"/>
              </w:tabs>
              <w:rPr>
                <w:color w:val="231F20"/>
                <w:spacing w:val="-2"/>
                <w:szCs w:val="26"/>
              </w:rPr>
            </w:pPr>
          </w:p>
          <w:p w:rsidR="00042B6C" w:rsidRPr="004745CC" w:rsidRDefault="00042B6C" w:rsidP="006576EE">
            <w:pPr>
              <w:tabs>
                <w:tab w:val="left" w:pos="1188"/>
              </w:tabs>
              <w:rPr>
                <w:color w:val="231F20"/>
                <w:spacing w:val="-2"/>
                <w:szCs w:val="26"/>
              </w:rPr>
            </w:pPr>
          </w:p>
          <w:p w:rsidR="00042B6C" w:rsidRPr="004745CC" w:rsidRDefault="00042B6C" w:rsidP="006576EE">
            <w:pPr>
              <w:tabs>
                <w:tab w:val="left" w:pos="1188"/>
              </w:tabs>
              <w:rPr>
                <w:color w:val="231F20"/>
                <w:spacing w:val="-2"/>
                <w:szCs w:val="26"/>
              </w:rPr>
            </w:pPr>
          </w:p>
          <w:p w:rsidR="00042B6C" w:rsidRPr="004745CC" w:rsidRDefault="00042B6C" w:rsidP="006576EE">
            <w:pPr>
              <w:tabs>
                <w:tab w:val="left" w:pos="1188"/>
              </w:tabs>
              <w:rPr>
                <w:szCs w:val="26"/>
              </w:rPr>
            </w:pPr>
          </w:p>
          <w:p w:rsidR="00042B6C" w:rsidRPr="004745CC" w:rsidRDefault="00042B6C" w:rsidP="006576EE">
            <w:pPr>
              <w:tabs>
                <w:tab w:val="left" w:pos="1188"/>
              </w:tabs>
              <w:rPr>
                <w:color w:val="231F20"/>
                <w:spacing w:val="-2"/>
                <w:szCs w:val="26"/>
              </w:rPr>
            </w:pPr>
          </w:p>
          <w:p w:rsidR="00042B6C" w:rsidRPr="004745CC" w:rsidRDefault="00042B6C" w:rsidP="006576EE">
            <w:pPr>
              <w:tabs>
                <w:tab w:val="left" w:pos="1188"/>
              </w:tabs>
              <w:rPr>
                <w:szCs w:val="26"/>
              </w:rPr>
            </w:pPr>
          </w:p>
          <w:p w:rsidR="00042B6C" w:rsidRPr="004745CC" w:rsidRDefault="00042B6C" w:rsidP="006576EE">
            <w:pPr>
              <w:rPr>
                <w:b/>
                <w:szCs w:val="26"/>
              </w:rPr>
            </w:pPr>
          </w:p>
          <w:p w:rsidR="00042B6C" w:rsidRPr="004745CC" w:rsidRDefault="00042B6C" w:rsidP="006576EE">
            <w:pPr>
              <w:numPr>
                <w:ilvl w:val="0"/>
                <w:numId w:val="138"/>
              </w:numPr>
              <w:ind w:left="360"/>
            </w:pPr>
            <w:r w:rsidRPr="004745CC">
              <w:t>Involve dieticians</w:t>
            </w:r>
          </w:p>
          <w:p w:rsidR="00042B6C" w:rsidRPr="004745CC" w:rsidRDefault="00042B6C" w:rsidP="006576EE">
            <w:pPr>
              <w:spacing w:before="232"/>
              <w:ind w:left="108"/>
              <w:rPr>
                <w:color w:val="231F20"/>
                <w:spacing w:val="-2"/>
                <w:szCs w:val="26"/>
              </w:rPr>
            </w:pPr>
            <w:r w:rsidRPr="004745CC">
              <w:rPr>
                <w:color w:val="231F20"/>
                <w:szCs w:val="26"/>
              </w:rPr>
              <w:t>Consult</w:t>
            </w:r>
            <w:r w:rsidRPr="004745CC">
              <w:rPr>
                <w:color w:val="231F20"/>
                <w:spacing w:val="-3"/>
                <w:szCs w:val="26"/>
              </w:rPr>
              <w:t xml:space="preserve"> </w:t>
            </w:r>
            <w:r w:rsidRPr="003B557F">
              <w:rPr>
                <w:rStyle w:val="Strong"/>
                <w:b w:val="0"/>
                <w:bCs w:val="0"/>
              </w:rPr>
              <w:t>paediatric haem-oncologists</w:t>
            </w:r>
            <w:r w:rsidRPr="004745CC">
              <w:rPr>
                <w:color w:val="231F20"/>
                <w:szCs w:val="26"/>
              </w:rPr>
              <w:t>,</w:t>
            </w:r>
            <w:r w:rsidRPr="004745CC">
              <w:rPr>
                <w:color w:val="231F20"/>
                <w:spacing w:val="-2"/>
                <w:szCs w:val="26"/>
              </w:rPr>
              <w:t xml:space="preserve"> </w:t>
            </w:r>
            <w:r w:rsidRPr="004745CC">
              <w:rPr>
                <w:color w:val="231F20"/>
                <w:szCs w:val="26"/>
              </w:rPr>
              <w:t>nephrologists,</w:t>
            </w:r>
            <w:r w:rsidRPr="004745CC">
              <w:rPr>
                <w:color w:val="231F20"/>
                <w:spacing w:val="-2"/>
                <w:szCs w:val="26"/>
              </w:rPr>
              <w:t xml:space="preserve"> endocrinologist.</w:t>
            </w:r>
          </w:p>
          <w:p w:rsidR="00042B6C" w:rsidRPr="004745CC" w:rsidRDefault="00042B6C" w:rsidP="006576EE">
            <w:pPr>
              <w:spacing w:before="232"/>
              <w:ind w:left="108"/>
              <w:rPr>
                <w:b/>
                <w:color w:val="231F20"/>
                <w:szCs w:val="26"/>
              </w:rPr>
            </w:pPr>
          </w:p>
        </w:tc>
      </w:tr>
    </w:tbl>
    <w:p w:rsidR="00042B6C" w:rsidRPr="004745CC" w:rsidRDefault="00042B6C" w:rsidP="00042B6C">
      <w:pPr>
        <w:spacing w:before="260"/>
        <w:rPr>
          <w:b/>
          <w:szCs w:val="26"/>
        </w:rPr>
      </w:pPr>
      <w:r w:rsidRPr="004745CC">
        <w:rPr>
          <w:b/>
          <w:color w:val="231F20"/>
          <w:spacing w:val="-2"/>
          <w:szCs w:val="26"/>
        </w:rPr>
        <w:t>Follow-</w:t>
      </w:r>
      <w:r w:rsidRPr="004745CC">
        <w:rPr>
          <w:b/>
          <w:color w:val="231F20"/>
          <w:spacing w:val="-5"/>
          <w:szCs w:val="26"/>
        </w:rPr>
        <w:t>up</w:t>
      </w:r>
    </w:p>
    <w:p w:rsidR="00042B6C" w:rsidRPr="004745CC" w:rsidRDefault="00042B6C" w:rsidP="00042B6C">
      <w:pPr>
        <w:numPr>
          <w:ilvl w:val="0"/>
          <w:numId w:val="138"/>
        </w:numPr>
        <w:ind w:left="360"/>
        <w:rPr>
          <w:szCs w:val="26"/>
        </w:rPr>
      </w:pPr>
      <w:r w:rsidRPr="004745CC">
        <w:rPr>
          <w:szCs w:val="26"/>
        </w:rPr>
        <w:t>Follow-up</w:t>
      </w:r>
      <w:r w:rsidRPr="004745CC">
        <w:rPr>
          <w:spacing w:val="-5"/>
          <w:szCs w:val="26"/>
        </w:rPr>
        <w:t xml:space="preserve"> </w:t>
      </w:r>
      <w:r w:rsidRPr="004745CC">
        <w:rPr>
          <w:szCs w:val="26"/>
        </w:rPr>
        <w:t>in</w:t>
      </w:r>
      <w:r w:rsidRPr="004745CC">
        <w:rPr>
          <w:spacing w:val="-2"/>
          <w:szCs w:val="26"/>
        </w:rPr>
        <w:t xml:space="preserve"> </w:t>
      </w:r>
      <w:r w:rsidRPr="004745CC">
        <w:rPr>
          <w:szCs w:val="26"/>
        </w:rPr>
        <w:t>general</w:t>
      </w:r>
      <w:r w:rsidRPr="004745CC">
        <w:rPr>
          <w:spacing w:val="-3"/>
          <w:szCs w:val="26"/>
        </w:rPr>
        <w:t xml:space="preserve"> </w:t>
      </w:r>
      <w:r w:rsidRPr="004745CC">
        <w:rPr>
          <w:szCs w:val="26"/>
        </w:rPr>
        <w:t>clinic</w:t>
      </w:r>
      <w:r w:rsidRPr="004745CC">
        <w:rPr>
          <w:spacing w:val="-2"/>
          <w:szCs w:val="26"/>
        </w:rPr>
        <w:t xml:space="preserve"> </w:t>
      </w:r>
      <w:r w:rsidRPr="004745CC">
        <w:rPr>
          <w:szCs w:val="26"/>
        </w:rPr>
        <w:t>in</w:t>
      </w:r>
      <w:r w:rsidRPr="004745CC">
        <w:rPr>
          <w:spacing w:val="-3"/>
          <w:szCs w:val="26"/>
        </w:rPr>
        <w:t xml:space="preserve"> </w:t>
      </w:r>
      <w:r w:rsidRPr="004745CC">
        <w:rPr>
          <w:szCs w:val="26"/>
        </w:rPr>
        <w:t>1</w:t>
      </w:r>
      <w:r w:rsidRPr="004745CC">
        <w:rPr>
          <w:spacing w:val="-2"/>
          <w:szCs w:val="26"/>
        </w:rPr>
        <w:t xml:space="preserve"> month</w:t>
      </w:r>
    </w:p>
    <w:p w:rsidR="00042B6C" w:rsidRPr="004745CC" w:rsidRDefault="00042B6C" w:rsidP="00042B6C">
      <w:pPr>
        <w:numPr>
          <w:ilvl w:val="0"/>
          <w:numId w:val="138"/>
        </w:numPr>
        <w:ind w:left="360"/>
      </w:pPr>
      <w:r w:rsidRPr="004745CC">
        <w:t>Follow-up</w:t>
      </w:r>
      <w:r w:rsidRPr="004745CC">
        <w:rPr>
          <w:spacing w:val="-2"/>
        </w:rPr>
        <w:t xml:space="preserve"> </w:t>
      </w:r>
      <w:r w:rsidRPr="004745CC">
        <w:t>in</w:t>
      </w:r>
      <w:r w:rsidRPr="004745CC">
        <w:rPr>
          <w:spacing w:val="-1"/>
        </w:rPr>
        <w:t xml:space="preserve"> </w:t>
      </w:r>
      <w:r w:rsidRPr="004745CC">
        <w:t>renal</w:t>
      </w:r>
      <w:r w:rsidRPr="004745CC">
        <w:rPr>
          <w:spacing w:val="-1"/>
        </w:rPr>
        <w:t xml:space="preserve"> </w:t>
      </w:r>
      <w:r w:rsidRPr="004745CC">
        <w:t>clinic</w:t>
      </w:r>
      <w:r w:rsidRPr="004745CC">
        <w:rPr>
          <w:spacing w:val="-1"/>
        </w:rPr>
        <w:t xml:space="preserve"> </w:t>
      </w:r>
      <w:r w:rsidRPr="004745CC">
        <w:t>if</w:t>
      </w:r>
      <w:r w:rsidRPr="004745CC">
        <w:rPr>
          <w:spacing w:val="-1"/>
        </w:rPr>
        <w:t xml:space="preserve"> </w:t>
      </w:r>
      <w:r w:rsidRPr="004745CC">
        <w:t>presenting</w:t>
      </w:r>
      <w:r w:rsidRPr="004745CC">
        <w:rPr>
          <w:spacing w:val="-1"/>
        </w:rPr>
        <w:t xml:space="preserve"> </w:t>
      </w:r>
      <w:r w:rsidRPr="004745CC">
        <w:t>with</w:t>
      </w:r>
      <w:r w:rsidRPr="004745CC">
        <w:rPr>
          <w:spacing w:val="-1"/>
        </w:rPr>
        <w:t xml:space="preserve"> </w:t>
      </w:r>
      <w:r w:rsidRPr="004745CC">
        <w:t>CKD</w:t>
      </w:r>
      <w:r w:rsidRPr="004745CC">
        <w:rPr>
          <w:spacing w:val="-1"/>
        </w:rPr>
        <w:t xml:space="preserve"> </w:t>
      </w:r>
      <w:r w:rsidRPr="004745CC">
        <w:t>in</w:t>
      </w:r>
      <w:r w:rsidRPr="004745CC">
        <w:rPr>
          <w:spacing w:val="-1"/>
        </w:rPr>
        <w:t xml:space="preserve"> </w:t>
      </w:r>
      <w:r w:rsidRPr="004745CC">
        <w:t>1</w:t>
      </w:r>
      <w:r w:rsidRPr="004745CC">
        <w:rPr>
          <w:spacing w:val="-1"/>
        </w:rPr>
        <w:t xml:space="preserve"> </w:t>
      </w:r>
      <w:r w:rsidRPr="004745CC">
        <w:rPr>
          <w:spacing w:val="-2"/>
        </w:rPr>
        <w:t>months</w:t>
      </w:r>
    </w:p>
    <w:p w:rsidR="00042B6C" w:rsidRPr="003B4BE2" w:rsidRDefault="00042B6C" w:rsidP="00042B6C">
      <w:pPr>
        <w:numPr>
          <w:ilvl w:val="0"/>
          <w:numId w:val="138"/>
        </w:numPr>
        <w:ind w:left="360"/>
      </w:pPr>
      <w:r w:rsidRPr="004745CC">
        <w:t>Follow-up in</w:t>
      </w:r>
      <w:r w:rsidRPr="003B557F">
        <w:rPr>
          <w:rStyle w:val="Heading3Char"/>
        </w:rPr>
        <w:t xml:space="preserve"> </w:t>
      </w:r>
      <w:r w:rsidRPr="003B557F">
        <w:rPr>
          <w:rStyle w:val="Strong"/>
          <w:b w:val="0"/>
          <w:bCs w:val="0"/>
        </w:rPr>
        <w:t>Haem-onc clinic</w:t>
      </w:r>
      <w:r w:rsidRPr="004745CC">
        <w:t xml:space="preserve"> if present with tumour lysis syndrome (as advised by the oncology team, if available)</w:t>
      </w:r>
    </w:p>
    <w:p w:rsidR="00042B6C" w:rsidRPr="004745CC" w:rsidRDefault="00042B6C" w:rsidP="00042B6C"/>
    <w:p w:rsidR="00042B6C" w:rsidRPr="004745CC" w:rsidRDefault="00042B6C" w:rsidP="00042B6C">
      <w:pPr>
        <w:rPr>
          <w:b/>
          <w:bCs/>
          <w:color w:val="231F20"/>
          <w:spacing w:val="-2"/>
          <w:sz w:val="28"/>
          <w:szCs w:val="28"/>
        </w:rPr>
      </w:pPr>
      <w:bookmarkStart w:id="37" w:name="_TOC_250040"/>
      <w:bookmarkEnd w:id="37"/>
      <w:r w:rsidRPr="004745CC">
        <w:br w:type="page"/>
      </w:r>
    </w:p>
    <w:p w:rsidR="00042B6C" w:rsidRPr="004745CC" w:rsidRDefault="00042B6C" w:rsidP="00042B6C">
      <w:pPr>
        <w:pStyle w:val="Heading2"/>
        <w:spacing w:before="0"/>
      </w:pPr>
      <w:bookmarkStart w:id="38" w:name="_Toc219820695"/>
      <w:r w:rsidRPr="004745CC">
        <w:t>Hypophosphataemia</w:t>
      </w:r>
      <w:bookmarkEnd w:id="38"/>
    </w:p>
    <w:p w:rsidR="00042B6C" w:rsidRPr="004745CC" w:rsidRDefault="00042B6C" w:rsidP="00042B6C">
      <w:pPr>
        <w:pStyle w:val="Heading3"/>
        <w:spacing w:line="240" w:lineRule="auto"/>
      </w:pPr>
      <w:r w:rsidRPr="004745CC">
        <w:t>Definition</w:t>
      </w:r>
    </w:p>
    <w:p w:rsidR="00042B6C" w:rsidRPr="004745CC" w:rsidRDefault="00042B6C" w:rsidP="00042B6C">
      <w:r w:rsidRPr="004745CC">
        <w:t>Clinical</w:t>
      </w:r>
      <w:r w:rsidRPr="004745CC">
        <w:rPr>
          <w:spacing w:val="40"/>
        </w:rPr>
        <w:t xml:space="preserve"> </w:t>
      </w:r>
      <w:r w:rsidRPr="004745CC">
        <w:t>condition</w:t>
      </w:r>
      <w:r w:rsidRPr="004745CC">
        <w:rPr>
          <w:spacing w:val="40"/>
        </w:rPr>
        <w:t xml:space="preserve"> </w:t>
      </w:r>
      <w:r w:rsidRPr="004745CC">
        <w:t>characterised</w:t>
      </w:r>
      <w:r w:rsidRPr="004745CC">
        <w:rPr>
          <w:spacing w:val="40"/>
        </w:rPr>
        <w:t xml:space="preserve"> </w:t>
      </w:r>
      <w:r w:rsidRPr="004745CC">
        <w:t>by</w:t>
      </w:r>
      <w:r w:rsidRPr="004745CC">
        <w:rPr>
          <w:spacing w:val="40"/>
        </w:rPr>
        <w:t xml:space="preserve"> </w:t>
      </w:r>
      <w:r w:rsidRPr="004745CC">
        <w:t>physiological</w:t>
      </w:r>
      <w:r w:rsidRPr="004745CC">
        <w:rPr>
          <w:spacing w:val="40"/>
        </w:rPr>
        <w:t xml:space="preserve"> </w:t>
      </w:r>
      <w:r w:rsidRPr="004745CC">
        <w:t>reduction</w:t>
      </w:r>
      <w:r w:rsidRPr="004745CC">
        <w:rPr>
          <w:spacing w:val="40"/>
        </w:rPr>
        <w:t xml:space="preserve"> </w:t>
      </w:r>
      <w:r w:rsidRPr="004745CC">
        <w:t>of</w:t>
      </w:r>
      <w:r w:rsidRPr="004745CC">
        <w:rPr>
          <w:spacing w:val="40"/>
        </w:rPr>
        <w:t xml:space="preserve"> </w:t>
      </w:r>
      <w:r w:rsidRPr="004745CC">
        <w:t>serum</w:t>
      </w:r>
      <w:r w:rsidRPr="004745CC">
        <w:rPr>
          <w:spacing w:val="40"/>
        </w:rPr>
        <w:t xml:space="preserve"> </w:t>
      </w:r>
      <w:r w:rsidRPr="004745CC">
        <w:t>or</w:t>
      </w:r>
      <w:r w:rsidRPr="004745CC">
        <w:rPr>
          <w:spacing w:val="40"/>
        </w:rPr>
        <w:t xml:space="preserve"> </w:t>
      </w:r>
      <w:r w:rsidRPr="004745CC">
        <w:t>plasma</w:t>
      </w:r>
      <w:r w:rsidRPr="004745CC">
        <w:rPr>
          <w:spacing w:val="40"/>
        </w:rPr>
        <w:t xml:space="preserve"> </w:t>
      </w:r>
      <w:r w:rsidRPr="004745CC">
        <w:t>concentration</w:t>
      </w:r>
      <w:r w:rsidRPr="004745CC">
        <w:rPr>
          <w:spacing w:val="40"/>
        </w:rPr>
        <w:t xml:space="preserve"> </w:t>
      </w:r>
      <w:r w:rsidRPr="004745CC">
        <w:t>in circulation. See normal ranges above.</w:t>
      </w:r>
    </w:p>
    <w:p w:rsidR="00042B6C" w:rsidRPr="004745CC" w:rsidRDefault="00042B6C" w:rsidP="00042B6C"/>
    <w:p w:rsidR="00042B6C" w:rsidRPr="004745CC" w:rsidRDefault="00042B6C" w:rsidP="00042B6C">
      <w:pPr>
        <w:pStyle w:val="Heading3"/>
        <w:spacing w:line="240" w:lineRule="auto"/>
      </w:pPr>
      <w:r w:rsidRPr="004745CC">
        <w:t>Causes/Risk factors</w:t>
      </w:r>
    </w:p>
    <w:p w:rsidR="00042B6C" w:rsidRPr="004745CC" w:rsidRDefault="00042B6C" w:rsidP="00042B6C">
      <w:pPr>
        <w:numPr>
          <w:ilvl w:val="0"/>
          <w:numId w:val="138"/>
        </w:numPr>
        <w:ind w:left="360"/>
      </w:pPr>
      <w:r w:rsidRPr="004745CC">
        <w:t>Hereditary hypophosphataemic rickets: X-linked hypophosphataemic rickets (XLHR), autosomal dominant or recessive hypophosphataemic rickets</w:t>
      </w:r>
    </w:p>
    <w:p w:rsidR="00042B6C" w:rsidRPr="004745CC" w:rsidRDefault="00042B6C" w:rsidP="00042B6C">
      <w:pPr>
        <w:numPr>
          <w:ilvl w:val="0"/>
          <w:numId w:val="138"/>
        </w:numPr>
        <w:ind w:left="360"/>
      </w:pPr>
      <w:r w:rsidRPr="004745CC">
        <w:t>Hypophosphatemia with hypercalciuria: Hereditary hypophosphataemic rickets with hypercalciuria (HHRH)</w:t>
      </w:r>
    </w:p>
    <w:p w:rsidR="00042B6C" w:rsidRPr="004745CC" w:rsidRDefault="00042B6C" w:rsidP="00042B6C">
      <w:pPr>
        <w:numPr>
          <w:ilvl w:val="0"/>
          <w:numId w:val="138"/>
        </w:numPr>
        <w:ind w:left="360"/>
      </w:pPr>
      <w:r w:rsidRPr="004745CC">
        <w:t>Acquired disorder: Tumour-induced osteomalacia (TIO)</w:t>
      </w:r>
    </w:p>
    <w:p w:rsidR="00042B6C" w:rsidRPr="004745CC" w:rsidRDefault="00042B6C" w:rsidP="00042B6C">
      <w:pPr>
        <w:ind w:left="360"/>
      </w:pPr>
    </w:p>
    <w:p w:rsidR="00042B6C" w:rsidRPr="004745CC" w:rsidRDefault="00042B6C" w:rsidP="00042B6C">
      <w:pPr>
        <w:pStyle w:val="Heading3"/>
        <w:spacing w:line="240" w:lineRule="auto"/>
      </w:pPr>
      <w:r w:rsidRPr="004745CC">
        <w:t>Prevention/</w:t>
      </w:r>
      <w:r w:rsidRPr="004745CC">
        <w:rPr>
          <w:spacing w:val="-7"/>
        </w:rPr>
        <w:t xml:space="preserve"> </w:t>
      </w:r>
      <w:r w:rsidRPr="004745CC">
        <w:t>Promotion</w:t>
      </w:r>
    </w:p>
    <w:p w:rsidR="00042B6C" w:rsidRPr="004745CC" w:rsidRDefault="00042B6C" w:rsidP="00042B6C">
      <w:pPr>
        <w:numPr>
          <w:ilvl w:val="0"/>
          <w:numId w:val="138"/>
        </w:numPr>
        <w:ind w:left="360"/>
      </w:pPr>
      <w:r w:rsidRPr="004745CC">
        <w:t>Early</w:t>
      </w:r>
      <w:r w:rsidRPr="004745CC">
        <w:rPr>
          <w:spacing w:val="-1"/>
        </w:rPr>
        <w:t xml:space="preserve"> </w:t>
      </w:r>
      <w:r w:rsidRPr="004745CC">
        <w:t>screening</w:t>
      </w:r>
      <w:r w:rsidRPr="004745CC">
        <w:rPr>
          <w:spacing w:val="-1"/>
        </w:rPr>
        <w:t xml:space="preserve"> </w:t>
      </w:r>
      <w:r w:rsidRPr="004745CC">
        <w:t>and</w:t>
      </w:r>
      <w:r w:rsidRPr="004745CC">
        <w:rPr>
          <w:spacing w:val="-1"/>
        </w:rPr>
        <w:t xml:space="preserve"> </w:t>
      </w:r>
      <w:r w:rsidRPr="004745CC">
        <w:rPr>
          <w:spacing w:val="-2"/>
        </w:rPr>
        <w:t>treatment</w:t>
      </w:r>
    </w:p>
    <w:p w:rsidR="00042B6C" w:rsidRPr="004745CC" w:rsidRDefault="00042B6C" w:rsidP="00042B6C">
      <w:pPr>
        <w:ind w:left="360"/>
      </w:pPr>
    </w:p>
    <w:p w:rsidR="00042B6C" w:rsidRPr="004745CC" w:rsidRDefault="00042B6C" w:rsidP="00042B6C">
      <w:pPr>
        <w:pStyle w:val="Heading3"/>
        <w:spacing w:line="240" w:lineRule="auto"/>
      </w:pPr>
      <w:r w:rsidRPr="004745CC">
        <w:t>Signs and symptoms</w:t>
      </w:r>
    </w:p>
    <w:p w:rsidR="00042B6C" w:rsidRPr="004745CC" w:rsidRDefault="00042B6C" w:rsidP="00042B6C">
      <w:pPr>
        <w:numPr>
          <w:ilvl w:val="0"/>
          <w:numId w:val="138"/>
        </w:numPr>
        <w:ind w:left="360"/>
      </w:pPr>
      <w:r w:rsidRPr="004745CC">
        <w:t>Presentation is based on the underlying clinical condition:</w:t>
      </w:r>
    </w:p>
    <w:p w:rsidR="00042B6C" w:rsidRPr="004745CC" w:rsidRDefault="00042B6C" w:rsidP="00042B6C">
      <w:pPr>
        <w:ind w:left="567"/>
      </w:pPr>
      <w:r w:rsidRPr="004745CC">
        <w:t>X-linked hypophosphataemic rickets:</w:t>
      </w:r>
    </w:p>
    <w:p w:rsidR="00042B6C" w:rsidRPr="004745CC" w:rsidRDefault="00042B6C" w:rsidP="00042B6C">
      <w:pPr>
        <w:numPr>
          <w:ilvl w:val="1"/>
          <w:numId w:val="138"/>
        </w:numPr>
        <w:ind w:left="927"/>
      </w:pPr>
      <w:r w:rsidRPr="004745CC">
        <w:rPr>
          <w:noProof/>
        </w:rPr>
        <mc:AlternateContent>
          <mc:Choice Requires="wps">
            <w:drawing>
              <wp:anchor distT="0" distB="8890" distL="0" distR="11430" simplePos="0" relativeHeight="251706368" behindDoc="0" locked="0" layoutInCell="0" allowOverlap="1" wp14:anchorId="1E055C8A" wp14:editId="4EBBDACC">
                <wp:simplePos x="0" y="0"/>
                <wp:positionH relativeFrom="page">
                  <wp:posOffset>7115810</wp:posOffset>
                </wp:positionH>
                <wp:positionV relativeFrom="paragraph">
                  <wp:posOffset>280035</wp:posOffset>
                </wp:positionV>
                <wp:extent cx="217170" cy="956310"/>
                <wp:effectExtent l="0" t="0" r="0" b="0"/>
                <wp:wrapNone/>
                <wp:docPr id="426" name="docshape1568"/>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1E055C8A" id="docshape1568" o:spid="_x0000_s1082" style="position:absolute;left:0;text-align:left;margin-left:560.3pt;margin-top:22.05pt;width:17.1pt;height:75.3pt;z-index:251706368;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1jT3wEAAB4EAAAOAAAAZHJzL2Uyb0RvYy54bWysU9tu2zAMfR+wfxD0vtgO1rQz4hTDig4D&#10;hq1Ytw+QZckWoBsoJXb+fpRiO7s8ddiLTFM8JM8htb+fjCYnAUE529BqU1IiLHedsn1Df3x/fHNH&#10;SYjMdkw7Kxp6FoHeH16/2o++Fls3ON0JIJjEhnr0DR1i9HVRBD4Iw8LGeWHxUjowLOIv9EUHbMTs&#10;RhfbstwVo4POg+MiBPQ+XC7pIeeXUvD4VcogItENxd5iPiGfbTqLw57VPTA/KD63wf6hC8OUxaJr&#10;qgcWGTmC+iuVURxccDJuuDOFk1JxkTkgm6r8g83zwLzIXFCc4FeZwv9Ly7+cnv0ToAyjD3VAM7GY&#10;JJj0xf7IlMU6r2KJKRKOzm11W96hpByv3t3sql0Ws7iCPYT4UThDktFQwFlkidjpc4hYEEOXkFTL&#10;ukeldZ6HtmRM9X5zY7i2iLr2ma141iLFaftNSKK63G5yBA59+0EDuUwb1xGbXWaekyEgBUos+0Ls&#10;DElokZfshfgVlOs7G1e8UdZB2soLzwu7RDRO7YT0Gvr2Jl0nV+u68xOk14fypnN7ixT1J4v7kXZ9&#10;MWAx2sVglg8OdYmUHD2ofsAE1Sz3+2N0UuUBXYvM/eAS5rnNDyZt+a//Oer6rA8/AQAA//8DAFBL&#10;AwQUAAYACAAAACEA+wA3QuEAAAAMAQAADwAAAGRycy9kb3ducmV2LnhtbEyPTUvDQBCG74L/YRnB&#10;m92kxFRjNkULelLUtFC8bbNjEszOht1tG/31Tk96m5d5eD/K5WQHcUAfekcK0lkCAqlxpqdWwWb9&#10;eHUDIkRNRg+OUME3BlhW52elLow70jse6tgKNqFQaAVdjGMhZWg6tDrM3IjEv0/nrY4sfSuN10c2&#10;t4OcJ0kure6JEzo94qrD5qveWwVeP/zk20VDz/nby+q13o5PVH8odXkx3d+BiDjFPxhO9bk6VNxp&#10;5/ZkghhYp/MkZ1ZBlqUgTkR6nfGaHV+32QJkVcr/I6pfAAAA//8DAFBLAQItABQABgAIAAAAIQC2&#10;gziS/gAAAOEBAAATAAAAAAAAAAAAAAAAAAAAAABbQ29udGVudF9UeXBlc10ueG1sUEsBAi0AFAAG&#10;AAgAAAAhADj9If/WAAAAlAEAAAsAAAAAAAAAAAAAAAAALwEAAF9yZWxzLy5yZWxzUEsBAi0AFAAG&#10;AAgAAAAhADinWNPfAQAAHgQAAA4AAAAAAAAAAAAAAAAALgIAAGRycy9lMm9Eb2MueG1sUEsBAi0A&#10;FAAGAAgAAAAhAPsAN0LhAAAADAEAAA8AAAAAAAAAAAAAAAAAOQQAAGRycy9kb3ducmV2LnhtbFBL&#10;BQYAAAAABAAEAPMAAABHBQ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Musculoskeletal abnormalities seen soon after birth when the infant starts weight-bearing there is evidence of hypophosphataemia, slow growth, rickets and osteomalacia</w:t>
      </w:r>
    </w:p>
    <w:p w:rsidR="00042B6C" w:rsidRPr="004745CC" w:rsidRDefault="00042B6C" w:rsidP="00042B6C"/>
    <w:p w:rsidR="00042B6C" w:rsidRPr="004745CC" w:rsidRDefault="00042B6C" w:rsidP="00042B6C">
      <w:pPr>
        <w:ind w:left="567"/>
      </w:pPr>
      <w:r w:rsidRPr="004745CC">
        <w:t>Autosomal</w:t>
      </w:r>
      <w:r w:rsidRPr="004745CC">
        <w:rPr>
          <w:spacing w:val="-5"/>
        </w:rPr>
        <w:t xml:space="preserve"> </w:t>
      </w:r>
      <w:r w:rsidRPr="004745CC">
        <w:t>dominant</w:t>
      </w:r>
      <w:r w:rsidRPr="004745CC">
        <w:rPr>
          <w:spacing w:val="-5"/>
        </w:rPr>
        <w:t xml:space="preserve"> </w:t>
      </w:r>
      <w:r w:rsidRPr="004745CC">
        <w:t>hypophosphataemia</w:t>
      </w:r>
      <w:r w:rsidRPr="004745CC">
        <w:rPr>
          <w:spacing w:val="-5"/>
        </w:rPr>
        <w:t xml:space="preserve"> </w:t>
      </w:r>
      <w:r w:rsidRPr="004745CC">
        <w:t>rickets</w:t>
      </w:r>
      <w:r w:rsidRPr="004745CC">
        <w:rPr>
          <w:spacing w:val="-4"/>
        </w:rPr>
        <w:t xml:space="preserve"> </w:t>
      </w:r>
      <w:r w:rsidRPr="004745CC">
        <w:rPr>
          <w:spacing w:val="-2"/>
        </w:rPr>
        <w:t>(ADHR):</w:t>
      </w:r>
    </w:p>
    <w:p w:rsidR="00042B6C" w:rsidRPr="004745CC" w:rsidRDefault="00042B6C" w:rsidP="00042B6C">
      <w:pPr>
        <w:numPr>
          <w:ilvl w:val="1"/>
          <w:numId w:val="138"/>
        </w:numPr>
        <w:ind w:left="927"/>
      </w:pPr>
      <w:r w:rsidRPr="004745CC">
        <w:t>Clinical course is similar to XLHR, however, ADHR is especially notable for its variable age of onset and incomplete penetrance.</w:t>
      </w:r>
    </w:p>
    <w:p w:rsidR="00042B6C" w:rsidRPr="004745CC" w:rsidRDefault="00042B6C" w:rsidP="00042B6C">
      <w:pPr>
        <w:numPr>
          <w:ilvl w:val="1"/>
          <w:numId w:val="138"/>
        </w:numPr>
        <w:ind w:left="927"/>
      </w:pPr>
      <w:r w:rsidRPr="004745CC">
        <w:t>The disease starts at 1-3 years of age with evident phosphate wasting, rickets, and lower extremity deformities</w:t>
      </w:r>
    </w:p>
    <w:p w:rsidR="00042B6C" w:rsidRPr="004745CC" w:rsidRDefault="00042B6C" w:rsidP="00042B6C"/>
    <w:p w:rsidR="00042B6C" w:rsidRPr="004745CC" w:rsidRDefault="00042B6C" w:rsidP="00042B6C">
      <w:pPr>
        <w:ind w:left="567"/>
      </w:pPr>
      <w:r w:rsidRPr="004745CC">
        <w:t>Autosomal</w:t>
      </w:r>
      <w:r w:rsidRPr="004745CC">
        <w:rPr>
          <w:spacing w:val="-8"/>
        </w:rPr>
        <w:t xml:space="preserve"> </w:t>
      </w:r>
      <w:r w:rsidRPr="004745CC">
        <w:t>recessive</w:t>
      </w:r>
      <w:r w:rsidRPr="004745CC">
        <w:rPr>
          <w:spacing w:val="-7"/>
        </w:rPr>
        <w:t xml:space="preserve"> </w:t>
      </w:r>
      <w:r w:rsidRPr="004745CC">
        <w:t>hypophosphataemia</w:t>
      </w:r>
      <w:r w:rsidRPr="004745CC">
        <w:rPr>
          <w:spacing w:val="-8"/>
        </w:rPr>
        <w:t xml:space="preserve"> </w:t>
      </w:r>
      <w:r w:rsidRPr="004745CC">
        <w:t>rickets</w:t>
      </w:r>
      <w:r w:rsidRPr="004745CC">
        <w:rPr>
          <w:spacing w:val="-7"/>
        </w:rPr>
        <w:t xml:space="preserve"> </w:t>
      </w:r>
      <w:r w:rsidRPr="004745CC">
        <w:rPr>
          <w:spacing w:val="-2"/>
        </w:rPr>
        <w:t>(ARHR):</w:t>
      </w:r>
    </w:p>
    <w:p w:rsidR="00042B6C" w:rsidRPr="004745CC" w:rsidRDefault="00042B6C" w:rsidP="00042B6C">
      <w:pPr>
        <w:numPr>
          <w:ilvl w:val="1"/>
          <w:numId w:val="138"/>
        </w:numPr>
        <w:ind w:left="927"/>
      </w:pPr>
      <w:r w:rsidRPr="004745CC">
        <w:t>Presentation similar to XLHR</w:t>
      </w:r>
    </w:p>
    <w:p w:rsidR="00042B6C" w:rsidRPr="004745CC" w:rsidRDefault="00042B6C" w:rsidP="00042B6C">
      <w:pPr>
        <w:numPr>
          <w:ilvl w:val="1"/>
          <w:numId w:val="138"/>
        </w:numPr>
        <w:ind w:left="927"/>
      </w:pPr>
      <w:r w:rsidRPr="004745CC">
        <w:t>ARHR1, 2 and 3.</w:t>
      </w:r>
    </w:p>
    <w:p w:rsidR="00042B6C" w:rsidRPr="004745CC" w:rsidRDefault="00042B6C" w:rsidP="00042B6C">
      <w:pPr>
        <w:numPr>
          <w:ilvl w:val="1"/>
          <w:numId w:val="138"/>
        </w:numPr>
        <w:ind w:left="927"/>
      </w:pPr>
      <w:r w:rsidRPr="004745CC">
        <w:t>ARHR 2 can present with hearing loss</w:t>
      </w:r>
    </w:p>
    <w:p w:rsidR="00042B6C" w:rsidRPr="004745CC" w:rsidRDefault="00042B6C" w:rsidP="00042B6C">
      <w:pPr>
        <w:ind w:left="1240"/>
      </w:pPr>
    </w:p>
    <w:p w:rsidR="00042B6C" w:rsidRPr="004745CC" w:rsidRDefault="00042B6C" w:rsidP="00042B6C">
      <w:pPr>
        <w:ind w:left="567"/>
      </w:pPr>
      <w:r w:rsidRPr="004745CC">
        <w:t>Hypophosphatemia</w:t>
      </w:r>
      <w:r w:rsidRPr="004745CC">
        <w:rPr>
          <w:spacing w:val="-2"/>
        </w:rPr>
        <w:t xml:space="preserve"> </w:t>
      </w:r>
      <w:r w:rsidRPr="004745CC">
        <w:t>with</w:t>
      </w:r>
      <w:r w:rsidRPr="004745CC">
        <w:rPr>
          <w:spacing w:val="-1"/>
        </w:rPr>
        <w:t xml:space="preserve"> </w:t>
      </w:r>
      <w:r w:rsidRPr="004745CC">
        <w:rPr>
          <w:spacing w:val="-2"/>
        </w:rPr>
        <w:t>hypercalciuria:</w:t>
      </w:r>
    </w:p>
    <w:p w:rsidR="00042B6C" w:rsidRPr="004745CC" w:rsidRDefault="00042B6C" w:rsidP="00042B6C">
      <w:pPr>
        <w:numPr>
          <w:ilvl w:val="1"/>
          <w:numId w:val="138"/>
        </w:numPr>
        <w:ind w:left="927"/>
      </w:pPr>
      <w:r w:rsidRPr="004745CC">
        <w:t>Hereditary</w:t>
      </w:r>
      <w:r w:rsidRPr="004745CC">
        <w:rPr>
          <w:spacing w:val="-12"/>
        </w:rPr>
        <w:t xml:space="preserve"> </w:t>
      </w:r>
      <w:r w:rsidRPr="004745CC">
        <w:t>hypophosphataemic</w:t>
      </w:r>
      <w:r w:rsidRPr="004745CC">
        <w:rPr>
          <w:spacing w:val="-12"/>
        </w:rPr>
        <w:t xml:space="preserve"> </w:t>
      </w:r>
      <w:r w:rsidRPr="004745CC">
        <w:t>hypercalciuria</w:t>
      </w:r>
      <w:r w:rsidRPr="004745CC">
        <w:rPr>
          <w:spacing w:val="-12"/>
        </w:rPr>
        <w:t xml:space="preserve"> </w:t>
      </w:r>
      <w:r w:rsidRPr="004745CC">
        <w:t>rickets</w:t>
      </w:r>
      <w:r w:rsidRPr="004745CC">
        <w:rPr>
          <w:spacing w:val="-12"/>
        </w:rPr>
        <w:t xml:space="preserve"> </w:t>
      </w:r>
      <w:r w:rsidRPr="004745CC">
        <w:t>(HHHR):</w:t>
      </w:r>
      <w:r w:rsidRPr="004745CC">
        <w:rPr>
          <w:spacing w:val="-12"/>
        </w:rPr>
        <w:t xml:space="preserve"> </w:t>
      </w:r>
      <w:r w:rsidRPr="004745CC">
        <w:t>Disease</w:t>
      </w:r>
      <w:r w:rsidRPr="004745CC">
        <w:rPr>
          <w:spacing w:val="-12"/>
        </w:rPr>
        <w:t xml:space="preserve"> </w:t>
      </w:r>
      <w:r w:rsidRPr="004745CC">
        <w:t>onset</w:t>
      </w:r>
      <w:r w:rsidRPr="004745CC">
        <w:rPr>
          <w:spacing w:val="-12"/>
        </w:rPr>
        <w:t xml:space="preserve"> </w:t>
      </w:r>
      <w:r w:rsidRPr="004745CC">
        <w:t>is</w:t>
      </w:r>
      <w:r w:rsidRPr="004745CC">
        <w:rPr>
          <w:spacing w:val="-12"/>
        </w:rPr>
        <w:t xml:space="preserve"> </w:t>
      </w:r>
      <w:r w:rsidRPr="004745CC">
        <w:t>in</w:t>
      </w:r>
      <w:r w:rsidRPr="004745CC">
        <w:rPr>
          <w:spacing w:val="-12"/>
        </w:rPr>
        <w:t xml:space="preserve"> </w:t>
      </w:r>
      <w:r w:rsidRPr="004745CC">
        <w:t>childhood and presents with rickets and/or osteomalacia that is associated with hypophosphatemia, short stature, and secondary absorptive hypercalciuria</w:t>
      </w:r>
    </w:p>
    <w:p w:rsidR="00042B6C" w:rsidRPr="004745CC" w:rsidRDefault="00042B6C" w:rsidP="00042B6C">
      <w:pPr>
        <w:numPr>
          <w:ilvl w:val="1"/>
          <w:numId w:val="138"/>
        </w:numPr>
        <w:ind w:left="927"/>
      </w:pPr>
      <w:r w:rsidRPr="004745CC">
        <w:t>Dent disease: Proximal tubular solute wasting, hypercalciuria, nephrocalcinosis, kidney stones, renal failure, and, in some cases, rickets</w:t>
      </w:r>
    </w:p>
    <w:p w:rsidR="00042B6C" w:rsidRPr="004745CC" w:rsidRDefault="00042B6C" w:rsidP="00042B6C">
      <w:pPr>
        <w:numPr>
          <w:ilvl w:val="1"/>
          <w:numId w:val="138"/>
        </w:numPr>
        <w:ind w:left="927"/>
      </w:pPr>
      <w:r w:rsidRPr="004745CC">
        <w:t>Idiopathic hypercalciuria: Risk factor for kidney stone formation, mild hypophosphatemia and elevated levels of calcitriol</w:t>
      </w:r>
    </w:p>
    <w:p w:rsidR="00042B6C" w:rsidRPr="004745CC" w:rsidRDefault="00042B6C" w:rsidP="00042B6C"/>
    <w:p w:rsidR="00042B6C" w:rsidRPr="004745CC" w:rsidRDefault="00042B6C" w:rsidP="00042B6C">
      <w:pPr>
        <w:ind w:left="567" w:right="856"/>
      </w:pPr>
      <w:r w:rsidRPr="004745CC">
        <w:t>Tumour-induced</w:t>
      </w:r>
      <w:r w:rsidRPr="004745CC">
        <w:rPr>
          <w:spacing w:val="7"/>
        </w:rPr>
        <w:t xml:space="preserve"> </w:t>
      </w:r>
      <w:r w:rsidRPr="004745CC">
        <w:t>osteomalacia</w:t>
      </w:r>
      <w:r w:rsidRPr="004745CC">
        <w:rPr>
          <w:spacing w:val="15"/>
        </w:rPr>
        <w:t xml:space="preserve"> </w:t>
      </w:r>
      <w:r w:rsidRPr="004745CC">
        <w:t>(TIO):</w:t>
      </w:r>
    </w:p>
    <w:p w:rsidR="00042B6C" w:rsidRPr="004745CC" w:rsidRDefault="00042B6C" w:rsidP="00042B6C">
      <w:pPr>
        <w:numPr>
          <w:ilvl w:val="1"/>
          <w:numId w:val="138"/>
        </w:numPr>
        <w:ind w:left="927"/>
      </w:pPr>
      <w:r w:rsidRPr="004745CC">
        <w:t>Clinical</w:t>
      </w:r>
      <w:r w:rsidRPr="004745CC">
        <w:rPr>
          <w:spacing w:val="33"/>
        </w:rPr>
        <w:t xml:space="preserve"> </w:t>
      </w:r>
      <w:r w:rsidRPr="004745CC">
        <w:t>features</w:t>
      </w:r>
      <w:r w:rsidRPr="004745CC">
        <w:rPr>
          <w:spacing w:val="33"/>
        </w:rPr>
        <w:t xml:space="preserve"> </w:t>
      </w:r>
      <w:r w:rsidRPr="004745CC">
        <w:t>of</w:t>
      </w:r>
      <w:r w:rsidRPr="004745CC">
        <w:rPr>
          <w:spacing w:val="33"/>
        </w:rPr>
        <w:t xml:space="preserve"> </w:t>
      </w:r>
      <w:r w:rsidRPr="004745CC">
        <w:t>rickets,</w:t>
      </w:r>
      <w:r w:rsidRPr="004745CC">
        <w:rPr>
          <w:spacing w:val="33"/>
        </w:rPr>
        <w:t xml:space="preserve"> </w:t>
      </w:r>
      <w:r w:rsidRPr="004745CC">
        <w:t>including</w:t>
      </w:r>
      <w:r w:rsidRPr="004745CC">
        <w:rPr>
          <w:spacing w:val="33"/>
        </w:rPr>
        <w:t xml:space="preserve"> </w:t>
      </w:r>
      <w:r w:rsidRPr="004745CC">
        <w:t>gait</w:t>
      </w:r>
      <w:r w:rsidRPr="004745CC">
        <w:rPr>
          <w:spacing w:val="33"/>
        </w:rPr>
        <w:t xml:space="preserve"> </w:t>
      </w:r>
      <w:r w:rsidRPr="004745CC">
        <w:t>disturbances,</w:t>
      </w:r>
      <w:r w:rsidRPr="004745CC">
        <w:rPr>
          <w:spacing w:val="33"/>
        </w:rPr>
        <w:t xml:space="preserve"> </w:t>
      </w:r>
      <w:r w:rsidRPr="004745CC">
        <w:t>growth</w:t>
      </w:r>
      <w:r w:rsidRPr="004745CC">
        <w:rPr>
          <w:spacing w:val="33"/>
        </w:rPr>
        <w:t xml:space="preserve"> </w:t>
      </w:r>
      <w:r w:rsidRPr="004745CC">
        <w:t>retardation,</w:t>
      </w:r>
      <w:r w:rsidRPr="004745CC">
        <w:rPr>
          <w:spacing w:val="33"/>
        </w:rPr>
        <w:t xml:space="preserve"> </w:t>
      </w:r>
      <w:r w:rsidRPr="004745CC">
        <w:t>and</w:t>
      </w:r>
      <w:r w:rsidRPr="004745CC">
        <w:rPr>
          <w:spacing w:val="33"/>
        </w:rPr>
        <w:t xml:space="preserve"> </w:t>
      </w:r>
      <w:r w:rsidRPr="004745CC">
        <w:t xml:space="preserve">skeletal </w:t>
      </w:r>
      <w:r w:rsidRPr="004745CC">
        <w:rPr>
          <w:spacing w:val="-2"/>
        </w:rPr>
        <w:t>deformities</w:t>
      </w:r>
    </w:p>
    <w:p w:rsidR="00042B6C" w:rsidRPr="004745CC" w:rsidRDefault="00042B6C" w:rsidP="00042B6C"/>
    <w:p w:rsidR="00042B6C" w:rsidRPr="004745CC" w:rsidRDefault="00042B6C" w:rsidP="00042B6C">
      <w:pPr>
        <w:pStyle w:val="Heading3"/>
        <w:spacing w:line="240" w:lineRule="auto"/>
      </w:pPr>
      <w:r w:rsidRPr="004745CC">
        <w:t>Differential</w:t>
      </w:r>
      <w:r w:rsidRPr="004745CC">
        <w:rPr>
          <w:spacing w:val="10"/>
        </w:rPr>
        <w:t xml:space="preserve"> </w:t>
      </w:r>
      <w:r w:rsidRPr="004745CC">
        <w:t>diagnosis</w:t>
      </w:r>
    </w:p>
    <w:p w:rsidR="00042B6C" w:rsidRPr="004745CC" w:rsidRDefault="00042B6C" w:rsidP="00042B6C">
      <w:pPr>
        <w:numPr>
          <w:ilvl w:val="0"/>
          <w:numId w:val="138"/>
        </w:numPr>
        <w:ind w:left="360"/>
      </w:pPr>
      <w:r w:rsidRPr="004745CC">
        <w:t>See</w:t>
      </w:r>
      <w:r w:rsidRPr="004745CC">
        <w:rPr>
          <w:spacing w:val="-2"/>
        </w:rPr>
        <w:t xml:space="preserve"> </w:t>
      </w:r>
      <w:r w:rsidRPr="004745CC">
        <w:t>underlying</w:t>
      </w:r>
      <w:r w:rsidRPr="004745CC">
        <w:rPr>
          <w:spacing w:val="-1"/>
        </w:rPr>
        <w:t xml:space="preserve"> </w:t>
      </w:r>
      <w:r w:rsidRPr="004745CC">
        <w:t>conditions</w:t>
      </w:r>
      <w:r w:rsidRPr="004745CC">
        <w:rPr>
          <w:spacing w:val="-1"/>
        </w:rPr>
        <w:t xml:space="preserve"> </w:t>
      </w:r>
      <w:r w:rsidRPr="004745CC">
        <w:t>in</w:t>
      </w:r>
      <w:r w:rsidRPr="004745CC">
        <w:rPr>
          <w:spacing w:val="-2"/>
        </w:rPr>
        <w:t xml:space="preserve"> </w:t>
      </w:r>
      <w:r w:rsidRPr="004745CC">
        <w:t>signs</w:t>
      </w:r>
      <w:r w:rsidRPr="004745CC">
        <w:rPr>
          <w:spacing w:val="-1"/>
        </w:rPr>
        <w:t xml:space="preserve"> </w:t>
      </w:r>
      <w:r w:rsidRPr="004745CC">
        <w:t>and</w:t>
      </w:r>
      <w:r w:rsidRPr="004745CC">
        <w:rPr>
          <w:spacing w:val="-1"/>
        </w:rPr>
        <w:t xml:space="preserve"> </w:t>
      </w:r>
      <w:r w:rsidRPr="004745CC">
        <w:t>symptoms</w:t>
      </w:r>
      <w:r w:rsidRPr="004745CC">
        <w:rPr>
          <w:spacing w:val="-1"/>
        </w:rPr>
        <w:t xml:space="preserve"> </w:t>
      </w:r>
      <w:r w:rsidRPr="004745CC">
        <w:rPr>
          <w:spacing w:val="-2"/>
        </w:rPr>
        <w:t>above</w:t>
      </w:r>
    </w:p>
    <w:p w:rsidR="00042B6C" w:rsidRPr="004745CC" w:rsidRDefault="00042B6C" w:rsidP="00042B6C">
      <w:pPr>
        <w:ind w:left="360"/>
      </w:pPr>
    </w:p>
    <w:p w:rsidR="00042B6C" w:rsidRPr="004745CC" w:rsidRDefault="00042B6C" w:rsidP="00042B6C">
      <w:pPr>
        <w:pStyle w:val="Heading3"/>
        <w:spacing w:line="240" w:lineRule="auto"/>
      </w:pPr>
      <w:r w:rsidRPr="004745CC">
        <w:t>Investigations</w:t>
      </w:r>
    </w:p>
    <w:p w:rsidR="00042B6C" w:rsidRPr="004745CC" w:rsidRDefault="00042B6C" w:rsidP="00042B6C">
      <w:pPr>
        <w:numPr>
          <w:ilvl w:val="0"/>
          <w:numId w:val="138"/>
        </w:numPr>
        <w:ind w:left="360"/>
      </w:pPr>
      <w:r w:rsidRPr="004745CC">
        <w:t>Serum</w:t>
      </w:r>
      <w:r w:rsidRPr="004745CC">
        <w:rPr>
          <w:spacing w:val="-2"/>
        </w:rPr>
        <w:t xml:space="preserve"> </w:t>
      </w:r>
      <w:r w:rsidRPr="004745CC">
        <w:t>electrolytes</w:t>
      </w:r>
      <w:r w:rsidRPr="004745CC">
        <w:rPr>
          <w:spacing w:val="-2"/>
        </w:rPr>
        <w:t xml:space="preserve"> </w:t>
      </w:r>
      <w:r w:rsidRPr="004745CC">
        <w:t>+</w:t>
      </w:r>
      <w:r w:rsidRPr="004745CC">
        <w:rPr>
          <w:spacing w:val="-2"/>
        </w:rPr>
        <w:t xml:space="preserve"> </w:t>
      </w:r>
      <w:r w:rsidRPr="004745CC">
        <w:rPr>
          <w:spacing w:val="-5"/>
        </w:rPr>
        <w:t>CMP</w:t>
      </w:r>
    </w:p>
    <w:p w:rsidR="00042B6C" w:rsidRPr="004745CC" w:rsidRDefault="00042B6C" w:rsidP="00042B6C">
      <w:pPr>
        <w:numPr>
          <w:ilvl w:val="0"/>
          <w:numId w:val="138"/>
        </w:numPr>
        <w:ind w:left="360"/>
      </w:pPr>
      <w:r w:rsidRPr="004745CC">
        <w:t>CXR</w:t>
      </w:r>
      <w:r w:rsidRPr="004745CC">
        <w:rPr>
          <w:spacing w:val="-1"/>
        </w:rPr>
        <w:t xml:space="preserve"> </w:t>
      </w:r>
      <w:r w:rsidRPr="004745CC">
        <w:t>looking</w:t>
      </w:r>
      <w:r w:rsidRPr="004745CC">
        <w:rPr>
          <w:spacing w:val="-1"/>
        </w:rPr>
        <w:t xml:space="preserve"> </w:t>
      </w:r>
      <w:r w:rsidRPr="004745CC">
        <w:t>for</w:t>
      </w:r>
      <w:r w:rsidRPr="004745CC">
        <w:rPr>
          <w:spacing w:val="-1"/>
        </w:rPr>
        <w:t xml:space="preserve"> </w:t>
      </w:r>
      <w:r w:rsidRPr="004745CC">
        <w:t>signs</w:t>
      </w:r>
      <w:r w:rsidRPr="004745CC">
        <w:rPr>
          <w:spacing w:val="-1"/>
        </w:rPr>
        <w:t xml:space="preserve"> </w:t>
      </w:r>
      <w:r w:rsidRPr="004745CC">
        <w:t xml:space="preserve">of </w:t>
      </w:r>
      <w:r w:rsidRPr="004745CC">
        <w:rPr>
          <w:spacing w:val="-2"/>
        </w:rPr>
        <w:t>rickets</w:t>
      </w:r>
    </w:p>
    <w:p w:rsidR="00042B6C" w:rsidRPr="004745CC" w:rsidRDefault="00042B6C" w:rsidP="00042B6C">
      <w:pPr>
        <w:numPr>
          <w:ilvl w:val="0"/>
          <w:numId w:val="138"/>
        </w:numPr>
        <w:ind w:left="360"/>
      </w:pPr>
      <w:r w:rsidRPr="004745CC">
        <w:t>X-rays</w:t>
      </w:r>
      <w:r w:rsidRPr="004745CC">
        <w:rPr>
          <w:spacing w:val="-4"/>
        </w:rPr>
        <w:t xml:space="preserve"> </w:t>
      </w:r>
      <w:r w:rsidRPr="004745CC">
        <w:t>of</w:t>
      </w:r>
      <w:r w:rsidRPr="004745CC">
        <w:rPr>
          <w:spacing w:val="-1"/>
        </w:rPr>
        <w:t xml:space="preserve"> </w:t>
      </w:r>
      <w:r w:rsidRPr="004745CC">
        <w:t>the</w:t>
      </w:r>
      <w:r w:rsidRPr="004745CC">
        <w:rPr>
          <w:spacing w:val="-1"/>
        </w:rPr>
        <w:t xml:space="preserve"> </w:t>
      </w:r>
      <w:r w:rsidRPr="004745CC">
        <w:t>wrist</w:t>
      </w:r>
      <w:r w:rsidRPr="004745CC">
        <w:rPr>
          <w:spacing w:val="-2"/>
        </w:rPr>
        <w:t xml:space="preserve"> </w:t>
      </w:r>
      <w:r w:rsidRPr="004745CC">
        <w:t>bones</w:t>
      </w:r>
      <w:r w:rsidRPr="004745CC">
        <w:rPr>
          <w:spacing w:val="-1"/>
        </w:rPr>
        <w:t xml:space="preserve"> </w:t>
      </w:r>
      <w:r w:rsidRPr="004745CC">
        <w:t>and</w:t>
      </w:r>
      <w:r w:rsidRPr="004745CC">
        <w:rPr>
          <w:spacing w:val="-1"/>
        </w:rPr>
        <w:t xml:space="preserve"> </w:t>
      </w:r>
      <w:r w:rsidRPr="004745CC">
        <w:t>long</w:t>
      </w:r>
      <w:r w:rsidRPr="004745CC">
        <w:rPr>
          <w:spacing w:val="-2"/>
        </w:rPr>
        <w:t xml:space="preserve"> </w:t>
      </w:r>
      <w:r w:rsidRPr="004745CC">
        <w:t>bones</w:t>
      </w:r>
      <w:r w:rsidRPr="004745CC">
        <w:rPr>
          <w:spacing w:val="-1"/>
        </w:rPr>
        <w:t xml:space="preserve"> </w:t>
      </w:r>
      <w:r w:rsidRPr="004745CC">
        <w:t>looking</w:t>
      </w:r>
      <w:r w:rsidRPr="004745CC">
        <w:rPr>
          <w:spacing w:val="-1"/>
        </w:rPr>
        <w:t xml:space="preserve"> </w:t>
      </w:r>
      <w:r w:rsidRPr="004745CC">
        <w:t>for</w:t>
      </w:r>
      <w:r w:rsidRPr="004745CC">
        <w:rPr>
          <w:spacing w:val="-2"/>
        </w:rPr>
        <w:t xml:space="preserve"> </w:t>
      </w:r>
      <w:r w:rsidRPr="004745CC">
        <w:t>signs</w:t>
      </w:r>
      <w:r w:rsidRPr="004745CC">
        <w:rPr>
          <w:spacing w:val="-1"/>
        </w:rPr>
        <w:t xml:space="preserve"> </w:t>
      </w:r>
      <w:r w:rsidRPr="004745CC">
        <w:t>of</w:t>
      </w:r>
      <w:r w:rsidRPr="004745CC">
        <w:rPr>
          <w:spacing w:val="-1"/>
        </w:rPr>
        <w:t xml:space="preserve"> </w:t>
      </w:r>
      <w:r w:rsidRPr="004745CC">
        <w:rPr>
          <w:spacing w:val="-2"/>
        </w:rPr>
        <w:t>rickets</w:t>
      </w:r>
    </w:p>
    <w:p w:rsidR="00042B6C" w:rsidRPr="004745CC" w:rsidRDefault="00042B6C" w:rsidP="00042B6C">
      <w:pPr>
        <w:numPr>
          <w:ilvl w:val="0"/>
          <w:numId w:val="138"/>
        </w:numPr>
        <w:ind w:left="360"/>
      </w:pPr>
      <w:r w:rsidRPr="004745CC">
        <w:t>Serum</w:t>
      </w:r>
      <w:r w:rsidRPr="004745CC">
        <w:rPr>
          <w:spacing w:val="-3"/>
        </w:rPr>
        <w:t xml:space="preserve"> </w:t>
      </w:r>
      <w:r w:rsidRPr="004745CC">
        <w:t>PTH</w:t>
      </w:r>
      <w:r w:rsidRPr="004745CC">
        <w:rPr>
          <w:spacing w:val="-2"/>
        </w:rPr>
        <w:t xml:space="preserve"> </w:t>
      </w:r>
      <w:r w:rsidRPr="004745CC">
        <w:t>and</w:t>
      </w:r>
      <w:r w:rsidRPr="004745CC">
        <w:rPr>
          <w:spacing w:val="-2"/>
        </w:rPr>
        <w:t xml:space="preserve"> </w:t>
      </w:r>
      <w:r w:rsidRPr="004745CC">
        <w:t>vitamin</w:t>
      </w:r>
      <w:r w:rsidRPr="004745CC">
        <w:rPr>
          <w:spacing w:val="-2"/>
        </w:rPr>
        <w:t xml:space="preserve"> </w:t>
      </w:r>
      <w:r w:rsidRPr="004745CC">
        <w:t>D</w:t>
      </w:r>
      <w:r w:rsidRPr="004745CC">
        <w:rPr>
          <w:spacing w:val="-2"/>
        </w:rPr>
        <w:t xml:space="preserve"> levels</w:t>
      </w:r>
    </w:p>
    <w:p w:rsidR="00042B6C" w:rsidRPr="004745CC" w:rsidRDefault="00042B6C" w:rsidP="00042B6C">
      <w:pPr>
        <w:numPr>
          <w:ilvl w:val="0"/>
          <w:numId w:val="138"/>
        </w:numPr>
        <w:ind w:left="360"/>
      </w:pPr>
      <w:r w:rsidRPr="004745CC">
        <w:t>Genetic</w:t>
      </w:r>
      <w:r w:rsidRPr="004745CC">
        <w:rPr>
          <w:spacing w:val="-3"/>
        </w:rPr>
        <w:t xml:space="preserve"> </w:t>
      </w:r>
      <w:r w:rsidRPr="004745CC">
        <w:t>tests</w:t>
      </w:r>
      <w:r w:rsidRPr="004745CC">
        <w:rPr>
          <w:spacing w:val="-2"/>
        </w:rPr>
        <w:t xml:space="preserve"> </w:t>
      </w:r>
      <w:r w:rsidRPr="004745CC">
        <w:t>(if</w:t>
      </w:r>
      <w:r w:rsidRPr="004745CC">
        <w:rPr>
          <w:spacing w:val="-2"/>
        </w:rPr>
        <w:t xml:space="preserve"> available)</w:t>
      </w:r>
    </w:p>
    <w:p w:rsidR="00042B6C" w:rsidRPr="004745CC" w:rsidRDefault="00042B6C" w:rsidP="00042B6C">
      <w:pPr>
        <w:ind w:left="360"/>
      </w:pPr>
    </w:p>
    <w:p w:rsidR="00042B6C" w:rsidRPr="004745CC" w:rsidRDefault="00042B6C" w:rsidP="00042B6C">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042B6C" w:rsidRPr="004745CC" w:rsidTr="006576EE">
        <w:trPr>
          <w:trHeight w:val="1043"/>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042B6C" w:rsidRPr="004745CC" w:rsidRDefault="00042B6C" w:rsidP="006576EE">
            <w:pPr>
              <w:tabs>
                <w:tab w:val="left" w:pos="468"/>
              </w:tabs>
              <w:rPr>
                <w:szCs w:val="26"/>
              </w:rPr>
            </w:pPr>
            <w:r w:rsidRPr="004745CC">
              <w:rPr>
                <w:color w:val="231F20"/>
                <w:szCs w:val="26"/>
              </w:rPr>
              <w:t xml:space="preserve">  Stabilise</w:t>
            </w:r>
            <w:r w:rsidRPr="004745CC">
              <w:rPr>
                <w:color w:val="231F20"/>
                <w:spacing w:val="-3"/>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pacing w:val="-4"/>
                <w:szCs w:val="26"/>
              </w:rPr>
              <w:t>refer</w:t>
            </w:r>
          </w:p>
        </w:tc>
      </w:tr>
      <w:tr w:rsidR="00042B6C" w:rsidRPr="004745CC" w:rsidTr="006576EE">
        <w:trPr>
          <w:trHeight w:val="1332"/>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ind w:left="108"/>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042B6C" w:rsidRPr="004745CC" w:rsidRDefault="00042B6C" w:rsidP="006576EE">
            <w:pPr>
              <w:numPr>
                <w:ilvl w:val="0"/>
                <w:numId w:val="138"/>
              </w:numPr>
              <w:ind w:left="360"/>
            </w:pPr>
            <w:r w:rsidRPr="004745CC">
              <w:t>Start initial investigations</w:t>
            </w:r>
          </w:p>
          <w:p w:rsidR="00042B6C" w:rsidRPr="004745CC" w:rsidRDefault="00042B6C" w:rsidP="006576EE">
            <w:pPr>
              <w:numPr>
                <w:ilvl w:val="0"/>
                <w:numId w:val="138"/>
              </w:numPr>
              <w:ind w:left="360"/>
            </w:pPr>
            <w:r w:rsidRPr="004745CC">
              <w:t>Stabilise the patient and refer</w:t>
            </w:r>
          </w:p>
        </w:tc>
      </w:tr>
      <w:tr w:rsidR="00042B6C" w:rsidRPr="004745CC" w:rsidTr="006576EE">
        <w:trPr>
          <w:trHeight w:val="3059"/>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042B6C" w:rsidRPr="004745CC" w:rsidRDefault="00042B6C" w:rsidP="006576EE">
            <w:pPr>
              <w:numPr>
                <w:ilvl w:val="0"/>
                <w:numId w:val="138"/>
              </w:numPr>
              <w:ind w:left="360"/>
            </w:pPr>
            <w:r w:rsidRPr="004745CC">
              <w:t xml:space="preserve">Assess the </w:t>
            </w:r>
            <w:r w:rsidRPr="004745CC">
              <w:rPr>
                <w:spacing w:val="-2"/>
              </w:rPr>
              <w:t>patient</w:t>
            </w:r>
          </w:p>
          <w:p w:rsidR="00042B6C" w:rsidRPr="004745CC" w:rsidRDefault="00042B6C" w:rsidP="006576EE">
            <w:pPr>
              <w:numPr>
                <w:ilvl w:val="0"/>
                <w:numId w:val="138"/>
              </w:numPr>
              <w:ind w:left="360"/>
            </w:pPr>
            <w:r w:rsidRPr="004745CC">
              <w:t>Start</w:t>
            </w:r>
            <w:r w:rsidRPr="004745CC">
              <w:rPr>
                <w:spacing w:val="-5"/>
              </w:rPr>
              <w:t xml:space="preserve"> </w:t>
            </w:r>
            <w:r w:rsidRPr="004745CC">
              <w:rPr>
                <w:spacing w:val="-2"/>
              </w:rPr>
              <w:t>investigations</w:t>
            </w:r>
          </w:p>
          <w:p w:rsidR="00042B6C" w:rsidRPr="004745CC" w:rsidRDefault="00042B6C" w:rsidP="006576EE">
            <w:pPr>
              <w:numPr>
                <w:ilvl w:val="0"/>
                <w:numId w:val="138"/>
              </w:numPr>
              <w:ind w:left="360"/>
            </w:pPr>
            <w:r w:rsidRPr="004745CC">
              <w:t>Start</w:t>
            </w:r>
            <w:r w:rsidRPr="004745CC">
              <w:rPr>
                <w:spacing w:val="-5"/>
              </w:rPr>
              <w:t xml:space="preserve"> </w:t>
            </w:r>
            <w:r w:rsidRPr="004745CC">
              <w:rPr>
                <w:spacing w:val="-2"/>
              </w:rPr>
              <w:t>management</w:t>
            </w:r>
          </w:p>
          <w:p w:rsidR="00042B6C" w:rsidRPr="004745CC" w:rsidRDefault="00042B6C" w:rsidP="006576EE">
            <w:pPr>
              <w:numPr>
                <w:ilvl w:val="1"/>
                <w:numId w:val="138"/>
              </w:numPr>
              <w:ind w:left="927"/>
            </w:pPr>
            <w:r w:rsidRPr="004745CC">
              <w:t>Oral phosphate 40 mg of elemental phosphorus/kg per day.</w:t>
            </w:r>
          </w:p>
          <w:p w:rsidR="00042B6C" w:rsidRPr="004745CC" w:rsidRDefault="00042B6C" w:rsidP="006576EE">
            <w:pPr>
              <w:numPr>
                <w:ilvl w:val="1"/>
                <w:numId w:val="138"/>
              </w:numPr>
              <w:ind w:left="927"/>
            </w:pPr>
            <w:r w:rsidRPr="004745CC">
              <w:t>Vitamin D 10 to 20 ng/kg per dose, twice daily (20 to 40 ng/kg/day).</w:t>
            </w:r>
          </w:p>
          <w:p w:rsidR="00042B6C" w:rsidRPr="004745CC" w:rsidRDefault="00042B6C" w:rsidP="006576EE">
            <w:pPr>
              <w:numPr>
                <w:ilvl w:val="1"/>
                <w:numId w:val="138"/>
              </w:numPr>
              <w:ind w:left="927"/>
            </w:pPr>
            <w:r w:rsidRPr="004745CC">
              <w:t>Add calcimimetics to prevent secondary hyperparathyroidism e.g. cinacalcet.</w:t>
            </w:r>
          </w:p>
          <w:p w:rsidR="00042B6C" w:rsidRPr="004745CC" w:rsidRDefault="00042B6C" w:rsidP="006576EE">
            <w:pPr>
              <w:numPr>
                <w:ilvl w:val="0"/>
                <w:numId w:val="138"/>
              </w:numPr>
              <w:ind w:left="360"/>
            </w:pPr>
            <w:r w:rsidRPr="004745CC">
              <w:t>Involve</w:t>
            </w:r>
            <w:r w:rsidRPr="004745CC">
              <w:rPr>
                <w:spacing w:val="-3"/>
              </w:rPr>
              <w:t xml:space="preserve"> </w:t>
            </w:r>
            <w:r w:rsidRPr="004745CC">
              <w:t>a</w:t>
            </w:r>
            <w:r w:rsidRPr="004745CC">
              <w:rPr>
                <w:spacing w:val="-1"/>
              </w:rPr>
              <w:t xml:space="preserve"> </w:t>
            </w:r>
            <w:r w:rsidRPr="004745CC">
              <w:rPr>
                <w:spacing w:val="-2"/>
              </w:rPr>
              <w:t>dietician</w:t>
            </w:r>
          </w:p>
          <w:p w:rsidR="00042B6C" w:rsidRPr="004745CC" w:rsidRDefault="00042B6C" w:rsidP="006576EE">
            <w:pPr>
              <w:numPr>
                <w:ilvl w:val="0"/>
                <w:numId w:val="138"/>
              </w:numPr>
              <w:ind w:left="360"/>
            </w:pPr>
            <w:r w:rsidRPr="004745CC">
              <w:t>Consult</w:t>
            </w:r>
            <w:r w:rsidRPr="004745CC">
              <w:rPr>
                <w:spacing w:val="-5"/>
              </w:rPr>
              <w:t xml:space="preserve"> </w:t>
            </w:r>
            <w:r w:rsidRPr="004745CC">
              <w:t>paediatric</w:t>
            </w:r>
            <w:r w:rsidRPr="004745CC">
              <w:rPr>
                <w:spacing w:val="-3"/>
              </w:rPr>
              <w:t xml:space="preserve"> </w:t>
            </w:r>
            <w:r w:rsidRPr="004745CC">
              <w:t>nephrologist,</w:t>
            </w:r>
            <w:r w:rsidRPr="004745CC">
              <w:rPr>
                <w:spacing w:val="-3"/>
              </w:rPr>
              <w:t xml:space="preserve"> </w:t>
            </w:r>
            <w:r w:rsidRPr="004745CC">
              <w:t>haem-oncologist,</w:t>
            </w:r>
            <w:r w:rsidRPr="004745CC">
              <w:rPr>
                <w:spacing w:val="-2"/>
              </w:rPr>
              <w:t xml:space="preserve"> </w:t>
            </w:r>
            <w:r w:rsidRPr="004745CC">
              <w:t>paediatric</w:t>
            </w:r>
            <w:r w:rsidRPr="004745CC">
              <w:rPr>
                <w:spacing w:val="-3"/>
              </w:rPr>
              <w:t xml:space="preserve"> </w:t>
            </w:r>
            <w:r w:rsidRPr="004745CC">
              <w:t>(genetics</w:t>
            </w:r>
            <w:r w:rsidRPr="004745CC">
              <w:rPr>
                <w:spacing w:val="-3"/>
              </w:rPr>
              <w:t xml:space="preserve"> </w:t>
            </w:r>
            <w:r w:rsidRPr="004745CC">
              <w:t>if</w:t>
            </w:r>
            <w:r w:rsidRPr="004745CC">
              <w:rPr>
                <w:spacing w:val="-2"/>
              </w:rPr>
              <w:t xml:space="preserve"> available)</w:t>
            </w:r>
          </w:p>
          <w:p w:rsidR="00042B6C" w:rsidRPr="004745CC" w:rsidRDefault="00042B6C" w:rsidP="006576EE">
            <w:pPr>
              <w:tabs>
                <w:tab w:val="left" w:pos="468"/>
              </w:tabs>
              <w:ind w:left="468"/>
              <w:rPr>
                <w:szCs w:val="26"/>
              </w:rPr>
            </w:pPr>
          </w:p>
        </w:tc>
      </w:tr>
    </w:tbl>
    <w:p w:rsidR="00042B6C" w:rsidRPr="004745CC" w:rsidRDefault="00042B6C" w:rsidP="00042B6C">
      <w:pPr>
        <w:spacing w:before="262"/>
        <w:rPr>
          <w:b/>
          <w:szCs w:val="26"/>
        </w:rPr>
      </w:pPr>
      <w:r w:rsidRPr="004745CC">
        <w:rPr>
          <w:b/>
          <w:color w:val="231F20"/>
          <w:spacing w:val="-2"/>
          <w:szCs w:val="26"/>
        </w:rPr>
        <w:t>Follow-</w:t>
      </w:r>
      <w:r w:rsidRPr="004745CC">
        <w:rPr>
          <w:b/>
          <w:color w:val="231F20"/>
          <w:spacing w:val="-5"/>
          <w:szCs w:val="26"/>
        </w:rPr>
        <w:t>up</w:t>
      </w:r>
    </w:p>
    <w:p w:rsidR="00042B6C" w:rsidRPr="004745CC" w:rsidRDefault="00042B6C" w:rsidP="00042B6C">
      <w:pPr>
        <w:numPr>
          <w:ilvl w:val="0"/>
          <w:numId w:val="138"/>
        </w:numPr>
        <w:ind w:left="360"/>
      </w:pPr>
      <w:r w:rsidRPr="004745CC">
        <w:t>Follow-up in general clinic in 1 month</w:t>
      </w:r>
    </w:p>
    <w:p w:rsidR="00042B6C" w:rsidRPr="004745CC" w:rsidRDefault="00042B6C" w:rsidP="00042B6C">
      <w:pPr>
        <w:numPr>
          <w:ilvl w:val="0"/>
          <w:numId w:val="138"/>
        </w:numPr>
        <w:ind w:left="360"/>
      </w:pPr>
      <w:r w:rsidRPr="004745CC">
        <w:t>Follow-up in renal clinic if the patient has kidney disease in 1 month</w:t>
      </w:r>
    </w:p>
    <w:p w:rsidR="00042B6C" w:rsidRPr="004745CC" w:rsidRDefault="00042B6C" w:rsidP="00042B6C">
      <w:pPr>
        <w:numPr>
          <w:ilvl w:val="0"/>
          <w:numId w:val="138"/>
        </w:numPr>
        <w:ind w:left="360"/>
      </w:pPr>
      <w:r w:rsidRPr="004745CC">
        <w:t>Follow-up in haem</w:t>
      </w:r>
      <w:r>
        <w:t>ato</w:t>
      </w:r>
      <w:r w:rsidRPr="004745CC">
        <w:t>-onco clinic if the patient has a tumour</w:t>
      </w:r>
    </w:p>
    <w:p w:rsidR="00042B6C" w:rsidRPr="004745CC" w:rsidRDefault="00042B6C" w:rsidP="00042B6C"/>
    <w:p w:rsidR="00042B6C" w:rsidRPr="004745CC" w:rsidRDefault="00042B6C" w:rsidP="00042B6C">
      <w:pPr>
        <w:rPr>
          <w:b/>
          <w:bCs/>
          <w:color w:val="231F20"/>
          <w:spacing w:val="-2"/>
          <w:sz w:val="28"/>
          <w:szCs w:val="28"/>
        </w:rPr>
      </w:pPr>
      <w:bookmarkStart w:id="39" w:name="_TOC_250039"/>
      <w:r w:rsidRPr="004745CC">
        <w:br w:type="page"/>
      </w:r>
    </w:p>
    <w:p w:rsidR="00042B6C" w:rsidRPr="004745CC" w:rsidRDefault="00042B6C" w:rsidP="00042B6C">
      <w:pPr>
        <w:pStyle w:val="Heading2"/>
        <w:spacing w:before="0"/>
      </w:pPr>
      <w:bookmarkStart w:id="40" w:name="_Toc219820696"/>
      <w:r w:rsidRPr="004745CC">
        <w:t>Renal</w:t>
      </w:r>
      <w:r w:rsidRPr="004745CC">
        <w:rPr>
          <w:spacing w:val="-9"/>
        </w:rPr>
        <w:t xml:space="preserve"> </w:t>
      </w:r>
      <w:r w:rsidRPr="004745CC">
        <w:t>replacement</w:t>
      </w:r>
      <w:r w:rsidRPr="004745CC">
        <w:rPr>
          <w:spacing w:val="-9"/>
        </w:rPr>
        <w:t xml:space="preserve"> </w:t>
      </w:r>
      <w:r w:rsidRPr="004745CC">
        <w:t>therapy</w:t>
      </w:r>
      <w:r w:rsidRPr="004745CC">
        <w:rPr>
          <w:spacing w:val="-8"/>
        </w:rPr>
        <w:t xml:space="preserve"> </w:t>
      </w:r>
      <w:bookmarkEnd w:id="39"/>
      <w:r w:rsidRPr="004745CC">
        <w:t>(RRT)</w:t>
      </w:r>
      <w:bookmarkEnd w:id="40"/>
    </w:p>
    <w:p w:rsidR="00042B6C" w:rsidRPr="004745CC" w:rsidRDefault="00042B6C" w:rsidP="00042B6C">
      <w:pPr>
        <w:pStyle w:val="Heading3"/>
        <w:spacing w:line="240" w:lineRule="auto"/>
      </w:pPr>
      <w:r w:rsidRPr="004745CC">
        <w:t>Definition</w:t>
      </w:r>
    </w:p>
    <w:p w:rsidR="00042B6C" w:rsidRPr="004745CC" w:rsidRDefault="00042B6C" w:rsidP="00042B6C">
      <w:pPr>
        <w:numPr>
          <w:ilvl w:val="0"/>
          <w:numId w:val="138"/>
        </w:numPr>
        <w:ind w:left="360"/>
      </w:pPr>
      <w:r w:rsidRPr="004745CC">
        <w:t>It</w:t>
      </w:r>
      <w:r w:rsidRPr="004745CC">
        <w:rPr>
          <w:spacing w:val="26"/>
        </w:rPr>
        <w:t xml:space="preserve"> </w:t>
      </w:r>
      <w:r w:rsidRPr="004745CC">
        <w:t>is</w:t>
      </w:r>
      <w:r w:rsidRPr="004745CC">
        <w:rPr>
          <w:spacing w:val="27"/>
        </w:rPr>
        <w:t xml:space="preserve"> </w:t>
      </w:r>
      <w:r w:rsidRPr="004745CC">
        <w:t>the</w:t>
      </w:r>
      <w:r w:rsidRPr="004745CC">
        <w:rPr>
          <w:spacing w:val="27"/>
        </w:rPr>
        <w:t xml:space="preserve"> </w:t>
      </w:r>
      <w:r w:rsidRPr="004745CC">
        <w:t>treatment</w:t>
      </w:r>
      <w:r w:rsidRPr="004745CC">
        <w:rPr>
          <w:spacing w:val="27"/>
        </w:rPr>
        <w:t xml:space="preserve"> </w:t>
      </w:r>
      <w:r w:rsidRPr="004745CC">
        <w:t>directed</w:t>
      </w:r>
      <w:r w:rsidRPr="004745CC">
        <w:rPr>
          <w:spacing w:val="27"/>
        </w:rPr>
        <w:t xml:space="preserve"> </w:t>
      </w:r>
      <w:r w:rsidRPr="004745CC">
        <w:t>towards</w:t>
      </w:r>
      <w:r w:rsidRPr="004745CC">
        <w:rPr>
          <w:spacing w:val="27"/>
        </w:rPr>
        <w:t xml:space="preserve"> </w:t>
      </w:r>
      <w:r w:rsidRPr="004745CC">
        <w:t>removal</w:t>
      </w:r>
      <w:r w:rsidRPr="004745CC">
        <w:rPr>
          <w:spacing w:val="27"/>
        </w:rPr>
        <w:t xml:space="preserve"> </w:t>
      </w:r>
      <w:r w:rsidRPr="004745CC">
        <w:t>of</w:t>
      </w:r>
      <w:r w:rsidRPr="004745CC">
        <w:rPr>
          <w:spacing w:val="27"/>
        </w:rPr>
        <w:t xml:space="preserve"> </w:t>
      </w:r>
      <w:r w:rsidRPr="004745CC">
        <w:t>toxins,</w:t>
      </w:r>
      <w:r w:rsidRPr="004745CC">
        <w:rPr>
          <w:spacing w:val="27"/>
        </w:rPr>
        <w:t xml:space="preserve"> </w:t>
      </w:r>
      <w:r w:rsidRPr="004745CC">
        <w:t>metabolites,</w:t>
      </w:r>
      <w:r w:rsidRPr="004745CC">
        <w:rPr>
          <w:spacing w:val="27"/>
        </w:rPr>
        <w:t xml:space="preserve"> </w:t>
      </w:r>
      <w:r w:rsidRPr="004745CC">
        <w:t>and</w:t>
      </w:r>
      <w:r w:rsidRPr="004745CC">
        <w:rPr>
          <w:spacing w:val="27"/>
        </w:rPr>
        <w:t xml:space="preserve"> </w:t>
      </w:r>
      <w:r w:rsidRPr="004745CC">
        <w:t>water</w:t>
      </w:r>
      <w:r w:rsidRPr="004745CC">
        <w:rPr>
          <w:spacing w:val="27"/>
        </w:rPr>
        <w:t xml:space="preserve"> </w:t>
      </w:r>
      <w:r w:rsidRPr="004745CC">
        <w:t>from</w:t>
      </w:r>
      <w:r w:rsidRPr="004745CC">
        <w:rPr>
          <w:spacing w:val="27"/>
        </w:rPr>
        <w:t xml:space="preserve"> </w:t>
      </w:r>
      <w:r w:rsidRPr="004745CC">
        <w:t>the</w:t>
      </w:r>
      <w:r w:rsidRPr="004745CC">
        <w:rPr>
          <w:spacing w:val="27"/>
        </w:rPr>
        <w:t xml:space="preserve"> </w:t>
      </w:r>
      <w:r w:rsidRPr="004745CC">
        <w:t>body</w:t>
      </w:r>
      <w:r w:rsidRPr="004745CC">
        <w:rPr>
          <w:spacing w:val="27"/>
        </w:rPr>
        <w:t xml:space="preserve"> </w:t>
      </w:r>
      <w:r w:rsidRPr="004745CC">
        <w:rPr>
          <w:spacing w:val="-5"/>
        </w:rPr>
        <w:t xml:space="preserve">if </w:t>
      </w:r>
      <w:r w:rsidRPr="004745CC">
        <w:t>kidney</w:t>
      </w:r>
      <w:r w:rsidRPr="004745CC">
        <w:rPr>
          <w:spacing w:val="-3"/>
        </w:rPr>
        <w:t xml:space="preserve"> </w:t>
      </w:r>
      <w:r w:rsidRPr="004745CC">
        <w:t>function</w:t>
      </w:r>
      <w:r w:rsidRPr="004745CC">
        <w:rPr>
          <w:spacing w:val="-3"/>
        </w:rPr>
        <w:t xml:space="preserve"> </w:t>
      </w:r>
      <w:r w:rsidRPr="004745CC">
        <w:t>is</w:t>
      </w:r>
      <w:r w:rsidRPr="004745CC">
        <w:rPr>
          <w:spacing w:val="-2"/>
        </w:rPr>
        <w:t xml:space="preserve"> </w:t>
      </w:r>
      <w:r w:rsidRPr="004745CC">
        <w:t>transiently</w:t>
      </w:r>
      <w:r w:rsidRPr="004745CC">
        <w:rPr>
          <w:spacing w:val="-3"/>
        </w:rPr>
        <w:t xml:space="preserve"> </w:t>
      </w:r>
      <w:r w:rsidRPr="004745CC">
        <w:t>or</w:t>
      </w:r>
      <w:r w:rsidRPr="004745CC">
        <w:rPr>
          <w:spacing w:val="-3"/>
        </w:rPr>
        <w:t xml:space="preserve"> </w:t>
      </w:r>
      <w:r w:rsidRPr="004745CC">
        <w:t>persistently</w:t>
      </w:r>
      <w:r w:rsidRPr="004745CC">
        <w:rPr>
          <w:spacing w:val="-2"/>
        </w:rPr>
        <w:t xml:space="preserve"> lost.</w:t>
      </w:r>
    </w:p>
    <w:p w:rsidR="00042B6C" w:rsidRPr="004745CC" w:rsidRDefault="00042B6C" w:rsidP="00042B6C">
      <w:pPr>
        <w:numPr>
          <w:ilvl w:val="0"/>
          <w:numId w:val="138"/>
        </w:numPr>
        <w:ind w:left="360"/>
      </w:pPr>
      <w:r w:rsidRPr="004745CC">
        <w:t>Therapy</w:t>
      </w:r>
      <w:r w:rsidRPr="004745CC">
        <w:rPr>
          <w:spacing w:val="-2"/>
        </w:rPr>
        <w:t xml:space="preserve"> </w:t>
      </w:r>
      <w:r w:rsidRPr="004745CC">
        <w:t>can</w:t>
      </w:r>
      <w:r w:rsidRPr="004745CC">
        <w:rPr>
          <w:spacing w:val="-1"/>
        </w:rPr>
        <w:t xml:space="preserve"> </w:t>
      </w:r>
      <w:r w:rsidRPr="004745CC">
        <w:t>also</w:t>
      </w:r>
      <w:r w:rsidRPr="004745CC">
        <w:rPr>
          <w:spacing w:val="-1"/>
        </w:rPr>
        <w:t xml:space="preserve"> </w:t>
      </w:r>
      <w:r w:rsidRPr="004745CC">
        <w:t>be</w:t>
      </w:r>
      <w:r w:rsidRPr="004745CC">
        <w:rPr>
          <w:spacing w:val="-2"/>
        </w:rPr>
        <w:t xml:space="preserve"> </w:t>
      </w:r>
      <w:r w:rsidRPr="004745CC">
        <w:t>used</w:t>
      </w:r>
      <w:r w:rsidRPr="004745CC">
        <w:rPr>
          <w:spacing w:val="-1"/>
        </w:rPr>
        <w:t xml:space="preserve"> </w:t>
      </w:r>
      <w:r w:rsidRPr="004745CC">
        <w:t>in</w:t>
      </w:r>
      <w:r w:rsidRPr="004745CC">
        <w:rPr>
          <w:spacing w:val="-1"/>
        </w:rPr>
        <w:t xml:space="preserve"> </w:t>
      </w:r>
      <w:r w:rsidRPr="004745CC">
        <w:t>cases</w:t>
      </w:r>
      <w:r w:rsidRPr="004745CC">
        <w:rPr>
          <w:spacing w:val="-2"/>
        </w:rPr>
        <w:t xml:space="preserve"> </w:t>
      </w:r>
      <w:r w:rsidRPr="004745CC">
        <w:t>of</w:t>
      </w:r>
      <w:r w:rsidRPr="004745CC">
        <w:rPr>
          <w:spacing w:val="-1"/>
        </w:rPr>
        <w:t xml:space="preserve"> </w:t>
      </w:r>
      <w:r w:rsidRPr="004745CC">
        <w:t>poisoning</w:t>
      </w:r>
      <w:r w:rsidRPr="004745CC">
        <w:rPr>
          <w:spacing w:val="-1"/>
        </w:rPr>
        <w:t xml:space="preserve"> </w:t>
      </w:r>
      <w:r w:rsidRPr="004745CC">
        <w:t>or</w:t>
      </w:r>
      <w:r w:rsidRPr="004745CC">
        <w:rPr>
          <w:spacing w:val="-1"/>
        </w:rPr>
        <w:t xml:space="preserve"> </w:t>
      </w:r>
      <w:r w:rsidRPr="004745CC">
        <w:rPr>
          <w:spacing w:val="-2"/>
        </w:rPr>
        <w:t>overdose.</w:t>
      </w:r>
    </w:p>
    <w:p w:rsidR="00042B6C" w:rsidRPr="004745CC" w:rsidRDefault="00042B6C" w:rsidP="00042B6C">
      <w:pPr>
        <w:ind w:left="360"/>
      </w:pPr>
    </w:p>
    <w:p w:rsidR="00042B6C" w:rsidRPr="004745CC" w:rsidRDefault="00042B6C" w:rsidP="00042B6C">
      <w:pPr>
        <w:pStyle w:val="Heading3"/>
        <w:spacing w:line="240" w:lineRule="auto"/>
      </w:pPr>
      <w:r w:rsidRPr="004745CC">
        <w:t>Indications</w:t>
      </w:r>
    </w:p>
    <w:p w:rsidR="00042B6C" w:rsidRPr="004745CC" w:rsidRDefault="00042B6C" w:rsidP="00042B6C">
      <w:pPr>
        <w:numPr>
          <w:ilvl w:val="0"/>
          <w:numId w:val="138"/>
        </w:numPr>
        <w:ind w:left="360"/>
      </w:pPr>
      <w:r w:rsidRPr="004745CC">
        <w:t>Various</w:t>
      </w:r>
      <w:r w:rsidRPr="004745CC">
        <w:rPr>
          <w:spacing w:val="-5"/>
        </w:rPr>
        <w:t xml:space="preserve"> </w:t>
      </w:r>
      <w:r w:rsidRPr="004745CC">
        <w:t>causes</w:t>
      </w:r>
      <w:r w:rsidRPr="004745CC">
        <w:rPr>
          <w:spacing w:val="-2"/>
        </w:rPr>
        <w:t xml:space="preserve"> </w:t>
      </w:r>
      <w:r w:rsidRPr="004745CC">
        <w:t>of</w:t>
      </w:r>
      <w:r w:rsidRPr="004745CC">
        <w:rPr>
          <w:spacing w:val="-2"/>
        </w:rPr>
        <w:t xml:space="preserve"> </w:t>
      </w:r>
      <w:r w:rsidRPr="004745CC">
        <w:t>AKI</w:t>
      </w:r>
      <w:r w:rsidRPr="004745CC">
        <w:rPr>
          <w:spacing w:val="-2"/>
        </w:rPr>
        <w:t xml:space="preserve"> </w:t>
      </w:r>
      <w:r w:rsidRPr="004745CC">
        <w:t>and</w:t>
      </w:r>
      <w:r w:rsidRPr="004745CC">
        <w:rPr>
          <w:spacing w:val="-2"/>
        </w:rPr>
        <w:t xml:space="preserve"> </w:t>
      </w:r>
      <w:r w:rsidRPr="004745CC">
        <w:t>uraemic</w:t>
      </w:r>
      <w:r w:rsidRPr="004745CC">
        <w:rPr>
          <w:spacing w:val="-3"/>
        </w:rPr>
        <w:t xml:space="preserve"> </w:t>
      </w:r>
      <w:r w:rsidRPr="004745CC">
        <w:t>symptoms</w:t>
      </w:r>
      <w:r w:rsidRPr="004745CC">
        <w:rPr>
          <w:spacing w:val="-2"/>
        </w:rPr>
        <w:t xml:space="preserve"> </w:t>
      </w:r>
      <w:r w:rsidRPr="004745CC">
        <w:t>(see</w:t>
      </w:r>
      <w:r w:rsidRPr="004745CC">
        <w:rPr>
          <w:spacing w:val="-2"/>
        </w:rPr>
        <w:t xml:space="preserve"> </w:t>
      </w:r>
      <w:r w:rsidRPr="004745CC">
        <w:t>causes</w:t>
      </w:r>
      <w:r w:rsidRPr="004745CC">
        <w:rPr>
          <w:spacing w:val="-2"/>
        </w:rPr>
        <w:t xml:space="preserve"> </w:t>
      </w:r>
      <w:r w:rsidRPr="004745CC">
        <w:t>of</w:t>
      </w:r>
      <w:r w:rsidRPr="004745CC">
        <w:rPr>
          <w:spacing w:val="-2"/>
        </w:rPr>
        <w:t xml:space="preserve"> </w:t>
      </w:r>
      <w:r w:rsidRPr="004745CC">
        <w:rPr>
          <w:spacing w:val="-4"/>
        </w:rPr>
        <w:t>AKI)</w:t>
      </w:r>
    </w:p>
    <w:p w:rsidR="00042B6C" w:rsidRPr="004745CC" w:rsidRDefault="00042B6C" w:rsidP="00042B6C">
      <w:pPr>
        <w:numPr>
          <w:ilvl w:val="0"/>
          <w:numId w:val="138"/>
        </w:numPr>
        <w:ind w:left="360"/>
      </w:pPr>
      <w:r w:rsidRPr="004745CC">
        <w:t>Various</w:t>
      </w:r>
      <w:r w:rsidRPr="004745CC">
        <w:rPr>
          <w:spacing w:val="-2"/>
        </w:rPr>
        <w:t xml:space="preserve"> </w:t>
      </w:r>
      <w:r w:rsidRPr="004745CC">
        <w:t>causes</w:t>
      </w:r>
      <w:r w:rsidRPr="004745CC">
        <w:rPr>
          <w:spacing w:val="-2"/>
        </w:rPr>
        <w:t xml:space="preserve"> </w:t>
      </w:r>
      <w:r w:rsidRPr="004745CC">
        <w:t>of</w:t>
      </w:r>
      <w:r w:rsidRPr="004745CC">
        <w:rPr>
          <w:spacing w:val="-2"/>
        </w:rPr>
        <w:t xml:space="preserve"> </w:t>
      </w:r>
      <w:r w:rsidRPr="004745CC">
        <w:t>CKD</w:t>
      </w:r>
      <w:r w:rsidRPr="004745CC">
        <w:rPr>
          <w:spacing w:val="-1"/>
        </w:rPr>
        <w:t xml:space="preserve"> </w:t>
      </w:r>
      <w:r w:rsidRPr="004745CC">
        <w:t>(see</w:t>
      </w:r>
      <w:r w:rsidRPr="004745CC">
        <w:rPr>
          <w:spacing w:val="-2"/>
        </w:rPr>
        <w:t xml:space="preserve"> </w:t>
      </w:r>
      <w:r w:rsidRPr="004745CC">
        <w:t>causes</w:t>
      </w:r>
      <w:r w:rsidRPr="004745CC">
        <w:rPr>
          <w:spacing w:val="-2"/>
        </w:rPr>
        <w:t xml:space="preserve"> </w:t>
      </w:r>
      <w:r w:rsidRPr="004745CC">
        <w:t>of</w:t>
      </w:r>
      <w:r w:rsidRPr="004745CC">
        <w:rPr>
          <w:spacing w:val="-1"/>
        </w:rPr>
        <w:t xml:space="preserve"> </w:t>
      </w:r>
      <w:r w:rsidRPr="004745CC">
        <w:rPr>
          <w:spacing w:val="-4"/>
        </w:rPr>
        <w:t>CKD)</w:t>
      </w:r>
    </w:p>
    <w:p w:rsidR="00042B6C" w:rsidRPr="004745CC" w:rsidRDefault="00042B6C" w:rsidP="00042B6C">
      <w:pPr>
        <w:numPr>
          <w:ilvl w:val="0"/>
          <w:numId w:val="138"/>
        </w:numPr>
        <w:ind w:left="360"/>
      </w:pPr>
      <w:r w:rsidRPr="004745CC">
        <w:t>Complications</w:t>
      </w:r>
      <w:r w:rsidRPr="004745CC">
        <w:rPr>
          <w:spacing w:val="-3"/>
        </w:rPr>
        <w:t xml:space="preserve"> </w:t>
      </w:r>
      <w:r w:rsidRPr="004745CC">
        <w:t>due</w:t>
      </w:r>
      <w:r w:rsidRPr="004745CC">
        <w:rPr>
          <w:spacing w:val="-2"/>
        </w:rPr>
        <w:t xml:space="preserve"> </w:t>
      </w:r>
      <w:r w:rsidRPr="004745CC">
        <w:t>to</w:t>
      </w:r>
      <w:r w:rsidRPr="004745CC">
        <w:rPr>
          <w:spacing w:val="-2"/>
        </w:rPr>
        <w:t xml:space="preserve"> </w:t>
      </w:r>
      <w:r w:rsidRPr="004745CC">
        <w:t>medical</w:t>
      </w:r>
      <w:r w:rsidRPr="004745CC">
        <w:rPr>
          <w:spacing w:val="-2"/>
        </w:rPr>
        <w:t xml:space="preserve"> management</w:t>
      </w:r>
    </w:p>
    <w:p w:rsidR="00042B6C" w:rsidRPr="004745CC" w:rsidRDefault="00042B6C" w:rsidP="00042B6C">
      <w:pPr>
        <w:numPr>
          <w:ilvl w:val="1"/>
          <w:numId w:val="138"/>
        </w:numPr>
        <w:ind w:left="927"/>
      </w:pPr>
      <w:r w:rsidRPr="004745CC">
        <w:t>Refractory fluid overload</w:t>
      </w:r>
    </w:p>
    <w:p w:rsidR="00042B6C" w:rsidRPr="004745CC" w:rsidRDefault="00042B6C" w:rsidP="00042B6C">
      <w:pPr>
        <w:numPr>
          <w:ilvl w:val="1"/>
          <w:numId w:val="138"/>
        </w:numPr>
        <w:ind w:left="927"/>
      </w:pPr>
      <w:r w:rsidRPr="004745CC">
        <w:t>Electrolyte imbalances</w:t>
      </w:r>
    </w:p>
    <w:p w:rsidR="00042B6C" w:rsidRPr="004745CC" w:rsidRDefault="00042B6C" w:rsidP="00042B6C">
      <w:pPr>
        <w:numPr>
          <w:ilvl w:val="1"/>
          <w:numId w:val="138"/>
        </w:numPr>
        <w:ind w:left="927"/>
      </w:pPr>
      <w:r w:rsidRPr="004745CC">
        <w:t>Acid-base disturbances</w:t>
      </w:r>
    </w:p>
    <w:p w:rsidR="00042B6C" w:rsidRPr="004745CC" w:rsidRDefault="00042B6C" w:rsidP="00042B6C">
      <w:pPr>
        <w:numPr>
          <w:ilvl w:val="0"/>
          <w:numId w:val="138"/>
        </w:numPr>
        <w:ind w:left="360"/>
      </w:pPr>
      <w:r w:rsidRPr="004745CC">
        <w:t>Acute</w:t>
      </w:r>
      <w:r w:rsidRPr="004745CC">
        <w:rPr>
          <w:spacing w:val="-5"/>
        </w:rPr>
        <w:t xml:space="preserve"> </w:t>
      </w:r>
      <w:r w:rsidRPr="004745CC">
        <w:t>poisoning</w:t>
      </w:r>
      <w:r w:rsidRPr="004745CC">
        <w:rPr>
          <w:spacing w:val="-3"/>
        </w:rPr>
        <w:t xml:space="preserve"> </w:t>
      </w:r>
      <w:r w:rsidRPr="004745CC">
        <w:t>e.g.</w:t>
      </w:r>
      <w:r w:rsidRPr="004745CC">
        <w:rPr>
          <w:spacing w:val="-2"/>
        </w:rPr>
        <w:t xml:space="preserve"> </w:t>
      </w:r>
      <w:r w:rsidRPr="004745CC">
        <w:t>by</w:t>
      </w:r>
      <w:r w:rsidRPr="004745CC">
        <w:rPr>
          <w:spacing w:val="-3"/>
        </w:rPr>
        <w:t xml:space="preserve"> </w:t>
      </w:r>
      <w:r w:rsidRPr="004745CC">
        <w:t>ethylene</w:t>
      </w:r>
      <w:r w:rsidRPr="004745CC">
        <w:rPr>
          <w:spacing w:val="-3"/>
        </w:rPr>
        <w:t xml:space="preserve"> </w:t>
      </w:r>
      <w:r w:rsidRPr="004745CC">
        <w:t>glycol,</w:t>
      </w:r>
      <w:r w:rsidRPr="004745CC">
        <w:rPr>
          <w:spacing w:val="-2"/>
        </w:rPr>
        <w:t xml:space="preserve"> </w:t>
      </w:r>
      <w:r w:rsidRPr="004745CC">
        <w:t>etc.</w:t>
      </w:r>
      <w:r w:rsidRPr="004745CC">
        <w:rPr>
          <w:spacing w:val="-3"/>
        </w:rPr>
        <w:t xml:space="preserve"> </w:t>
      </w:r>
      <w:r w:rsidRPr="004745CC">
        <w:t>(see</w:t>
      </w:r>
      <w:r w:rsidRPr="004745CC">
        <w:rPr>
          <w:spacing w:val="-3"/>
        </w:rPr>
        <w:t xml:space="preserve"> </w:t>
      </w:r>
      <w:r w:rsidRPr="004745CC">
        <w:t>management</w:t>
      </w:r>
      <w:r w:rsidRPr="004745CC">
        <w:rPr>
          <w:spacing w:val="-2"/>
        </w:rPr>
        <w:t xml:space="preserve"> </w:t>
      </w:r>
      <w:r w:rsidRPr="004745CC">
        <w:t>of</w:t>
      </w:r>
      <w:r w:rsidRPr="004745CC">
        <w:rPr>
          <w:spacing w:val="-3"/>
        </w:rPr>
        <w:t xml:space="preserve"> </w:t>
      </w:r>
      <w:r w:rsidRPr="004745CC">
        <w:t>acute</w:t>
      </w:r>
      <w:r w:rsidRPr="004745CC">
        <w:rPr>
          <w:spacing w:val="-2"/>
        </w:rPr>
        <w:t xml:space="preserve"> poisoning)</w:t>
      </w:r>
    </w:p>
    <w:p w:rsidR="00042B6C" w:rsidRPr="004745CC" w:rsidRDefault="00042B6C" w:rsidP="00042B6C">
      <w:pPr>
        <w:ind w:left="360"/>
      </w:pPr>
    </w:p>
    <w:p w:rsidR="00042B6C" w:rsidRPr="004745CC" w:rsidRDefault="00042B6C" w:rsidP="00042B6C">
      <w:pPr>
        <w:pStyle w:val="Heading3"/>
        <w:spacing w:line="240" w:lineRule="auto"/>
      </w:pPr>
      <w:r w:rsidRPr="004745CC">
        <w:t>Modalities</w:t>
      </w:r>
      <w:r w:rsidRPr="004745CC">
        <w:rPr>
          <w:spacing w:val="-3"/>
        </w:rPr>
        <w:t xml:space="preserve"> </w:t>
      </w:r>
      <w:r w:rsidRPr="004745CC">
        <w:t>of</w:t>
      </w:r>
      <w:r w:rsidRPr="004745CC">
        <w:rPr>
          <w:spacing w:val="-1"/>
        </w:rPr>
        <w:t xml:space="preserve"> </w:t>
      </w:r>
      <w:r w:rsidRPr="004745CC">
        <w:rPr>
          <w:spacing w:val="-5"/>
        </w:rPr>
        <w:t>RRT</w:t>
      </w:r>
    </w:p>
    <w:p w:rsidR="00042B6C" w:rsidRPr="004745CC" w:rsidRDefault="00042B6C" w:rsidP="00042B6C">
      <w:pPr>
        <w:numPr>
          <w:ilvl w:val="0"/>
          <w:numId w:val="138"/>
        </w:numPr>
        <w:ind w:left="360"/>
      </w:pPr>
      <w:r w:rsidRPr="004745CC">
        <w:t>Three</w:t>
      </w:r>
      <w:r w:rsidRPr="004745CC">
        <w:rPr>
          <w:spacing w:val="-3"/>
        </w:rPr>
        <w:t xml:space="preserve"> </w:t>
      </w:r>
      <w:r w:rsidRPr="004745CC">
        <w:t>main</w:t>
      </w:r>
      <w:r w:rsidRPr="004745CC">
        <w:rPr>
          <w:spacing w:val="-3"/>
        </w:rPr>
        <w:t xml:space="preserve"> </w:t>
      </w:r>
      <w:r w:rsidRPr="004745CC">
        <w:t>modalities</w:t>
      </w:r>
      <w:r w:rsidRPr="004745CC">
        <w:rPr>
          <w:spacing w:val="-2"/>
        </w:rPr>
        <w:t xml:space="preserve"> </w:t>
      </w:r>
      <w:r w:rsidRPr="004745CC">
        <w:t>used</w:t>
      </w:r>
      <w:r w:rsidRPr="004745CC">
        <w:rPr>
          <w:spacing w:val="-3"/>
        </w:rPr>
        <w:t xml:space="preserve"> </w:t>
      </w:r>
      <w:r w:rsidRPr="004745CC">
        <w:t>to</w:t>
      </w:r>
      <w:r w:rsidRPr="004745CC">
        <w:rPr>
          <w:spacing w:val="-2"/>
        </w:rPr>
        <w:t xml:space="preserve"> </w:t>
      </w:r>
      <w:r w:rsidRPr="004745CC">
        <w:t>replace</w:t>
      </w:r>
      <w:r w:rsidRPr="004745CC">
        <w:rPr>
          <w:spacing w:val="-3"/>
        </w:rPr>
        <w:t xml:space="preserve"> </w:t>
      </w:r>
      <w:r w:rsidRPr="004745CC">
        <w:t>renal</w:t>
      </w:r>
      <w:r w:rsidRPr="004745CC">
        <w:rPr>
          <w:spacing w:val="-2"/>
        </w:rPr>
        <w:t xml:space="preserve"> function:</w:t>
      </w:r>
    </w:p>
    <w:p w:rsidR="00042B6C" w:rsidRPr="004745CC" w:rsidRDefault="00042B6C" w:rsidP="00042B6C">
      <w:pPr>
        <w:numPr>
          <w:ilvl w:val="1"/>
          <w:numId w:val="138"/>
        </w:numPr>
        <w:ind w:left="927"/>
      </w:pPr>
      <w:r w:rsidRPr="004745CC">
        <w:t>Dialysis</w:t>
      </w:r>
      <w:r w:rsidRPr="004745CC">
        <w:rPr>
          <w:spacing w:val="-2"/>
        </w:rPr>
        <w:t xml:space="preserve"> </w:t>
      </w:r>
      <w:r w:rsidRPr="004745CC">
        <w:t>(either</w:t>
      </w:r>
      <w:r w:rsidRPr="004745CC">
        <w:rPr>
          <w:spacing w:val="-1"/>
        </w:rPr>
        <w:t xml:space="preserve"> </w:t>
      </w:r>
      <w:r w:rsidRPr="004745CC">
        <w:t>peritoneal</w:t>
      </w:r>
      <w:r w:rsidRPr="004745CC">
        <w:rPr>
          <w:spacing w:val="-2"/>
        </w:rPr>
        <w:t xml:space="preserve"> </w:t>
      </w:r>
      <w:r w:rsidRPr="004745CC">
        <w:t>dialysis</w:t>
      </w:r>
      <w:r w:rsidRPr="004745CC">
        <w:rPr>
          <w:spacing w:val="-1"/>
        </w:rPr>
        <w:t xml:space="preserve"> </w:t>
      </w:r>
      <w:r w:rsidRPr="004745CC">
        <w:t>or</w:t>
      </w:r>
      <w:r w:rsidRPr="004745CC">
        <w:rPr>
          <w:spacing w:val="-1"/>
        </w:rPr>
        <w:t xml:space="preserve"> </w:t>
      </w:r>
      <w:r w:rsidRPr="004745CC">
        <w:rPr>
          <w:spacing w:val="-2"/>
        </w:rPr>
        <w:t>haemodialysis</w:t>
      </w:r>
    </w:p>
    <w:p w:rsidR="00042B6C" w:rsidRPr="004745CC" w:rsidRDefault="00042B6C" w:rsidP="00042B6C">
      <w:pPr>
        <w:numPr>
          <w:ilvl w:val="1"/>
          <w:numId w:val="138"/>
        </w:numPr>
        <w:ind w:left="927"/>
      </w:pPr>
      <w:r w:rsidRPr="004745CC">
        <w:rPr>
          <w:spacing w:val="-2"/>
        </w:rPr>
        <w:t>Haemofiltration</w:t>
      </w:r>
    </w:p>
    <w:p w:rsidR="00042B6C" w:rsidRPr="004745CC" w:rsidRDefault="00042B6C" w:rsidP="00042B6C">
      <w:pPr>
        <w:numPr>
          <w:ilvl w:val="1"/>
          <w:numId w:val="138"/>
        </w:numPr>
        <w:ind w:left="927"/>
      </w:pPr>
      <w:r w:rsidRPr="004745CC">
        <w:t>Kidney</w:t>
      </w:r>
      <w:r w:rsidRPr="004745CC">
        <w:rPr>
          <w:spacing w:val="-1"/>
        </w:rPr>
        <w:t xml:space="preserve"> </w:t>
      </w:r>
      <w:r w:rsidRPr="004745CC">
        <w:rPr>
          <w:spacing w:val="-2"/>
        </w:rPr>
        <w:t>transplantation</w:t>
      </w:r>
    </w:p>
    <w:p w:rsidR="00042B6C" w:rsidRPr="004745CC" w:rsidRDefault="00042B6C" w:rsidP="00042B6C">
      <w:pPr>
        <w:pStyle w:val="Heading3"/>
        <w:spacing w:line="240" w:lineRule="auto"/>
      </w:pPr>
      <w:r w:rsidRPr="004745CC">
        <w:rPr>
          <w:noProof/>
        </w:rPr>
        <mc:AlternateContent>
          <mc:Choice Requires="wps">
            <w:drawing>
              <wp:anchor distT="0" distB="8890" distL="0" distR="11430" simplePos="0" relativeHeight="251707392" behindDoc="0" locked="0" layoutInCell="0" allowOverlap="1" wp14:anchorId="17C59496" wp14:editId="11E1F51E">
                <wp:simplePos x="0" y="0"/>
                <wp:positionH relativeFrom="page">
                  <wp:posOffset>7115810</wp:posOffset>
                </wp:positionH>
                <wp:positionV relativeFrom="paragraph">
                  <wp:posOffset>88900</wp:posOffset>
                </wp:positionV>
                <wp:extent cx="217170" cy="956310"/>
                <wp:effectExtent l="0" t="0" r="0" b="0"/>
                <wp:wrapNone/>
                <wp:docPr id="427" name="docshape1575"/>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17C59496" id="docshape1575" o:spid="_x0000_s1083" style="position:absolute;margin-left:560.3pt;margin-top:7pt;width:17.1pt;height:75.3pt;z-index:251707392;visibility:visible;mso-wrap-style:square;mso-wrap-distance-left:0;mso-wrap-distance-top:0;mso-wrap-distance-right:.9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L5a3wEAAB4EAAAOAAAAZHJzL2Uyb0RvYy54bWysU9tu2zAMfR+wfxD0vtgOtrQz4hTDig4D&#10;hq1otw+QZckWoBsoJXb+fpRiO7s8ddiLTFM8JM8htb+bjCYnAUE529BqU1IiLHedsn1Df3x/eHNL&#10;SYjMdkw7Kxp6FoHeHV6/2o++Fls3ON0JIJjEhnr0DR1i9HVRBD4Iw8LGeWHxUjowLOIv9EUHbMTs&#10;RhfbstwVo4POg+MiBPTeXy7pIeeXUvD4TcogItENxd5iPiGfbTqLw57VPTA/KD63wf6hC8OUxaJr&#10;qnsWGTmC+iuVURxccDJuuDOFk1JxkTkgm6r8g83zwLzIXFCc4FeZwv9Ly7+env0joAyjD3VAM7GY&#10;JJj0xf7IlMU6r2KJKRKOzm11U96ipByv3r/bVbssZnEFewjxk3CGJKOhgLPIErHTlxCxIIYuIamW&#10;dQ9K6zwPbcmY6v3mxnBtEXXtM1vxrEWK0/ZJSKK63G5yBA59+1EDuUwb1xGbXWaekyEgBUos+0Ls&#10;DElokZfshfgVlOs7G1e8UdZB2soLzwu7RDRO7YT0Gvp2l66Tq3Xd+RHS60N507m9QYr6s8X9SLu+&#10;GLAY7WIwyweHukRKjh5UP2CCapb7wzE6qfKArkXmfnAJ89zmB5O2/Nf/HHV91oefAAAA//8DAFBL&#10;AwQUAAYACAAAACEA9yONK98AAAAMAQAADwAAAGRycy9kb3ducmV2LnhtbEyPwU7DMBBE70j8g7VI&#10;3KiTKhgU4lRQCU4gICBV3Nx4SSLidWS7beDr2Z7gNqN9mp2pVrMbxR5DHDxpyBcZCKTW24E6De9v&#10;9xfXIGIyZM3oCTV8Y4RVfXpSmdL6A73ivkmd4BCKpdHQpzSVUsa2R2fiwk9IfPv0wZnENnTSBnPg&#10;cDfKZZYp6cxA/KE3E657bL+andMQzN2P2ly19KhentbPzWZ6oOZD6/Oz+fYGRMI5/cFwrM/VoeZO&#10;W78jG8XIPl9millWBY86EvllwWu2rFShQNaV/D+i/gUAAP//AwBQSwECLQAUAAYACAAAACEAtoM4&#10;kv4AAADhAQAAEwAAAAAAAAAAAAAAAAAAAAAAW0NvbnRlbnRfVHlwZXNdLnhtbFBLAQItABQABgAI&#10;AAAAIQA4/SH/1gAAAJQBAAALAAAAAAAAAAAAAAAAAC8BAABfcmVscy8ucmVsc1BLAQItABQABgAI&#10;AAAAIQBgkL5a3wEAAB4EAAAOAAAAAAAAAAAAAAAAAC4CAABkcnMvZTJvRG9jLnhtbFBLAQItABQA&#10;BgAIAAAAIQD3I40r3wAAAAwBAAAPAAAAAAAAAAAAAAAAADkEAABkcnMvZG93bnJldi54bWxQSwUG&#10;AAAAAAQABADzAAAARQU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v:rect>
            </w:pict>
          </mc:Fallback>
        </mc:AlternateContent>
      </w:r>
      <w:r w:rsidRPr="004745CC">
        <w:t>Prevention/</w:t>
      </w:r>
      <w:r w:rsidRPr="004745CC">
        <w:rPr>
          <w:spacing w:val="-7"/>
        </w:rPr>
        <w:t xml:space="preserve"> </w:t>
      </w:r>
      <w:r w:rsidRPr="004745CC">
        <w:t>Promotion</w:t>
      </w:r>
    </w:p>
    <w:p w:rsidR="00042B6C" w:rsidRPr="004745CC" w:rsidRDefault="00042B6C" w:rsidP="00042B6C">
      <w:pPr>
        <w:numPr>
          <w:ilvl w:val="0"/>
          <w:numId w:val="138"/>
        </w:numPr>
        <w:ind w:left="360"/>
      </w:pPr>
      <w:r w:rsidRPr="004745CC">
        <w:t>Advocate</w:t>
      </w:r>
      <w:r w:rsidRPr="004745CC">
        <w:rPr>
          <w:spacing w:val="-5"/>
        </w:rPr>
        <w:t xml:space="preserve"> </w:t>
      </w:r>
      <w:r w:rsidRPr="004745CC">
        <w:t>for</w:t>
      </w:r>
      <w:r w:rsidRPr="004745CC">
        <w:rPr>
          <w:spacing w:val="-5"/>
        </w:rPr>
        <w:t xml:space="preserve"> </w:t>
      </w:r>
      <w:r w:rsidRPr="004745CC">
        <w:t>training</w:t>
      </w:r>
      <w:r w:rsidRPr="004745CC">
        <w:rPr>
          <w:spacing w:val="-5"/>
        </w:rPr>
        <w:t xml:space="preserve"> </w:t>
      </w:r>
      <w:r w:rsidRPr="004745CC">
        <w:t>of</w:t>
      </w:r>
      <w:r w:rsidRPr="004745CC">
        <w:rPr>
          <w:spacing w:val="-4"/>
        </w:rPr>
        <w:t xml:space="preserve"> </w:t>
      </w:r>
      <w:r w:rsidRPr="004745CC">
        <w:t>health</w:t>
      </w:r>
      <w:r w:rsidRPr="004745CC">
        <w:rPr>
          <w:spacing w:val="-5"/>
        </w:rPr>
        <w:t xml:space="preserve"> </w:t>
      </w:r>
      <w:r w:rsidRPr="004745CC">
        <w:t>workers</w:t>
      </w:r>
      <w:r w:rsidRPr="004745CC">
        <w:rPr>
          <w:spacing w:val="-5"/>
        </w:rPr>
        <w:t xml:space="preserve"> </w:t>
      </w:r>
      <w:r w:rsidRPr="004745CC">
        <w:t>to</w:t>
      </w:r>
      <w:r w:rsidRPr="004745CC">
        <w:rPr>
          <w:spacing w:val="-5"/>
        </w:rPr>
        <w:t xml:space="preserve"> </w:t>
      </w:r>
      <w:r w:rsidRPr="004745CC">
        <w:t>become</w:t>
      </w:r>
      <w:r w:rsidRPr="004745CC">
        <w:rPr>
          <w:spacing w:val="-4"/>
        </w:rPr>
        <w:t xml:space="preserve"> </w:t>
      </w:r>
      <w:r w:rsidRPr="004745CC">
        <w:t>certified</w:t>
      </w:r>
      <w:r w:rsidRPr="004745CC">
        <w:rPr>
          <w:spacing w:val="-5"/>
        </w:rPr>
        <w:t xml:space="preserve"> </w:t>
      </w:r>
      <w:r w:rsidRPr="004745CC">
        <w:t>providers</w:t>
      </w:r>
      <w:r w:rsidRPr="004745CC">
        <w:rPr>
          <w:spacing w:val="-5"/>
        </w:rPr>
        <w:t xml:space="preserve"> </w:t>
      </w:r>
      <w:r w:rsidRPr="004745CC">
        <w:t>of</w:t>
      </w:r>
      <w:r w:rsidRPr="004745CC">
        <w:rPr>
          <w:spacing w:val="-4"/>
        </w:rPr>
        <w:t xml:space="preserve"> </w:t>
      </w:r>
      <w:r w:rsidRPr="004745CC">
        <w:rPr>
          <w:spacing w:val="-5"/>
        </w:rPr>
        <w:t>RRT</w:t>
      </w:r>
    </w:p>
    <w:p w:rsidR="00042B6C" w:rsidRPr="00FB334B" w:rsidRDefault="00042B6C" w:rsidP="00042B6C">
      <w:pPr>
        <w:numPr>
          <w:ilvl w:val="0"/>
          <w:numId w:val="138"/>
        </w:numPr>
        <w:ind w:left="360"/>
      </w:pPr>
      <w:r w:rsidRPr="004745CC">
        <w:t>Avoid</w:t>
      </w:r>
      <w:r w:rsidRPr="004745CC">
        <w:rPr>
          <w:spacing w:val="-4"/>
        </w:rPr>
        <w:t xml:space="preserve"> </w:t>
      </w:r>
      <w:r w:rsidRPr="004745CC">
        <w:t>nephrotoxic</w:t>
      </w:r>
      <w:r w:rsidRPr="004745CC">
        <w:rPr>
          <w:spacing w:val="-4"/>
        </w:rPr>
        <w:t xml:space="preserve"> </w:t>
      </w:r>
      <w:r w:rsidRPr="004745CC">
        <w:t>medications</w:t>
      </w:r>
      <w:r w:rsidRPr="004745CC">
        <w:rPr>
          <w:spacing w:val="-3"/>
        </w:rPr>
        <w:t xml:space="preserve"> </w:t>
      </w:r>
      <w:r w:rsidRPr="004745CC">
        <w:t>and</w:t>
      </w:r>
      <w:r w:rsidRPr="004745CC">
        <w:rPr>
          <w:spacing w:val="-4"/>
        </w:rPr>
        <w:t xml:space="preserve"> </w:t>
      </w:r>
      <w:r w:rsidRPr="004745CC">
        <w:t>adjust</w:t>
      </w:r>
      <w:r w:rsidRPr="004745CC">
        <w:rPr>
          <w:spacing w:val="-4"/>
        </w:rPr>
        <w:t xml:space="preserve"> </w:t>
      </w:r>
      <w:r w:rsidRPr="004745CC">
        <w:t>medications</w:t>
      </w:r>
      <w:r w:rsidRPr="004745CC">
        <w:rPr>
          <w:spacing w:val="-3"/>
        </w:rPr>
        <w:t xml:space="preserve"> </w:t>
      </w:r>
      <w:r w:rsidRPr="004745CC">
        <w:rPr>
          <w:spacing w:val="-2"/>
        </w:rPr>
        <w:t>accordingly.</w:t>
      </w:r>
    </w:p>
    <w:p w:rsidR="00042B6C" w:rsidRPr="00FB334B" w:rsidRDefault="00042B6C" w:rsidP="00042B6C">
      <w:pPr>
        <w:ind w:left="360"/>
      </w:pPr>
    </w:p>
    <w:p w:rsidR="00042B6C" w:rsidRPr="004745CC" w:rsidRDefault="00042B6C" w:rsidP="00042B6C">
      <w:pPr>
        <w:ind w:left="360"/>
      </w:pPr>
      <w:r>
        <w:rPr>
          <w:noProof/>
        </w:rPr>
        <mc:AlternateContent>
          <mc:Choice Requires="wps">
            <w:drawing>
              <wp:anchor distT="0" distB="0" distL="114300" distR="114300" simplePos="0" relativeHeight="251683840" behindDoc="0" locked="0" layoutInCell="1" allowOverlap="1" wp14:anchorId="24854356" wp14:editId="27750001">
                <wp:simplePos x="0" y="0"/>
                <wp:positionH relativeFrom="column">
                  <wp:posOffset>327660</wp:posOffset>
                </wp:positionH>
                <wp:positionV relativeFrom="paragraph">
                  <wp:posOffset>104140</wp:posOffset>
                </wp:positionV>
                <wp:extent cx="5476875" cy="704850"/>
                <wp:effectExtent l="19050" t="19050" r="28575" b="19050"/>
                <wp:wrapNone/>
                <wp:docPr id="78" name="Rectangle: Rounded Corners 78"/>
                <wp:cNvGraphicFramePr/>
                <a:graphic xmlns:a="http://schemas.openxmlformats.org/drawingml/2006/main">
                  <a:graphicData uri="http://schemas.microsoft.com/office/word/2010/wordprocessingShape">
                    <wps:wsp>
                      <wps:cNvSpPr/>
                      <wps:spPr>
                        <a:xfrm>
                          <a:off x="0" y="0"/>
                          <a:ext cx="5476875" cy="70485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B9A7FE" id="Rectangle: Rounded Corners 78" o:spid="_x0000_s1026" style="position:absolute;margin-left:25.8pt;margin-top:8.2pt;width:431.25pt;height:55.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EObiwIAAG4FAAAOAAAAZHJzL2Uyb0RvYy54bWysVEtv2zAMvg/YfxB0X2xnSZMGdYqgRYYB&#10;QVu0HXpWZCk2IIuapMTJfv0o+ZGgK3YY5oMsieRH8ePj5vZYK3IQ1lWgc5qNUkqE5lBUepfTH6/r&#10;L3NKnGe6YAq0yOlJOHq7/PzppjELMYYSVCEsQRDtFo3Jaem9WSSJ46WomRuBERqFEmzNPB7tLiks&#10;axC9Vsk4Ta+SBmxhLHDhHN7et0K6jPhSCu4fpXTCE5VTfJuPq43rNqzJ8oYtdpaZsuLdM9g/vKJm&#10;lUanA9Q984zsbfUHVF1xCw6kH3GoE5Cy4iLGgNFk6btoXkpmRIwFyXFmoMn9P1j+cHgxTxZpaIxb&#10;ONyGKI7S1uGP7yPHSNZpIEscPeF4OZ3MruazKSUcZbN0Mp9GNpOztbHOfxNQk7DJqYW9Lp4xI5Eo&#10;dtg4j25Rv9cLHjWsK6ViVpQmTU6/zrM0jRYOVFUEadBzdre9U5YcGCZ2vU7xC7lEtAs1PCmNl+fQ&#10;4s6flAgYSj8LSaoCgxm3HkLViQGWcS60z1pRyQrResumF856i+g6AgZkia8csDuAXrMF6bHbN3f6&#10;wVTEoh2Mu9D/ZjxYRM+g/WBcVxrsR5EpjKrz3Or3JLXUBJa2UJyeLLHQtowzfF1hGjfM+SdmsUew&#10;m7Dv/SMuUgFmCrodJSXYXx/dB30sXZRS0mDP5dT93DMrKFHfNRb1dTaZhCaNh8l0NsaDvZRsLyV6&#10;X98BZj/DCWN43AZ9r/qttFC/4XhYBa8oYpqj75xyb/vDnW9nAQ4YLlarqIaNaZjf6BfDA3hgNVTo&#10;6/GNWdPVsscueIC+P9niXTW3usFSw2rvQVax1M+8dnxjU8fC6QZQmBqX56h1HpPL3wAAAP//AwBQ&#10;SwMEFAAGAAgAAAAhAE1uhqPdAAAACQEAAA8AAABkcnMvZG93bnJldi54bWxMj8FOwzAQRO9I/IO1&#10;SNyokzSEEuJUqAhxpS0cuLnxNo6I1yF22vD3LCc47sxo9k21nl0vTjiGzpOCdJGAQGq86ahV8LZ/&#10;vlmBCFGT0b0nVPCNAdb15UWlS+PPtMXTLraCSyiUWoGNcSilDI1Fp8PCD0jsHf3odORzbKUZ9ZnL&#10;XS+zJCmk0x3xB6sH3FhsPneTU2AoO65ely/h62OmabnZp09b+67U9dX8+AAi4hz/wvCLz+hQM9PB&#10;T2SC6BXcpgUnWS9yEOzfp3kK4sBCdpeDrCv5f0H9AwAA//8DAFBLAQItABQABgAIAAAAIQC2gziS&#10;/gAAAOEBAAATAAAAAAAAAAAAAAAAAAAAAABbQ29udGVudF9UeXBlc10ueG1sUEsBAi0AFAAGAAgA&#10;AAAhADj9If/WAAAAlAEAAAsAAAAAAAAAAAAAAAAALwEAAF9yZWxzLy5yZWxzUEsBAi0AFAAGAAgA&#10;AAAhALfwQ5uLAgAAbgUAAA4AAAAAAAAAAAAAAAAALgIAAGRycy9lMm9Eb2MueG1sUEsBAi0AFAAG&#10;AAgAAAAhAE1uhqPdAAAACQEAAA8AAAAAAAAAAAAAAAAA5QQAAGRycy9kb3ducmV2LnhtbFBLBQYA&#10;AAAABAAEAPMAAADvBQAAAAA=&#10;" filled="f" strokecolor="red" strokeweight="3pt">
                <v:stroke joinstyle="miter"/>
              </v:roundrect>
            </w:pict>
          </mc:Fallback>
        </mc:AlternateContent>
      </w:r>
    </w:p>
    <w:p w:rsidR="00042B6C" w:rsidRPr="00FB334B" w:rsidRDefault="00042B6C" w:rsidP="00042B6C">
      <w:pPr>
        <w:spacing w:before="1" w:line="295" w:lineRule="exact"/>
        <w:ind w:right="68"/>
        <w:rPr>
          <w:bCs/>
          <w:color w:val="000000"/>
          <w:szCs w:val="26"/>
        </w:rPr>
      </w:pPr>
      <w:r>
        <w:rPr>
          <w:bCs/>
          <w:color w:val="231F20"/>
          <w:szCs w:val="26"/>
        </w:rPr>
        <w:t xml:space="preserve">         </w:t>
      </w:r>
      <w:r w:rsidRPr="00FB334B">
        <w:rPr>
          <w:bCs/>
          <w:color w:val="231F20"/>
          <w:szCs w:val="26"/>
        </w:rPr>
        <w:t>Contact</w:t>
      </w:r>
      <w:r w:rsidRPr="00FB334B">
        <w:rPr>
          <w:bCs/>
          <w:color w:val="231F20"/>
          <w:spacing w:val="-2"/>
          <w:szCs w:val="26"/>
        </w:rPr>
        <w:t xml:space="preserve"> </w:t>
      </w:r>
      <w:r w:rsidRPr="00FB334B">
        <w:rPr>
          <w:bCs/>
          <w:color w:val="231F20"/>
          <w:szCs w:val="26"/>
        </w:rPr>
        <w:t>nephrologist</w:t>
      </w:r>
      <w:r w:rsidRPr="00FB334B">
        <w:rPr>
          <w:bCs/>
          <w:color w:val="231F20"/>
          <w:spacing w:val="-2"/>
          <w:szCs w:val="26"/>
        </w:rPr>
        <w:t xml:space="preserve"> </w:t>
      </w:r>
      <w:r w:rsidRPr="00FB334B">
        <w:rPr>
          <w:bCs/>
          <w:color w:val="231F20"/>
          <w:szCs w:val="26"/>
        </w:rPr>
        <w:t>and/or</w:t>
      </w:r>
      <w:r w:rsidRPr="00FB334B">
        <w:rPr>
          <w:bCs/>
          <w:color w:val="231F20"/>
          <w:spacing w:val="-2"/>
          <w:szCs w:val="26"/>
        </w:rPr>
        <w:t xml:space="preserve"> </w:t>
      </w:r>
      <w:r w:rsidRPr="00FB334B">
        <w:rPr>
          <w:bCs/>
          <w:color w:val="231F20"/>
          <w:szCs w:val="26"/>
        </w:rPr>
        <w:t>a</w:t>
      </w:r>
      <w:r w:rsidRPr="00FB334B">
        <w:rPr>
          <w:bCs/>
          <w:color w:val="231F20"/>
          <w:spacing w:val="-2"/>
          <w:szCs w:val="26"/>
        </w:rPr>
        <w:t xml:space="preserve"> </w:t>
      </w:r>
      <w:r w:rsidRPr="00FB334B">
        <w:rPr>
          <w:bCs/>
          <w:color w:val="231F20"/>
          <w:szCs w:val="26"/>
        </w:rPr>
        <w:t>pharmacist</w:t>
      </w:r>
      <w:r w:rsidRPr="00FB334B">
        <w:rPr>
          <w:bCs/>
          <w:color w:val="231F20"/>
          <w:spacing w:val="-2"/>
          <w:szCs w:val="26"/>
        </w:rPr>
        <w:t xml:space="preserve"> </w:t>
      </w:r>
      <w:r w:rsidRPr="00FB334B">
        <w:rPr>
          <w:bCs/>
          <w:color w:val="231F20"/>
          <w:szCs w:val="26"/>
        </w:rPr>
        <w:t>for</w:t>
      </w:r>
      <w:r w:rsidRPr="00FB334B">
        <w:rPr>
          <w:bCs/>
          <w:color w:val="231F20"/>
          <w:spacing w:val="-2"/>
          <w:szCs w:val="26"/>
        </w:rPr>
        <w:t xml:space="preserve"> </w:t>
      </w:r>
      <w:r w:rsidRPr="00FB334B">
        <w:rPr>
          <w:bCs/>
          <w:color w:val="231F20"/>
          <w:szCs w:val="26"/>
        </w:rPr>
        <w:t>all</w:t>
      </w:r>
      <w:r w:rsidRPr="00FB334B">
        <w:rPr>
          <w:bCs/>
          <w:color w:val="231F20"/>
          <w:spacing w:val="-2"/>
          <w:szCs w:val="26"/>
        </w:rPr>
        <w:t xml:space="preserve"> </w:t>
      </w:r>
      <w:r w:rsidRPr="00FB334B">
        <w:rPr>
          <w:bCs/>
          <w:color w:val="231F20"/>
          <w:szCs w:val="26"/>
        </w:rPr>
        <w:t>medication</w:t>
      </w:r>
      <w:r w:rsidRPr="00FB334B">
        <w:rPr>
          <w:bCs/>
          <w:color w:val="231F20"/>
          <w:spacing w:val="-2"/>
          <w:szCs w:val="26"/>
        </w:rPr>
        <w:t xml:space="preserve"> </w:t>
      </w:r>
      <w:r w:rsidRPr="00FB334B">
        <w:rPr>
          <w:bCs/>
          <w:color w:val="231F20"/>
          <w:szCs w:val="26"/>
        </w:rPr>
        <w:t>dosing</w:t>
      </w:r>
      <w:r w:rsidRPr="00FB334B">
        <w:rPr>
          <w:bCs/>
          <w:color w:val="231F20"/>
          <w:spacing w:val="-2"/>
          <w:szCs w:val="26"/>
        </w:rPr>
        <w:t xml:space="preserve"> </w:t>
      </w:r>
      <w:r w:rsidRPr="00FB334B">
        <w:rPr>
          <w:bCs/>
          <w:color w:val="231F20"/>
          <w:spacing w:val="-5"/>
          <w:szCs w:val="26"/>
        </w:rPr>
        <w:t>and</w:t>
      </w:r>
    </w:p>
    <w:p w:rsidR="00042B6C" w:rsidRPr="00FB334B" w:rsidRDefault="00042B6C" w:rsidP="00042B6C">
      <w:pPr>
        <w:spacing w:line="295" w:lineRule="exact"/>
        <w:ind w:left="68" w:right="68"/>
        <w:jc w:val="center"/>
        <w:rPr>
          <w:bCs/>
          <w:color w:val="000000"/>
          <w:szCs w:val="26"/>
        </w:rPr>
      </w:pPr>
      <w:r w:rsidRPr="00FB334B">
        <w:rPr>
          <w:bCs/>
          <w:color w:val="231F20"/>
          <w:szCs w:val="26"/>
        </w:rPr>
        <w:t>if</w:t>
      </w:r>
      <w:r w:rsidRPr="00FB334B">
        <w:rPr>
          <w:bCs/>
          <w:color w:val="231F20"/>
          <w:spacing w:val="-5"/>
          <w:szCs w:val="26"/>
        </w:rPr>
        <w:t xml:space="preserve"> </w:t>
      </w:r>
      <w:r w:rsidRPr="00FB334B">
        <w:rPr>
          <w:bCs/>
          <w:color w:val="231F20"/>
          <w:szCs w:val="26"/>
        </w:rPr>
        <w:t>clinical</w:t>
      </w:r>
      <w:r w:rsidRPr="00FB334B">
        <w:rPr>
          <w:bCs/>
          <w:color w:val="231F20"/>
          <w:spacing w:val="-4"/>
          <w:szCs w:val="26"/>
        </w:rPr>
        <w:t xml:space="preserve"> </w:t>
      </w:r>
      <w:r w:rsidRPr="00FB334B">
        <w:rPr>
          <w:bCs/>
          <w:color w:val="231F20"/>
          <w:szCs w:val="26"/>
        </w:rPr>
        <w:t>management</w:t>
      </w:r>
      <w:r w:rsidRPr="00FB334B">
        <w:rPr>
          <w:bCs/>
          <w:color w:val="231F20"/>
          <w:spacing w:val="-4"/>
          <w:szCs w:val="26"/>
        </w:rPr>
        <w:t xml:space="preserve"> </w:t>
      </w:r>
      <w:r w:rsidRPr="00FB334B">
        <w:rPr>
          <w:bCs/>
          <w:color w:val="231F20"/>
          <w:szCs w:val="26"/>
        </w:rPr>
        <w:t>may</w:t>
      </w:r>
      <w:r w:rsidRPr="00FB334B">
        <w:rPr>
          <w:bCs/>
          <w:color w:val="231F20"/>
          <w:spacing w:val="-4"/>
          <w:szCs w:val="26"/>
        </w:rPr>
        <w:t xml:space="preserve"> </w:t>
      </w:r>
      <w:r w:rsidRPr="00FB334B">
        <w:rPr>
          <w:bCs/>
          <w:color w:val="231F20"/>
          <w:szCs w:val="26"/>
        </w:rPr>
        <w:t>affect</w:t>
      </w:r>
      <w:r w:rsidRPr="00FB334B">
        <w:rPr>
          <w:bCs/>
          <w:color w:val="231F20"/>
          <w:spacing w:val="-4"/>
          <w:szCs w:val="26"/>
        </w:rPr>
        <w:t xml:space="preserve"> </w:t>
      </w:r>
      <w:r w:rsidRPr="00FB334B">
        <w:rPr>
          <w:bCs/>
          <w:color w:val="231F20"/>
          <w:szCs w:val="26"/>
        </w:rPr>
        <w:t>or</w:t>
      </w:r>
      <w:r w:rsidRPr="00FB334B">
        <w:rPr>
          <w:bCs/>
          <w:color w:val="231F20"/>
          <w:spacing w:val="-4"/>
          <w:szCs w:val="26"/>
        </w:rPr>
        <w:t xml:space="preserve"> </w:t>
      </w:r>
      <w:r w:rsidRPr="00FB334B">
        <w:rPr>
          <w:bCs/>
          <w:color w:val="231F20"/>
          <w:szCs w:val="26"/>
        </w:rPr>
        <w:t>be</w:t>
      </w:r>
      <w:r w:rsidRPr="00FB334B">
        <w:rPr>
          <w:bCs/>
          <w:color w:val="231F20"/>
          <w:spacing w:val="-4"/>
          <w:szCs w:val="26"/>
        </w:rPr>
        <w:t xml:space="preserve"> </w:t>
      </w:r>
      <w:r w:rsidRPr="00FB334B">
        <w:rPr>
          <w:bCs/>
          <w:color w:val="231F20"/>
          <w:szCs w:val="26"/>
        </w:rPr>
        <w:t>affected</w:t>
      </w:r>
      <w:r w:rsidRPr="00FB334B">
        <w:rPr>
          <w:bCs/>
          <w:color w:val="231F20"/>
          <w:spacing w:val="-4"/>
          <w:szCs w:val="26"/>
        </w:rPr>
        <w:t xml:space="preserve"> </w:t>
      </w:r>
      <w:r w:rsidRPr="00FB334B">
        <w:rPr>
          <w:bCs/>
          <w:color w:val="231F20"/>
          <w:szCs w:val="26"/>
        </w:rPr>
        <w:t>by</w:t>
      </w:r>
      <w:r w:rsidRPr="00FB334B">
        <w:rPr>
          <w:bCs/>
          <w:color w:val="231F20"/>
          <w:spacing w:val="-4"/>
          <w:szCs w:val="26"/>
        </w:rPr>
        <w:t xml:space="preserve"> </w:t>
      </w:r>
      <w:r w:rsidRPr="00FB334B">
        <w:rPr>
          <w:bCs/>
          <w:color w:val="231F20"/>
          <w:spacing w:val="-5"/>
          <w:szCs w:val="26"/>
        </w:rPr>
        <w:t>RRT</w:t>
      </w:r>
    </w:p>
    <w:p w:rsidR="00042B6C" w:rsidRDefault="00042B6C" w:rsidP="00042B6C">
      <w:pPr>
        <w:rPr>
          <w:sz w:val="23"/>
        </w:rPr>
      </w:pPr>
    </w:p>
    <w:p w:rsidR="00042B6C" w:rsidRPr="004745CC" w:rsidRDefault="00042B6C" w:rsidP="00042B6C">
      <w:pPr>
        <w:rPr>
          <w:sz w:val="23"/>
        </w:rPr>
      </w:pPr>
    </w:p>
    <w:p w:rsidR="00042B6C" w:rsidRPr="004745CC" w:rsidRDefault="00042B6C" w:rsidP="00042B6C">
      <w:pPr>
        <w:numPr>
          <w:ilvl w:val="0"/>
          <w:numId w:val="138"/>
        </w:numPr>
        <w:ind w:left="360"/>
      </w:pPr>
      <w:r w:rsidRPr="004745CC">
        <w:t>Discuss</w:t>
      </w:r>
      <w:r w:rsidRPr="004745CC">
        <w:rPr>
          <w:spacing w:val="-5"/>
        </w:rPr>
        <w:t xml:space="preserve"> </w:t>
      </w:r>
      <w:r w:rsidRPr="004745CC">
        <w:t>with</w:t>
      </w:r>
      <w:r w:rsidRPr="004745CC">
        <w:rPr>
          <w:spacing w:val="-3"/>
        </w:rPr>
        <w:t xml:space="preserve"> </w:t>
      </w:r>
      <w:r w:rsidRPr="004745CC">
        <w:t>nephrologist</w:t>
      </w:r>
      <w:r w:rsidRPr="004745CC">
        <w:rPr>
          <w:spacing w:val="-3"/>
        </w:rPr>
        <w:t xml:space="preserve"> </w:t>
      </w:r>
      <w:r w:rsidRPr="004745CC">
        <w:t>on</w:t>
      </w:r>
      <w:r w:rsidRPr="004745CC">
        <w:rPr>
          <w:spacing w:val="-3"/>
        </w:rPr>
        <w:t xml:space="preserve"> </w:t>
      </w:r>
      <w:r w:rsidRPr="004745CC">
        <w:t>vaccination</w:t>
      </w:r>
      <w:r w:rsidRPr="004745CC">
        <w:rPr>
          <w:spacing w:val="-3"/>
        </w:rPr>
        <w:t xml:space="preserve"> </w:t>
      </w:r>
      <w:r w:rsidRPr="004745CC">
        <w:t>requirements</w:t>
      </w:r>
      <w:r w:rsidRPr="004745CC">
        <w:rPr>
          <w:spacing w:val="-3"/>
        </w:rPr>
        <w:t xml:space="preserve"> </w:t>
      </w:r>
      <w:r w:rsidRPr="004745CC">
        <w:t>for</w:t>
      </w:r>
      <w:r w:rsidRPr="004745CC">
        <w:rPr>
          <w:spacing w:val="-3"/>
        </w:rPr>
        <w:t xml:space="preserve"> </w:t>
      </w:r>
      <w:r w:rsidRPr="004745CC">
        <w:t>the</w:t>
      </w:r>
      <w:r w:rsidRPr="004745CC">
        <w:rPr>
          <w:spacing w:val="-2"/>
        </w:rPr>
        <w:t xml:space="preserve"> patient</w:t>
      </w:r>
    </w:p>
    <w:p w:rsidR="00042B6C" w:rsidRPr="004745CC" w:rsidRDefault="00042B6C" w:rsidP="00042B6C">
      <w:pPr>
        <w:numPr>
          <w:ilvl w:val="1"/>
          <w:numId w:val="138"/>
        </w:numPr>
        <w:ind w:left="927"/>
      </w:pPr>
      <w:r w:rsidRPr="004745CC">
        <w:t>Patients are likely to be vaccine non-responders; additional and/or higher doses and serological testing may be needed</w:t>
      </w:r>
    </w:p>
    <w:p w:rsidR="00042B6C" w:rsidRPr="004745CC" w:rsidRDefault="00042B6C" w:rsidP="00042B6C">
      <w:pPr>
        <w:numPr>
          <w:ilvl w:val="1"/>
          <w:numId w:val="138"/>
        </w:numPr>
        <w:ind w:left="927"/>
      </w:pPr>
      <w:r w:rsidRPr="004745CC">
        <w:t>Avoid live vaccines in immunosuppressed patients.</w:t>
      </w:r>
    </w:p>
    <w:p w:rsidR="00042B6C" w:rsidRPr="004745CC" w:rsidRDefault="00042B6C" w:rsidP="00042B6C">
      <w:pPr>
        <w:numPr>
          <w:ilvl w:val="0"/>
          <w:numId w:val="138"/>
        </w:numPr>
        <w:ind w:left="360"/>
      </w:pPr>
      <w:r w:rsidRPr="004745CC">
        <w:t>Avoid</w:t>
      </w:r>
      <w:r w:rsidRPr="004745CC">
        <w:rPr>
          <w:spacing w:val="-3"/>
        </w:rPr>
        <w:t xml:space="preserve"> </w:t>
      </w:r>
      <w:r w:rsidRPr="004745CC">
        <w:t>unnecessary</w:t>
      </w:r>
      <w:r w:rsidRPr="004745CC">
        <w:rPr>
          <w:spacing w:val="-2"/>
        </w:rPr>
        <w:t xml:space="preserve"> </w:t>
      </w:r>
      <w:r w:rsidRPr="004745CC">
        <w:t>blood</w:t>
      </w:r>
      <w:r w:rsidRPr="004745CC">
        <w:rPr>
          <w:spacing w:val="-2"/>
        </w:rPr>
        <w:t xml:space="preserve"> transfusions</w:t>
      </w:r>
    </w:p>
    <w:p w:rsidR="00042B6C" w:rsidRPr="004745CC" w:rsidRDefault="00042B6C" w:rsidP="00042B6C">
      <w:pPr>
        <w:ind w:left="360" w:hanging="360"/>
        <w:rPr>
          <w:spacing w:val="-2"/>
        </w:rPr>
      </w:pPr>
    </w:p>
    <w:p w:rsidR="00042B6C" w:rsidRPr="004745CC" w:rsidRDefault="00042B6C" w:rsidP="00042B6C">
      <w:pPr>
        <w:ind w:left="360" w:hanging="360"/>
        <w:rPr>
          <w:spacing w:val="-2"/>
        </w:rPr>
      </w:pPr>
      <w:r w:rsidRPr="004745CC">
        <w:br w:type="page"/>
      </w:r>
    </w:p>
    <w:p w:rsidR="00042B6C" w:rsidRPr="004745CC" w:rsidRDefault="00042B6C" w:rsidP="00042B6C">
      <w:pPr>
        <w:pStyle w:val="Heading2"/>
        <w:numPr>
          <w:ilvl w:val="0"/>
          <w:numId w:val="146"/>
        </w:numPr>
        <w:spacing w:before="0"/>
        <w:ind w:left="360"/>
      </w:pPr>
      <w:bookmarkStart w:id="41" w:name="_Toc219820697"/>
      <w:r w:rsidRPr="004745CC">
        <w:t>Peritoneal</w:t>
      </w:r>
      <w:r w:rsidRPr="004745CC">
        <w:rPr>
          <w:spacing w:val="-6"/>
        </w:rPr>
        <w:t xml:space="preserve"> </w:t>
      </w:r>
      <w:r w:rsidRPr="004745CC">
        <w:t>Dialysis</w:t>
      </w:r>
      <w:r w:rsidRPr="004745CC">
        <w:rPr>
          <w:spacing w:val="-6"/>
        </w:rPr>
        <w:t xml:space="preserve"> </w:t>
      </w:r>
      <w:r w:rsidRPr="004745CC">
        <w:rPr>
          <w:spacing w:val="-4"/>
        </w:rPr>
        <w:t>(PD)</w:t>
      </w:r>
      <w:bookmarkEnd w:id="41"/>
    </w:p>
    <w:p w:rsidR="00042B6C" w:rsidRPr="004745CC" w:rsidRDefault="00042B6C" w:rsidP="00042B6C">
      <w:pPr>
        <w:pStyle w:val="Heading3"/>
        <w:spacing w:line="240" w:lineRule="auto"/>
      </w:pPr>
      <w:r w:rsidRPr="004745CC">
        <w:t>Basic Principles of peritoneal dialysis</w:t>
      </w:r>
    </w:p>
    <w:p w:rsidR="00042B6C" w:rsidRPr="004745CC" w:rsidRDefault="00042B6C" w:rsidP="00042B6C">
      <w:pPr>
        <w:numPr>
          <w:ilvl w:val="0"/>
          <w:numId w:val="138"/>
        </w:numPr>
        <w:ind w:left="360"/>
      </w:pPr>
      <w:r w:rsidRPr="004745CC">
        <w:t>PD is the RRT modality that uses diffusion and ultrafiltration to remove solutes and water from the blood across the peritoneum that acts as a semipermeable membrane</w:t>
      </w:r>
    </w:p>
    <w:p w:rsidR="00042B6C" w:rsidRPr="004745CC" w:rsidRDefault="00042B6C" w:rsidP="00042B6C">
      <w:pPr>
        <w:numPr>
          <w:ilvl w:val="0"/>
          <w:numId w:val="138"/>
        </w:numPr>
        <w:ind w:left="360"/>
      </w:pPr>
      <w:r w:rsidRPr="004745CC">
        <w:t>The decision to manage the patient with peritoneal dialysis should be made in conjunction with paediatrician and a paediatric nephrologist</w:t>
      </w:r>
    </w:p>
    <w:p w:rsidR="00042B6C" w:rsidRPr="004745CC" w:rsidRDefault="00042B6C" w:rsidP="00042B6C">
      <w:pPr>
        <w:numPr>
          <w:ilvl w:val="0"/>
          <w:numId w:val="138"/>
        </w:numPr>
        <w:ind w:left="360"/>
      </w:pPr>
      <w:r w:rsidRPr="004745CC">
        <w:t>The Patient and guardians need to be given enough information and education before initiation of RRT</w:t>
      </w:r>
    </w:p>
    <w:p w:rsidR="00042B6C" w:rsidRPr="004745CC" w:rsidRDefault="00042B6C" w:rsidP="00042B6C">
      <w:pPr>
        <w:numPr>
          <w:ilvl w:val="0"/>
          <w:numId w:val="138"/>
        </w:numPr>
        <w:ind w:left="360"/>
      </w:pPr>
      <w:r w:rsidRPr="004745CC">
        <w:t>Signed informed consent should be obtained.</w:t>
      </w:r>
    </w:p>
    <w:p w:rsidR="00042B6C" w:rsidRPr="004745CC" w:rsidRDefault="00042B6C" w:rsidP="00042B6C">
      <w:pPr>
        <w:pStyle w:val="Heading3"/>
        <w:spacing w:line="240" w:lineRule="auto"/>
      </w:pPr>
      <w:r w:rsidRPr="004745CC">
        <w:t>Procedures</w:t>
      </w:r>
      <w:r w:rsidRPr="004745CC">
        <w:rPr>
          <w:spacing w:val="-7"/>
        </w:rPr>
        <w:t xml:space="preserve"> </w:t>
      </w:r>
      <w:r w:rsidRPr="004745CC">
        <w:t>in</w:t>
      </w:r>
      <w:r w:rsidRPr="004745CC">
        <w:rPr>
          <w:spacing w:val="-6"/>
        </w:rPr>
        <w:t xml:space="preserve"> </w:t>
      </w:r>
      <w:r w:rsidRPr="004745CC">
        <w:rPr>
          <w:spacing w:val="-5"/>
        </w:rPr>
        <w:t>PD</w:t>
      </w:r>
    </w:p>
    <w:p w:rsidR="00042B6C" w:rsidRPr="004745CC" w:rsidRDefault="00042B6C" w:rsidP="00042B6C">
      <w:pPr>
        <w:numPr>
          <w:ilvl w:val="0"/>
          <w:numId w:val="138"/>
        </w:numPr>
        <w:ind w:left="360"/>
      </w:pPr>
      <w:r w:rsidRPr="004745CC">
        <w:t>Peritoneal</w:t>
      </w:r>
      <w:r w:rsidRPr="004745CC">
        <w:rPr>
          <w:spacing w:val="-12"/>
        </w:rPr>
        <w:t xml:space="preserve"> </w:t>
      </w:r>
      <w:r w:rsidRPr="004745CC">
        <w:t>catheter</w:t>
      </w:r>
      <w:r w:rsidRPr="004745CC">
        <w:rPr>
          <w:spacing w:val="-11"/>
        </w:rPr>
        <w:t xml:space="preserve"> </w:t>
      </w:r>
      <w:r w:rsidRPr="004745CC">
        <w:rPr>
          <w:spacing w:val="-2"/>
        </w:rPr>
        <w:t>placement</w:t>
      </w:r>
    </w:p>
    <w:p w:rsidR="00042B6C" w:rsidRPr="004745CC" w:rsidRDefault="00042B6C" w:rsidP="00042B6C">
      <w:pPr>
        <w:numPr>
          <w:ilvl w:val="1"/>
          <w:numId w:val="138"/>
        </w:numPr>
        <w:ind w:left="927"/>
      </w:pPr>
      <w:r w:rsidRPr="004745CC">
        <w:t>Consult</w:t>
      </w:r>
      <w:r w:rsidRPr="004745CC">
        <w:rPr>
          <w:spacing w:val="30"/>
        </w:rPr>
        <w:t xml:space="preserve"> </w:t>
      </w:r>
      <w:r w:rsidRPr="004745CC">
        <w:t>paediatric</w:t>
      </w:r>
      <w:r w:rsidRPr="004745CC">
        <w:rPr>
          <w:spacing w:val="30"/>
        </w:rPr>
        <w:t xml:space="preserve"> </w:t>
      </w:r>
      <w:r w:rsidRPr="004745CC">
        <w:t>urology/paediatric</w:t>
      </w:r>
      <w:r w:rsidRPr="004745CC">
        <w:rPr>
          <w:spacing w:val="30"/>
        </w:rPr>
        <w:t xml:space="preserve"> </w:t>
      </w:r>
      <w:r w:rsidRPr="004745CC">
        <w:t>surgical</w:t>
      </w:r>
      <w:r w:rsidRPr="004745CC">
        <w:rPr>
          <w:spacing w:val="30"/>
        </w:rPr>
        <w:t xml:space="preserve"> </w:t>
      </w:r>
      <w:r w:rsidRPr="004745CC">
        <w:t>team/any</w:t>
      </w:r>
      <w:r w:rsidRPr="004745CC">
        <w:rPr>
          <w:spacing w:val="30"/>
        </w:rPr>
        <w:t xml:space="preserve"> </w:t>
      </w:r>
      <w:r w:rsidRPr="004745CC">
        <w:t>trained</w:t>
      </w:r>
      <w:r w:rsidRPr="004745CC">
        <w:rPr>
          <w:spacing w:val="30"/>
        </w:rPr>
        <w:t xml:space="preserve"> </w:t>
      </w:r>
      <w:r w:rsidRPr="004745CC">
        <w:t>health</w:t>
      </w:r>
      <w:r w:rsidRPr="004745CC">
        <w:rPr>
          <w:spacing w:val="30"/>
        </w:rPr>
        <w:t xml:space="preserve"> </w:t>
      </w:r>
      <w:r w:rsidRPr="004745CC">
        <w:t>personnel</w:t>
      </w:r>
      <w:r w:rsidRPr="004745CC">
        <w:rPr>
          <w:spacing w:val="30"/>
        </w:rPr>
        <w:t xml:space="preserve"> </w:t>
      </w:r>
      <w:r w:rsidRPr="004745CC">
        <w:t>for</w:t>
      </w:r>
      <w:r w:rsidRPr="004745CC">
        <w:rPr>
          <w:spacing w:val="30"/>
        </w:rPr>
        <w:t xml:space="preserve"> </w:t>
      </w:r>
      <w:r w:rsidRPr="004745CC">
        <w:t>PD catheter placement</w:t>
      </w:r>
    </w:p>
    <w:p w:rsidR="00042B6C" w:rsidRPr="004745CC" w:rsidRDefault="00042B6C" w:rsidP="00042B6C">
      <w:pPr>
        <w:numPr>
          <w:ilvl w:val="1"/>
          <w:numId w:val="138"/>
        </w:numPr>
        <w:ind w:left="927"/>
      </w:pPr>
      <w:r w:rsidRPr="004745CC">
        <w:t>The</w:t>
      </w:r>
      <w:r w:rsidRPr="004745CC">
        <w:rPr>
          <w:spacing w:val="19"/>
        </w:rPr>
        <w:t xml:space="preserve"> </w:t>
      </w:r>
      <w:r w:rsidRPr="004745CC">
        <w:t>peritoneal</w:t>
      </w:r>
      <w:r w:rsidRPr="004745CC">
        <w:rPr>
          <w:spacing w:val="19"/>
        </w:rPr>
        <w:t xml:space="preserve"> </w:t>
      </w:r>
      <w:r w:rsidRPr="004745CC">
        <w:t>catheter</w:t>
      </w:r>
      <w:r w:rsidRPr="004745CC">
        <w:rPr>
          <w:spacing w:val="19"/>
        </w:rPr>
        <w:t xml:space="preserve"> </w:t>
      </w:r>
      <w:r w:rsidRPr="004745CC">
        <w:t>is</w:t>
      </w:r>
      <w:r w:rsidRPr="004745CC">
        <w:rPr>
          <w:spacing w:val="19"/>
        </w:rPr>
        <w:t xml:space="preserve"> </w:t>
      </w:r>
      <w:r w:rsidRPr="004745CC">
        <w:t>inserted</w:t>
      </w:r>
      <w:r w:rsidRPr="004745CC">
        <w:rPr>
          <w:spacing w:val="19"/>
        </w:rPr>
        <w:t xml:space="preserve"> </w:t>
      </w:r>
      <w:r w:rsidRPr="004745CC">
        <w:t>into</w:t>
      </w:r>
      <w:r w:rsidRPr="004745CC">
        <w:rPr>
          <w:spacing w:val="19"/>
        </w:rPr>
        <w:t xml:space="preserve"> </w:t>
      </w:r>
      <w:r w:rsidRPr="004745CC">
        <w:t>the</w:t>
      </w:r>
      <w:r w:rsidRPr="004745CC">
        <w:rPr>
          <w:spacing w:val="20"/>
        </w:rPr>
        <w:t xml:space="preserve"> </w:t>
      </w:r>
      <w:r w:rsidRPr="004745CC">
        <w:t>peritoneal</w:t>
      </w:r>
      <w:r w:rsidRPr="004745CC">
        <w:rPr>
          <w:spacing w:val="19"/>
        </w:rPr>
        <w:t xml:space="preserve"> </w:t>
      </w:r>
      <w:r w:rsidRPr="004745CC">
        <w:t>cavity</w:t>
      </w:r>
      <w:r w:rsidRPr="004745CC">
        <w:rPr>
          <w:spacing w:val="19"/>
        </w:rPr>
        <w:t xml:space="preserve"> </w:t>
      </w:r>
      <w:r w:rsidRPr="004745CC">
        <w:t>and</w:t>
      </w:r>
      <w:r w:rsidRPr="004745CC">
        <w:rPr>
          <w:spacing w:val="19"/>
        </w:rPr>
        <w:t xml:space="preserve"> </w:t>
      </w:r>
      <w:r w:rsidRPr="004745CC">
        <w:t>tunnelled</w:t>
      </w:r>
      <w:r w:rsidRPr="004745CC">
        <w:rPr>
          <w:spacing w:val="19"/>
        </w:rPr>
        <w:t xml:space="preserve"> </w:t>
      </w:r>
      <w:r w:rsidRPr="004745CC">
        <w:t>to</w:t>
      </w:r>
      <w:r w:rsidRPr="004745CC">
        <w:rPr>
          <w:spacing w:val="19"/>
        </w:rPr>
        <w:t xml:space="preserve"> </w:t>
      </w:r>
      <w:r w:rsidRPr="004745CC">
        <w:t>an</w:t>
      </w:r>
      <w:r w:rsidRPr="004745CC">
        <w:rPr>
          <w:spacing w:val="19"/>
        </w:rPr>
        <w:t xml:space="preserve"> </w:t>
      </w:r>
      <w:r w:rsidRPr="004745CC">
        <w:t>exit</w:t>
      </w:r>
      <w:r w:rsidRPr="004745CC">
        <w:rPr>
          <w:spacing w:val="20"/>
        </w:rPr>
        <w:t xml:space="preserve"> </w:t>
      </w:r>
      <w:r w:rsidRPr="004745CC">
        <w:rPr>
          <w:spacing w:val="-4"/>
        </w:rPr>
        <w:t xml:space="preserve">site </w:t>
      </w:r>
      <w:r w:rsidRPr="004745CC">
        <w:t xml:space="preserve">(anti-septic </w:t>
      </w:r>
      <w:r w:rsidRPr="004745CC">
        <w:rPr>
          <w:spacing w:val="-2"/>
        </w:rPr>
        <w:t>procedure)</w:t>
      </w:r>
    </w:p>
    <w:p w:rsidR="00042B6C" w:rsidRPr="004745CC" w:rsidRDefault="00042B6C" w:rsidP="00042B6C">
      <w:pPr>
        <w:numPr>
          <w:ilvl w:val="0"/>
          <w:numId w:val="138"/>
        </w:numPr>
        <w:ind w:left="360"/>
      </w:pPr>
      <w:r w:rsidRPr="004745CC">
        <w:t xml:space="preserve">Initiation of </w:t>
      </w:r>
      <w:r w:rsidRPr="004745CC">
        <w:rPr>
          <w:spacing w:val="-2"/>
        </w:rPr>
        <w:t>dialysis</w:t>
      </w:r>
    </w:p>
    <w:p w:rsidR="00042B6C" w:rsidRPr="004745CC" w:rsidRDefault="00042B6C" w:rsidP="00042B6C">
      <w:pPr>
        <w:numPr>
          <w:ilvl w:val="1"/>
          <w:numId w:val="138"/>
        </w:numPr>
        <w:ind w:left="927"/>
      </w:pPr>
      <w:r w:rsidRPr="004745CC">
        <w:t>Dialysate is infused into the abdominal cavity and left for a set period of time (dwell time) to allow diffusion</w:t>
      </w:r>
    </w:p>
    <w:p w:rsidR="00042B6C" w:rsidRPr="004745CC" w:rsidRDefault="00042B6C" w:rsidP="00042B6C">
      <w:pPr>
        <w:numPr>
          <w:ilvl w:val="1"/>
          <w:numId w:val="138"/>
        </w:numPr>
        <w:ind w:left="927"/>
      </w:pPr>
      <w:r w:rsidRPr="004745CC">
        <w:t>The dialysate draws water and electrolytes/waste products across the peritoneal membrane</w:t>
      </w:r>
    </w:p>
    <w:p w:rsidR="00042B6C" w:rsidRPr="004745CC" w:rsidRDefault="00042B6C" w:rsidP="00042B6C">
      <w:pPr>
        <w:numPr>
          <w:ilvl w:val="1"/>
          <w:numId w:val="138"/>
        </w:numPr>
        <w:ind w:left="927"/>
      </w:pPr>
      <w:r w:rsidRPr="004745CC">
        <w:t>The fluid in the abdominal cavity (effluent) is removed at the end of the dwell time</w:t>
      </w:r>
    </w:p>
    <w:p w:rsidR="00042B6C" w:rsidRPr="004745CC" w:rsidRDefault="00042B6C" w:rsidP="00042B6C">
      <w:pPr>
        <w:pStyle w:val="Heading3"/>
        <w:spacing w:line="240" w:lineRule="auto"/>
      </w:pPr>
      <w:r w:rsidRPr="004745CC">
        <w:t>Complications</w:t>
      </w:r>
      <w:r w:rsidRPr="004745CC">
        <w:rPr>
          <w:spacing w:val="-4"/>
        </w:rPr>
        <w:t xml:space="preserve"> </w:t>
      </w:r>
      <w:r w:rsidRPr="004745CC">
        <w:t>of</w:t>
      </w:r>
      <w:r w:rsidRPr="004745CC">
        <w:rPr>
          <w:spacing w:val="-4"/>
        </w:rPr>
        <w:t xml:space="preserve"> </w:t>
      </w:r>
      <w:r w:rsidRPr="004745CC">
        <w:t>peritoneal</w:t>
      </w:r>
      <w:r w:rsidRPr="004745CC">
        <w:rPr>
          <w:spacing w:val="-3"/>
        </w:rPr>
        <w:t xml:space="preserve"> </w:t>
      </w:r>
      <w:r w:rsidRPr="004745CC">
        <w:t>dialysis</w:t>
      </w:r>
    </w:p>
    <w:p w:rsidR="00042B6C" w:rsidRPr="004745CC" w:rsidRDefault="00042B6C" w:rsidP="00042B6C">
      <w:pPr>
        <w:numPr>
          <w:ilvl w:val="0"/>
          <w:numId w:val="138"/>
        </w:numPr>
        <w:ind w:left="360"/>
      </w:pPr>
      <w:r w:rsidRPr="004745CC">
        <w:t>Metabolic disturbances: weight gain, hyperglycaemia</w:t>
      </w:r>
    </w:p>
    <w:p w:rsidR="00042B6C" w:rsidRPr="004745CC" w:rsidRDefault="00042B6C" w:rsidP="00042B6C">
      <w:pPr>
        <w:numPr>
          <w:ilvl w:val="0"/>
          <w:numId w:val="138"/>
        </w:numPr>
        <w:ind w:left="360"/>
      </w:pPr>
      <w:r w:rsidRPr="004745CC">
        <w:t>Infections e.g. exit site and catheter tunnel infections</w:t>
      </w:r>
    </w:p>
    <w:p w:rsidR="00042B6C" w:rsidRPr="004745CC" w:rsidRDefault="00042B6C" w:rsidP="00042B6C">
      <w:pPr>
        <w:numPr>
          <w:ilvl w:val="0"/>
          <w:numId w:val="138"/>
        </w:numPr>
        <w:ind w:left="360"/>
      </w:pPr>
      <w:r w:rsidRPr="004745CC">
        <w:t>Peritoneal dialysis-associated peritonitis</w:t>
      </w:r>
    </w:p>
    <w:p w:rsidR="00042B6C" w:rsidRPr="004745CC" w:rsidRDefault="00042B6C" w:rsidP="00042B6C">
      <w:pPr>
        <w:numPr>
          <w:ilvl w:val="0"/>
          <w:numId w:val="138"/>
        </w:numPr>
        <w:ind w:left="360"/>
      </w:pPr>
      <w:r w:rsidRPr="004745CC">
        <w:t>Protein loss: hypoalbuminaemia</w:t>
      </w:r>
    </w:p>
    <w:p w:rsidR="00042B6C" w:rsidRPr="004745CC" w:rsidRDefault="00042B6C" w:rsidP="00042B6C">
      <w:pPr>
        <w:numPr>
          <w:ilvl w:val="0"/>
          <w:numId w:val="138"/>
        </w:numPr>
        <w:ind w:left="360"/>
      </w:pPr>
      <w:r w:rsidRPr="004745CC">
        <w:t>Abdominal hernias: umbilical and inguinal hernias are most common</w:t>
      </w:r>
    </w:p>
    <w:p w:rsidR="00042B6C" w:rsidRPr="004745CC" w:rsidRDefault="00042B6C" w:rsidP="00042B6C">
      <w:pPr>
        <w:numPr>
          <w:ilvl w:val="0"/>
          <w:numId w:val="138"/>
        </w:numPr>
        <w:ind w:left="360"/>
      </w:pPr>
      <w:r w:rsidRPr="004745CC">
        <w:t>Leakage of dialysate</w:t>
      </w:r>
    </w:p>
    <w:p w:rsidR="00042B6C" w:rsidRPr="004745CC" w:rsidRDefault="00042B6C" w:rsidP="00042B6C">
      <w:pPr>
        <w:numPr>
          <w:ilvl w:val="0"/>
          <w:numId w:val="138"/>
        </w:numPr>
        <w:ind w:left="360"/>
      </w:pPr>
      <w:r w:rsidRPr="004745CC">
        <w:t>Pleural effusion - rare</w:t>
      </w:r>
    </w:p>
    <w:p w:rsidR="00042B6C" w:rsidRDefault="00042B6C" w:rsidP="00042B6C">
      <w:pPr>
        <w:numPr>
          <w:ilvl w:val="0"/>
          <w:numId w:val="138"/>
        </w:numPr>
        <w:ind w:left="360"/>
      </w:pPr>
      <w:r w:rsidRPr="004745CC">
        <w:t>Catheter blockage</w:t>
      </w:r>
    </w:p>
    <w:p w:rsidR="00042B6C" w:rsidRPr="00FB334B" w:rsidRDefault="00042B6C" w:rsidP="00042B6C">
      <w:pPr>
        <w:tabs>
          <w:tab w:val="left" w:pos="5940"/>
        </w:tabs>
      </w:pPr>
    </w:p>
    <w:p w:rsidR="00042B6C" w:rsidRPr="004745CC" w:rsidRDefault="00042B6C" w:rsidP="00042B6C">
      <w:pPr>
        <w:ind w:left="360"/>
      </w:pPr>
      <w:r>
        <w:rPr>
          <w:noProof/>
        </w:rPr>
        <mc:AlternateContent>
          <mc:Choice Requires="wps">
            <w:drawing>
              <wp:anchor distT="0" distB="0" distL="114300" distR="114300" simplePos="0" relativeHeight="251684864" behindDoc="0" locked="0" layoutInCell="1" allowOverlap="1" wp14:anchorId="4E8DDDF6" wp14:editId="3388F7AA">
                <wp:simplePos x="0" y="0"/>
                <wp:positionH relativeFrom="margin">
                  <wp:align>center</wp:align>
                </wp:positionH>
                <wp:positionV relativeFrom="paragraph">
                  <wp:posOffset>13335</wp:posOffset>
                </wp:positionV>
                <wp:extent cx="5419725" cy="1419225"/>
                <wp:effectExtent l="19050" t="19050" r="28575" b="28575"/>
                <wp:wrapNone/>
                <wp:docPr id="91" name="Rectangle: Rounded Corners 91"/>
                <wp:cNvGraphicFramePr/>
                <a:graphic xmlns:a="http://schemas.openxmlformats.org/drawingml/2006/main">
                  <a:graphicData uri="http://schemas.microsoft.com/office/word/2010/wordprocessingShape">
                    <wps:wsp>
                      <wps:cNvSpPr/>
                      <wps:spPr>
                        <a:xfrm>
                          <a:off x="0" y="0"/>
                          <a:ext cx="5419725" cy="1419225"/>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042B6C" w:rsidRPr="00FB334B" w:rsidRDefault="00042B6C" w:rsidP="00042B6C">
                            <w:pPr>
                              <w:pStyle w:val="ListParagraph"/>
                              <w:spacing w:before="145" w:line="228" w:lineRule="auto"/>
                              <w:ind w:left="520" w:right="328"/>
                              <w:rPr>
                                <w:bCs/>
                                <w:color w:val="000000"/>
                                <w:szCs w:val="26"/>
                              </w:rPr>
                            </w:pPr>
                            <w:r w:rsidRPr="00FB334B">
                              <w:rPr>
                                <w:bCs/>
                                <w:color w:val="231F20"/>
                                <w:szCs w:val="26"/>
                              </w:rPr>
                              <w:t>Frequently examine the peritoneal dialysis catheter and exit site for signs of infection. Signs of infection include swelling and erythema around the catheter tunnel and exit site</w:t>
                            </w:r>
                            <w:r w:rsidRPr="00FB334B">
                              <w:rPr>
                                <w:bCs/>
                                <w:color w:val="231F20"/>
                                <w:spacing w:val="-6"/>
                                <w:szCs w:val="26"/>
                              </w:rPr>
                              <w:t xml:space="preserve"> </w:t>
                            </w:r>
                            <w:r w:rsidRPr="00FB334B">
                              <w:rPr>
                                <w:bCs/>
                                <w:color w:val="231F20"/>
                                <w:szCs w:val="26"/>
                              </w:rPr>
                              <w:t>and</w:t>
                            </w:r>
                            <w:r w:rsidRPr="00FB334B">
                              <w:rPr>
                                <w:bCs/>
                                <w:color w:val="231F20"/>
                                <w:spacing w:val="-6"/>
                                <w:szCs w:val="26"/>
                              </w:rPr>
                              <w:t xml:space="preserve"> </w:t>
                            </w:r>
                            <w:r w:rsidRPr="00FB334B">
                              <w:rPr>
                                <w:bCs/>
                                <w:color w:val="231F20"/>
                                <w:szCs w:val="26"/>
                              </w:rPr>
                              <w:t>purulent/</w:t>
                            </w:r>
                            <w:r w:rsidRPr="00FB334B">
                              <w:rPr>
                                <w:bCs/>
                                <w:color w:val="231F20"/>
                                <w:spacing w:val="-6"/>
                                <w:szCs w:val="26"/>
                              </w:rPr>
                              <w:t xml:space="preserve"> </w:t>
                            </w:r>
                            <w:r w:rsidRPr="00FB334B">
                              <w:rPr>
                                <w:bCs/>
                                <w:color w:val="231F20"/>
                                <w:szCs w:val="26"/>
                              </w:rPr>
                              <w:t>pus</w:t>
                            </w:r>
                            <w:r w:rsidRPr="00FB334B">
                              <w:rPr>
                                <w:bCs/>
                                <w:color w:val="231F20"/>
                                <w:spacing w:val="-6"/>
                                <w:szCs w:val="26"/>
                              </w:rPr>
                              <w:t xml:space="preserve"> </w:t>
                            </w:r>
                            <w:r w:rsidRPr="00FB334B">
                              <w:rPr>
                                <w:bCs/>
                                <w:color w:val="231F20"/>
                                <w:szCs w:val="26"/>
                              </w:rPr>
                              <w:t>drainage</w:t>
                            </w:r>
                            <w:r w:rsidRPr="00FB334B">
                              <w:rPr>
                                <w:bCs/>
                                <w:color w:val="231F20"/>
                                <w:spacing w:val="-6"/>
                                <w:szCs w:val="26"/>
                              </w:rPr>
                              <w:t xml:space="preserve"> </w:t>
                            </w:r>
                            <w:r w:rsidRPr="00FB334B">
                              <w:rPr>
                                <w:bCs/>
                                <w:color w:val="231F20"/>
                                <w:szCs w:val="26"/>
                              </w:rPr>
                              <w:t>at</w:t>
                            </w:r>
                            <w:r w:rsidRPr="00FB334B">
                              <w:rPr>
                                <w:bCs/>
                                <w:color w:val="231F20"/>
                                <w:spacing w:val="-6"/>
                                <w:szCs w:val="26"/>
                              </w:rPr>
                              <w:t xml:space="preserve"> </w:t>
                            </w:r>
                            <w:r w:rsidRPr="00FB334B">
                              <w:rPr>
                                <w:bCs/>
                                <w:color w:val="231F20"/>
                                <w:szCs w:val="26"/>
                              </w:rPr>
                              <w:t>the</w:t>
                            </w:r>
                            <w:r w:rsidRPr="00FB334B">
                              <w:rPr>
                                <w:bCs/>
                                <w:color w:val="231F20"/>
                                <w:spacing w:val="-6"/>
                                <w:szCs w:val="26"/>
                              </w:rPr>
                              <w:t xml:space="preserve"> </w:t>
                            </w:r>
                            <w:r w:rsidRPr="00FB334B">
                              <w:rPr>
                                <w:bCs/>
                                <w:color w:val="231F20"/>
                                <w:szCs w:val="26"/>
                              </w:rPr>
                              <w:t>exit</w:t>
                            </w:r>
                            <w:r w:rsidRPr="00FB334B">
                              <w:rPr>
                                <w:bCs/>
                                <w:color w:val="231F20"/>
                                <w:spacing w:val="-6"/>
                                <w:szCs w:val="26"/>
                              </w:rPr>
                              <w:t xml:space="preserve"> </w:t>
                            </w:r>
                            <w:r w:rsidRPr="00FB334B">
                              <w:rPr>
                                <w:bCs/>
                                <w:color w:val="231F20"/>
                                <w:szCs w:val="26"/>
                              </w:rPr>
                              <w:t>site.</w:t>
                            </w:r>
                            <w:r w:rsidRPr="00FB334B">
                              <w:rPr>
                                <w:bCs/>
                                <w:color w:val="231F20"/>
                                <w:spacing w:val="-6"/>
                                <w:szCs w:val="26"/>
                              </w:rPr>
                              <w:t xml:space="preserve"> </w:t>
                            </w:r>
                            <w:r w:rsidRPr="00FB334B">
                              <w:rPr>
                                <w:bCs/>
                                <w:color w:val="231F20"/>
                                <w:szCs w:val="26"/>
                              </w:rPr>
                              <w:t>Consider</w:t>
                            </w:r>
                            <w:r w:rsidRPr="00FB334B">
                              <w:rPr>
                                <w:bCs/>
                                <w:color w:val="231F20"/>
                                <w:spacing w:val="-6"/>
                                <w:szCs w:val="26"/>
                              </w:rPr>
                              <w:t xml:space="preserve"> </w:t>
                            </w:r>
                            <w:r w:rsidRPr="00FB334B">
                              <w:rPr>
                                <w:bCs/>
                                <w:color w:val="231F20"/>
                                <w:szCs w:val="26"/>
                              </w:rPr>
                              <w:t>ultrasound</w:t>
                            </w:r>
                            <w:r w:rsidRPr="00FB334B">
                              <w:rPr>
                                <w:bCs/>
                                <w:color w:val="231F20"/>
                                <w:spacing w:val="-6"/>
                                <w:szCs w:val="26"/>
                              </w:rPr>
                              <w:t xml:space="preserve"> </w:t>
                            </w:r>
                            <w:r w:rsidRPr="00FB334B">
                              <w:rPr>
                                <w:bCs/>
                                <w:color w:val="231F20"/>
                                <w:szCs w:val="26"/>
                              </w:rPr>
                              <w:t>for</w:t>
                            </w:r>
                            <w:r w:rsidRPr="00FB334B">
                              <w:rPr>
                                <w:bCs/>
                                <w:color w:val="231F20"/>
                                <w:spacing w:val="-6"/>
                                <w:szCs w:val="26"/>
                              </w:rPr>
                              <w:t xml:space="preserve"> </w:t>
                            </w:r>
                            <w:r w:rsidRPr="00FB334B">
                              <w:rPr>
                                <w:bCs/>
                                <w:color w:val="231F20"/>
                                <w:szCs w:val="26"/>
                              </w:rPr>
                              <w:t>a</w:t>
                            </w:r>
                            <w:r w:rsidRPr="00FB334B">
                              <w:rPr>
                                <w:bCs/>
                                <w:color w:val="231F20"/>
                                <w:spacing w:val="-6"/>
                                <w:szCs w:val="26"/>
                              </w:rPr>
                              <w:t xml:space="preserve"> </w:t>
                            </w:r>
                            <w:r w:rsidRPr="00FB334B">
                              <w:rPr>
                                <w:bCs/>
                                <w:color w:val="231F20"/>
                                <w:szCs w:val="26"/>
                              </w:rPr>
                              <w:t>more</w:t>
                            </w:r>
                            <w:r w:rsidRPr="00FB334B">
                              <w:rPr>
                                <w:bCs/>
                                <w:color w:val="231F20"/>
                                <w:spacing w:val="-6"/>
                                <w:szCs w:val="26"/>
                              </w:rPr>
                              <w:t xml:space="preserve"> </w:t>
                            </w:r>
                            <w:r w:rsidRPr="00FB334B">
                              <w:rPr>
                                <w:bCs/>
                                <w:color w:val="231F20"/>
                                <w:szCs w:val="26"/>
                              </w:rPr>
                              <w:t>detailed assessment if infection is suspected.</w:t>
                            </w:r>
                          </w:p>
                          <w:p w:rsidR="00042B6C" w:rsidRDefault="00042B6C" w:rsidP="00042B6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8DDDF6" id="Rectangle: Rounded Corners 91" o:spid="_x0000_s1084" style="position:absolute;left:0;text-align:left;margin-left:0;margin-top:1.05pt;width:426.75pt;height:111.75pt;z-index:2516848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KAblAIAAIIFAAAOAAAAZHJzL2Uyb0RvYy54bWysVEtv2zAMvg/YfxB0X21nydoGcYogRYYB&#10;RVv0gZ4VWYoNyKImKbGzXz9KfiToih2G5aCIJvmR/ERycdPWihyEdRXonGYXKSVCcygqvcvp68vm&#10;yxUlzjNdMAVa5PQoHL1Zfv60aMxcTKAEVQhLEES7eWNyWnpv5knieClq5i7ACI1KCbZmHkW7SwrL&#10;GkSvVTJJ029JA7YwFrhwDr/edkq6jPhSCu4fpHTCE5VTzM3H08ZzG85kuWDznWWmrHifBvuHLGpW&#10;aQw6Qt0yz8jeVn9A1RW34ED6Cw51AlJWXMQasJosfVfNc8mMiLUgOc6MNLn/B8vvD8/m0SINjXFz&#10;h9dQRSttHf4xP9JGso4jWaL1hOPH2TS7vpzMKOGoy1CYoIA4ycndWOe/C6hJuOTUwl4XT/gkkSl2&#10;uHO+sx/sQkgNm0qp+CxKkyanX6+yNI0eDlRVBG2wc3a3XStLDgxfdrNJ8ddHPzPDXJTGlE61xZs/&#10;KhEwlH4SklQFVjPpIoS2EyMs41xon3WqkhWii5bNzoINHrHwCBiQJWY5YvcAg2UHMmB3DPT2wVXE&#10;rh2d+9L/5jx6xMig/ehcVxrsR5UprKqP3NkPJHXUBJZ8u22Rm5xOL4Np+LSF4vhoiYVujJzhmwpf&#10;9o45/8gszg1OGO4C/4CHVICPB/2NkhLsr4++B3tsZ9RS0uAc5tT93DMrKFE/NDb6dTadhsGNwnR2&#10;OUHBnmu25xq9r9eADZHh1jE8XoO9V8NVWqjfcGWsQlRUMc0xdk65t4Ow9t1+wKXDxWoVzXBYDfN3&#10;+tnwAB6IDk370r4xa/r29jgZ9zDMLJu/a/DONnhqWO09yCp2/4nX/glw0GMv9UspbJJzOVqdVufy&#10;NwAAAP//AwBQSwMEFAAGAAgAAAAhAPBKG0zaAAAABgEAAA8AAABkcnMvZG93bnJldi54bWxMj0tP&#10;wzAQhO9I/AdrkbhR56FUUYhToSLElT44cHPjbRwRr0PstOHfs5zgOJrRzDf1ZnGDuOAUek8K0lUC&#10;Aqn1pqdOwfHw8lCCCFGT0YMnVPCNATbN7U2tK+OvtMPLPnaCSyhUWoGNcaykDK1Fp8PKj0jsnf3k&#10;dGQ5ddJM+srlbpBZkqyl0z3xgtUjbi22n/vZKTCUncu3/DV8fSw059tD+ryz70rd3y1PjyAiLvEv&#10;DL/4jA4NM538TCaIQQEfiQqyFASbZZEXIE6ss2INsqnlf/zmBwAA//8DAFBLAQItABQABgAIAAAA&#10;IQC2gziS/gAAAOEBAAATAAAAAAAAAAAAAAAAAAAAAABbQ29udGVudF9UeXBlc10ueG1sUEsBAi0A&#10;FAAGAAgAAAAhADj9If/WAAAAlAEAAAsAAAAAAAAAAAAAAAAALwEAAF9yZWxzLy5yZWxzUEsBAi0A&#10;FAAGAAgAAAAhAL2ooBuUAgAAggUAAA4AAAAAAAAAAAAAAAAALgIAAGRycy9lMm9Eb2MueG1sUEsB&#10;Ai0AFAAGAAgAAAAhAPBKG0zaAAAABgEAAA8AAAAAAAAAAAAAAAAA7gQAAGRycy9kb3ducmV2Lnht&#10;bFBLBQYAAAAABAAEAPMAAAD1BQAAAAA=&#10;" filled="f" strokecolor="red" strokeweight="3pt">
                <v:stroke joinstyle="miter"/>
                <v:textbox>
                  <w:txbxContent>
                    <w:p w:rsidR="00042B6C" w:rsidRPr="00FB334B" w:rsidRDefault="00042B6C" w:rsidP="00042B6C">
                      <w:pPr>
                        <w:pStyle w:val="ListParagraph"/>
                        <w:spacing w:before="145" w:line="228" w:lineRule="auto"/>
                        <w:ind w:left="520" w:right="328"/>
                        <w:rPr>
                          <w:bCs/>
                          <w:color w:val="000000"/>
                          <w:szCs w:val="26"/>
                        </w:rPr>
                      </w:pPr>
                      <w:r w:rsidRPr="00FB334B">
                        <w:rPr>
                          <w:bCs/>
                          <w:color w:val="231F20"/>
                          <w:szCs w:val="26"/>
                        </w:rPr>
                        <w:t>Frequently examine the peritoneal dialysis catheter and exit site for signs of infection. Signs of infection include swelling and erythema around the catheter tunnel and exit site</w:t>
                      </w:r>
                      <w:r w:rsidRPr="00FB334B">
                        <w:rPr>
                          <w:bCs/>
                          <w:color w:val="231F20"/>
                          <w:spacing w:val="-6"/>
                          <w:szCs w:val="26"/>
                        </w:rPr>
                        <w:t xml:space="preserve"> </w:t>
                      </w:r>
                      <w:r w:rsidRPr="00FB334B">
                        <w:rPr>
                          <w:bCs/>
                          <w:color w:val="231F20"/>
                          <w:szCs w:val="26"/>
                        </w:rPr>
                        <w:t>and</w:t>
                      </w:r>
                      <w:r w:rsidRPr="00FB334B">
                        <w:rPr>
                          <w:bCs/>
                          <w:color w:val="231F20"/>
                          <w:spacing w:val="-6"/>
                          <w:szCs w:val="26"/>
                        </w:rPr>
                        <w:t xml:space="preserve"> </w:t>
                      </w:r>
                      <w:r w:rsidRPr="00FB334B">
                        <w:rPr>
                          <w:bCs/>
                          <w:color w:val="231F20"/>
                          <w:szCs w:val="26"/>
                        </w:rPr>
                        <w:t>purulent/</w:t>
                      </w:r>
                      <w:r w:rsidRPr="00FB334B">
                        <w:rPr>
                          <w:bCs/>
                          <w:color w:val="231F20"/>
                          <w:spacing w:val="-6"/>
                          <w:szCs w:val="26"/>
                        </w:rPr>
                        <w:t xml:space="preserve"> </w:t>
                      </w:r>
                      <w:r w:rsidRPr="00FB334B">
                        <w:rPr>
                          <w:bCs/>
                          <w:color w:val="231F20"/>
                          <w:szCs w:val="26"/>
                        </w:rPr>
                        <w:t>pus</w:t>
                      </w:r>
                      <w:r w:rsidRPr="00FB334B">
                        <w:rPr>
                          <w:bCs/>
                          <w:color w:val="231F20"/>
                          <w:spacing w:val="-6"/>
                          <w:szCs w:val="26"/>
                        </w:rPr>
                        <w:t xml:space="preserve"> </w:t>
                      </w:r>
                      <w:r w:rsidRPr="00FB334B">
                        <w:rPr>
                          <w:bCs/>
                          <w:color w:val="231F20"/>
                          <w:szCs w:val="26"/>
                        </w:rPr>
                        <w:t>drainage</w:t>
                      </w:r>
                      <w:r w:rsidRPr="00FB334B">
                        <w:rPr>
                          <w:bCs/>
                          <w:color w:val="231F20"/>
                          <w:spacing w:val="-6"/>
                          <w:szCs w:val="26"/>
                        </w:rPr>
                        <w:t xml:space="preserve"> </w:t>
                      </w:r>
                      <w:r w:rsidRPr="00FB334B">
                        <w:rPr>
                          <w:bCs/>
                          <w:color w:val="231F20"/>
                          <w:szCs w:val="26"/>
                        </w:rPr>
                        <w:t>at</w:t>
                      </w:r>
                      <w:r w:rsidRPr="00FB334B">
                        <w:rPr>
                          <w:bCs/>
                          <w:color w:val="231F20"/>
                          <w:spacing w:val="-6"/>
                          <w:szCs w:val="26"/>
                        </w:rPr>
                        <w:t xml:space="preserve"> </w:t>
                      </w:r>
                      <w:r w:rsidRPr="00FB334B">
                        <w:rPr>
                          <w:bCs/>
                          <w:color w:val="231F20"/>
                          <w:szCs w:val="26"/>
                        </w:rPr>
                        <w:t>the</w:t>
                      </w:r>
                      <w:r w:rsidRPr="00FB334B">
                        <w:rPr>
                          <w:bCs/>
                          <w:color w:val="231F20"/>
                          <w:spacing w:val="-6"/>
                          <w:szCs w:val="26"/>
                        </w:rPr>
                        <w:t xml:space="preserve"> </w:t>
                      </w:r>
                      <w:r w:rsidRPr="00FB334B">
                        <w:rPr>
                          <w:bCs/>
                          <w:color w:val="231F20"/>
                          <w:szCs w:val="26"/>
                        </w:rPr>
                        <w:t>exit</w:t>
                      </w:r>
                      <w:r w:rsidRPr="00FB334B">
                        <w:rPr>
                          <w:bCs/>
                          <w:color w:val="231F20"/>
                          <w:spacing w:val="-6"/>
                          <w:szCs w:val="26"/>
                        </w:rPr>
                        <w:t xml:space="preserve"> </w:t>
                      </w:r>
                      <w:r w:rsidRPr="00FB334B">
                        <w:rPr>
                          <w:bCs/>
                          <w:color w:val="231F20"/>
                          <w:szCs w:val="26"/>
                        </w:rPr>
                        <w:t>site.</w:t>
                      </w:r>
                      <w:r w:rsidRPr="00FB334B">
                        <w:rPr>
                          <w:bCs/>
                          <w:color w:val="231F20"/>
                          <w:spacing w:val="-6"/>
                          <w:szCs w:val="26"/>
                        </w:rPr>
                        <w:t xml:space="preserve"> </w:t>
                      </w:r>
                      <w:r w:rsidRPr="00FB334B">
                        <w:rPr>
                          <w:bCs/>
                          <w:color w:val="231F20"/>
                          <w:szCs w:val="26"/>
                        </w:rPr>
                        <w:t>Consider</w:t>
                      </w:r>
                      <w:r w:rsidRPr="00FB334B">
                        <w:rPr>
                          <w:bCs/>
                          <w:color w:val="231F20"/>
                          <w:spacing w:val="-6"/>
                          <w:szCs w:val="26"/>
                        </w:rPr>
                        <w:t xml:space="preserve"> </w:t>
                      </w:r>
                      <w:r w:rsidRPr="00FB334B">
                        <w:rPr>
                          <w:bCs/>
                          <w:color w:val="231F20"/>
                          <w:szCs w:val="26"/>
                        </w:rPr>
                        <w:t>ultrasound</w:t>
                      </w:r>
                      <w:r w:rsidRPr="00FB334B">
                        <w:rPr>
                          <w:bCs/>
                          <w:color w:val="231F20"/>
                          <w:spacing w:val="-6"/>
                          <w:szCs w:val="26"/>
                        </w:rPr>
                        <w:t xml:space="preserve"> </w:t>
                      </w:r>
                      <w:r w:rsidRPr="00FB334B">
                        <w:rPr>
                          <w:bCs/>
                          <w:color w:val="231F20"/>
                          <w:szCs w:val="26"/>
                        </w:rPr>
                        <w:t>for</w:t>
                      </w:r>
                      <w:r w:rsidRPr="00FB334B">
                        <w:rPr>
                          <w:bCs/>
                          <w:color w:val="231F20"/>
                          <w:spacing w:val="-6"/>
                          <w:szCs w:val="26"/>
                        </w:rPr>
                        <w:t xml:space="preserve"> </w:t>
                      </w:r>
                      <w:r w:rsidRPr="00FB334B">
                        <w:rPr>
                          <w:bCs/>
                          <w:color w:val="231F20"/>
                          <w:szCs w:val="26"/>
                        </w:rPr>
                        <w:t>a</w:t>
                      </w:r>
                      <w:r w:rsidRPr="00FB334B">
                        <w:rPr>
                          <w:bCs/>
                          <w:color w:val="231F20"/>
                          <w:spacing w:val="-6"/>
                          <w:szCs w:val="26"/>
                        </w:rPr>
                        <w:t xml:space="preserve"> </w:t>
                      </w:r>
                      <w:r w:rsidRPr="00FB334B">
                        <w:rPr>
                          <w:bCs/>
                          <w:color w:val="231F20"/>
                          <w:szCs w:val="26"/>
                        </w:rPr>
                        <w:t>more</w:t>
                      </w:r>
                      <w:r w:rsidRPr="00FB334B">
                        <w:rPr>
                          <w:bCs/>
                          <w:color w:val="231F20"/>
                          <w:spacing w:val="-6"/>
                          <w:szCs w:val="26"/>
                        </w:rPr>
                        <w:t xml:space="preserve"> </w:t>
                      </w:r>
                      <w:r w:rsidRPr="00FB334B">
                        <w:rPr>
                          <w:bCs/>
                          <w:color w:val="231F20"/>
                          <w:szCs w:val="26"/>
                        </w:rPr>
                        <w:t>detailed assessment if infection is suspected.</w:t>
                      </w:r>
                    </w:p>
                    <w:p w:rsidR="00042B6C" w:rsidRDefault="00042B6C" w:rsidP="00042B6C">
                      <w:pPr>
                        <w:jc w:val="center"/>
                      </w:pPr>
                    </w:p>
                  </w:txbxContent>
                </v:textbox>
                <w10:wrap anchorx="margin"/>
              </v:roundrect>
            </w:pict>
          </mc:Fallback>
        </mc:AlternateContent>
      </w:r>
      <w:r w:rsidRPr="004745CC">
        <w:br w:type="page"/>
      </w:r>
    </w:p>
    <w:p w:rsidR="00042B6C" w:rsidRPr="004745CC" w:rsidRDefault="00042B6C" w:rsidP="00042B6C">
      <w:pPr>
        <w:pStyle w:val="Heading2"/>
        <w:spacing w:before="0"/>
        <w:rPr>
          <w:spacing w:val="40"/>
          <w:u w:color="231F20"/>
        </w:rPr>
      </w:pPr>
      <w:bookmarkStart w:id="42" w:name="_Toc219820698"/>
      <w:r w:rsidRPr="004745CC">
        <w:rPr>
          <w:u w:color="231F20"/>
        </w:rPr>
        <w:t>Peritoneal</w:t>
      </w:r>
      <w:r w:rsidRPr="004745CC">
        <w:rPr>
          <w:spacing w:val="-7"/>
          <w:u w:color="231F20"/>
        </w:rPr>
        <w:t xml:space="preserve"> </w:t>
      </w:r>
      <w:r w:rsidRPr="004745CC">
        <w:rPr>
          <w:u w:color="231F20"/>
        </w:rPr>
        <w:t>dialysis-associated</w:t>
      </w:r>
      <w:r w:rsidRPr="004745CC">
        <w:rPr>
          <w:spacing w:val="-7"/>
          <w:u w:color="231F20"/>
        </w:rPr>
        <w:t xml:space="preserve"> </w:t>
      </w:r>
      <w:r w:rsidRPr="004745CC">
        <w:rPr>
          <w:u w:color="231F20"/>
        </w:rPr>
        <w:t>peritonitis</w:t>
      </w:r>
      <w:bookmarkEnd w:id="42"/>
      <w:r w:rsidRPr="004745CC">
        <w:rPr>
          <w:spacing w:val="40"/>
          <w:u w:color="231F20"/>
        </w:rPr>
        <w:t xml:space="preserve"> </w:t>
      </w:r>
    </w:p>
    <w:p w:rsidR="00042B6C" w:rsidRPr="004745CC" w:rsidRDefault="00042B6C" w:rsidP="00042B6C">
      <w:r w:rsidRPr="004745CC">
        <w:rPr>
          <w:b/>
        </w:rPr>
        <w:t>Definition</w:t>
      </w:r>
    </w:p>
    <w:p w:rsidR="00042B6C" w:rsidRPr="004745CC" w:rsidRDefault="00042B6C" w:rsidP="00042B6C">
      <w:r w:rsidRPr="004745CC">
        <w:t>Peritonitis</w:t>
      </w:r>
      <w:r w:rsidRPr="004745CC">
        <w:rPr>
          <w:spacing w:val="-3"/>
        </w:rPr>
        <w:t xml:space="preserve"> </w:t>
      </w:r>
      <w:r w:rsidRPr="004745CC">
        <w:t>arising</w:t>
      </w:r>
      <w:r w:rsidRPr="004745CC">
        <w:rPr>
          <w:spacing w:val="-4"/>
        </w:rPr>
        <w:t xml:space="preserve"> </w:t>
      </w:r>
      <w:r w:rsidRPr="004745CC">
        <w:t>as</w:t>
      </w:r>
      <w:r w:rsidRPr="004745CC">
        <w:rPr>
          <w:spacing w:val="-3"/>
        </w:rPr>
        <w:t xml:space="preserve"> </w:t>
      </w:r>
      <w:r w:rsidRPr="004745CC">
        <w:t>a</w:t>
      </w:r>
      <w:r w:rsidRPr="004745CC">
        <w:rPr>
          <w:spacing w:val="-4"/>
        </w:rPr>
        <w:t xml:space="preserve"> </w:t>
      </w:r>
      <w:r w:rsidRPr="004745CC">
        <w:t>complication</w:t>
      </w:r>
      <w:r w:rsidRPr="004745CC">
        <w:rPr>
          <w:spacing w:val="-3"/>
        </w:rPr>
        <w:t xml:space="preserve"> </w:t>
      </w:r>
      <w:r w:rsidRPr="004745CC">
        <w:t>of</w:t>
      </w:r>
      <w:r w:rsidRPr="004745CC">
        <w:rPr>
          <w:spacing w:val="-4"/>
        </w:rPr>
        <w:t xml:space="preserve"> </w:t>
      </w:r>
      <w:r w:rsidRPr="004745CC">
        <w:t>peritoneal</w:t>
      </w:r>
      <w:r w:rsidRPr="004745CC">
        <w:rPr>
          <w:spacing w:val="-3"/>
        </w:rPr>
        <w:t xml:space="preserve"> </w:t>
      </w:r>
      <w:r w:rsidRPr="004745CC">
        <w:rPr>
          <w:spacing w:val="-2"/>
        </w:rPr>
        <w:t>dialysis.</w:t>
      </w:r>
    </w:p>
    <w:p w:rsidR="00042B6C" w:rsidRPr="004745CC" w:rsidRDefault="00042B6C" w:rsidP="00042B6C"/>
    <w:p w:rsidR="00042B6C" w:rsidRPr="004745CC" w:rsidRDefault="00042B6C" w:rsidP="00042B6C">
      <w:pPr>
        <w:pStyle w:val="Heading3"/>
        <w:spacing w:line="240" w:lineRule="auto"/>
      </w:pPr>
      <w:r w:rsidRPr="004745CC">
        <w:t>Risk factors</w:t>
      </w:r>
    </w:p>
    <w:p w:rsidR="00042B6C" w:rsidRPr="004745CC" w:rsidRDefault="00042B6C" w:rsidP="00042B6C">
      <w:pPr>
        <w:numPr>
          <w:ilvl w:val="0"/>
          <w:numId w:val="138"/>
        </w:numPr>
        <w:ind w:left="360"/>
      </w:pPr>
      <w:r w:rsidRPr="004745CC">
        <w:t>Peritoneal dialysis being performed in an unclean environment, inadequate peritoneal dialysis training</w:t>
      </w:r>
    </w:p>
    <w:p w:rsidR="00042B6C" w:rsidRPr="004745CC" w:rsidRDefault="00042B6C" w:rsidP="00042B6C">
      <w:pPr>
        <w:numPr>
          <w:ilvl w:val="0"/>
          <w:numId w:val="138"/>
        </w:numPr>
        <w:ind w:left="360"/>
      </w:pPr>
      <w:r w:rsidRPr="004745CC">
        <w:t>Invasive procedures performed during dialysis e.g. colonoscopy, cholecystectomy</w:t>
      </w:r>
    </w:p>
    <w:p w:rsidR="00042B6C" w:rsidRPr="004745CC" w:rsidRDefault="00042B6C" w:rsidP="00042B6C">
      <w:pPr>
        <w:numPr>
          <w:ilvl w:val="0"/>
          <w:numId w:val="138"/>
        </w:numPr>
        <w:ind w:left="360"/>
      </w:pPr>
      <w:r w:rsidRPr="004745CC">
        <w:t>Patient factors include hypoalbuminaemia, Staphylococcus aureus nasal carriage, previous exit site infection</w:t>
      </w:r>
    </w:p>
    <w:p w:rsidR="00042B6C" w:rsidRPr="004745CC" w:rsidRDefault="00042B6C" w:rsidP="00042B6C"/>
    <w:p w:rsidR="00042B6C" w:rsidRPr="004745CC" w:rsidRDefault="00042B6C" w:rsidP="00042B6C">
      <w:pPr>
        <w:pStyle w:val="Heading3"/>
        <w:spacing w:line="240" w:lineRule="auto"/>
      </w:pPr>
      <w:r w:rsidRPr="004745CC">
        <w:t>Prevention</w:t>
      </w:r>
    </w:p>
    <w:p w:rsidR="00042B6C" w:rsidRPr="004745CC" w:rsidRDefault="00042B6C" w:rsidP="00042B6C">
      <w:pPr>
        <w:numPr>
          <w:ilvl w:val="0"/>
          <w:numId w:val="138"/>
        </w:numPr>
        <w:ind w:left="360"/>
      </w:pPr>
      <w:r w:rsidRPr="004745CC">
        <w:t>Antibiotic</w:t>
      </w:r>
      <w:r w:rsidRPr="004745CC">
        <w:rPr>
          <w:spacing w:val="-4"/>
        </w:rPr>
        <w:t xml:space="preserve"> </w:t>
      </w:r>
      <w:r w:rsidRPr="004745CC">
        <w:t>prophylaxis</w:t>
      </w:r>
      <w:r w:rsidRPr="004745CC">
        <w:rPr>
          <w:spacing w:val="-1"/>
        </w:rPr>
        <w:t xml:space="preserve"> </w:t>
      </w:r>
      <w:r w:rsidRPr="004745CC">
        <w:t>prior</w:t>
      </w:r>
      <w:r w:rsidRPr="004745CC">
        <w:rPr>
          <w:spacing w:val="-2"/>
        </w:rPr>
        <w:t xml:space="preserve"> </w:t>
      </w:r>
      <w:r w:rsidRPr="004745CC">
        <w:t>to</w:t>
      </w:r>
      <w:r w:rsidRPr="004745CC">
        <w:rPr>
          <w:spacing w:val="-1"/>
        </w:rPr>
        <w:t xml:space="preserve"> </w:t>
      </w:r>
      <w:r w:rsidRPr="004745CC">
        <w:t>insertion</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peritoneal</w:t>
      </w:r>
      <w:r w:rsidRPr="004745CC">
        <w:rPr>
          <w:spacing w:val="-1"/>
        </w:rPr>
        <w:t xml:space="preserve"> </w:t>
      </w:r>
      <w:r w:rsidRPr="004745CC">
        <w:t>dialysis</w:t>
      </w:r>
      <w:r w:rsidRPr="004745CC">
        <w:rPr>
          <w:spacing w:val="-1"/>
        </w:rPr>
        <w:t xml:space="preserve"> </w:t>
      </w:r>
      <w:r w:rsidRPr="004745CC">
        <w:rPr>
          <w:spacing w:val="-2"/>
        </w:rPr>
        <w:t>catheter</w:t>
      </w:r>
    </w:p>
    <w:p w:rsidR="00042B6C" w:rsidRPr="004745CC" w:rsidRDefault="00042B6C" w:rsidP="00042B6C">
      <w:pPr>
        <w:numPr>
          <w:ilvl w:val="0"/>
          <w:numId w:val="138"/>
        </w:numPr>
        <w:ind w:left="360"/>
      </w:pPr>
      <w:r w:rsidRPr="004745CC">
        <w:rPr>
          <w:spacing w:val="-2"/>
        </w:rPr>
        <w:t>Systemic</w:t>
      </w:r>
      <w:r w:rsidRPr="004745CC">
        <w:rPr>
          <w:spacing w:val="-9"/>
        </w:rPr>
        <w:t xml:space="preserve"> </w:t>
      </w:r>
      <w:r w:rsidRPr="004745CC">
        <w:rPr>
          <w:spacing w:val="-2"/>
        </w:rPr>
        <w:t>prophylaxis</w:t>
      </w:r>
      <w:r w:rsidRPr="004745CC">
        <w:rPr>
          <w:spacing w:val="-9"/>
        </w:rPr>
        <w:t xml:space="preserve"> </w:t>
      </w:r>
      <w:r w:rsidRPr="004745CC">
        <w:rPr>
          <w:spacing w:val="-2"/>
        </w:rPr>
        <w:t>prior</w:t>
      </w:r>
      <w:r w:rsidRPr="004745CC">
        <w:rPr>
          <w:spacing w:val="-9"/>
        </w:rPr>
        <w:t xml:space="preserve"> </w:t>
      </w:r>
      <w:r w:rsidRPr="004745CC">
        <w:rPr>
          <w:spacing w:val="-2"/>
        </w:rPr>
        <w:t>to</w:t>
      </w:r>
      <w:r w:rsidRPr="004745CC">
        <w:rPr>
          <w:spacing w:val="-9"/>
        </w:rPr>
        <w:t xml:space="preserve"> </w:t>
      </w:r>
      <w:r w:rsidRPr="004745CC">
        <w:rPr>
          <w:spacing w:val="-2"/>
        </w:rPr>
        <w:t>certain</w:t>
      </w:r>
      <w:r w:rsidRPr="004745CC">
        <w:rPr>
          <w:spacing w:val="-9"/>
        </w:rPr>
        <w:t xml:space="preserve"> </w:t>
      </w:r>
      <w:r w:rsidRPr="004745CC">
        <w:rPr>
          <w:spacing w:val="-2"/>
        </w:rPr>
        <w:t>invasive</w:t>
      </w:r>
      <w:r w:rsidRPr="004745CC">
        <w:rPr>
          <w:spacing w:val="-9"/>
        </w:rPr>
        <w:t xml:space="preserve"> </w:t>
      </w:r>
      <w:r w:rsidRPr="004745CC">
        <w:rPr>
          <w:spacing w:val="-2"/>
        </w:rPr>
        <w:t>procedures</w:t>
      </w:r>
      <w:r w:rsidRPr="004745CC">
        <w:rPr>
          <w:spacing w:val="-9"/>
        </w:rPr>
        <w:t xml:space="preserve"> </w:t>
      </w:r>
      <w:r w:rsidRPr="004745CC">
        <w:rPr>
          <w:spacing w:val="-2"/>
        </w:rPr>
        <w:t>e.g.</w:t>
      </w:r>
      <w:r w:rsidRPr="004745CC">
        <w:rPr>
          <w:spacing w:val="-9"/>
        </w:rPr>
        <w:t xml:space="preserve"> </w:t>
      </w:r>
      <w:r w:rsidRPr="004745CC">
        <w:rPr>
          <w:spacing w:val="-2"/>
        </w:rPr>
        <w:t>dental</w:t>
      </w:r>
      <w:r w:rsidRPr="004745CC">
        <w:rPr>
          <w:spacing w:val="-9"/>
        </w:rPr>
        <w:t xml:space="preserve"> </w:t>
      </w:r>
      <w:r w:rsidRPr="004745CC">
        <w:rPr>
          <w:spacing w:val="-2"/>
        </w:rPr>
        <w:t>procedures,</w:t>
      </w:r>
      <w:r w:rsidRPr="004745CC">
        <w:rPr>
          <w:spacing w:val="-9"/>
        </w:rPr>
        <w:t xml:space="preserve"> </w:t>
      </w:r>
      <w:r w:rsidRPr="004745CC">
        <w:rPr>
          <w:spacing w:val="-2"/>
        </w:rPr>
        <w:t>invasive</w:t>
      </w:r>
      <w:r w:rsidRPr="004745CC">
        <w:rPr>
          <w:spacing w:val="-9"/>
        </w:rPr>
        <w:t xml:space="preserve"> </w:t>
      </w:r>
      <w:r w:rsidRPr="004745CC">
        <w:rPr>
          <w:spacing w:val="-2"/>
        </w:rPr>
        <w:t xml:space="preserve">abdominal </w:t>
      </w:r>
      <w:r w:rsidRPr="004745CC">
        <w:t>procedures</w:t>
      </w:r>
      <w:r w:rsidRPr="004745CC">
        <w:rPr>
          <w:spacing w:val="-12"/>
        </w:rPr>
        <w:t xml:space="preserve"> </w:t>
      </w:r>
      <w:r w:rsidRPr="004745CC">
        <w:rPr>
          <w:spacing w:val="-4"/>
        </w:rPr>
        <w:t>etc.</w:t>
      </w:r>
    </w:p>
    <w:p w:rsidR="00042B6C" w:rsidRPr="004745CC" w:rsidRDefault="00042B6C" w:rsidP="00042B6C">
      <w:pPr>
        <w:numPr>
          <w:ilvl w:val="0"/>
          <w:numId w:val="138"/>
        </w:numPr>
        <w:ind w:left="360"/>
      </w:pPr>
      <w:r w:rsidRPr="004745CC">
        <w:t>Daily</w:t>
      </w:r>
      <w:r w:rsidRPr="004745CC">
        <w:rPr>
          <w:spacing w:val="-3"/>
        </w:rPr>
        <w:t xml:space="preserve"> </w:t>
      </w:r>
      <w:r w:rsidRPr="004745CC">
        <w:t>application</w:t>
      </w:r>
      <w:r w:rsidRPr="004745CC">
        <w:rPr>
          <w:spacing w:val="-3"/>
        </w:rPr>
        <w:t xml:space="preserve"> </w:t>
      </w:r>
      <w:r w:rsidRPr="004745CC">
        <w:t>of</w:t>
      </w:r>
      <w:r w:rsidRPr="004745CC">
        <w:rPr>
          <w:spacing w:val="-3"/>
        </w:rPr>
        <w:t xml:space="preserve"> </w:t>
      </w:r>
      <w:r w:rsidRPr="004745CC">
        <w:t>topical</w:t>
      </w:r>
      <w:r w:rsidRPr="004745CC">
        <w:rPr>
          <w:spacing w:val="-3"/>
        </w:rPr>
        <w:t xml:space="preserve"> </w:t>
      </w:r>
      <w:r w:rsidRPr="004745CC">
        <w:t>antibiotics</w:t>
      </w:r>
      <w:r w:rsidRPr="004745CC">
        <w:rPr>
          <w:spacing w:val="-2"/>
        </w:rPr>
        <w:t xml:space="preserve"> </w:t>
      </w:r>
      <w:r w:rsidRPr="004745CC">
        <w:t>to</w:t>
      </w:r>
      <w:r w:rsidRPr="004745CC">
        <w:rPr>
          <w:spacing w:val="-3"/>
        </w:rPr>
        <w:t xml:space="preserve"> </w:t>
      </w:r>
      <w:r w:rsidRPr="004745CC">
        <w:t>the</w:t>
      </w:r>
      <w:r w:rsidRPr="004745CC">
        <w:rPr>
          <w:spacing w:val="-3"/>
        </w:rPr>
        <w:t xml:space="preserve"> </w:t>
      </w:r>
      <w:r w:rsidRPr="004745CC">
        <w:t>catheter</w:t>
      </w:r>
      <w:r w:rsidRPr="004745CC">
        <w:rPr>
          <w:spacing w:val="-3"/>
        </w:rPr>
        <w:t xml:space="preserve"> </w:t>
      </w:r>
      <w:r w:rsidRPr="004745CC">
        <w:t>exit</w:t>
      </w:r>
      <w:r w:rsidRPr="004745CC">
        <w:rPr>
          <w:spacing w:val="-2"/>
        </w:rPr>
        <w:t xml:space="preserve"> </w:t>
      </w:r>
      <w:r w:rsidRPr="004745CC">
        <w:rPr>
          <w:spacing w:val="-4"/>
        </w:rPr>
        <w:t>site</w:t>
      </w:r>
    </w:p>
    <w:p w:rsidR="00042B6C" w:rsidRPr="004745CC" w:rsidRDefault="00042B6C" w:rsidP="00042B6C">
      <w:pPr>
        <w:numPr>
          <w:ilvl w:val="0"/>
          <w:numId w:val="138"/>
        </w:numPr>
        <w:ind w:left="360"/>
      </w:pPr>
      <w:r w:rsidRPr="004745CC">
        <w:t>Health</w:t>
      </w:r>
      <w:r w:rsidRPr="004745CC">
        <w:rPr>
          <w:spacing w:val="-5"/>
        </w:rPr>
        <w:t xml:space="preserve"> </w:t>
      </w:r>
      <w:r w:rsidRPr="004745CC">
        <w:t>care</w:t>
      </w:r>
      <w:r w:rsidRPr="004745CC">
        <w:rPr>
          <w:spacing w:val="-4"/>
        </w:rPr>
        <w:t xml:space="preserve"> </w:t>
      </w:r>
      <w:r w:rsidRPr="004745CC">
        <w:t>providers</w:t>
      </w:r>
      <w:r w:rsidRPr="004745CC">
        <w:rPr>
          <w:spacing w:val="-4"/>
        </w:rPr>
        <w:t xml:space="preserve"> </w:t>
      </w:r>
      <w:r w:rsidRPr="004745CC">
        <w:t>and</w:t>
      </w:r>
      <w:r w:rsidRPr="004745CC">
        <w:rPr>
          <w:spacing w:val="-4"/>
        </w:rPr>
        <w:t xml:space="preserve"> </w:t>
      </w:r>
      <w:r w:rsidRPr="004745CC">
        <w:t>patient</w:t>
      </w:r>
      <w:r w:rsidRPr="004745CC">
        <w:rPr>
          <w:spacing w:val="-4"/>
        </w:rPr>
        <w:t xml:space="preserve"> </w:t>
      </w:r>
      <w:r w:rsidRPr="004745CC">
        <w:t>education</w:t>
      </w:r>
      <w:r w:rsidRPr="004745CC">
        <w:rPr>
          <w:spacing w:val="-4"/>
        </w:rPr>
        <w:t xml:space="preserve"> </w:t>
      </w:r>
      <w:r w:rsidRPr="004745CC">
        <w:t>on</w:t>
      </w:r>
      <w:r w:rsidRPr="004745CC">
        <w:rPr>
          <w:spacing w:val="-4"/>
        </w:rPr>
        <w:t xml:space="preserve"> </w:t>
      </w:r>
      <w:r w:rsidRPr="004745CC">
        <w:t>peritoneal</w:t>
      </w:r>
      <w:r w:rsidRPr="004745CC">
        <w:rPr>
          <w:spacing w:val="-4"/>
        </w:rPr>
        <w:t xml:space="preserve"> </w:t>
      </w:r>
      <w:r w:rsidRPr="004745CC">
        <w:t>dialysis</w:t>
      </w:r>
      <w:r w:rsidRPr="004745CC">
        <w:rPr>
          <w:spacing w:val="-4"/>
        </w:rPr>
        <w:t xml:space="preserve"> </w:t>
      </w:r>
      <w:r w:rsidRPr="004745CC">
        <w:t>catheter</w:t>
      </w:r>
      <w:r w:rsidRPr="004745CC">
        <w:rPr>
          <w:spacing w:val="-4"/>
        </w:rPr>
        <w:t xml:space="preserve"> care</w:t>
      </w:r>
    </w:p>
    <w:p w:rsidR="00042B6C" w:rsidRPr="004745CC" w:rsidRDefault="00042B6C" w:rsidP="00042B6C">
      <w:pPr>
        <w:numPr>
          <w:ilvl w:val="1"/>
          <w:numId w:val="138"/>
        </w:numPr>
        <w:ind w:left="927"/>
      </w:pPr>
      <w:r w:rsidRPr="004745CC">
        <w:t>Keeping</w:t>
      </w:r>
      <w:r w:rsidRPr="004745CC">
        <w:rPr>
          <w:spacing w:val="-2"/>
        </w:rPr>
        <w:t xml:space="preserve"> </w:t>
      </w:r>
      <w:r w:rsidRPr="004745CC">
        <w:t>the</w:t>
      </w:r>
      <w:r w:rsidRPr="004745CC">
        <w:rPr>
          <w:spacing w:val="-2"/>
        </w:rPr>
        <w:t xml:space="preserve"> </w:t>
      </w:r>
      <w:r w:rsidRPr="004745CC">
        <w:t>exit</w:t>
      </w:r>
      <w:r w:rsidRPr="004745CC">
        <w:rPr>
          <w:spacing w:val="-2"/>
        </w:rPr>
        <w:t xml:space="preserve"> </w:t>
      </w:r>
      <w:r w:rsidRPr="004745CC">
        <w:t>site</w:t>
      </w:r>
      <w:r w:rsidRPr="004745CC">
        <w:rPr>
          <w:spacing w:val="-1"/>
        </w:rPr>
        <w:t xml:space="preserve"> </w:t>
      </w:r>
      <w:r w:rsidRPr="004745CC">
        <w:rPr>
          <w:spacing w:val="-2"/>
        </w:rPr>
        <w:t>clean</w:t>
      </w:r>
    </w:p>
    <w:p w:rsidR="00042B6C" w:rsidRPr="004745CC" w:rsidRDefault="00042B6C" w:rsidP="00042B6C">
      <w:pPr>
        <w:numPr>
          <w:ilvl w:val="1"/>
          <w:numId w:val="138"/>
        </w:numPr>
        <w:ind w:left="927"/>
      </w:pPr>
      <w:r w:rsidRPr="004745CC">
        <w:t>Practicing</w:t>
      </w:r>
      <w:r w:rsidRPr="004745CC">
        <w:rPr>
          <w:spacing w:val="-4"/>
        </w:rPr>
        <w:t xml:space="preserve"> </w:t>
      </w:r>
      <w:r w:rsidRPr="004745CC">
        <w:t>thorough</w:t>
      </w:r>
      <w:r w:rsidRPr="004745CC">
        <w:rPr>
          <w:spacing w:val="-2"/>
        </w:rPr>
        <w:t xml:space="preserve"> </w:t>
      </w:r>
      <w:r w:rsidRPr="004745CC">
        <w:t>hand</w:t>
      </w:r>
      <w:r w:rsidRPr="004745CC">
        <w:rPr>
          <w:spacing w:val="-2"/>
        </w:rPr>
        <w:t xml:space="preserve"> </w:t>
      </w:r>
      <w:r w:rsidRPr="004745CC">
        <w:t>hygiene</w:t>
      </w:r>
      <w:r w:rsidRPr="004745CC">
        <w:rPr>
          <w:spacing w:val="-1"/>
        </w:rPr>
        <w:t xml:space="preserve"> </w:t>
      </w:r>
      <w:r w:rsidRPr="004745CC">
        <w:t>prior</w:t>
      </w:r>
      <w:r w:rsidRPr="004745CC">
        <w:rPr>
          <w:spacing w:val="-2"/>
        </w:rPr>
        <w:t xml:space="preserve"> </w:t>
      </w:r>
      <w:r w:rsidRPr="004745CC">
        <w:t>to</w:t>
      </w:r>
      <w:r w:rsidRPr="004745CC">
        <w:rPr>
          <w:spacing w:val="-2"/>
        </w:rPr>
        <w:t xml:space="preserve"> </w:t>
      </w:r>
      <w:r w:rsidRPr="004745CC">
        <w:t>dialysis</w:t>
      </w:r>
      <w:r w:rsidRPr="004745CC">
        <w:rPr>
          <w:spacing w:val="-1"/>
        </w:rPr>
        <w:t xml:space="preserve"> </w:t>
      </w:r>
      <w:r w:rsidRPr="004745CC">
        <w:rPr>
          <w:spacing w:val="-2"/>
        </w:rPr>
        <w:t>exchange</w:t>
      </w:r>
    </w:p>
    <w:p w:rsidR="00042B6C" w:rsidRPr="004745CC" w:rsidRDefault="00042B6C" w:rsidP="00042B6C">
      <w:pPr>
        <w:numPr>
          <w:ilvl w:val="1"/>
          <w:numId w:val="138"/>
        </w:numPr>
        <w:ind w:left="927"/>
      </w:pPr>
      <w:r w:rsidRPr="004745CC">
        <w:t>Prompt</w:t>
      </w:r>
      <w:r w:rsidRPr="004745CC">
        <w:rPr>
          <w:spacing w:val="-3"/>
        </w:rPr>
        <w:t xml:space="preserve"> </w:t>
      </w:r>
      <w:r w:rsidRPr="004745CC">
        <w:t>treatment</w:t>
      </w:r>
      <w:r w:rsidRPr="004745CC">
        <w:rPr>
          <w:spacing w:val="-3"/>
        </w:rPr>
        <w:t xml:space="preserve"> </w:t>
      </w:r>
      <w:r w:rsidRPr="004745CC">
        <w:t>of</w:t>
      </w:r>
      <w:r w:rsidRPr="004745CC">
        <w:rPr>
          <w:spacing w:val="-3"/>
        </w:rPr>
        <w:t xml:space="preserve"> </w:t>
      </w:r>
      <w:r w:rsidRPr="004745CC">
        <w:t>exit</w:t>
      </w:r>
      <w:r w:rsidRPr="004745CC">
        <w:rPr>
          <w:spacing w:val="-3"/>
        </w:rPr>
        <w:t xml:space="preserve"> </w:t>
      </w:r>
      <w:r w:rsidRPr="004745CC">
        <w:t>site</w:t>
      </w:r>
      <w:r w:rsidRPr="004745CC">
        <w:rPr>
          <w:spacing w:val="-3"/>
        </w:rPr>
        <w:t xml:space="preserve"> </w:t>
      </w:r>
      <w:r w:rsidRPr="004745CC">
        <w:rPr>
          <w:spacing w:val="-2"/>
        </w:rPr>
        <w:t>infections</w:t>
      </w:r>
    </w:p>
    <w:p w:rsidR="00042B6C" w:rsidRPr="004745CC" w:rsidRDefault="00042B6C" w:rsidP="00042B6C">
      <w:pPr>
        <w:numPr>
          <w:ilvl w:val="1"/>
          <w:numId w:val="138"/>
        </w:numPr>
        <w:ind w:left="927"/>
      </w:pPr>
      <w:r w:rsidRPr="004745CC">
        <w:t>Addressing</w:t>
      </w:r>
      <w:r w:rsidRPr="004745CC">
        <w:rPr>
          <w:spacing w:val="-3"/>
        </w:rPr>
        <w:t xml:space="preserve"> </w:t>
      </w:r>
      <w:r w:rsidRPr="004745CC">
        <w:t>modifiable</w:t>
      </w:r>
      <w:r w:rsidRPr="004745CC">
        <w:rPr>
          <w:spacing w:val="-1"/>
        </w:rPr>
        <w:t xml:space="preserve"> </w:t>
      </w:r>
      <w:r w:rsidRPr="004745CC">
        <w:t>risk</w:t>
      </w:r>
      <w:r w:rsidRPr="004745CC">
        <w:rPr>
          <w:spacing w:val="-1"/>
        </w:rPr>
        <w:t xml:space="preserve"> </w:t>
      </w:r>
      <w:r w:rsidRPr="004745CC">
        <w:rPr>
          <w:spacing w:val="-2"/>
        </w:rPr>
        <w:t>factors</w:t>
      </w:r>
    </w:p>
    <w:p w:rsidR="00042B6C" w:rsidRPr="004745CC" w:rsidRDefault="00042B6C" w:rsidP="00042B6C">
      <w:pPr>
        <w:numPr>
          <w:ilvl w:val="0"/>
          <w:numId w:val="138"/>
        </w:numPr>
        <w:ind w:left="360"/>
      </w:pPr>
      <w:r w:rsidRPr="004745CC">
        <w:t>Monitor</w:t>
      </w:r>
      <w:r w:rsidRPr="004745CC">
        <w:rPr>
          <w:spacing w:val="-5"/>
        </w:rPr>
        <w:t xml:space="preserve"> </w:t>
      </w:r>
      <w:r w:rsidRPr="004745CC">
        <w:t>effluent</w:t>
      </w:r>
      <w:r w:rsidRPr="004745CC">
        <w:rPr>
          <w:spacing w:val="-5"/>
        </w:rPr>
        <w:t xml:space="preserve"> </w:t>
      </w:r>
      <w:r w:rsidRPr="004745CC">
        <w:t>dialysis</w:t>
      </w:r>
      <w:r w:rsidRPr="004745CC">
        <w:rPr>
          <w:spacing w:val="-5"/>
        </w:rPr>
        <w:t xml:space="preserve"> </w:t>
      </w:r>
      <w:r w:rsidRPr="004745CC">
        <w:t>fluid</w:t>
      </w:r>
      <w:r w:rsidRPr="004745CC">
        <w:rPr>
          <w:spacing w:val="-5"/>
        </w:rPr>
        <w:t xml:space="preserve"> </w:t>
      </w:r>
      <w:r w:rsidRPr="004745CC">
        <w:t>characteristics</w:t>
      </w:r>
      <w:r w:rsidRPr="004745CC">
        <w:rPr>
          <w:spacing w:val="-4"/>
        </w:rPr>
        <w:t xml:space="preserve"> </w:t>
      </w:r>
      <w:r w:rsidRPr="004745CC">
        <w:t>when</w:t>
      </w:r>
      <w:r w:rsidRPr="004745CC">
        <w:rPr>
          <w:spacing w:val="-5"/>
        </w:rPr>
        <w:t xml:space="preserve"> </w:t>
      </w:r>
      <w:r w:rsidRPr="004745CC">
        <w:t>draining</w:t>
      </w:r>
      <w:r w:rsidRPr="004745CC">
        <w:rPr>
          <w:spacing w:val="-5"/>
        </w:rPr>
        <w:t xml:space="preserve"> </w:t>
      </w:r>
      <w:r w:rsidRPr="004745CC">
        <w:t>after</w:t>
      </w:r>
      <w:r w:rsidRPr="004745CC">
        <w:rPr>
          <w:spacing w:val="-5"/>
        </w:rPr>
        <w:t xml:space="preserve"> </w:t>
      </w:r>
      <w:r w:rsidRPr="004745CC">
        <w:t>dwell</w:t>
      </w:r>
      <w:r w:rsidRPr="004745CC">
        <w:rPr>
          <w:spacing w:val="-4"/>
        </w:rPr>
        <w:t xml:space="preserve"> time</w:t>
      </w:r>
    </w:p>
    <w:p w:rsidR="00042B6C" w:rsidRPr="004745CC" w:rsidRDefault="00042B6C" w:rsidP="00042B6C">
      <w:pPr>
        <w:ind w:left="360"/>
      </w:pPr>
    </w:p>
    <w:p w:rsidR="00042B6C" w:rsidRPr="004745CC" w:rsidRDefault="00042B6C" w:rsidP="00042B6C">
      <w:pPr>
        <w:pStyle w:val="Heading3"/>
        <w:spacing w:line="240" w:lineRule="auto"/>
      </w:pPr>
      <w:r w:rsidRPr="004745CC">
        <w:t>Signs and symptoms</w:t>
      </w:r>
    </w:p>
    <w:p w:rsidR="00042B6C" w:rsidRPr="004745CC" w:rsidRDefault="00042B6C" w:rsidP="00042B6C">
      <w:pPr>
        <w:numPr>
          <w:ilvl w:val="0"/>
          <w:numId w:val="138"/>
        </w:numPr>
        <w:ind w:left="360"/>
      </w:pPr>
      <w:r w:rsidRPr="004745CC">
        <w:t>Mostly asymptomatic and identified by cloudy peritoneal effluent</w:t>
      </w:r>
    </w:p>
    <w:p w:rsidR="00042B6C" w:rsidRPr="004745CC" w:rsidRDefault="00042B6C" w:rsidP="00042B6C">
      <w:pPr>
        <w:numPr>
          <w:ilvl w:val="0"/>
          <w:numId w:val="138"/>
        </w:numPr>
        <w:ind w:left="360"/>
      </w:pPr>
      <w:r w:rsidRPr="004745CC">
        <w:t>Clinical features of peritonitis include abdominal pain, distension, and fever on physical examination the patient may have rebound tenderness, rigidity, and guarding. (See management of Acute Abdomen – Peritonitis)</w:t>
      </w:r>
    </w:p>
    <w:p w:rsidR="00042B6C" w:rsidRPr="004745CC" w:rsidRDefault="00042B6C" w:rsidP="00042B6C"/>
    <w:p w:rsidR="00042B6C" w:rsidRPr="004745CC" w:rsidRDefault="00042B6C" w:rsidP="00042B6C">
      <w:pPr>
        <w:pStyle w:val="Heading3"/>
        <w:spacing w:line="240" w:lineRule="auto"/>
      </w:pPr>
      <w:r w:rsidRPr="004745CC">
        <w:t>Investigations</w:t>
      </w:r>
    </w:p>
    <w:p w:rsidR="00042B6C" w:rsidRPr="004745CC" w:rsidRDefault="00042B6C" w:rsidP="00042B6C">
      <w:pPr>
        <w:numPr>
          <w:ilvl w:val="0"/>
          <w:numId w:val="138"/>
        </w:numPr>
        <w:ind w:left="360"/>
      </w:pPr>
      <w:r w:rsidRPr="004745CC">
        <w:t>Collect</w:t>
      </w:r>
      <w:r w:rsidRPr="004745CC">
        <w:rPr>
          <w:spacing w:val="-4"/>
        </w:rPr>
        <w:t xml:space="preserve"> </w:t>
      </w:r>
      <w:r w:rsidRPr="004745CC">
        <w:t>a</w:t>
      </w:r>
      <w:r w:rsidRPr="004745CC">
        <w:rPr>
          <w:spacing w:val="-3"/>
        </w:rPr>
        <w:t xml:space="preserve"> </w:t>
      </w:r>
      <w:r w:rsidRPr="004745CC">
        <w:t>peritoneal</w:t>
      </w:r>
      <w:r w:rsidRPr="004745CC">
        <w:rPr>
          <w:spacing w:val="-4"/>
        </w:rPr>
        <w:t xml:space="preserve"> </w:t>
      </w:r>
      <w:r w:rsidRPr="004745CC">
        <w:t>fluid</w:t>
      </w:r>
      <w:r w:rsidRPr="004745CC">
        <w:rPr>
          <w:spacing w:val="-3"/>
        </w:rPr>
        <w:t xml:space="preserve"> </w:t>
      </w:r>
      <w:r w:rsidRPr="004745CC">
        <w:t>sample</w:t>
      </w:r>
      <w:r w:rsidRPr="004745CC">
        <w:rPr>
          <w:spacing w:val="-3"/>
        </w:rPr>
        <w:t xml:space="preserve"> </w:t>
      </w:r>
      <w:r w:rsidRPr="004745CC">
        <w:t>for</w:t>
      </w:r>
      <w:r w:rsidRPr="004745CC">
        <w:rPr>
          <w:spacing w:val="-4"/>
        </w:rPr>
        <w:t xml:space="preserve"> </w:t>
      </w:r>
      <w:r w:rsidRPr="004745CC">
        <w:t>microscopy,</w:t>
      </w:r>
      <w:r w:rsidRPr="004745CC">
        <w:rPr>
          <w:spacing w:val="-3"/>
        </w:rPr>
        <w:t xml:space="preserve"> </w:t>
      </w:r>
      <w:r w:rsidRPr="004745CC">
        <w:t>culture</w:t>
      </w:r>
      <w:r w:rsidRPr="004745CC">
        <w:rPr>
          <w:spacing w:val="-4"/>
        </w:rPr>
        <w:t xml:space="preserve"> </w:t>
      </w:r>
      <w:r w:rsidRPr="004745CC">
        <w:t>and</w:t>
      </w:r>
      <w:r w:rsidRPr="004745CC">
        <w:rPr>
          <w:spacing w:val="-3"/>
        </w:rPr>
        <w:t xml:space="preserve"> </w:t>
      </w:r>
      <w:r w:rsidRPr="004745CC">
        <w:t>sensitivity</w:t>
      </w:r>
      <w:r w:rsidRPr="004745CC">
        <w:rPr>
          <w:spacing w:val="-3"/>
        </w:rPr>
        <w:t xml:space="preserve"> </w:t>
      </w:r>
      <w:r w:rsidRPr="004745CC">
        <w:rPr>
          <w:spacing w:val="-2"/>
        </w:rPr>
        <w:t>(MCS).</w:t>
      </w:r>
    </w:p>
    <w:p w:rsidR="00042B6C" w:rsidRPr="00FB334B" w:rsidRDefault="00042B6C" w:rsidP="00042B6C">
      <w:pPr>
        <w:numPr>
          <w:ilvl w:val="0"/>
          <w:numId w:val="138"/>
        </w:numPr>
        <w:ind w:left="360"/>
      </w:pPr>
      <w:r w:rsidRPr="004745CC">
        <w:t>If</w:t>
      </w:r>
      <w:r w:rsidRPr="004745CC">
        <w:rPr>
          <w:spacing w:val="-3"/>
        </w:rPr>
        <w:t xml:space="preserve"> </w:t>
      </w:r>
      <w:r w:rsidRPr="004745CC">
        <w:t>the</w:t>
      </w:r>
      <w:r w:rsidRPr="004745CC">
        <w:rPr>
          <w:spacing w:val="-2"/>
        </w:rPr>
        <w:t xml:space="preserve"> </w:t>
      </w:r>
      <w:r w:rsidRPr="004745CC">
        <w:t>effluent</w:t>
      </w:r>
      <w:r w:rsidRPr="004745CC">
        <w:rPr>
          <w:spacing w:val="-3"/>
        </w:rPr>
        <w:t xml:space="preserve"> </w:t>
      </w:r>
      <w:r w:rsidRPr="004745CC">
        <w:t>is</w:t>
      </w:r>
      <w:r w:rsidRPr="004745CC">
        <w:rPr>
          <w:spacing w:val="-2"/>
        </w:rPr>
        <w:t xml:space="preserve"> </w:t>
      </w:r>
      <w:r w:rsidRPr="004745CC">
        <w:t>cloudy,</w:t>
      </w:r>
      <w:r w:rsidRPr="004745CC">
        <w:rPr>
          <w:spacing w:val="-3"/>
        </w:rPr>
        <w:t xml:space="preserve"> </w:t>
      </w:r>
      <w:r w:rsidRPr="004745CC">
        <w:t>initiate</w:t>
      </w:r>
      <w:r w:rsidRPr="004745CC">
        <w:rPr>
          <w:spacing w:val="-2"/>
        </w:rPr>
        <w:t xml:space="preserve"> </w:t>
      </w:r>
      <w:r w:rsidRPr="004745CC">
        <w:t>empiric</w:t>
      </w:r>
      <w:r w:rsidRPr="004745CC">
        <w:rPr>
          <w:spacing w:val="-3"/>
        </w:rPr>
        <w:t xml:space="preserve"> </w:t>
      </w:r>
      <w:r w:rsidRPr="004745CC">
        <w:t>antibiotic</w:t>
      </w:r>
      <w:r w:rsidRPr="004745CC">
        <w:rPr>
          <w:spacing w:val="-2"/>
        </w:rPr>
        <w:t xml:space="preserve"> therapy.</w:t>
      </w:r>
    </w:p>
    <w:p w:rsidR="00042B6C" w:rsidRPr="00FB334B" w:rsidRDefault="00042B6C" w:rsidP="00042B6C">
      <w:r>
        <w:rPr>
          <w:noProof/>
        </w:rPr>
        <mc:AlternateContent>
          <mc:Choice Requires="wps">
            <w:drawing>
              <wp:anchor distT="0" distB="0" distL="114300" distR="114300" simplePos="0" relativeHeight="251685888" behindDoc="0" locked="0" layoutInCell="1" allowOverlap="1" wp14:anchorId="289211AC" wp14:editId="06BCAFF5">
                <wp:simplePos x="0" y="0"/>
                <wp:positionH relativeFrom="column">
                  <wp:posOffset>499110</wp:posOffset>
                </wp:positionH>
                <wp:positionV relativeFrom="paragraph">
                  <wp:posOffset>120015</wp:posOffset>
                </wp:positionV>
                <wp:extent cx="5076825" cy="904875"/>
                <wp:effectExtent l="19050" t="19050" r="28575" b="28575"/>
                <wp:wrapNone/>
                <wp:docPr id="97" name="Rectangle: Rounded Corners 97"/>
                <wp:cNvGraphicFramePr/>
                <a:graphic xmlns:a="http://schemas.openxmlformats.org/drawingml/2006/main">
                  <a:graphicData uri="http://schemas.microsoft.com/office/word/2010/wordprocessingShape">
                    <wps:wsp>
                      <wps:cNvSpPr/>
                      <wps:spPr>
                        <a:xfrm>
                          <a:off x="0" y="0"/>
                          <a:ext cx="5076825" cy="904875"/>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042B6C" w:rsidRPr="00FB334B" w:rsidRDefault="00042B6C" w:rsidP="00042B6C">
                            <w:pPr>
                              <w:spacing w:before="179" w:line="295" w:lineRule="exact"/>
                              <w:ind w:left="328" w:right="328"/>
                              <w:jc w:val="center"/>
                              <w:rPr>
                                <w:bCs/>
                                <w:color w:val="000000"/>
                                <w:szCs w:val="26"/>
                              </w:rPr>
                            </w:pPr>
                            <w:r w:rsidRPr="00FB334B">
                              <w:rPr>
                                <w:bCs/>
                                <w:color w:val="231F20"/>
                                <w:szCs w:val="26"/>
                              </w:rPr>
                              <w:t>Start</w:t>
                            </w:r>
                            <w:r w:rsidRPr="00FB334B">
                              <w:rPr>
                                <w:bCs/>
                                <w:color w:val="231F20"/>
                                <w:spacing w:val="-5"/>
                                <w:szCs w:val="26"/>
                              </w:rPr>
                              <w:t xml:space="preserve"> </w:t>
                            </w:r>
                            <w:r w:rsidRPr="00FB334B">
                              <w:rPr>
                                <w:bCs/>
                                <w:color w:val="231F20"/>
                                <w:szCs w:val="26"/>
                              </w:rPr>
                              <w:t>empiric</w:t>
                            </w:r>
                            <w:r w:rsidRPr="00FB334B">
                              <w:rPr>
                                <w:bCs/>
                                <w:color w:val="231F20"/>
                                <w:spacing w:val="-2"/>
                                <w:szCs w:val="26"/>
                              </w:rPr>
                              <w:t xml:space="preserve"> </w:t>
                            </w:r>
                            <w:r w:rsidRPr="00FB334B">
                              <w:rPr>
                                <w:bCs/>
                                <w:color w:val="231F20"/>
                                <w:szCs w:val="26"/>
                              </w:rPr>
                              <w:t>antibiotic</w:t>
                            </w:r>
                            <w:r w:rsidRPr="00FB334B">
                              <w:rPr>
                                <w:bCs/>
                                <w:color w:val="231F20"/>
                                <w:spacing w:val="-2"/>
                                <w:szCs w:val="26"/>
                              </w:rPr>
                              <w:t xml:space="preserve"> </w:t>
                            </w:r>
                            <w:r w:rsidRPr="00FB334B">
                              <w:rPr>
                                <w:bCs/>
                                <w:color w:val="231F20"/>
                                <w:szCs w:val="26"/>
                              </w:rPr>
                              <w:t>therapy</w:t>
                            </w:r>
                            <w:r w:rsidRPr="00FB334B">
                              <w:rPr>
                                <w:bCs/>
                                <w:color w:val="231F20"/>
                                <w:spacing w:val="-2"/>
                                <w:szCs w:val="26"/>
                              </w:rPr>
                              <w:t xml:space="preserve"> </w:t>
                            </w:r>
                            <w:r w:rsidRPr="00FB334B">
                              <w:rPr>
                                <w:bCs/>
                                <w:color w:val="231F20"/>
                                <w:szCs w:val="26"/>
                              </w:rPr>
                              <w:t>for</w:t>
                            </w:r>
                            <w:r w:rsidRPr="00FB334B">
                              <w:rPr>
                                <w:bCs/>
                                <w:color w:val="231F20"/>
                                <w:spacing w:val="-2"/>
                                <w:szCs w:val="26"/>
                              </w:rPr>
                              <w:t xml:space="preserve"> </w:t>
                            </w:r>
                            <w:r w:rsidRPr="00FB334B">
                              <w:rPr>
                                <w:bCs/>
                                <w:color w:val="231F20"/>
                                <w:szCs w:val="26"/>
                              </w:rPr>
                              <w:t>presumed</w:t>
                            </w:r>
                            <w:r w:rsidRPr="00FB334B">
                              <w:rPr>
                                <w:bCs/>
                                <w:color w:val="231F20"/>
                                <w:spacing w:val="-3"/>
                                <w:szCs w:val="26"/>
                              </w:rPr>
                              <w:t xml:space="preserve"> </w:t>
                            </w:r>
                            <w:r w:rsidRPr="00FB334B">
                              <w:rPr>
                                <w:bCs/>
                                <w:color w:val="231F20"/>
                                <w:szCs w:val="26"/>
                              </w:rPr>
                              <w:t>peritonitis</w:t>
                            </w:r>
                            <w:r w:rsidRPr="00FB334B">
                              <w:rPr>
                                <w:bCs/>
                                <w:color w:val="231F20"/>
                                <w:spacing w:val="-2"/>
                                <w:szCs w:val="26"/>
                              </w:rPr>
                              <w:t xml:space="preserve"> </w:t>
                            </w:r>
                            <w:r w:rsidRPr="00FB334B">
                              <w:rPr>
                                <w:bCs/>
                                <w:color w:val="231F20"/>
                                <w:szCs w:val="26"/>
                              </w:rPr>
                              <w:t>in</w:t>
                            </w:r>
                            <w:r w:rsidRPr="00FB334B">
                              <w:rPr>
                                <w:bCs/>
                                <w:color w:val="231F20"/>
                                <w:spacing w:val="-2"/>
                                <w:szCs w:val="26"/>
                              </w:rPr>
                              <w:t xml:space="preserve"> </w:t>
                            </w:r>
                            <w:r w:rsidRPr="00FB334B">
                              <w:rPr>
                                <w:bCs/>
                                <w:color w:val="231F20"/>
                                <w:szCs w:val="26"/>
                              </w:rPr>
                              <w:t>all</w:t>
                            </w:r>
                            <w:r w:rsidRPr="00FB334B">
                              <w:rPr>
                                <w:bCs/>
                                <w:color w:val="231F20"/>
                                <w:spacing w:val="-2"/>
                                <w:szCs w:val="26"/>
                              </w:rPr>
                              <w:t xml:space="preserve"> </w:t>
                            </w:r>
                            <w:r w:rsidRPr="00FB334B">
                              <w:rPr>
                                <w:bCs/>
                                <w:color w:val="231F20"/>
                                <w:szCs w:val="26"/>
                              </w:rPr>
                              <w:t>patients</w:t>
                            </w:r>
                            <w:r w:rsidRPr="00FB334B">
                              <w:rPr>
                                <w:bCs/>
                                <w:color w:val="231F20"/>
                                <w:spacing w:val="-2"/>
                                <w:szCs w:val="26"/>
                              </w:rPr>
                              <w:t xml:space="preserve"> </w:t>
                            </w:r>
                            <w:r w:rsidRPr="00FB334B">
                              <w:rPr>
                                <w:bCs/>
                                <w:color w:val="231F20"/>
                                <w:szCs w:val="26"/>
                              </w:rPr>
                              <w:t>with</w:t>
                            </w:r>
                            <w:r w:rsidRPr="00FB334B">
                              <w:rPr>
                                <w:bCs/>
                                <w:color w:val="231F20"/>
                                <w:spacing w:val="-2"/>
                                <w:szCs w:val="26"/>
                              </w:rPr>
                              <w:t xml:space="preserve"> cloudy</w:t>
                            </w:r>
                            <w:r w:rsidRPr="00FB334B">
                              <w:rPr>
                                <w:bCs/>
                                <w:color w:val="000000"/>
                                <w:szCs w:val="26"/>
                              </w:rPr>
                              <w:t xml:space="preserve"> </w:t>
                            </w:r>
                            <w:r w:rsidRPr="00FB334B">
                              <w:rPr>
                                <w:bCs/>
                                <w:color w:val="231F20"/>
                                <w:szCs w:val="26"/>
                              </w:rPr>
                              <w:t>peritoneal</w:t>
                            </w:r>
                            <w:r w:rsidRPr="00FB334B">
                              <w:rPr>
                                <w:bCs/>
                                <w:color w:val="231F20"/>
                                <w:spacing w:val="-5"/>
                                <w:szCs w:val="26"/>
                              </w:rPr>
                              <w:t xml:space="preserve"> </w:t>
                            </w:r>
                            <w:r w:rsidRPr="00FB334B">
                              <w:rPr>
                                <w:bCs/>
                                <w:color w:val="231F20"/>
                                <w:szCs w:val="26"/>
                              </w:rPr>
                              <w:t>effluent,</w:t>
                            </w:r>
                            <w:r w:rsidRPr="00FB334B">
                              <w:rPr>
                                <w:bCs/>
                                <w:color w:val="231F20"/>
                                <w:spacing w:val="-4"/>
                                <w:szCs w:val="26"/>
                              </w:rPr>
                              <w:t xml:space="preserve"> </w:t>
                            </w:r>
                            <w:r w:rsidRPr="00FB334B">
                              <w:rPr>
                                <w:bCs/>
                                <w:color w:val="231F20"/>
                                <w:szCs w:val="26"/>
                              </w:rPr>
                              <w:t>even</w:t>
                            </w:r>
                            <w:r w:rsidRPr="00FB334B">
                              <w:rPr>
                                <w:bCs/>
                                <w:color w:val="231F20"/>
                                <w:spacing w:val="-4"/>
                                <w:szCs w:val="26"/>
                              </w:rPr>
                              <w:t xml:space="preserve"> </w:t>
                            </w:r>
                            <w:r w:rsidRPr="00FB334B">
                              <w:rPr>
                                <w:bCs/>
                                <w:color w:val="231F20"/>
                                <w:szCs w:val="26"/>
                              </w:rPr>
                              <w:t>if</w:t>
                            </w:r>
                            <w:r w:rsidRPr="00FB334B">
                              <w:rPr>
                                <w:bCs/>
                                <w:color w:val="231F20"/>
                                <w:spacing w:val="-4"/>
                                <w:szCs w:val="26"/>
                              </w:rPr>
                              <w:t xml:space="preserve"> </w:t>
                            </w:r>
                            <w:r w:rsidRPr="00FB334B">
                              <w:rPr>
                                <w:bCs/>
                                <w:color w:val="231F20"/>
                                <w:szCs w:val="26"/>
                              </w:rPr>
                              <w:t>they</w:t>
                            </w:r>
                            <w:r w:rsidRPr="00FB334B">
                              <w:rPr>
                                <w:bCs/>
                                <w:color w:val="231F20"/>
                                <w:spacing w:val="-4"/>
                                <w:szCs w:val="26"/>
                              </w:rPr>
                              <w:t xml:space="preserve"> </w:t>
                            </w:r>
                            <w:r w:rsidRPr="00FB334B">
                              <w:rPr>
                                <w:bCs/>
                                <w:color w:val="231F20"/>
                                <w:szCs w:val="26"/>
                              </w:rPr>
                              <w:t>are</w:t>
                            </w:r>
                            <w:r w:rsidRPr="00FB334B">
                              <w:rPr>
                                <w:bCs/>
                                <w:color w:val="231F20"/>
                                <w:spacing w:val="-4"/>
                                <w:szCs w:val="26"/>
                              </w:rPr>
                              <w:t xml:space="preserve"> </w:t>
                            </w:r>
                            <w:r w:rsidRPr="00FB334B">
                              <w:rPr>
                                <w:bCs/>
                                <w:color w:val="231F20"/>
                                <w:spacing w:val="-2"/>
                                <w:szCs w:val="26"/>
                              </w:rPr>
                              <w:t>asymptomatic.</w:t>
                            </w:r>
                          </w:p>
                          <w:p w:rsidR="00042B6C" w:rsidRDefault="00042B6C" w:rsidP="00042B6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9211AC" id="Rectangle: Rounded Corners 97" o:spid="_x0000_s1085" style="position:absolute;margin-left:39.3pt;margin-top:9.45pt;width:399.75pt;height:71.2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3QklQIAAIEFAAAOAAAAZHJzL2Uyb0RvYy54bWysVE1v2zAMvQ/YfxB0X21nSZsGdYqgRYYB&#10;RRu0HXpWZCk2IIuapMTOfv0o+SNBV+wwzAdZEslH8onkzW1bK3IQ1lWgc5pdpJQIzaGo9C6nP17X&#10;X+aUOM90wRRokdOjcPR2+fnTTWMWYgIlqEJYgiDaLRqT09J7s0gSx0tRM3cBRmgUSrA183i0u6Sw&#10;rEH0WiWTNL1MGrCFscCFc3h73wnpMuJLKbh/ktIJT1ROMTYfVxvXbViT5Q1b7CwzZcX7MNg/RFGz&#10;SqPTEeqeeUb2tvoDqq64BQfSX3CoE5Cy4iLmgNlk6btsXkpmRMwFyXFmpMn9P1j+eHgxG4s0NMYt&#10;HG5DFq20dfhjfKSNZB1HskTrCcfLWXp1OZ/MKOEou06n86tZYDM5WRvr/DcBNQmbnFrY6+IZXyQS&#10;xQ4Pznf6g17wqGFdKRVfRWnS5PTrPEvTaOFAVUWQBj1nd9s7ZcmB4cOu1yl+vfczNYxFaQzplFrc&#10;+aMSAUPpZyFJVWAyk85DqDoxwjLOhfZZJypZITpv2ezM2WARE4+AAVlilCN2DzBodiADdsdArx9M&#10;RSza0bhP/W/Go0X0DNqPxnWlwX6UmcKses+d/kBSR01gybfbFrnJ6XQeVMPVForjxhILXRc5w9cV&#10;vuwDc37DLLYNNhiOAv+Ei1SAjwf9jpIS7K+P7oM+VjNKKWmwDXPqfu6ZFZSo7xrr/DqbTkPfxsN0&#10;djXBgz2XbM8lel/fARZEhkPH8LgN+l4NW2mhfsOJsQpeUcQ0R9855d4OhzvfjQecOVysVlENe9Uw&#10;/6BfDA/ggehQtK/tG7OmL2+PjfEIQ8uyxbsC73SDpYbV3oOsYvWfeO2fAPs81lI/k8IgOT9HrdPk&#10;XP4GAAD//wMAUEsDBBQABgAIAAAAIQB0uWqw3QAAAAkBAAAPAAAAZHJzL2Rvd25yZXYueG1sTI/B&#10;TsMwEETvSPyDtUjcqJMWpW4ap0JFiCtt4cDNjbdJRLwOsdOGv2c5lePOjGbfFJvJdeKMQ2g9aUhn&#10;CQikytuWag3vh5cHBSJEQ9Z0nlDDDwbYlLc3hcmtv9AOz/tYCy6hkBsNTYx9LmWoGnQmzHyPxN7J&#10;D85EPoda2sFcuNx1cp4kmXSmJf7QmB63DVZf+9FpsDQ/qbfFa/j+nGhcbA/p86750Pr+bnpag4g4&#10;xWsY/vAZHUpmOvqRbBCdhqXKOMm6WoFgXy1VCuLIQpY+giwL+X9B+QsAAP//AwBQSwECLQAUAAYA&#10;CAAAACEAtoM4kv4AAADhAQAAEwAAAAAAAAAAAAAAAAAAAAAAW0NvbnRlbnRfVHlwZXNdLnhtbFBL&#10;AQItABQABgAIAAAAIQA4/SH/1gAAAJQBAAALAAAAAAAAAAAAAAAAAC8BAABfcmVscy8ucmVsc1BL&#10;AQItABQABgAIAAAAIQABf3QklQIAAIEFAAAOAAAAAAAAAAAAAAAAAC4CAABkcnMvZTJvRG9jLnht&#10;bFBLAQItABQABgAIAAAAIQB0uWqw3QAAAAkBAAAPAAAAAAAAAAAAAAAAAO8EAABkcnMvZG93bnJl&#10;di54bWxQSwUGAAAAAAQABADzAAAA+QUAAAAA&#10;" filled="f" strokecolor="red" strokeweight="3pt">
                <v:stroke joinstyle="miter"/>
                <v:textbox>
                  <w:txbxContent>
                    <w:p w:rsidR="00042B6C" w:rsidRPr="00FB334B" w:rsidRDefault="00042B6C" w:rsidP="00042B6C">
                      <w:pPr>
                        <w:spacing w:before="179" w:line="295" w:lineRule="exact"/>
                        <w:ind w:left="328" w:right="328"/>
                        <w:jc w:val="center"/>
                        <w:rPr>
                          <w:bCs/>
                          <w:color w:val="000000"/>
                          <w:szCs w:val="26"/>
                        </w:rPr>
                      </w:pPr>
                      <w:r w:rsidRPr="00FB334B">
                        <w:rPr>
                          <w:bCs/>
                          <w:color w:val="231F20"/>
                          <w:szCs w:val="26"/>
                        </w:rPr>
                        <w:t>Start</w:t>
                      </w:r>
                      <w:r w:rsidRPr="00FB334B">
                        <w:rPr>
                          <w:bCs/>
                          <w:color w:val="231F20"/>
                          <w:spacing w:val="-5"/>
                          <w:szCs w:val="26"/>
                        </w:rPr>
                        <w:t xml:space="preserve"> </w:t>
                      </w:r>
                      <w:r w:rsidRPr="00FB334B">
                        <w:rPr>
                          <w:bCs/>
                          <w:color w:val="231F20"/>
                          <w:szCs w:val="26"/>
                        </w:rPr>
                        <w:t>empiric</w:t>
                      </w:r>
                      <w:r w:rsidRPr="00FB334B">
                        <w:rPr>
                          <w:bCs/>
                          <w:color w:val="231F20"/>
                          <w:spacing w:val="-2"/>
                          <w:szCs w:val="26"/>
                        </w:rPr>
                        <w:t xml:space="preserve"> </w:t>
                      </w:r>
                      <w:r w:rsidRPr="00FB334B">
                        <w:rPr>
                          <w:bCs/>
                          <w:color w:val="231F20"/>
                          <w:szCs w:val="26"/>
                        </w:rPr>
                        <w:t>antibiotic</w:t>
                      </w:r>
                      <w:r w:rsidRPr="00FB334B">
                        <w:rPr>
                          <w:bCs/>
                          <w:color w:val="231F20"/>
                          <w:spacing w:val="-2"/>
                          <w:szCs w:val="26"/>
                        </w:rPr>
                        <w:t xml:space="preserve"> </w:t>
                      </w:r>
                      <w:r w:rsidRPr="00FB334B">
                        <w:rPr>
                          <w:bCs/>
                          <w:color w:val="231F20"/>
                          <w:szCs w:val="26"/>
                        </w:rPr>
                        <w:t>therapy</w:t>
                      </w:r>
                      <w:r w:rsidRPr="00FB334B">
                        <w:rPr>
                          <w:bCs/>
                          <w:color w:val="231F20"/>
                          <w:spacing w:val="-2"/>
                          <w:szCs w:val="26"/>
                        </w:rPr>
                        <w:t xml:space="preserve"> </w:t>
                      </w:r>
                      <w:r w:rsidRPr="00FB334B">
                        <w:rPr>
                          <w:bCs/>
                          <w:color w:val="231F20"/>
                          <w:szCs w:val="26"/>
                        </w:rPr>
                        <w:t>for</w:t>
                      </w:r>
                      <w:r w:rsidRPr="00FB334B">
                        <w:rPr>
                          <w:bCs/>
                          <w:color w:val="231F20"/>
                          <w:spacing w:val="-2"/>
                          <w:szCs w:val="26"/>
                        </w:rPr>
                        <w:t xml:space="preserve"> </w:t>
                      </w:r>
                      <w:r w:rsidRPr="00FB334B">
                        <w:rPr>
                          <w:bCs/>
                          <w:color w:val="231F20"/>
                          <w:szCs w:val="26"/>
                        </w:rPr>
                        <w:t>presumed</w:t>
                      </w:r>
                      <w:r w:rsidRPr="00FB334B">
                        <w:rPr>
                          <w:bCs/>
                          <w:color w:val="231F20"/>
                          <w:spacing w:val="-3"/>
                          <w:szCs w:val="26"/>
                        </w:rPr>
                        <w:t xml:space="preserve"> </w:t>
                      </w:r>
                      <w:r w:rsidRPr="00FB334B">
                        <w:rPr>
                          <w:bCs/>
                          <w:color w:val="231F20"/>
                          <w:szCs w:val="26"/>
                        </w:rPr>
                        <w:t>peritonitis</w:t>
                      </w:r>
                      <w:r w:rsidRPr="00FB334B">
                        <w:rPr>
                          <w:bCs/>
                          <w:color w:val="231F20"/>
                          <w:spacing w:val="-2"/>
                          <w:szCs w:val="26"/>
                        </w:rPr>
                        <w:t xml:space="preserve"> </w:t>
                      </w:r>
                      <w:r w:rsidRPr="00FB334B">
                        <w:rPr>
                          <w:bCs/>
                          <w:color w:val="231F20"/>
                          <w:szCs w:val="26"/>
                        </w:rPr>
                        <w:t>in</w:t>
                      </w:r>
                      <w:r w:rsidRPr="00FB334B">
                        <w:rPr>
                          <w:bCs/>
                          <w:color w:val="231F20"/>
                          <w:spacing w:val="-2"/>
                          <w:szCs w:val="26"/>
                        </w:rPr>
                        <w:t xml:space="preserve"> </w:t>
                      </w:r>
                      <w:r w:rsidRPr="00FB334B">
                        <w:rPr>
                          <w:bCs/>
                          <w:color w:val="231F20"/>
                          <w:szCs w:val="26"/>
                        </w:rPr>
                        <w:t>all</w:t>
                      </w:r>
                      <w:r w:rsidRPr="00FB334B">
                        <w:rPr>
                          <w:bCs/>
                          <w:color w:val="231F20"/>
                          <w:spacing w:val="-2"/>
                          <w:szCs w:val="26"/>
                        </w:rPr>
                        <w:t xml:space="preserve"> </w:t>
                      </w:r>
                      <w:r w:rsidRPr="00FB334B">
                        <w:rPr>
                          <w:bCs/>
                          <w:color w:val="231F20"/>
                          <w:szCs w:val="26"/>
                        </w:rPr>
                        <w:t>patients</w:t>
                      </w:r>
                      <w:r w:rsidRPr="00FB334B">
                        <w:rPr>
                          <w:bCs/>
                          <w:color w:val="231F20"/>
                          <w:spacing w:val="-2"/>
                          <w:szCs w:val="26"/>
                        </w:rPr>
                        <w:t xml:space="preserve"> </w:t>
                      </w:r>
                      <w:r w:rsidRPr="00FB334B">
                        <w:rPr>
                          <w:bCs/>
                          <w:color w:val="231F20"/>
                          <w:szCs w:val="26"/>
                        </w:rPr>
                        <w:t>with</w:t>
                      </w:r>
                      <w:r w:rsidRPr="00FB334B">
                        <w:rPr>
                          <w:bCs/>
                          <w:color w:val="231F20"/>
                          <w:spacing w:val="-2"/>
                          <w:szCs w:val="26"/>
                        </w:rPr>
                        <w:t xml:space="preserve"> cloudy</w:t>
                      </w:r>
                      <w:r w:rsidRPr="00FB334B">
                        <w:rPr>
                          <w:bCs/>
                          <w:color w:val="000000"/>
                          <w:szCs w:val="26"/>
                        </w:rPr>
                        <w:t xml:space="preserve"> </w:t>
                      </w:r>
                      <w:r w:rsidRPr="00FB334B">
                        <w:rPr>
                          <w:bCs/>
                          <w:color w:val="231F20"/>
                          <w:szCs w:val="26"/>
                        </w:rPr>
                        <w:t>peritoneal</w:t>
                      </w:r>
                      <w:r w:rsidRPr="00FB334B">
                        <w:rPr>
                          <w:bCs/>
                          <w:color w:val="231F20"/>
                          <w:spacing w:val="-5"/>
                          <w:szCs w:val="26"/>
                        </w:rPr>
                        <w:t xml:space="preserve"> </w:t>
                      </w:r>
                      <w:r w:rsidRPr="00FB334B">
                        <w:rPr>
                          <w:bCs/>
                          <w:color w:val="231F20"/>
                          <w:szCs w:val="26"/>
                        </w:rPr>
                        <w:t>effluent,</w:t>
                      </w:r>
                      <w:r w:rsidRPr="00FB334B">
                        <w:rPr>
                          <w:bCs/>
                          <w:color w:val="231F20"/>
                          <w:spacing w:val="-4"/>
                          <w:szCs w:val="26"/>
                        </w:rPr>
                        <w:t xml:space="preserve"> </w:t>
                      </w:r>
                      <w:r w:rsidRPr="00FB334B">
                        <w:rPr>
                          <w:bCs/>
                          <w:color w:val="231F20"/>
                          <w:szCs w:val="26"/>
                        </w:rPr>
                        <w:t>even</w:t>
                      </w:r>
                      <w:r w:rsidRPr="00FB334B">
                        <w:rPr>
                          <w:bCs/>
                          <w:color w:val="231F20"/>
                          <w:spacing w:val="-4"/>
                          <w:szCs w:val="26"/>
                        </w:rPr>
                        <w:t xml:space="preserve"> </w:t>
                      </w:r>
                      <w:r w:rsidRPr="00FB334B">
                        <w:rPr>
                          <w:bCs/>
                          <w:color w:val="231F20"/>
                          <w:szCs w:val="26"/>
                        </w:rPr>
                        <w:t>if</w:t>
                      </w:r>
                      <w:r w:rsidRPr="00FB334B">
                        <w:rPr>
                          <w:bCs/>
                          <w:color w:val="231F20"/>
                          <w:spacing w:val="-4"/>
                          <w:szCs w:val="26"/>
                        </w:rPr>
                        <w:t xml:space="preserve"> </w:t>
                      </w:r>
                      <w:r w:rsidRPr="00FB334B">
                        <w:rPr>
                          <w:bCs/>
                          <w:color w:val="231F20"/>
                          <w:szCs w:val="26"/>
                        </w:rPr>
                        <w:t>they</w:t>
                      </w:r>
                      <w:r w:rsidRPr="00FB334B">
                        <w:rPr>
                          <w:bCs/>
                          <w:color w:val="231F20"/>
                          <w:spacing w:val="-4"/>
                          <w:szCs w:val="26"/>
                        </w:rPr>
                        <w:t xml:space="preserve"> </w:t>
                      </w:r>
                      <w:r w:rsidRPr="00FB334B">
                        <w:rPr>
                          <w:bCs/>
                          <w:color w:val="231F20"/>
                          <w:szCs w:val="26"/>
                        </w:rPr>
                        <w:t>are</w:t>
                      </w:r>
                      <w:r w:rsidRPr="00FB334B">
                        <w:rPr>
                          <w:bCs/>
                          <w:color w:val="231F20"/>
                          <w:spacing w:val="-4"/>
                          <w:szCs w:val="26"/>
                        </w:rPr>
                        <w:t xml:space="preserve"> </w:t>
                      </w:r>
                      <w:r w:rsidRPr="00FB334B">
                        <w:rPr>
                          <w:bCs/>
                          <w:color w:val="231F20"/>
                          <w:spacing w:val="-2"/>
                          <w:szCs w:val="26"/>
                        </w:rPr>
                        <w:t>asymptomatic.</w:t>
                      </w:r>
                    </w:p>
                    <w:p w:rsidR="00042B6C" w:rsidRDefault="00042B6C" w:rsidP="00042B6C">
                      <w:pPr>
                        <w:jc w:val="center"/>
                      </w:pPr>
                    </w:p>
                  </w:txbxContent>
                </v:textbox>
              </v:roundrect>
            </w:pict>
          </mc:Fallback>
        </mc:AlternateContent>
      </w:r>
    </w:p>
    <w:p w:rsidR="00042B6C" w:rsidRPr="004745CC" w:rsidRDefault="00042B6C" w:rsidP="00042B6C">
      <w:pPr>
        <w:ind w:left="360"/>
      </w:pPr>
    </w:p>
    <w:p w:rsidR="00042B6C" w:rsidRPr="004745CC" w:rsidRDefault="00042B6C" w:rsidP="00042B6C">
      <w:pPr>
        <w:ind w:left="360"/>
      </w:pPr>
      <w:r w:rsidRPr="004745CC">
        <w:br w:type="page"/>
      </w:r>
    </w:p>
    <w:p w:rsidR="00042B6C" w:rsidRPr="004745CC" w:rsidRDefault="00042B6C" w:rsidP="00042B6C">
      <w:pPr>
        <w:numPr>
          <w:ilvl w:val="0"/>
          <w:numId w:val="138"/>
        </w:numPr>
        <w:ind w:left="360"/>
      </w:pPr>
      <w:r w:rsidRPr="004745CC">
        <w:t>Systemic signs of infection: Initiate diagnostic work-up for sepsis.</w:t>
      </w:r>
    </w:p>
    <w:p w:rsidR="00042B6C" w:rsidRPr="004745CC" w:rsidRDefault="00042B6C" w:rsidP="00042B6C">
      <w:pPr>
        <w:numPr>
          <w:ilvl w:val="0"/>
          <w:numId w:val="138"/>
        </w:numPr>
        <w:ind w:left="360"/>
      </w:pPr>
      <w:r w:rsidRPr="004745CC">
        <w:t>Confirm peritonitis if ≥ 2 of the following are present:</w:t>
      </w:r>
    </w:p>
    <w:p w:rsidR="00042B6C" w:rsidRPr="004745CC" w:rsidRDefault="00042B6C" w:rsidP="00042B6C">
      <w:pPr>
        <w:numPr>
          <w:ilvl w:val="1"/>
          <w:numId w:val="138"/>
        </w:numPr>
        <w:ind w:left="927"/>
      </w:pPr>
      <w:r w:rsidRPr="004745CC">
        <w:t>Clinical features of peritonitis</w:t>
      </w:r>
    </w:p>
    <w:p w:rsidR="00042B6C" w:rsidRPr="004745CC" w:rsidRDefault="00042B6C" w:rsidP="00042B6C">
      <w:pPr>
        <w:numPr>
          <w:ilvl w:val="1"/>
          <w:numId w:val="138"/>
        </w:numPr>
        <w:ind w:left="927"/>
      </w:pPr>
      <w:r w:rsidRPr="004745CC">
        <w:t>Peritoneal fluid with &gt; 100 WBCs/mcL (typically &gt; 50% polymorphonuclear cells)</w:t>
      </w:r>
    </w:p>
    <w:p w:rsidR="00042B6C" w:rsidRPr="004745CC" w:rsidRDefault="00042B6C" w:rsidP="00042B6C">
      <w:pPr>
        <w:numPr>
          <w:ilvl w:val="1"/>
          <w:numId w:val="138"/>
        </w:numPr>
        <w:ind w:left="927"/>
      </w:pPr>
      <w:r w:rsidRPr="004745CC">
        <w:t>Positive peritoneal fluid culture</w:t>
      </w:r>
    </w:p>
    <w:p w:rsidR="00042B6C" w:rsidRPr="004745CC" w:rsidRDefault="00042B6C" w:rsidP="00042B6C">
      <w:pPr>
        <w:ind w:left="927"/>
      </w:pPr>
    </w:p>
    <w:p w:rsidR="00042B6C" w:rsidRPr="004745CC" w:rsidRDefault="00042B6C" w:rsidP="00042B6C">
      <w:pPr>
        <w:pStyle w:val="Heading3"/>
        <w:spacing w:line="240" w:lineRule="auto"/>
      </w:pPr>
      <w:r w:rsidRPr="004745CC">
        <w:t>Management</w:t>
      </w:r>
    </w:p>
    <w:tbl>
      <w:tblPr>
        <w:tblW w:w="9303" w:type="dxa"/>
        <w:tblInd w:w="190" w:type="dxa"/>
        <w:tblLayout w:type="fixed"/>
        <w:tblCellMar>
          <w:left w:w="5" w:type="dxa"/>
          <w:right w:w="5" w:type="dxa"/>
        </w:tblCellMar>
        <w:tblLook w:val="01E0" w:firstRow="1" w:lastRow="1" w:firstColumn="1" w:lastColumn="1" w:noHBand="0" w:noVBand="0"/>
      </w:tblPr>
      <w:tblGrid>
        <w:gridCol w:w="9303"/>
      </w:tblGrid>
      <w:tr w:rsidR="00042B6C" w:rsidRPr="004745CC" w:rsidTr="006576EE">
        <w:trPr>
          <w:trHeight w:val="4989"/>
        </w:trPr>
        <w:tc>
          <w:tcPr>
            <w:tcW w:w="9303"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042B6C" w:rsidRPr="004745CC" w:rsidRDefault="00042B6C" w:rsidP="006576EE">
            <w:pPr>
              <w:numPr>
                <w:ilvl w:val="0"/>
                <w:numId w:val="138"/>
              </w:numPr>
              <w:ind w:left="360"/>
            </w:pPr>
            <w:r w:rsidRPr="004745CC">
              <w:t>Admit the patient to isolated high-dependence unit (HDU) if available</w:t>
            </w:r>
          </w:p>
          <w:p w:rsidR="00042B6C" w:rsidRPr="004745CC" w:rsidRDefault="00042B6C" w:rsidP="006576EE">
            <w:pPr>
              <w:numPr>
                <w:ilvl w:val="0"/>
                <w:numId w:val="138"/>
              </w:numPr>
              <w:ind w:left="360"/>
            </w:pPr>
            <w:r w:rsidRPr="004745CC">
              <w:t>Start management and treatment for sepsis if clinical features are suggestive of sepsis (see management of sepsis) including empiric systemic antibiotics.</w:t>
            </w:r>
          </w:p>
          <w:p w:rsidR="00042B6C" w:rsidRPr="004745CC" w:rsidRDefault="00042B6C" w:rsidP="006576EE">
            <w:pPr>
              <w:numPr>
                <w:ilvl w:val="0"/>
                <w:numId w:val="138"/>
              </w:numPr>
              <w:ind w:left="360"/>
            </w:pPr>
            <w:r w:rsidRPr="004745CC">
              <w:t>If the patient presents with no systemic signs of infection</w:t>
            </w:r>
          </w:p>
          <w:p w:rsidR="00042B6C" w:rsidRPr="004745CC" w:rsidRDefault="00042B6C" w:rsidP="006576EE">
            <w:pPr>
              <w:numPr>
                <w:ilvl w:val="1"/>
                <w:numId w:val="138"/>
              </w:numPr>
              <w:ind w:left="927"/>
            </w:pPr>
            <w:r w:rsidRPr="004745CC">
              <w:t>Consult nephrology and infectious diseases specialists if available</w:t>
            </w:r>
          </w:p>
          <w:p w:rsidR="00042B6C" w:rsidRPr="004745CC" w:rsidRDefault="00042B6C" w:rsidP="006576EE">
            <w:pPr>
              <w:numPr>
                <w:ilvl w:val="1"/>
                <w:numId w:val="138"/>
              </w:numPr>
              <w:ind w:left="927"/>
            </w:pPr>
            <w:r w:rsidRPr="004745CC">
              <w:t>Initiate broad-spectrum empiric intraperitoneal antibiotics</w:t>
            </w:r>
          </w:p>
          <w:p w:rsidR="00042B6C" w:rsidRPr="004745CC" w:rsidRDefault="00042B6C" w:rsidP="006576EE">
            <w:pPr>
              <w:numPr>
                <w:ilvl w:val="1"/>
                <w:numId w:val="138"/>
              </w:numPr>
              <w:ind w:left="927"/>
            </w:pPr>
            <w:r w:rsidRPr="004745CC">
              <w:t>Adjust the dose based on renal function as per hospital protocol</w:t>
            </w:r>
          </w:p>
          <w:p w:rsidR="00042B6C" w:rsidRPr="004745CC" w:rsidRDefault="00042B6C" w:rsidP="006576EE">
            <w:pPr>
              <w:numPr>
                <w:ilvl w:val="1"/>
                <w:numId w:val="138"/>
              </w:numPr>
              <w:ind w:left="927"/>
            </w:pPr>
            <w:r w:rsidRPr="004745CC">
              <w:t>Recommended regimens include Vancomycin or cephalosporin e.g. ceftriaxone (gram- positive cover) or aminoglycoside (gram-negative cover)</w:t>
            </w:r>
          </w:p>
          <w:p w:rsidR="00042B6C" w:rsidRPr="004745CC" w:rsidRDefault="00042B6C" w:rsidP="006576EE">
            <w:pPr>
              <w:numPr>
                <w:ilvl w:val="1"/>
                <w:numId w:val="138"/>
              </w:numPr>
              <w:ind w:left="927"/>
            </w:pPr>
            <w:r w:rsidRPr="004745CC">
              <w:t>Adjust antibiotics based on culture and susceptibility results</w:t>
            </w:r>
          </w:p>
          <w:p w:rsidR="00042B6C" w:rsidRPr="004745CC" w:rsidRDefault="00042B6C" w:rsidP="006576EE">
            <w:pPr>
              <w:numPr>
                <w:ilvl w:val="0"/>
                <w:numId w:val="138"/>
              </w:numPr>
              <w:ind w:left="360"/>
            </w:pPr>
            <w:r w:rsidRPr="004745CC">
              <w:t>Start antifungal prophylaxis (oral nystatin or fluconazole)</w:t>
            </w:r>
          </w:p>
          <w:p w:rsidR="00042B6C" w:rsidRPr="004745CC" w:rsidRDefault="00042B6C" w:rsidP="006576EE">
            <w:pPr>
              <w:numPr>
                <w:ilvl w:val="0"/>
                <w:numId w:val="138"/>
              </w:numPr>
              <w:ind w:left="360"/>
            </w:pPr>
            <w:r w:rsidRPr="004745CC">
              <w:t>Provide supportive treatment as needed e.g. oxygen therapy, pain management, antiemetics etc.</w:t>
            </w:r>
          </w:p>
          <w:p w:rsidR="00042B6C" w:rsidRPr="004745CC" w:rsidRDefault="00042B6C" w:rsidP="006576EE">
            <w:pPr>
              <w:numPr>
                <w:ilvl w:val="0"/>
                <w:numId w:val="138"/>
              </w:numPr>
              <w:ind w:left="360"/>
            </w:pPr>
            <w:r w:rsidRPr="004745CC">
              <w:t xml:space="preserve">Patients with relapsing or refractory peritonitis or confirmed fungal peritonitis: Consider removal of the peritoneal dialysis catheter and advocate for temporary </w:t>
            </w:r>
            <w:r>
              <w:t>haemodialysis</w:t>
            </w:r>
          </w:p>
          <w:p w:rsidR="00042B6C" w:rsidRPr="004745CC" w:rsidRDefault="00042B6C" w:rsidP="006576EE">
            <w:pPr>
              <w:numPr>
                <w:ilvl w:val="0"/>
                <w:numId w:val="138"/>
              </w:numPr>
              <w:ind w:left="360"/>
            </w:pPr>
            <w:r w:rsidRPr="004745CC">
              <w:t>Involve the palliative care team</w:t>
            </w:r>
          </w:p>
          <w:p w:rsidR="00042B6C" w:rsidRPr="004745CC" w:rsidRDefault="00042B6C" w:rsidP="006576EE">
            <w:pPr>
              <w:numPr>
                <w:ilvl w:val="0"/>
                <w:numId w:val="138"/>
              </w:numPr>
              <w:ind w:left="360"/>
              <w:rPr>
                <w:sz w:val="24"/>
              </w:rPr>
            </w:pPr>
            <w:r w:rsidRPr="004745CC">
              <w:t>Involve the renal dietician in the management of patients with renal disease requiring dialysis</w:t>
            </w:r>
          </w:p>
          <w:p w:rsidR="00042B6C" w:rsidRPr="004745CC" w:rsidRDefault="00042B6C" w:rsidP="006576EE">
            <w:pPr>
              <w:ind w:left="360"/>
              <w:rPr>
                <w:sz w:val="24"/>
              </w:rPr>
            </w:pPr>
          </w:p>
        </w:tc>
      </w:tr>
    </w:tbl>
    <w:p w:rsidR="00042B6C" w:rsidRPr="004745CC" w:rsidRDefault="00042B6C" w:rsidP="00042B6C">
      <w:pPr>
        <w:pStyle w:val="Heading2"/>
        <w:numPr>
          <w:ilvl w:val="0"/>
          <w:numId w:val="146"/>
        </w:numPr>
        <w:ind w:left="360"/>
      </w:pPr>
      <w:bookmarkStart w:id="43" w:name="_Toc219820699"/>
      <w:r w:rsidRPr="004745CC">
        <w:rPr>
          <w:u w:color="231F20"/>
        </w:rPr>
        <w:t>Haemodialysis</w:t>
      </w:r>
      <w:bookmarkEnd w:id="43"/>
    </w:p>
    <w:p w:rsidR="00042B6C" w:rsidRPr="004745CC" w:rsidRDefault="00042B6C" w:rsidP="00042B6C">
      <w:pPr>
        <w:numPr>
          <w:ilvl w:val="0"/>
          <w:numId w:val="138"/>
        </w:numPr>
        <w:ind w:left="360"/>
      </w:pPr>
      <w:r w:rsidRPr="004745CC">
        <w:t>Not</w:t>
      </w:r>
      <w:r w:rsidRPr="004745CC">
        <w:rPr>
          <w:spacing w:val="-5"/>
        </w:rPr>
        <w:t xml:space="preserve"> </w:t>
      </w:r>
      <w:r w:rsidRPr="004745CC">
        <w:t>routinely</w:t>
      </w:r>
      <w:r w:rsidRPr="004745CC">
        <w:rPr>
          <w:spacing w:val="-2"/>
        </w:rPr>
        <w:t xml:space="preserve"> </w:t>
      </w:r>
      <w:r w:rsidRPr="004745CC">
        <w:t>recommended</w:t>
      </w:r>
      <w:r w:rsidRPr="004745CC">
        <w:rPr>
          <w:spacing w:val="-3"/>
        </w:rPr>
        <w:t xml:space="preserve"> </w:t>
      </w:r>
      <w:r w:rsidRPr="004745CC">
        <w:t>or</w:t>
      </w:r>
      <w:r w:rsidRPr="004745CC">
        <w:rPr>
          <w:spacing w:val="-2"/>
        </w:rPr>
        <w:t xml:space="preserve"> </w:t>
      </w:r>
      <w:r w:rsidRPr="004745CC">
        <w:t>performed</w:t>
      </w:r>
      <w:r w:rsidRPr="004745CC">
        <w:rPr>
          <w:spacing w:val="-2"/>
        </w:rPr>
        <w:t xml:space="preserve"> </w:t>
      </w:r>
      <w:r w:rsidRPr="004745CC">
        <w:t>in</w:t>
      </w:r>
      <w:r w:rsidRPr="004745CC">
        <w:rPr>
          <w:spacing w:val="-3"/>
        </w:rPr>
        <w:t xml:space="preserve"> </w:t>
      </w:r>
      <w:r w:rsidRPr="004745CC">
        <w:t>Malawian</w:t>
      </w:r>
      <w:r w:rsidRPr="004745CC">
        <w:rPr>
          <w:spacing w:val="-2"/>
        </w:rPr>
        <w:t xml:space="preserve"> </w:t>
      </w:r>
      <w:r w:rsidRPr="004745CC">
        <w:t>paediatric</w:t>
      </w:r>
      <w:r w:rsidRPr="004745CC">
        <w:rPr>
          <w:spacing w:val="-2"/>
        </w:rPr>
        <w:t xml:space="preserve"> patients</w:t>
      </w:r>
    </w:p>
    <w:p w:rsidR="00042B6C" w:rsidRPr="004745CC" w:rsidRDefault="00042B6C" w:rsidP="00042B6C">
      <w:pPr>
        <w:numPr>
          <w:ilvl w:val="0"/>
          <w:numId w:val="138"/>
        </w:numPr>
        <w:ind w:left="360"/>
      </w:pPr>
      <w:r w:rsidRPr="004745CC">
        <w:t>Adolescent</w:t>
      </w:r>
      <w:r w:rsidRPr="004745CC">
        <w:rPr>
          <w:spacing w:val="-4"/>
        </w:rPr>
        <w:t xml:space="preserve"> </w:t>
      </w:r>
      <w:r w:rsidRPr="004745CC">
        <w:t>patients</w:t>
      </w:r>
      <w:r w:rsidRPr="004745CC">
        <w:rPr>
          <w:spacing w:val="-3"/>
        </w:rPr>
        <w:t xml:space="preserve"> </w:t>
      </w:r>
      <w:r w:rsidRPr="004745CC">
        <w:t>transitioning</w:t>
      </w:r>
      <w:r w:rsidRPr="004745CC">
        <w:rPr>
          <w:spacing w:val="-4"/>
        </w:rPr>
        <w:t xml:space="preserve"> </w:t>
      </w:r>
      <w:r w:rsidRPr="004745CC">
        <w:t>to</w:t>
      </w:r>
      <w:r w:rsidRPr="004745CC">
        <w:rPr>
          <w:spacing w:val="-3"/>
        </w:rPr>
        <w:t xml:space="preserve"> </w:t>
      </w:r>
      <w:r w:rsidRPr="004745CC">
        <w:t>adult</w:t>
      </w:r>
      <w:r w:rsidRPr="004745CC">
        <w:rPr>
          <w:spacing w:val="-4"/>
        </w:rPr>
        <w:t xml:space="preserve"> </w:t>
      </w:r>
      <w:r w:rsidRPr="004745CC">
        <w:t>care</w:t>
      </w:r>
      <w:r w:rsidRPr="004745CC">
        <w:rPr>
          <w:spacing w:val="-3"/>
        </w:rPr>
        <w:t xml:space="preserve"> </w:t>
      </w:r>
      <w:r w:rsidRPr="004745CC">
        <w:t>can</w:t>
      </w:r>
      <w:r w:rsidRPr="004745CC">
        <w:rPr>
          <w:spacing w:val="-4"/>
        </w:rPr>
        <w:t xml:space="preserve"> </w:t>
      </w:r>
      <w:r w:rsidRPr="004745CC">
        <w:t>be</w:t>
      </w:r>
      <w:r w:rsidRPr="004745CC">
        <w:rPr>
          <w:spacing w:val="-3"/>
        </w:rPr>
        <w:t xml:space="preserve"> </w:t>
      </w:r>
      <w:r w:rsidRPr="004745CC">
        <w:rPr>
          <w:spacing w:val="-2"/>
        </w:rPr>
        <w:t>considered</w:t>
      </w:r>
    </w:p>
    <w:p w:rsidR="00042B6C" w:rsidRPr="004745CC" w:rsidRDefault="00042B6C" w:rsidP="00042B6C">
      <w:pPr>
        <w:numPr>
          <w:ilvl w:val="0"/>
          <w:numId w:val="138"/>
        </w:numPr>
        <w:ind w:left="360"/>
      </w:pPr>
      <w:r w:rsidRPr="004745CC">
        <w:t>Discuss</w:t>
      </w:r>
      <w:r w:rsidRPr="004745CC">
        <w:rPr>
          <w:spacing w:val="-1"/>
        </w:rPr>
        <w:t xml:space="preserve"> </w:t>
      </w:r>
      <w:r w:rsidRPr="004745CC">
        <w:t>all</w:t>
      </w:r>
      <w:r w:rsidRPr="004745CC">
        <w:rPr>
          <w:spacing w:val="-1"/>
        </w:rPr>
        <w:t xml:space="preserve"> </w:t>
      </w:r>
      <w:r w:rsidRPr="004745CC">
        <w:t>patients</w:t>
      </w:r>
      <w:r w:rsidRPr="004745CC">
        <w:rPr>
          <w:spacing w:val="-1"/>
        </w:rPr>
        <w:t xml:space="preserve"> </w:t>
      </w:r>
      <w:r w:rsidRPr="004745CC">
        <w:t>requiring</w:t>
      </w:r>
      <w:r w:rsidRPr="004745CC">
        <w:rPr>
          <w:spacing w:val="-1"/>
        </w:rPr>
        <w:t xml:space="preserve"> </w:t>
      </w:r>
      <w:r w:rsidRPr="004745CC">
        <w:t>dialysis</w:t>
      </w:r>
      <w:r w:rsidRPr="004745CC">
        <w:rPr>
          <w:spacing w:val="-1"/>
        </w:rPr>
        <w:t xml:space="preserve"> </w:t>
      </w:r>
      <w:r w:rsidRPr="004745CC">
        <w:t>with</w:t>
      </w:r>
      <w:r w:rsidRPr="004745CC">
        <w:rPr>
          <w:spacing w:val="-1"/>
        </w:rPr>
        <w:t xml:space="preserve"> </w:t>
      </w:r>
      <w:r w:rsidRPr="004745CC">
        <w:t>a</w:t>
      </w:r>
      <w:r w:rsidRPr="004745CC">
        <w:rPr>
          <w:spacing w:val="-1"/>
        </w:rPr>
        <w:t xml:space="preserve"> </w:t>
      </w:r>
      <w:r w:rsidRPr="004745CC">
        <w:rPr>
          <w:spacing w:val="-2"/>
        </w:rPr>
        <w:t>nephrologist</w:t>
      </w:r>
    </w:p>
    <w:p w:rsidR="00042B6C" w:rsidRPr="004745CC" w:rsidRDefault="00042B6C" w:rsidP="00042B6C"/>
    <w:p w:rsidR="00042B6C" w:rsidRPr="004745CC" w:rsidRDefault="00042B6C" w:rsidP="00042B6C">
      <w:pPr>
        <w:pStyle w:val="Heading3"/>
        <w:spacing w:line="240" w:lineRule="auto"/>
      </w:pPr>
      <w:r w:rsidRPr="004745CC">
        <w:t>Basic principles</w:t>
      </w:r>
    </w:p>
    <w:p w:rsidR="00042B6C" w:rsidRPr="004745CC" w:rsidRDefault="00042B6C" w:rsidP="00042B6C">
      <w:pPr>
        <w:numPr>
          <w:ilvl w:val="0"/>
          <w:numId w:val="138"/>
        </w:numPr>
        <w:ind w:left="360"/>
      </w:pPr>
      <w:r w:rsidRPr="004745CC">
        <w:t>Haemodialysis uses diffusion and ultrafiltration to remove solutes and water from the blood</w:t>
      </w:r>
    </w:p>
    <w:p w:rsidR="00042B6C" w:rsidRPr="004745CC" w:rsidRDefault="00042B6C" w:rsidP="00042B6C">
      <w:pPr>
        <w:numPr>
          <w:ilvl w:val="0"/>
          <w:numId w:val="138"/>
        </w:numPr>
        <w:ind w:left="360"/>
      </w:pPr>
      <w:r w:rsidRPr="004745CC">
        <w:t>More effective at removing small molecules (e.g., urea, creatinine, ammonia) than larger molecules</w:t>
      </w:r>
    </w:p>
    <w:p w:rsidR="00042B6C" w:rsidRPr="004745CC" w:rsidRDefault="00042B6C" w:rsidP="00042B6C">
      <w:pPr>
        <w:numPr>
          <w:ilvl w:val="0"/>
          <w:numId w:val="138"/>
        </w:numPr>
        <w:ind w:left="360"/>
      </w:pPr>
      <w:r w:rsidRPr="004745CC">
        <w:t>Blood is pumped through the dialysis unit on one side of a semipermeable membrane and dialysate in the opposite direction on the other side of the membrane</w:t>
      </w:r>
    </w:p>
    <w:p w:rsidR="00042B6C" w:rsidRPr="004745CC" w:rsidRDefault="00042B6C" w:rsidP="00042B6C">
      <w:pPr>
        <w:numPr>
          <w:ilvl w:val="0"/>
          <w:numId w:val="138"/>
        </w:numPr>
        <w:ind w:left="360"/>
      </w:pPr>
      <w:r w:rsidRPr="004745CC">
        <w:t>Molecules diffuse across the semipermeable membrane down their concentration gradient</w:t>
      </w:r>
    </w:p>
    <w:p w:rsidR="00042B6C" w:rsidRPr="004745CC" w:rsidRDefault="00042B6C" w:rsidP="00042B6C">
      <w:pPr>
        <w:ind w:left="360"/>
      </w:pPr>
    </w:p>
    <w:p w:rsidR="00042B6C" w:rsidRPr="004745CC" w:rsidRDefault="00042B6C" w:rsidP="00042B6C">
      <w:pPr>
        <w:pStyle w:val="Heading3"/>
        <w:spacing w:line="240" w:lineRule="auto"/>
      </w:pPr>
      <w:r w:rsidRPr="004745CC">
        <w:t>Procedure</w:t>
      </w:r>
    </w:p>
    <w:p w:rsidR="00042B6C" w:rsidRPr="004745CC" w:rsidRDefault="00042B6C" w:rsidP="00042B6C">
      <w:pPr>
        <w:numPr>
          <w:ilvl w:val="0"/>
          <w:numId w:val="138"/>
        </w:numPr>
        <w:ind w:left="360"/>
      </w:pPr>
      <w:r w:rsidRPr="004745CC">
        <w:t>Intermittent renal replacement therapy (RRT)</w:t>
      </w:r>
    </w:p>
    <w:p w:rsidR="00042B6C" w:rsidRPr="004745CC" w:rsidRDefault="00042B6C" w:rsidP="00042B6C">
      <w:pPr>
        <w:numPr>
          <w:ilvl w:val="1"/>
          <w:numId w:val="138"/>
        </w:numPr>
        <w:ind w:left="927"/>
      </w:pPr>
      <w:r w:rsidRPr="004745CC">
        <w:t>Occurs</w:t>
      </w:r>
      <w:r w:rsidRPr="004745CC">
        <w:rPr>
          <w:spacing w:val="26"/>
        </w:rPr>
        <w:t xml:space="preserve"> </w:t>
      </w:r>
      <w:r w:rsidRPr="004745CC">
        <w:t>over</w:t>
      </w:r>
      <w:r w:rsidRPr="004745CC">
        <w:rPr>
          <w:spacing w:val="26"/>
        </w:rPr>
        <w:t xml:space="preserve"> </w:t>
      </w:r>
      <w:r w:rsidRPr="004745CC">
        <w:t>3–5</w:t>
      </w:r>
      <w:r w:rsidRPr="004745CC">
        <w:rPr>
          <w:spacing w:val="26"/>
        </w:rPr>
        <w:t xml:space="preserve"> </w:t>
      </w:r>
      <w:r w:rsidRPr="004745CC">
        <w:t>hours;</w:t>
      </w:r>
      <w:r w:rsidRPr="004745CC">
        <w:rPr>
          <w:spacing w:val="26"/>
        </w:rPr>
        <w:t xml:space="preserve"> </w:t>
      </w:r>
      <w:r w:rsidRPr="004745CC">
        <w:t>may</w:t>
      </w:r>
      <w:r w:rsidRPr="004745CC">
        <w:rPr>
          <w:spacing w:val="26"/>
        </w:rPr>
        <w:t xml:space="preserve"> </w:t>
      </w:r>
      <w:r w:rsidRPr="004745CC">
        <w:t>be</w:t>
      </w:r>
      <w:r w:rsidRPr="004745CC">
        <w:rPr>
          <w:spacing w:val="26"/>
        </w:rPr>
        <w:t xml:space="preserve"> </w:t>
      </w:r>
      <w:r w:rsidRPr="004745CC">
        <w:t>prolonged</w:t>
      </w:r>
      <w:r w:rsidRPr="004745CC">
        <w:rPr>
          <w:spacing w:val="26"/>
        </w:rPr>
        <w:t xml:space="preserve"> </w:t>
      </w:r>
      <w:r w:rsidRPr="004745CC">
        <w:t>as</w:t>
      </w:r>
      <w:r w:rsidRPr="004745CC">
        <w:rPr>
          <w:spacing w:val="26"/>
        </w:rPr>
        <w:t xml:space="preserve"> </w:t>
      </w:r>
      <w:r w:rsidRPr="004745CC">
        <w:t>per</w:t>
      </w:r>
      <w:r w:rsidRPr="004745CC">
        <w:rPr>
          <w:spacing w:val="26"/>
        </w:rPr>
        <w:t xml:space="preserve"> </w:t>
      </w:r>
      <w:r w:rsidRPr="004745CC">
        <w:t>patient</w:t>
      </w:r>
      <w:r w:rsidRPr="004745CC">
        <w:rPr>
          <w:spacing w:val="26"/>
        </w:rPr>
        <w:t xml:space="preserve"> </w:t>
      </w:r>
      <w:r w:rsidRPr="004745CC">
        <w:t>requirement</w:t>
      </w:r>
      <w:r w:rsidRPr="004745CC">
        <w:rPr>
          <w:spacing w:val="26"/>
        </w:rPr>
        <w:t xml:space="preserve"> </w:t>
      </w:r>
      <w:r w:rsidRPr="004745CC">
        <w:t>lasting</w:t>
      </w:r>
      <w:r w:rsidRPr="004745CC">
        <w:rPr>
          <w:spacing w:val="26"/>
        </w:rPr>
        <w:t xml:space="preserve"> </w:t>
      </w:r>
      <w:r w:rsidRPr="004745CC">
        <w:t>6–18</w:t>
      </w:r>
      <w:r w:rsidRPr="004745CC">
        <w:rPr>
          <w:spacing w:val="26"/>
        </w:rPr>
        <w:t xml:space="preserve"> </w:t>
      </w:r>
      <w:r w:rsidRPr="004745CC">
        <w:t>hours (prolonged intermittent renal replacement therapy)</w:t>
      </w:r>
    </w:p>
    <w:p w:rsidR="00042B6C" w:rsidRPr="004745CC" w:rsidRDefault="00042B6C" w:rsidP="00042B6C">
      <w:pPr>
        <w:numPr>
          <w:ilvl w:val="1"/>
          <w:numId w:val="138"/>
        </w:numPr>
        <w:ind w:left="927"/>
      </w:pPr>
      <w:r w:rsidRPr="004745CC">
        <w:t>Most common option for outpatient administration in patients with CKD but it can also be used for acute RRT</w:t>
      </w:r>
    </w:p>
    <w:p w:rsidR="00042B6C" w:rsidRPr="004745CC" w:rsidRDefault="00042B6C" w:rsidP="00042B6C">
      <w:pPr>
        <w:numPr>
          <w:ilvl w:val="0"/>
          <w:numId w:val="138"/>
        </w:numPr>
        <w:ind w:left="360"/>
      </w:pPr>
      <w:r w:rsidRPr="004745CC">
        <w:t>Continuous renal replacement therapy</w:t>
      </w:r>
    </w:p>
    <w:p w:rsidR="00042B6C" w:rsidRPr="004745CC" w:rsidRDefault="00042B6C" w:rsidP="00042B6C">
      <w:pPr>
        <w:numPr>
          <w:ilvl w:val="1"/>
          <w:numId w:val="138"/>
        </w:numPr>
        <w:ind w:left="927"/>
      </w:pPr>
      <w:r w:rsidRPr="004745CC">
        <w:t>Gradual fluid and solute clearance over 24 hours</w:t>
      </w:r>
    </w:p>
    <w:p w:rsidR="00042B6C" w:rsidRPr="004745CC" w:rsidRDefault="00042B6C" w:rsidP="00042B6C">
      <w:pPr>
        <w:numPr>
          <w:ilvl w:val="1"/>
          <w:numId w:val="138"/>
        </w:numPr>
        <w:ind w:left="927"/>
      </w:pPr>
      <w:r w:rsidRPr="004745CC">
        <w:t>Used almost exclusively for acute RRT</w:t>
      </w:r>
    </w:p>
    <w:p w:rsidR="00042B6C" w:rsidRPr="004745CC" w:rsidRDefault="00042B6C" w:rsidP="00042B6C">
      <w:pPr>
        <w:numPr>
          <w:ilvl w:val="1"/>
          <w:numId w:val="138"/>
        </w:numPr>
        <w:ind w:left="927"/>
      </w:pPr>
      <w:r w:rsidRPr="004745CC">
        <w:t>Preferred if fluid shifts are contraindicated</w:t>
      </w:r>
    </w:p>
    <w:p w:rsidR="00042B6C" w:rsidRPr="004745CC" w:rsidRDefault="00042B6C" w:rsidP="00042B6C">
      <w:pPr>
        <w:ind w:left="927"/>
      </w:pPr>
    </w:p>
    <w:p w:rsidR="00042B6C" w:rsidRPr="004745CC" w:rsidRDefault="00042B6C" w:rsidP="00042B6C">
      <w:pPr>
        <w:pStyle w:val="Heading3"/>
        <w:spacing w:line="240" w:lineRule="auto"/>
      </w:pPr>
      <w:r w:rsidRPr="004745CC">
        <w:t>Complications</w:t>
      </w:r>
      <w:r w:rsidRPr="004745CC">
        <w:rPr>
          <w:spacing w:val="-5"/>
        </w:rPr>
        <w:t xml:space="preserve"> </w:t>
      </w:r>
      <w:r w:rsidRPr="004745CC">
        <w:t>of haemodialysis</w:t>
      </w:r>
    </w:p>
    <w:p w:rsidR="00042B6C" w:rsidRPr="004745CC" w:rsidRDefault="00042B6C" w:rsidP="00042B6C">
      <w:pPr>
        <w:rPr>
          <w:u w:val="single"/>
        </w:rPr>
      </w:pPr>
      <w:r w:rsidRPr="004745CC">
        <w:rPr>
          <w:u w:val="single"/>
        </w:rPr>
        <w:t>Venous</w:t>
      </w:r>
      <w:r w:rsidRPr="004745CC">
        <w:rPr>
          <w:spacing w:val="-8"/>
          <w:u w:val="single"/>
        </w:rPr>
        <w:t xml:space="preserve"> </w:t>
      </w:r>
      <w:r w:rsidRPr="004745CC">
        <w:rPr>
          <w:u w:val="single"/>
        </w:rPr>
        <w:t>Access</w:t>
      </w:r>
      <w:r w:rsidRPr="004745CC">
        <w:rPr>
          <w:spacing w:val="-8"/>
          <w:u w:val="single"/>
        </w:rPr>
        <w:t xml:space="preserve"> </w:t>
      </w:r>
      <w:r w:rsidRPr="004745CC">
        <w:rPr>
          <w:u w:val="single"/>
        </w:rPr>
        <w:t>complications:</w:t>
      </w:r>
    </w:p>
    <w:p w:rsidR="00042B6C" w:rsidRPr="004745CC" w:rsidRDefault="00042B6C" w:rsidP="00042B6C">
      <w:pPr>
        <w:numPr>
          <w:ilvl w:val="0"/>
          <w:numId w:val="138"/>
        </w:numPr>
        <w:ind w:left="360"/>
      </w:pPr>
      <w:r w:rsidRPr="004745CC">
        <w:t>Loss</w:t>
      </w:r>
      <w:r w:rsidRPr="004745CC">
        <w:rPr>
          <w:spacing w:val="-3"/>
        </w:rPr>
        <w:t xml:space="preserve"> </w:t>
      </w:r>
      <w:r w:rsidRPr="004745CC">
        <w:t>of</w:t>
      </w:r>
      <w:r w:rsidRPr="004745CC">
        <w:rPr>
          <w:spacing w:val="-3"/>
        </w:rPr>
        <w:t xml:space="preserve"> </w:t>
      </w:r>
      <w:r w:rsidRPr="004745CC">
        <w:t>access</w:t>
      </w:r>
      <w:r w:rsidRPr="004745CC">
        <w:rPr>
          <w:spacing w:val="-3"/>
        </w:rPr>
        <w:t xml:space="preserve"> </w:t>
      </w:r>
      <w:r w:rsidRPr="004745CC">
        <w:t>due</w:t>
      </w:r>
      <w:r w:rsidRPr="004745CC">
        <w:rPr>
          <w:spacing w:val="-3"/>
        </w:rPr>
        <w:t xml:space="preserve"> </w:t>
      </w:r>
      <w:r w:rsidRPr="004745CC">
        <w:t>to</w:t>
      </w:r>
      <w:r w:rsidRPr="004745CC">
        <w:rPr>
          <w:spacing w:val="-3"/>
        </w:rPr>
        <w:t xml:space="preserve"> </w:t>
      </w:r>
      <w:r w:rsidRPr="004745CC">
        <w:t>thrombosis</w:t>
      </w:r>
      <w:r w:rsidRPr="004745CC">
        <w:rPr>
          <w:spacing w:val="-3"/>
        </w:rPr>
        <w:t xml:space="preserve"> </w:t>
      </w:r>
      <w:r w:rsidRPr="004745CC">
        <w:t>or</w:t>
      </w:r>
      <w:r w:rsidRPr="004745CC">
        <w:rPr>
          <w:spacing w:val="-3"/>
        </w:rPr>
        <w:t xml:space="preserve"> </w:t>
      </w:r>
      <w:r w:rsidRPr="004745CC">
        <w:rPr>
          <w:spacing w:val="-2"/>
        </w:rPr>
        <w:t>stenosis</w:t>
      </w:r>
    </w:p>
    <w:p w:rsidR="00042B6C" w:rsidRPr="004745CC" w:rsidRDefault="00042B6C" w:rsidP="00042B6C">
      <w:pPr>
        <w:numPr>
          <w:ilvl w:val="0"/>
          <w:numId w:val="138"/>
        </w:numPr>
        <w:ind w:left="360"/>
      </w:pPr>
      <w:r w:rsidRPr="004745CC">
        <w:t>Infections</w:t>
      </w:r>
      <w:r w:rsidRPr="004745CC">
        <w:rPr>
          <w:spacing w:val="-4"/>
        </w:rPr>
        <w:t xml:space="preserve"> </w:t>
      </w:r>
      <w:r w:rsidRPr="004745CC">
        <w:t>e.g.</w:t>
      </w:r>
      <w:r w:rsidRPr="004745CC">
        <w:rPr>
          <w:spacing w:val="-4"/>
        </w:rPr>
        <w:t xml:space="preserve"> </w:t>
      </w:r>
      <w:r w:rsidRPr="004745CC">
        <w:t>skin</w:t>
      </w:r>
      <w:r w:rsidRPr="004745CC">
        <w:rPr>
          <w:spacing w:val="-4"/>
        </w:rPr>
        <w:t xml:space="preserve"> </w:t>
      </w:r>
      <w:r w:rsidRPr="004745CC">
        <w:t>and</w:t>
      </w:r>
      <w:r w:rsidRPr="004745CC">
        <w:rPr>
          <w:spacing w:val="-4"/>
        </w:rPr>
        <w:t xml:space="preserve"> </w:t>
      </w:r>
      <w:r w:rsidRPr="004745CC">
        <w:t>soft</w:t>
      </w:r>
      <w:r w:rsidRPr="004745CC">
        <w:rPr>
          <w:spacing w:val="-4"/>
        </w:rPr>
        <w:t xml:space="preserve"> </w:t>
      </w:r>
      <w:r w:rsidRPr="004745CC">
        <w:t>tissue</w:t>
      </w:r>
      <w:r w:rsidRPr="004745CC">
        <w:rPr>
          <w:spacing w:val="-4"/>
        </w:rPr>
        <w:t xml:space="preserve"> </w:t>
      </w:r>
      <w:r w:rsidRPr="004745CC">
        <w:t>infection,</w:t>
      </w:r>
      <w:r w:rsidRPr="004745CC">
        <w:rPr>
          <w:spacing w:val="-3"/>
        </w:rPr>
        <w:t xml:space="preserve"> </w:t>
      </w:r>
      <w:r w:rsidRPr="004745CC">
        <w:t>central</w:t>
      </w:r>
      <w:r w:rsidRPr="004745CC">
        <w:rPr>
          <w:spacing w:val="-4"/>
        </w:rPr>
        <w:t xml:space="preserve"> </w:t>
      </w:r>
      <w:r w:rsidRPr="004745CC">
        <w:t>line-associated</w:t>
      </w:r>
      <w:r w:rsidRPr="004745CC">
        <w:rPr>
          <w:spacing w:val="-4"/>
        </w:rPr>
        <w:t xml:space="preserve"> </w:t>
      </w:r>
      <w:r w:rsidRPr="004745CC">
        <w:t>bloodstream</w:t>
      </w:r>
      <w:r w:rsidRPr="004745CC">
        <w:rPr>
          <w:spacing w:val="-4"/>
        </w:rPr>
        <w:t xml:space="preserve"> </w:t>
      </w:r>
      <w:r w:rsidRPr="004745CC">
        <w:rPr>
          <w:spacing w:val="-2"/>
        </w:rPr>
        <w:t>infection</w:t>
      </w:r>
    </w:p>
    <w:p w:rsidR="00042B6C" w:rsidRPr="004745CC" w:rsidRDefault="00042B6C" w:rsidP="00042B6C">
      <w:pPr>
        <w:numPr>
          <w:ilvl w:val="0"/>
          <w:numId w:val="138"/>
        </w:numPr>
        <w:ind w:left="360"/>
      </w:pPr>
      <w:r w:rsidRPr="004745CC">
        <w:t>Local</w:t>
      </w:r>
      <w:r w:rsidRPr="004745CC">
        <w:rPr>
          <w:spacing w:val="-6"/>
        </w:rPr>
        <w:t xml:space="preserve"> </w:t>
      </w:r>
      <w:r w:rsidRPr="004745CC">
        <w:rPr>
          <w:spacing w:val="-2"/>
        </w:rPr>
        <w:t>aneurysm</w:t>
      </w:r>
    </w:p>
    <w:p w:rsidR="00042B6C" w:rsidRPr="004745CC" w:rsidRDefault="00042B6C" w:rsidP="00042B6C">
      <w:pPr>
        <w:numPr>
          <w:ilvl w:val="0"/>
          <w:numId w:val="138"/>
        </w:numPr>
        <w:ind w:left="360"/>
      </w:pPr>
      <w:r w:rsidRPr="004745CC">
        <w:rPr>
          <w:spacing w:val="-2"/>
        </w:rPr>
        <w:t>AV</w:t>
      </w:r>
      <w:r w:rsidRPr="004745CC">
        <w:rPr>
          <w:spacing w:val="-6"/>
        </w:rPr>
        <w:t xml:space="preserve"> </w:t>
      </w:r>
      <w:r w:rsidRPr="004745CC">
        <w:rPr>
          <w:spacing w:val="-2"/>
        </w:rPr>
        <w:t>access</w:t>
      </w:r>
      <w:r w:rsidRPr="004745CC">
        <w:rPr>
          <w:spacing w:val="-6"/>
        </w:rPr>
        <w:t xml:space="preserve"> </w:t>
      </w:r>
      <w:r w:rsidRPr="004745CC">
        <w:rPr>
          <w:spacing w:val="-2"/>
        </w:rPr>
        <w:t>steal</w:t>
      </w:r>
      <w:r w:rsidRPr="004745CC">
        <w:rPr>
          <w:spacing w:val="-6"/>
        </w:rPr>
        <w:t xml:space="preserve"> </w:t>
      </w:r>
      <w:r w:rsidRPr="004745CC">
        <w:rPr>
          <w:spacing w:val="-2"/>
        </w:rPr>
        <w:t>syndrome:</w:t>
      </w:r>
      <w:r w:rsidRPr="004745CC">
        <w:rPr>
          <w:spacing w:val="-6"/>
        </w:rPr>
        <w:t xml:space="preserve"> </w:t>
      </w:r>
      <w:r w:rsidRPr="004745CC">
        <w:rPr>
          <w:spacing w:val="-2"/>
        </w:rPr>
        <w:t>Painful</w:t>
      </w:r>
      <w:r w:rsidRPr="004745CC">
        <w:rPr>
          <w:spacing w:val="-6"/>
        </w:rPr>
        <w:t xml:space="preserve"> </w:t>
      </w:r>
      <w:r w:rsidRPr="004745CC">
        <w:rPr>
          <w:spacing w:val="-2"/>
        </w:rPr>
        <w:t>ischaemia of</w:t>
      </w:r>
      <w:r w:rsidRPr="004745CC">
        <w:rPr>
          <w:spacing w:val="-6"/>
        </w:rPr>
        <w:t xml:space="preserve"> </w:t>
      </w:r>
      <w:r w:rsidRPr="004745CC">
        <w:rPr>
          <w:spacing w:val="-2"/>
        </w:rPr>
        <w:t>the</w:t>
      </w:r>
      <w:r w:rsidRPr="004745CC">
        <w:rPr>
          <w:spacing w:val="-6"/>
        </w:rPr>
        <w:t xml:space="preserve"> </w:t>
      </w:r>
      <w:r w:rsidRPr="004745CC">
        <w:rPr>
          <w:spacing w:val="-2"/>
        </w:rPr>
        <w:t>hand</w:t>
      </w:r>
      <w:r w:rsidRPr="004745CC">
        <w:rPr>
          <w:spacing w:val="-6"/>
        </w:rPr>
        <w:t xml:space="preserve"> </w:t>
      </w:r>
      <w:r w:rsidRPr="004745CC">
        <w:rPr>
          <w:spacing w:val="-2"/>
        </w:rPr>
        <w:t>secondary</w:t>
      </w:r>
      <w:r w:rsidRPr="004745CC">
        <w:rPr>
          <w:spacing w:val="-6"/>
        </w:rPr>
        <w:t xml:space="preserve"> </w:t>
      </w:r>
      <w:r w:rsidRPr="004745CC">
        <w:rPr>
          <w:spacing w:val="-2"/>
        </w:rPr>
        <w:t>to</w:t>
      </w:r>
      <w:r w:rsidRPr="004745CC">
        <w:rPr>
          <w:spacing w:val="-6"/>
        </w:rPr>
        <w:t xml:space="preserve"> </w:t>
      </w:r>
      <w:r w:rsidRPr="004745CC">
        <w:rPr>
          <w:spacing w:val="-2"/>
        </w:rPr>
        <w:t>the</w:t>
      </w:r>
      <w:r w:rsidRPr="004745CC">
        <w:rPr>
          <w:spacing w:val="-6"/>
        </w:rPr>
        <w:t xml:space="preserve"> </w:t>
      </w:r>
      <w:r w:rsidRPr="004745CC">
        <w:rPr>
          <w:spacing w:val="-2"/>
        </w:rPr>
        <w:t>AV</w:t>
      </w:r>
      <w:r w:rsidRPr="004745CC">
        <w:rPr>
          <w:spacing w:val="-6"/>
        </w:rPr>
        <w:t xml:space="preserve"> </w:t>
      </w:r>
      <w:r w:rsidRPr="004745CC">
        <w:rPr>
          <w:spacing w:val="-2"/>
        </w:rPr>
        <w:t>fistula</w:t>
      </w:r>
      <w:r w:rsidRPr="004745CC">
        <w:rPr>
          <w:spacing w:val="-6"/>
        </w:rPr>
        <w:t xml:space="preserve"> </w:t>
      </w:r>
      <w:r w:rsidRPr="004745CC">
        <w:rPr>
          <w:spacing w:val="-2"/>
        </w:rPr>
        <w:t>or</w:t>
      </w:r>
      <w:r w:rsidRPr="004745CC">
        <w:rPr>
          <w:spacing w:val="-6"/>
        </w:rPr>
        <w:t xml:space="preserve"> </w:t>
      </w:r>
      <w:r w:rsidRPr="004745CC">
        <w:rPr>
          <w:spacing w:val="-2"/>
        </w:rPr>
        <w:t>graft</w:t>
      </w:r>
      <w:r w:rsidRPr="004745CC">
        <w:rPr>
          <w:spacing w:val="-6"/>
        </w:rPr>
        <w:t xml:space="preserve"> </w:t>
      </w:r>
      <w:r w:rsidRPr="004745CC">
        <w:rPr>
          <w:spacing w:val="-2"/>
        </w:rPr>
        <w:t xml:space="preserve">shunting </w:t>
      </w:r>
      <w:r w:rsidRPr="004745CC">
        <w:t>blood away from the distal limb</w:t>
      </w:r>
    </w:p>
    <w:p w:rsidR="00042B6C" w:rsidRPr="004745CC" w:rsidRDefault="00042B6C" w:rsidP="00042B6C">
      <w:pPr>
        <w:numPr>
          <w:ilvl w:val="0"/>
          <w:numId w:val="138"/>
        </w:numPr>
        <w:ind w:left="360"/>
      </w:pPr>
      <w:r w:rsidRPr="004745CC">
        <w:t>Dialysis</w:t>
      </w:r>
      <w:r w:rsidRPr="004745CC">
        <w:rPr>
          <w:spacing w:val="-8"/>
        </w:rPr>
        <w:t xml:space="preserve"> </w:t>
      </w:r>
      <w:r w:rsidRPr="004745CC">
        <w:t>vascular</w:t>
      </w:r>
      <w:r w:rsidRPr="004745CC">
        <w:rPr>
          <w:spacing w:val="-3"/>
        </w:rPr>
        <w:t xml:space="preserve"> </w:t>
      </w:r>
      <w:r w:rsidRPr="004745CC">
        <w:t>access</w:t>
      </w:r>
      <w:r w:rsidRPr="004745CC">
        <w:rPr>
          <w:spacing w:val="-7"/>
        </w:rPr>
        <w:t xml:space="preserve"> </w:t>
      </w:r>
      <w:r w:rsidRPr="004745CC">
        <w:rPr>
          <w:spacing w:val="-2"/>
        </w:rPr>
        <w:t>haemorrhage</w:t>
      </w:r>
    </w:p>
    <w:p w:rsidR="00042B6C" w:rsidRPr="004745CC" w:rsidRDefault="00042B6C" w:rsidP="00042B6C">
      <w:pPr>
        <w:numPr>
          <w:ilvl w:val="1"/>
          <w:numId w:val="138"/>
        </w:numPr>
        <w:ind w:left="927"/>
      </w:pPr>
      <w:r w:rsidRPr="004745CC">
        <w:t>Apply</w:t>
      </w:r>
      <w:r w:rsidRPr="004745CC">
        <w:rPr>
          <w:spacing w:val="-3"/>
        </w:rPr>
        <w:t xml:space="preserve"> </w:t>
      </w:r>
      <w:r w:rsidRPr="004745CC">
        <w:t>firm</w:t>
      </w:r>
      <w:r w:rsidRPr="004745CC">
        <w:rPr>
          <w:spacing w:val="-2"/>
        </w:rPr>
        <w:t xml:space="preserve"> </w:t>
      </w:r>
      <w:r w:rsidRPr="004745CC">
        <w:t>pressure</w:t>
      </w:r>
      <w:r w:rsidRPr="004745CC">
        <w:rPr>
          <w:spacing w:val="-2"/>
        </w:rPr>
        <w:t xml:space="preserve"> </w:t>
      </w:r>
      <w:r w:rsidRPr="004745CC">
        <w:t>for</w:t>
      </w:r>
      <w:r w:rsidRPr="004745CC">
        <w:rPr>
          <w:spacing w:val="-3"/>
        </w:rPr>
        <w:t xml:space="preserve"> </w:t>
      </w:r>
      <w:r w:rsidRPr="004745CC">
        <w:t>15–20</w:t>
      </w:r>
      <w:r w:rsidRPr="004745CC">
        <w:rPr>
          <w:spacing w:val="-2"/>
        </w:rPr>
        <w:t xml:space="preserve"> </w:t>
      </w:r>
      <w:r w:rsidRPr="004745CC">
        <w:t>minutes;</w:t>
      </w:r>
      <w:r w:rsidRPr="004745CC">
        <w:rPr>
          <w:spacing w:val="-2"/>
        </w:rPr>
        <w:t xml:space="preserve"> </w:t>
      </w:r>
      <w:r w:rsidRPr="004745CC">
        <w:t>avoid</w:t>
      </w:r>
      <w:r w:rsidRPr="004745CC">
        <w:rPr>
          <w:spacing w:val="-3"/>
        </w:rPr>
        <w:t xml:space="preserve"> </w:t>
      </w:r>
      <w:r w:rsidRPr="004745CC">
        <w:t>occluding</w:t>
      </w:r>
      <w:r w:rsidRPr="004745CC">
        <w:rPr>
          <w:spacing w:val="3"/>
        </w:rPr>
        <w:t xml:space="preserve"> </w:t>
      </w:r>
      <w:r w:rsidRPr="004745CC">
        <w:t>the</w:t>
      </w:r>
      <w:r w:rsidRPr="004745CC">
        <w:rPr>
          <w:spacing w:val="-2"/>
        </w:rPr>
        <w:t xml:space="preserve"> vessel</w:t>
      </w:r>
    </w:p>
    <w:p w:rsidR="00042B6C" w:rsidRPr="004745CC" w:rsidRDefault="00042B6C" w:rsidP="00042B6C">
      <w:pPr>
        <w:numPr>
          <w:ilvl w:val="1"/>
          <w:numId w:val="138"/>
        </w:numPr>
        <w:ind w:left="927"/>
      </w:pPr>
      <w:r w:rsidRPr="004745CC">
        <w:t>If</w:t>
      </w:r>
      <w:r w:rsidRPr="004745CC">
        <w:rPr>
          <w:spacing w:val="-4"/>
        </w:rPr>
        <w:t xml:space="preserve"> </w:t>
      </w:r>
      <w:r w:rsidRPr="004745CC">
        <w:t>the</w:t>
      </w:r>
      <w:r w:rsidRPr="004745CC">
        <w:rPr>
          <w:spacing w:val="-1"/>
        </w:rPr>
        <w:t xml:space="preserve"> </w:t>
      </w:r>
      <w:r w:rsidRPr="004745CC">
        <w:t>patient</w:t>
      </w:r>
      <w:r w:rsidRPr="004745CC">
        <w:rPr>
          <w:spacing w:val="-2"/>
        </w:rPr>
        <w:t xml:space="preserve"> </w:t>
      </w:r>
      <w:r w:rsidRPr="004745CC">
        <w:t>is</w:t>
      </w:r>
      <w:r w:rsidRPr="004745CC">
        <w:rPr>
          <w:spacing w:val="-1"/>
        </w:rPr>
        <w:t xml:space="preserve"> </w:t>
      </w:r>
      <w:r w:rsidRPr="004745CC">
        <w:t>haemodynamically</w:t>
      </w:r>
      <w:r w:rsidRPr="004745CC">
        <w:rPr>
          <w:spacing w:val="-1"/>
        </w:rPr>
        <w:t xml:space="preserve"> </w:t>
      </w:r>
      <w:r w:rsidRPr="004745CC">
        <w:rPr>
          <w:spacing w:val="-2"/>
        </w:rPr>
        <w:t>unstable:</w:t>
      </w:r>
    </w:p>
    <w:p w:rsidR="00042B6C" w:rsidRPr="004745CC" w:rsidRDefault="00042B6C" w:rsidP="00042B6C">
      <w:pPr>
        <w:numPr>
          <w:ilvl w:val="1"/>
          <w:numId w:val="138"/>
        </w:numPr>
        <w:ind w:left="927"/>
      </w:pPr>
      <w:r w:rsidRPr="004745CC">
        <w:t>Manage</w:t>
      </w:r>
      <w:r w:rsidRPr="004745CC">
        <w:rPr>
          <w:spacing w:val="-2"/>
        </w:rPr>
        <w:t xml:space="preserve"> </w:t>
      </w:r>
      <w:r w:rsidRPr="004745CC">
        <w:t>as</w:t>
      </w:r>
      <w:r w:rsidRPr="004745CC">
        <w:rPr>
          <w:spacing w:val="-1"/>
        </w:rPr>
        <w:t xml:space="preserve"> </w:t>
      </w:r>
      <w:r w:rsidRPr="004745CC">
        <w:t>haemorrhagic</w:t>
      </w:r>
      <w:r w:rsidRPr="004745CC">
        <w:rPr>
          <w:spacing w:val="-1"/>
        </w:rPr>
        <w:t xml:space="preserve"> </w:t>
      </w:r>
      <w:r w:rsidRPr="004745CC">
        <w:rPr>
          <w:spacing w:val="-2"/>
        </w:rPr>
        <w:t>shock</w:t>
      </w:r>
    </w:p>
    <w:p w:rsidR="00042B6C" w:rsidRPr="004745CC" w:rsidRDefault="00042B6C" w:rsidP="00042B6C">
      <w:pPr>
        <w:numPr>
          <w:ilvl w:val="1"/>
          <w:numId w:val="138"/>
        </w:numPr>
        <w:ind w:left="927"/>
      </w:pPr>
      <w:r w:rsidRPr="004745CC">
        <w:t>Place</w:t>
      </w:r>
      <w:r w:rsidRPr="004745CC">
        <w:rPr>
          <w:spacing w:val="1"/>
        </w:rPr>
        <w:t xml:space="preserve"> </w:t>
      </w:r>
      <w:r w:rsidRPr="004745CC">
        <w:t>tourniquets</w:t>
      </w:r>
      <w:r w:rsidRPr="004745CC">
        <w:rPr>
          <w:spacing w:val="1"/>
        </w:rPr>
        <w:t xml:space="preserve"> </w:t>
      </w:r>
      <w:r w:rsidRPr="004745CC">
        <w:t>above</w:t>
      </w:r>
      <w:r w:rsidRPr="004745CC">
        <w:rPr>
          <w:spacing w:val="1"/>
        </w:rPr>
        <w:t xml:space="preserve"> </w:t>
      </w:r>
      <w:r w:rsidRPr="004745CC">
        <w:t>and</w:t>
      </w:r>
      <w:r w:rsidRPr="004745CC">
        <w:rPr>
          <w:spacing w:val="1"/>
        </w:rPr>
        <w:t xml:space="preserve"> </w:t>
      </w:r>
      <w:r w:rsidRPr="004745CC">
        <w:t>below</w:t>
      </w:r>
      <w:r w:rsidRPr="004745CC">
        <w:rPr>
          <w:spacing w:val="1"/>
        </w:rPr>
        <w:t xml:space="preserve"> </w:t>
      </w:r>
      <w:r w:rsidRPr="004745CC">
        <w:t>the</w:t>
      </w:r>
      <w:r w:rsidRPr="004745CC">
        <w:rPr>
          <w:spacing w:val="1"/>
        </w:rPr>
        <w:t xml:space="preserve"> </w:t>
      </w:r>
      <w:r w:rsidRPr="004745CC">
        <w:t>site</w:t>
      </w:r>
      <w:r w:rsidRPr="004745CC">
        <w:rPr>
          <w:spacing w:val="1"/>
        </w:rPr>
        <w:t xml:space="preserve"> </w:t>
      </w:r>
      <w:r w:rsidRPr="004745CC">
        <w:t>and</w:t>
      </w:r>
      <w:r w:rsidRPr="004745CC">
        <w:rPr>
          <w:spacing w:val="1"/>
        </w:rPr>
        <w:t xml:space="preserve"> </w:t>
      </w:r>
      <w:r w:rsidRPr="004745CC">
        <w:t>attempt</w:t>
      </w:r>
      <w:r w:rsidRPr="004745CC">
        <w:rPr>
          <w:spacing w:val="1"/>
        </w:rPr>
        <w:t xml:space="preserve"> </w:t>
      </w:r>
      <w:r w:rsidRPr="004745CC">
        <w:t>a</w:t>
      </w:r>
      <w:r w:rsidRPr="004745CC">
        <w:rPr>
          <w:spacing w:val="1"/>
        </w:rPr>
        <w:t xml:space="preserve"> </w:t>
      </w:r>
      <w:r w:rsidRPr="004745CC">
        <w:t>figure</w:t>
      </w:r>
      <w:r w:rsidRPr="004745CC">
        <w:rPr>
          <w:spacing w:val="1"/>
        </w:rPr>
        <w:t xml:space="preserve"> </w:t>
      </w:r>
      <w:r w:rsidRPr="004745CC">
        <w:t>of</w:t>
      </w:r>
      <w:r w:rsidRPr="004745CC">
        <w:rPr>
          <w:spacing w:val="1"/>
        </w:rPr>
        <w:t xml:space="preserve"> </w:t>
      </w:r>
      <w:r w:rsidRPr="004745CC">
        <w:t>8</w:t>
      </w:r>
      <w:r w:rsidRPr="004745CC">
        <w:rPr>
          <w:spacing w:val="1"/>
        </w:rPr>
        <w:t xml:space="preserve"> </w:t>
      </w:r>
      <w:r w:rsidRPr="004745CC">
        <w:t>or</w:t>
      </w:r>
      <w:r w:rsidRPr="004745CC">
        <w:rPr>
          <w:spacing w:val="2"/>
        </w:rPr>
        <w:t xml:space="preserve"> </w:t>
      </w:r>
      <w:r w:rsidRPr="004745CC">
        <w:t>purse-</w:t>
      </w:r>
      <w:r w:rsidRPr="004745CC">
        <w:rPr>
          <w:spacing w:val="-2"/>
        </w:rPr>
        <w:t>string</w:t>
      </w:r>
    </w:p>
    <w:p w:rsidR="00042B6C" w:rsidRPr="004745CC" w:rsidRDefault="00042B6C" w:rsidP="00042B6C">
      <w:pPr>
        <w:numPr>
          <w:ilvl w:val="1"/>
          <w:numId w:val="138"/>
        </w:numPr>
        <w:ind w:left="927"/>
      </w:pPr>
      <w:r w:rsidRPr="004745CC">
        <w:t>suture</w:t>
      </w:r>
    </w:p>
    <w:p w:rsidR="00042B6C" w:rsidRPr="004745CC" w:rsidRDefault="00042B6C" w:rsidP="00042B6C">
      <w:pPr>
        <w:numPr>
          <w:ilvl w:val="1"/>
          <w:numId w:val="138"/>
        </w:numPr>
        <w:ind w:left="927"/>
      </w:pPr>
      <w:r w:rsidRPr="004745CC">
        <w:t>Determine</w:t>
      </w:r>
      <w:r w:rsidRPr="004745CC">
        <w:rPr>
          <w:spacing w:val="-3"/>
        </w:rPr>
        <w:t xml:space="preserve"> </w:t>
      </w:r>
      <w:r w:rsidRPr="004745CC">
        <w:t>time</w:t>
      </w:r>
      <w:r w:rsidRPr="004745CC">
        <w:rPr>
          <w:spacing w:val="-3"/>
        </w:rPr>
        <w:t xml:space="preserve"> </w:t>
      </w:r>
      <w:r w:rsidRPr="004745CC">
        <w:t>of</w:t>
      </w:r>
      <w:r w:rsidRPr="004745CC">
        <w:rPr>
          <w:spacing w:val="-3"/>
        </w:rPr>
        <w:t xml:space="preserve"> </w:t>
      </w:r>
      <w:r w:rsidRPr="004745CC">
        <w:t>last</w:t>
      </w:r>
      <w:r w:rsidRPr="004745CC">
        <w:rPr>
          <w:spacing w:val="-3"/>
        </w:rPr>
        <w:t xml:space="preserve"> </w:t>
      </w:r>
      <w:r w:rsidRPr="004745CC">
        <w:t>dialysis</w:t>
      </w:r>
      <w:r w:rsidRPr="004745CC">
        <w:rPr>
          <w:spacing w:val="-3"/>
        </w:rPr>
        <w:t xml:space="preserve"> </w:t>
      </w:r>
      <w:r w:rsidRPr="004745CC">
        <w:t>and</w:t>
      </w:r>
      <w:r w:rsidRPr="004745CC">
        <w:rPr>
          <w:spacing w:val="-3"/>
        </w:rPr>
        <w:t xml:space="preserve"> </w:t>
      </w:r>
      <w:r w:rsidRPr="004745CC">
        <w:t>consider</w:t>
      </w:r>
      <w:r w:rsidRPr="004745CC">
        <w:rPr>
          <w:spacing w:val="-3"/>
        </w:rPr>
        <w:t xml:space="preserve"> </w:t>
      </w:r>
      <w:r w:rsidRPr="004745CC">
        <w:t>anticoagulant</w:t>
      </w:r>
      <w:r w:rsidRPr="004745CC">
        <w:rPr>
          <w:spacing w:val="-2"/>
        </w:rPr>
        <w:t xml:space="preserve"> reversal</w:t>
      </w:r>
    </w:p>
    <w:p w:rsidR="00042B6C" w:rsidRPr="004745CC" w:rsidRDefault="00042B6C" w:rsidP="00042B6C">
      <w:pPr>
        <w:numPr>
          <w:ilvl w:val="1"/>
          <w:numId w:val="138"/>
        </w:numPr>
        <w:ind w:left="927"/>
      </w:pPr>
      <w:r w:rsidRPr="004745CC">
        <w:t>Urgently</w:t>
      </w:r>
      <w:r w:rsidRPr="004745CC">
        <w:rPr>
          <w:spacing w:val="-4"/>
        </w:rPr>
        <w:t xml:space="preserve"> </w:t>
      </w:r>
      <w:r w:rsidRPr="004745CC">
        <w:t>consult</w:t>
      </w:r>
      <w:r w:rsidRPr="004745CC">
        <w:rPr>
          <w:spacing w:val="-4"/>
        </w:rPr>
        <w:t xml:space="preserve"> </w:t>
      </w:r>
      <w:r w:rsidRPr="004745CC">
        <w:t>vascular</w:t>
      </w:r>
      <w:r w:rsidRPr="004745CC">
        <w:rPr>
          <w:spacing w:val="-4"/>
        </w:rPr>
        <w:t xml:space="preserve"> </w:t>
      </w:r>
      <w:r w:rsidRPr="004745CC">
        <w:t>surgery</w:t>
      </w:r>
      <w:r w:rsidRPr="004745CC">
        <w:rPr>
          <w:spacing w:val="-3"/>
        </w:rPr>
        <w:t xml:space="preserve"> </w:t>
      </w:r>
      <w:r w:rsidRPr="004745CC">
        <w:t>if</w:t>
      </w:r>
      <w:r w:rsidRPr="004745CC">
        <w:rPr>
          <w:spacing w:val="-4"/>
        </w:rPr>
        <w:t xml:space="preserve"> </w:t>
      </w:r>
      <w:r w:rsidRPr="004745CC">
        <w:t>bleeding</w:t>
      </w:r>
      <w:r w:rsidRPr="004745CC">
        <w:rPr>
          <w:spacing w:val="-4"/>
        </w:rPr>
        <w:t xml:space="preserve"> </w:t>
      </w:r>
      <w:r w:rsidRPr="004745CC">
        <w:t>is</w:t>
      </w:r>
      <w:r w:rsidRPr="004745CC">
        <w:rPr>
          <w:spacing w:val="-3"/>
        </w:rPr>
        <w:t xml:space="preserve"> </w:t>
      </w:r>
      <w:r w:rsidRPr="004745CC">
        <w:t>heavy,</w:t>
      </w:r>
      <w:r w:rsidRPr="004745CC">
        <w:rPr>
          <w:spacing w:val="-4"/>
        </w:rPr>
        <w:t xml:space="preserve"> </w:t>
      </w:r>
      <w:r w:rsidRPr="004745CC">
        <w:t>persists,</w:t>
      </w:r>
      <w:r w:rsidRPr="004745CC">
        <w:rPr>
          <w:spacing w:val="-4"/>
        </w:rPr>
        <w:t xml:space="preserve"> </w:t>
      </w:r>
      <w:r w:rsidRPr="004745CC">
        <w:t>or</w:t>
      </w:r>
      <w:r w:rsidRPr="004745CC">
        <w:rPr>
          <w:spacing w:val="-3"/>
        </w:rPr>
        <w:t xml:space="preserve"> </w:t>
      </w:r>
      <w:r w:rsidRPr="004745CC">
        <w:rPr>
          <w:spacing w:val="-2"/>
        </w:rPr>
        <w:t>recurs.</w:t>
      </w:r>
    </w:p>
    <w:p w:rsidR="00042B6C" w:rsidRPr="004745CC" w:rsidRDefault="00042B6C" w:rsidP="00042B6C">
      <w:pPr>
        <w:ind w:left="927"/>
      </w:pPr>
    </w:p>
    <w:p w:rsidR="00042B6C" w:rsidRPr="004745CC" w:rsidRDefault="00042B6C" w:rsidP="00042B6C">
      <w:pPr>
        <w:rPr>
          <w:u w:val="single"/>
        </w:rPr>
      </w:pPr>
      <w:r w:rsidRPr="004745CC">
        <w:rPr>
          <w:u w:val="single"/>
        </w:rPr>
        <w:t>Cardiovascular</w:t>
      </w:r>
      <w:r w:rsidRPr="004745CC">
        <w:rPr>
          <w:spacing w:val="-12"/>
          <w:u w:val="single"/>
        </w:rPr>
        <w:t xml:space="preserve"> </w:t>
      </w:r>
      <w:r w:rsidRPr="004745CC">
        <w:rPr>
          <w:spacing w:val="-2"/>
          <w:u w:val="single"/>
        </w:rPr>
        <w:t>complications:</w:t>
      </w:r>
    </w:p>
    <w:p w:rsidR="00042B6C" w:rsidRPr="004745CC" w:rsidRDefault="00042B6C" w:rsidP="00042B6C">
      <w:pPr>
        <w:numPr>
          <w:ilvl w:val="0"/>
          <w:numId w:val="138"/>
        </w:numPr>
        <w:ind w:left="360"/>
      </w:pPr>
      <w:r w:rsidRPr="004745CC">
        <w:t>Hypotension and heart failure</w:t>
      </w:r>
    </w:p>
    <w:p w:rsidR="00042B6C" w:rsidRPr="004745CC" w:rsidRDefault="00042B6C" w:rsidP="00042B6C">
      <w:pPr>
        <w:numPr>
          <w:ilvl w:val="0"/>
          <w:numId w:val="138"/>
        </w:numPr>
        <w:ind w:left="360"/>
      </w:pPr>
      <w:r w:rsidRPr="004745CC">
        <w:t>Increased bleeding risk caused by platelet dysfunction due to CKD and/or platelet contact with the dialysis membrane. Avoid systemic anticoagulation solely to maintain or improve haemodialysis catheter patency.</w:t>
      </w:r>
    </w:p>
    <w:p w:rsidR="00042B6C" w:rsidRPr="004745CC" w:rsidRDefault="00042B6C" w:rsidP="00042B6C"/>
    <w:p w:rsidR="00042B6C" w:rsidRPr="004745CC" w:rsidRDefault="00042B6C" w:rsidP="00042B6C">
      <w:pPr>
        <w:rPr>
          <w:u w:val="single"/>
        </w:rPr>
      </w:pPr>
      <w:r w:rsidRPr="004745CC">
        <w:rPr>
          <w:u w:val="single"/>
        </w:rPr>
        <w:t>Dialysis</w:t>
      </w:r>
      <w:r w:rsidRPr="004745CC">
        <w:rPr>
          <w:spacing w:val="-2"/>
          <w:u w:val="single"/>
        </w:rPr>
        <w:t xml:space="preserve"> </w:t>
      </w:r>
      <w:r w:rsidRPr="004745CC">
        <w:rPr>
          <w:u w:val="single"/>
        </w:rPr>
        <w:t xml:space="preserve">disequilibrium </w:t>
      </w:r>
      <w:r w:rsidRPr="004745CC">
        <w:rPr>
          <w:spacing w:val="-2"/>
          <w:u w:val="single"/>
        </w:rPr>
        <w:t>syndrome:</w:t>
      </w:r>
    </w:p>
    <w:p w:rsidR="00042B6C" w:rsidRPr="004745CC" w:rsidRDefault="00042B6C" w:rsidP="00042B6C">
      <w:pPr>
        <w:numPr>
          <w:ilvl w:val="0"/>
          <w:numId w:val="138"/>
        </w:numPr>
        <w:ind w:left="360"/>
      </w:pPr>
      <w:r w:rsidRPr="004745CC">
        <w:t>It is a clinical syndrome characterised by development of acute cerebral oedema secondary to the rapid extraction of osmotically active substances e.g. urea, NaCl from the blood.</w:t>
      </w:r>
    </w:p>
    <w:p w:rsidR="00042B6C" w:rsidRPr="004745CC" w:rsidRDefault="00042B6C" w:rsidP="00042B6C"/>
    <w:p w:rsidR="00042B6C" w:rsidRPr="004745CC" w:rsidRDefault="00042B6C" w:rsidP="00042B6C">
      <w:pPr>
        <w:rPr>
          <w:u w:val="single"/>
        </w:rPr>
      </w:pPr>
      <w:r w:rsidRPr="004745CC">
        <w:rPr>
          <w:u w:val="single"/>
        </w:rPr>
        <w:t>Other complications:</w:t>
      </w:r>
    </w:p>
    <w:p w:rsidR="00042B6C" w:rsidRPr="004745CC" w:rsidRDefault="00042B6C" w:rsidP="00042B6C">
      <w:pPr>
        <w:numPr>
          <w:ilvl w:val="0"/>
          <w:numId w:val="138"/>
        </w:numPr>
        <w:ind w:left="360"/>
      </w:pPr>
      <w:r w:rsidRPr="004745CC">
        <w:t>Acquired cystic kidney disease</w:t>
      </w:r>
    </w:p>
    <w:p w:rsidR="00042B6C" w:rsidRPr="004745CC" w:rsidRDefault="00042B6C" w:rsidP="00042B6C">
      <w:pPr>
        <w:numPr>
          <w:ilvl w:val="0"/>
          <w:numId w:val="138"/>
        </w:numPr>
        <w:ind w:left="360"/>
      </w:pPr>
      <w:r w:rsidRPr="004745CC">
        <w:t>Cramps</w:t>
      </w:r>
    </w:p>
    <w:p w:rsidR="00042B6C" w:rsidRPr="004745CC" w:rsidRDefault="00042B6C" w:rsidP="00042B6C">
      <w:pPr>
        <w:numPr>
          <w:ilvl w:val="0"/>
          <w:numId w:val="138"/>
        </w:numPr>
        <w:ind w:left="360"/>
      </w:pPr>
      <w:r w:rsidRPr="004745CC">
        <w:t>Electrolyte abnormalities e.g. hypophosphatemia</w:t>
      </w:r>
    </w:p>
    <w:p w:rsidR="00042B6C" w:rsidRPr="004745CC" w:rsidRDefault="00042B6C" w:rsidP="00042B6C">
      <w:pPr>
        <w:numPr>
          <w:ilvl w:val="0"/>
          <w:numId w:val="138"/>
        </w:numPr>
        <w:ind w:left="360"/>
      </w:pPr>
      <w:r w:rsidRPr="004745CC">
        <w:t>Dialysis-related amyloidosis, which can cause carpal tunnel syndrome</w:t>
      </w:r>
    </w:p>
    <w:p w:rsidR="00042B6C" w:rsidRPr="004745CC" w:rsidRDefault="00042B6C" w:rsidP="00042B6C">
      <w:pPr>
        <w:numPr>
          <w:ilvl w:val="0"/>
          <w:numId w:val="138"/>
        </w:numPr>
        <w:ind w:left="360"/>
      </w:pPr>
      <w:r w:rsidRPr="004745CC">
        <w:t>Allergic reaction to the equipment or dialysate</w:t>
      </w:r>
    </w:p>
    <w:p w:rsidR="00042B6C" w:rsidRPr="004745CC" w:rsidRDefault="00042B6C" w:rsidP="00042B6C">
      <w:pPr>
        <w:pStyle w:val="Heading2"/>
        <w:numPr>
          <w:ilvl w:val="0"/>
          <w:numId w:val="146"/>
        </w:numPr>
        <w:ind w:left="360"/>
      </w:pPr>
      <w:bookmarkStart w:id="44" w:name="_Toc219820700"/>
      <w:r w:rsidRPr="004745CC">
        <w:rPr>
          <w:u w:color="231F20"/>
        </w:rPr>
        <w:t>Renal</w:t>
      </w:r>
      <w:r w:rsidRPr="004745CC">
        <w:rPr>
          <w:spacing w:val="-3"/>
          <w:u w:color="231F20"/>
        </w:rPr>
        <w:t xml:space="preserve"> </w:t>
      </w:r>
      <w:r w:rsidRPr="004745CC">
        <w:rPr>
          <w:u w:color="231F20"/>
        </w:rPr>
        <w:t>transplant</w:t>
      </w:r>
      <w:bookmarkEnd w:id="44"/>
    </w:p>
    <w:p w:rsidR="00042B6C" w:rsidRPr="004745CC" w:rsidRDefault="00042B6C" w:rsidP="00042B6C">
      <w:pPr>
        <w:numPr>
          <w:ilvl w:val="0"/>
          <w:numId w:val="138"/>
        </w:numPr>
        <w:ind w:left="360"/>
      </w:pPr>
      <w:r w:rsidRPr="004745CC">
        <w:t>Not routinely recommended or performed in Malawian paediatric patients</w:t>
      </w:r>
    </w:p>
    <w:p w:rsidR="00042B6C" w:rsidRPr="004745CC" w:rsidRDefault="00042B6C" w:rsidP="00042B6C">
      <w:pPr>
        <w:numPr>
          <w:ilvl w:val="0"/>
          <w:numId w:val="138"/>
        </w:numPr>
        <w:ind w:left="360"/>
      </w:pPr>
      <w:r w:rsidRPr="004745CC">
        <w:t>Discuss all patients who can benefit from renal transplantation with a nephrologist</w:t>
      </w:r>
    </w:p>
    <w:p w:rsidR="00042B6C" w:rsidRPr="004745CC" w:rsidRDefault="00042B6C" w:rsidP="00042B6C">
      <w:pPr>
        <w:numPr>
          <w:ilvl w:val="0"/>
          <w:numId w:val="138"/>
        </w:numPr>
        <w:ind w:left="360"/>
      </w:pPr>
      <w:r w:rsidRPr="004745CC">
        <w:t>Renal transplant cases will be discussed at external referral meetings where the final decision is made</w:t>
      </w:r>
    </w:p>
    <w:p w:rsidR="00042B6C" w:rsidRPr="004745CC" w:rsidRDefault="00042B6C" w:rsidP="00042B6C">
      <w:pPr>
        <w:numPr>
          <w:ilvl w:val="0"/>
          <w:numId w:val="138"/>
        </w:numPr>
        <w:ind w:left="360"/>
      </w:pPr>
      <w:r w:rsidRPr="004745CC">
        <w:t>Involve renal dietician and palliative care team</w:t>
      </w:r>
    </w:p>
    <w:p w:rsidR="00042B6C" w:rsidRPr="004745CC" w:rsidRDefault="00042B6C" w:rsidP="00042B6C">
      <w:pPr>
        <w:ind w:left="360"/>
      </w:pPr>
    </w:p>
    <w:p w:rsidR="00042B6C" w:rsidRPr="004745CC" w:rsidRDefault="00042B6C" w:rsidP="00042B6C">
      <w:pPr>
        <w:pStyle w:val="Heading3"/>
        <w:spacing w:line="240" w:lineRule="auto"/>
      </w:pPr>
      <w:r w:rsidRPr="004745CC">
        <w:t>Indications</w:t>
      </w:r>
    </w:p>
    <w:p w:rsidR="00042B6C" w:rsidRPr="004745CC" w:rsidRDefault="00042B6C" w:rsidP="00042B6C">
      <w:pPr>
        <w:numPr>
          <w:ilvl w:val="0"/>
          <w:numId w:val="138"/>
        </w:numPr>
        <w:ind w:left="360"/>
      </w:pPr>
      <w:r w:rsidRPr="004745CC">
        <w:t>All</w:t>
      </w:r>
      <w:r w:rsidRPr="004745CC">
        <w:rPr>
          <w:spacing w:val="-5"/>
        </w:rPr>
        <w:t xml:space="preserve"> </w:t>
      </w:r>
      <w:r w:rsidRPr="004745CC">
        <w:t>patients</w:t>
      </w:r>
      <w:r w:rsidRPr="004745CC">
        <w:rPr>
          <w:spacing w:val="-2"/>
        </w:rPr>
        <w:t xml:space="preserve"> </w:t>
      </w:r>
      <w:r w:rsidRPr="004745CC">
        <w:t>with</w:t>
      </w:r>
      <w:r w:rsidRPr="004745CC">
        <w:rPr>
          <w:spacing w:val="-3"/>
        </w:rPr>
        <w:t xml:space="preserve"> </w:t>
      </w:r>
      <w:r w:rsidRPr="004745CC">
        <w:t>End</w:t>
      </w:r>
      <w:r w:rsidRPr="004745CC">
        <w:rPr>
          <w:spacing w:val="-2"/>
        </w:rPr>
        <w:t xml:space="preserve"> </w:t>
      </w:r>
      <w:r w:rsidRPr="004745CC">
        <w:t>Stage</w:t>
      </w:r>
      <w:r w:rsidRPr="004745CC">
        <w:rPr>
          <w:spacing w:val="-3"/>
        </w:rPr>
        <w:t xml:space="preserve"> </w:t>
      </w:r>
      <w:r w:rsidRPr="004745CC">
        <w:t>Renal</w:t>
      </w:r>
      <w:r w:rsidRPr="004745CC">
        <w:rPr>
          <w:spacing w:val="-2"/>
        </w:rPr>
        <w:t xml:space="preserve"> </w:t>
      </w:r>
      <w:r w:rsidRPr="004745CC">
        <w:t>Disease</w:t>
      </w:r>
      <w:r w:rsidRPr="004745CC">
        <w:rPr>
          <w:spacing w:val="-2"/>
        </w:rPr>
        <w:t xml:space="preserve"> </w:t>
      </w:r>
      <w:r w:rsidRPr="004745CC">
        <w:t>(ESRD)</w:t>
      </w:r>
      <w:r w:rsidRPr="004745CC">
        <w:rPr>
          <w:spacing w:val="-3"/>
        </w:rPr>
        <w:t xml:space="preserve"> </w:t>
      </w:r>
      <w:r w:rsidRPr="004745CC">
        <w:t>can</w:t>
      </w:r>
      <w:r w:rsidRPr="004745CC">
        <w:rPr>
          <w:spacing w:val="-2"/>
        </w:rPr>
        <w:t xml:space="preserve"> </w:t>
      </w:r>
      <w:r w:rsidRPr="004745CC">
        <w:t>benefit</w:t>
      </w:r>
      <w:r w:rsidRPr="004745CC">
        <w:rPr>
          <w:spacing w:val="-3"/>
        </w:rPr>
        <w:t xml:space="preserve"> </w:t>
      </w:r>
      <w:r w:rsidRPr="004745CC">
        <w:t>from</w:t>
      </w:r>
      <w:r w:rsidRPr="004745CC">
        <w:rPr>
          <w:spacing w:val="-2"/>
        </w:rPr>
        <w:t xml:space="preserve"> </w:t>
      </w:r>
      <w:r w:rsidRPr="004745CC">
        <w:t>renal</w:t>
      </w:r>
      <w:r w:rsidRPr="004745CC">
        <w:rPr>
          <w:spacing w:val="-2"/>
        </w:rPr>
        <w:t xml:space="preserve"> transplant</w:t>
      </w:r>
    </w:p>
    <w:p w:rsidR="00042B6C" w:rsidRPr="004745CC" w:rsidRDefault="00042B6C" w:rsidP="00042B6C">
      <w:pPr>
        <w:ind w:left="360"/>
      </w:pPr>
    </w:p>
    <w:p w:rsidR="00042B6C" w:rsidRPr="004745CC" w:rsidRDefault="00042B6C" w:rsidP="00042B6C">
      <w:pPr>
        <w:pStyle w:val="Heading3"/>
        <w:spacing w:line="240" w:lineRule="auto"/>
      </w:pPr>
      <w:r w:rsidRPr="004745CC">
        <w:t>Contraindications</w:t>
      </w:r>
    </w:p>
    <w:p w:rsidR="00042B6C" w:rsidRPr="004745CC" w:rsidRDefault="00042B6C" w:rsidP="00042B6C">
      <w:r w:rsidRPr="004745CC">
        <w:t>Absolute:</w:t>
      </w:r>
    </w:p>
    <w:p w:rsidR="00042B6C" w:rsidRPr="004745CC" w:rsidRDefault="00042B6C" w:rsidP="00042B6C">
      <w:pPr>
        <w:numPr>
          <w:ilvl w:val="0"/>
          <w:numId w:val="138"/>
        </w:numPr>
        <w:ind w:left="360"/>
      </w:pPr>
      <w:r w:rsidRPr="004745CC">
        <w:t>Unsuitable vascular anatomy</w:t>
      </w:r>
    </w:p>
    <w:p w:rsidR="00042B6C" w:rsidRPr="004745CC" w:rsidRDefault="00042B6C" w:rsidP="00042B6C">
      <w:pPr>
        <w:numPr>
          <w:ilvl w:val="0"/>
          <w:numId w:val="138"/>
        </w:numPr>
        <w:ind w:left="360"/>
      </w:pPr>
      <w:r w:rsidRPr="004745CC">
        <w:t>Aorto-bifemoral bypass or an aorto-iliac stent graft that extends to both external iliac arteries</w:t>
      </w:r>
    </w:p>
    <w:p w:rsidR="00042B6C" w:rsidRPr="004745CC" w:rsidRDefault="00042B6C" w:rsidP="00042B6C">
      <w:pPr>
        <w:numPr>
          <w:ilvl w:val="0"/>
          <w:numId w:val="138"/>
        </w:numPr>
        <w:ind w:left="360"/>
      </w:pPr>
      <w:r w:rsidRPr="004745CC">
        <w:t>Circumferential calcification of the iliac vessels</w:t>
      </w:r>
    </w:p>
    <w:p w:rsidR="00042B6C" w:rsidRPr="004745CC" w:rsidRDefault="00042B6C" w:rsidP="00042B6C">
      <w:pPr>
        <w:numPr>
          <w:ilvl w:val="0"/>
          <w:numId w:val="138"/>
        </w:numPr>
        <w:ind w:left="360"/>
      </w:pPr>
      <w:r w:rsidRPr="004745CC">
        <w:t>Thrombosis of the iliac vein and inferior vena cava</w:t>
      </w:r>
    </w:p>
    <w:p w:rsidR="00042B6C" w:rsidRPr="004745CC" w:rsidRDefault="00042B6C" w:rsidP="00042B6C">
      <w:pPr>
        <w:numPr>
          <w:ilvl w:val="0"/>
          <w:numId w:val="138"/>
        </w:numPr>
        <w:ind w:left="360"/>
      </w:pPr>
      <w:r w:rsidRPr="004745CC">
        <w:t>Active infection (e.g. tuberculosis, invasive fungal infections, osteomyelitis)</w:t>
      </w:r>
    </w:p>
    <w:p w:rsidR="00042B6C" w:rsidRPr="004745CC" w:rsidRDefault="00042B6C" w:rsidP="00042B6C">
      <w:pPr>
        <w:numPr>
          <w:ilvl w:val="0"/>
          <w:numId w:val="138"/>
        </w:numPr>
        <w:ind w:left="360"/>
      </w:pPr>
      <w:r w:rsidRPr="004745CC">
        <w:t>Malignancy in the past 2 years</w:t>
      </w:r>
    </w:p>
    <w:p w:rsidR="00042B6C" w:rsidRPr="004745CC" w:rsidRDefault="00042B6C" w:rsidP="00042B6C">
      <w:pPr>
        <w:numPr>
          <w:ilvl w:val="0"/>
          <w:numId w:val="138"/>
        </w:numPr>
        <w:ind w:left="360"/>
      </w:pPr>
      <w:r w:rsidRPr="004745CC">
        <w:t>Obesity</w:t>
      </w:r>
    </w:p>
    <w:p w:rsidR="00042B6C" w:rsidRPr="004745CC" w:rsidRDefault="00042B6C" w:rsidP="00042B6C">
      <w:pPr>
        <w:numPr>
          <w:ilvl w:val="0"/>
          <w:numId w:val="138"/>
        </w:numPr>
        <w:ind w:left="360"/>
      </w:pPr>
      <w:r w:rsidRPr="004745CC">
        <w:t>Lack of adequate social support (e.g. patient in a nursing home, homeless patient) Relative:</w:t>
      </w:r>
    </w:p>
    <w:p w:rsidR="00042B6C" w:rsidRPr="004745CC" w:rsidRDefault="00042B6C" w:rsidP="00042B6C">
      <w:pPr>
        <w:numPr>
          <w:ilvl w:val="0"/>
          <w:numId w:val="138"/>
        </w:numPr>
        <w:ind w:left="360"/>
      </w:pPr>
      <w:r w:rsidRPr="004745CC">
        <w:t>Age &lt; 1 year or &gt; 75 years</w:t>
      </w:r>
    </w:p>
    <w:p w:rsidR="00042B6C" w:rsidRPr="004745CC" w:rsidRDefault="00042B6C" w:rsidP="00042B6C">
      <w:pPr>
        <w:numPr>
          <w:ilvl w:val="0"/>
          <w:numId w:val="138"/>
        </w:numPr>
        <w:ind w:left="360"/>
      </w:pPr>
      <w:r w:rsidRPr="004745CC">
        <w:t>Diseases of the lower urinary tract</w:t>
      </w:r>
    </w:p>
    <w:p w:rsidR="00042B6C" w:rsidRPr="004745CC" w:rsidRDefault="00042B6C" w:rsidP="00042B6C">
      <w:pPr>
        <w:numPr>
          <w:ilvl w:val="0"/>
          <w:numId w:val="138"/>
        </w:numPr>
        <w:ind w:left="360"/>
      </w:pPr>
      <w:r w:rsidRPr="004745CC">
        <w:t>For female paediatric patients in reproductive age range, pregnancy is a contraindication</w:t>
      </w:r>
    </w:p>
    <w:p w:rsidR="00042B6C" w:rsidRPr="004745CC" w:rsidRDefault="00042B6C" w:rsidP="00042B6C">
      <w:pPr>
        <w:numPr>
          <w:ilvl w:val="0"/>
          <w:numId w:val="138"/>
        </w:numPr>
        <w:ind w:left="360"/>
      </w:pPr>
      <w:r w:rsidRPr="004745CC">
        <w:t>Psychiatric diseases or psychosocial problems</w:t>
      </w:r>
    </w:p>
    <w:p w:rsidR="00042B6C" w:rsidRPr="004745CC" w:rsidRDefault="00042B6C" w:rsidP="00042B6C">
      <w:pPr>
        <w:numPr>
          <w:ilvl w:val="0"/>
          <w:numId w:val="138"/>
        </w:numPr>
        <w:ind w:left="360"/>
      </w:pPr>
      <w:r w:rsidRPr="004745CC">
        <w:t>Systemic diseases potentially leading to kidney damage</w:t>
      </w:r>
    </w:p>
    <w:p w:rsidR="00042B6C" w:rsidRPr="004745CC" w:rsidRDefault="00042B6C" w:rsidP="00042B6C">
      <w:pPr>
        <w:numPr>
          <w:ilvl w:val="0"/>
          <w:numId w:val="138"/>
        </w:numPr>
        <w:ind w:left="360"/>
      </w:pPr>
      <w:r w:rsidRPr="004745CC">
        <w:t>Proteinuria &gt; 300 mg/day</w:t>
      </w:r>
    </w:p>
    <w:p w:rsidR="00042B6C" w:rsidRPr="004745CC" w:rsidRDefault="00042B6C" w:rsidP="00042B6C">
      <w:pPr>
        <w:numPr>
          <w:ilvl w:val="0"/>
          <w:numId w:val="138"/>
        </w:numPr>
        <w:ind w:left="360"/>
      </w:pPr>
      <w:r w:rsidRPr="004745CC">
        <w:t>Hypertension that does not respond to treatment</w:t>
      </w:r>
    </w:p>
    <w:p w:rsidR="00042B6C" w:rsidRPr="004745CC" w:rsidRDefault="00042B6C" w:rsidP="00042B6C">
      <w:pPr>
        <w:numPr>
          <w:ilvl w:val="0"/>
          <w:numId w:val="138"/>
        </w:numPr>
        <w:ind w:left="360"/>
      </w:pPr>
      <w:r w:rsidRPr="004745CC">
        <w:t>Diabetes mellitus</w:t>
      </w:r>
    </w:p>
    <w:p w:rsidR="00042B6C" w:rsidRPr="004745CC" w:rsidRDefault="00042B6C" w:rsidP="00042B6C">
      <w:pPr>
        <w:rPr>
          <w:b/>
          <w:bCs/>
          <w:color w:val="231F20"/>
          <w:spacing w:val="-2"/>
          <w:sz w:val="28"/>
          <w:szCs w:val="28"/>
          <w:u w:color="231F20"/>
        </w:rPr>
      </w:pPr>
      <w:r w:rsidRPr="004745CC">
        <w:br w:type="page"/>
      </w:r>
    </w:p>
    <w:p w:rsidR="00042B6C" w:rsidRPr="004745CC" w:rsidRDefault="00042B6C" w:rsidP="00042B6C">
      <w:pPr>
        <w:pStyle w:val="Heading2"/>
        <w:spacing w:before="0"/>
      </w:pPr>
      <w:bookmarkStart w:id="45" w:name="_Toc219820701"/>
      <w:r w:rsidRPr="004745CC">
        <w:t>Hypertension</w:t>
      </w:r>
      <w:bookmarkEnd w:id="45"/>
      <w:r w:rsidRPr="004745CC">
        <w:t xml:space="preserve"> </w:t>
      </w:r>
    </w:p>
    <w:p w:rsidR="00042B6C" w:rsidRPr="004745CC" w:rsidRDefault="00042B6C" w:rsidP="00042B6C">
      <w:pPr>
        <w:pStyle w:val="Heading3"/>
        <w:spacing w:line="240" w:lineRule="auto"/>
      </w:pPr>
      <w:r w:rsidRPr="004745CC">
        <w:t>Definition</w:t>
      </w:r>
    </w:p>
    <w:p w:rsidR="00042B6C" w:rsidRPr="004745CC" w:rsidRDefault="00042B6C" w:rsidP="00042B6C">
      <w:pPr>
        <w:numPr>
          <w:ilvl w:val="0"/>
          <w:numId w:val="138"/>
        </w:numPr>
        <w:ind w:left="360"/>
      </w:pPr>
      <w:r w:rsidRPr="004745CC">
        <w:t>Hypertension (HTN) is the increase of systolic or diastolic blood pressure above the 95th percentile for age, gender and height</w:t>
      </w:r>
    </w:p>
    <w:p w:rsidR="00042B6C" w:rsidRPr="004745CC" w:rsidRDefault="00042B6C" w:rsidP="00042B6C">
      <w:pPr>
        <w:numPr>
          <w:ilvl w:val="0"/>
          <w:numId w:val="138"/>
        </w:numPr>
        <w:ind w:left="360"/>
      </w:pPr>
      <w:r w:rsidRPr="004745CC">
        <w:t>Several HTN categories have been developed to classify HTN according to the national population.</w:t>
      </w:r>
    </w:p>
    <w:p w:rsidR="00042B6C" w:rsidRPr="004745CC" w:rsidRDefault="00042B6C" w:rsidP="00042B6C">
      <w:pPr>
        <w:numPr>
          <w:ilvl w:val="0"/>
          <w:numId w:val="138"/>
        </w:numPr>
        <w:ind w:left="360"/>
      </w:pPr>
      <w:r w:rsidRPr="004745CC">
        <w:t>Below is the table of 2017 American Academy of Paediatrics (AAP) updated definitions for paediatric blood pressure categories which is widely used for reference in many countries.</w:t>
      </w:r>
    </w:p>
    <w:p w:rsidR="00042B6C" w:rsidRPr="004745CC" w:rsidRDefault="00042B6C" w:rsidP="00042B6C"/>
    <w:p w:rsidR="00042B6C" w:rsidRPr="004745CC" w:rsidRDefault="00042B6C" w:rsidP="00042B6C">
      <w:pPr>
        <w:pStyle w:val="Heading3"/>
      </w:pPr>
      <w:r w:rsidRPr="004745CC">
        <w:t>2017 American Academy of Paediatrics updated definitions for paediatric blood pressure categories</w:t>
      </w:r>
    </w:p>
    <w:tbl>
      <w:tblPr>
        <w:tblW w:w="9497" w:type="dxa"/>
        <w:tblInd w:w="137" w:type="dxa"/>
        <w:tblLayout w:type="fixed"/>
        <w:tblCellMar>
          <w:left w:w="5" w:type="dxa"/>
          <w:right w:w="5" w:type="dxa"/>
        </w:tblCellMar>
        <w:tblLook w:val="01E0" w:firstRow="1" w:lastRow="1" w:firstColumn="1" w:lastColumn="1" w:noHBand="0" w:noVBand="0"/>
      </w:tblPr>
      <w:tblGrid>
        <w:gridCol w:w="1909"/>
        <w:gridCol w:w="4140"/>
        <w:gridCol w:w="3448"/>
      </w:tblGrid>
      <w:tr w:rsidR="00042B6C" w:rsidRPr="004745CC" w:rsidTr="006576EE">
        <w:trPr>
          <w:trHeight w:val="341"/>
        </w:trPr>
        <w:tc>
          <w:tcPr>
            <w:tcW w:w="1909" w:type="dxa"/>
            <w:tcBorders>
              <w:top w:val="single" w:sz="4" w:space="0" w:color="231F20"/>
              <w:left w:val="single" w:sz="4" w:space="0" w:color="231F20"/>
              <w:bottom w:val="single" w:sz="4" w:space="0" w:color="231F20"/>
              <w:right w:val="single" w:sz="4" w:space="0" w:color="231F20"/>
            </w:tcBorders>
            <w:shd w:val="clear" w:color="auto" w:fill="FDC995"/>
          </w:tcPr>
          <w:p w:rsidR="00042B6C" w:rsidRPr="004745CC" w:rsidRDefault="00042B6C" w:rsidP="006576EE">
            <w:pPr>
              <w:rPr>
                <w:rFonts w:ascii="Times New Roman" w:hAnsi="Times New Roman"/>
              </w:rPr>
            </w:pPr>
          </w:p>
        </w:tc>
        <w:tc>
          <w:tcPr>
            <w:tcW w:w="4140" w:type="dxa"/>
            <w:tcBorders>
              <w:top w:val="single" w:sz="4" w:space="0" w:color="231F20"/>
              <w:left w:val="single" w:sz="4" w:space="0" w:color="231F20"/>
              <w:bottom w:val="single" w:sz="4" w:space="0" w:color="231F20"/>
              <w:right w:val="single" w:sz="4" w:space="0" w:color="231F20"/>
            </w:tcBorders>
            <w:shd w:val="clear" w:color="auto" w:fill="FDC995"/>
          </w:tcPr>
          <w:p w:rsidR="00042B6C" w:rsidRPr="004745CC" w:rsidRDefault="00042B6C" w:rsidP="006576EE">
            <w:pPr>
              <w:spacing w:before="67"/>
              <w:ind w:left="107"/>
              <w:rPr>
                <w:b/>
              </w:rPr>
            </w:pPr>
            <w:r w:rsidRPr="004745CC">
              <w:rPr>
                <w:b/>
                <w:color w:val="231F20"/>
              </w:rPr>
              <w:t>For</w:t>
            </w:r>
            <w:r w:rsidRPr="004745CC">
              <w:rPr>
                <w:b/>
                <w:color w:val="231F20"/>
                <w:spacing w:val="-2"/>
              </w:rPr>
              <w:t xml:space="preserve"> </w:t>
            </w:r>
            <w:r w:rsidRPr="004745CC">
              <w:rPr>
                <w:b/>
                <w:color w:val="231F20"/>
              </w:rPr>
              <w:t>children</w:t>
            </w:r>
            <w:r w:rsidRPr="004745CC">
              <w:rPr>
                <w:b/>
                <w:color w:val="231F20"/>
                <w:spacing w:val="-2"/>
              </w:rPr>
              <w:t xml:space="preserve"> </w:t>
            </w:r>
            <w:r w:rsidRPr="004745CC">
              <w:rPr>
                <w:b/>
                <w:color w:val="231F20"/>
              </w:rPr>
              <w:t>1</w:t>
            </w:r>
            <w:r w:rsidRPr="004745CC">
              <w:rPr>
                <w:b/>
                <w:color w:val="231F20"/>
                <w:spacing w:val="-2"/>
              </w:rPr>
              <w:t xml:space="preserve"> </w:t>
            </w:r>
            <w:r w:rsidRPr="004745CC">
              <w:rPr>
                <w:b/>
                <w:color w:val="231F20"/>
              </w:rPr>
              <w:t>to</w:t>
            </w:r>
            <w:r w:rsidRPr="004745CC">
              <w:rPr>
                <w:b/>
                <w:color w:val="231F20"/>
                <w:spacing w:val="-2"/>
              </w:rPr>
              <w:t xml:space="preserve"> </w:t>
            </w:r>
            <w:r w:rsidRPr="004745CC">
              <w:rPr>
                <w:b/>
                <w:color w:val="231F20"/>
              </w:rPr>
              <w:t>&lt;13</w:t>
            </w:r>
            <w:r w:rsidRPr="004745CC">
              <w:rPr>
                <w:b/>
                <w:color w:val="231F20"/>
                <w:spacing w:val="-2"/>
              </w:rPr>
              <w:t xml:space="preserve"> years</w:t>
            </w:r>
          </w:p>
        </w:tc>
        <w:tc>
          <w:tcPr>
            <w:tcW w:w="3448" w:type="dxa"/>
            <w:tcBorders>
              <w:top w:val="single" w:sz="4" w:space="0" w:color="231F20"/>
              <w:left w:val="single" w:sz="4" w:space="0" w:color="231F20"/>
              <w:bottom w:val="single" w:sz="4" w:space="0" w:color="231F20"/>
              <w:right w:val="single" w:sz="4" w:space="0" w:color="231F20"/>
            </w:tcBorders>
            <w:shd w:val="clear" w:color="auto" w:fill="FDC995"/>
          </w:tcPr>
          <w:p w:rsidR="00042B6C" w:rsidRPr="004745CC" w:rsidRDefault="00042B6C" w:rsidP="006576EE">
            <w:pPr>
              <w:spacing w:before="67"/>
              <w:ind w:left="107"/>
              <w:rPr>
                <w:b/>
              </w:rPr>
            </w:pPr>
            <w:r w:rsidRPr="004745CC">
              <w:rPr>
                <w:b/>
                <w:color w:val="231F20"/>
              </w:rPr>
              <w:t>For</w:t>
            </w:r>
            <w:r w:rsidRPr="004745CC">
              <w:rPr>
                <w:b/>
                <w:color w:val="231F20"/>
                <w:spacing w:val="-3"/>
              </w:rPr>
              <w:t xml:space="preserve"> </w:t>
            </w:r>
            <w:r w:rsidRPr="004745CC">
              <w:rPr>
                <w:b/>
                <w:color w:val="231F20"/>
              </w:rPr>
              <w:t>children</w:t>
            </w:r>
            <w:r w:rsidRPr="004745CC">
              <w:rPr>
                <w:b/>
                <w:color w:val="231F20"/>
                <w:spacing w:val="-2"/>
              </w:rPr>
              <w:t xml:space="preserve"> </w:t>
            </w:r>
            <w:r w:rsidRPr="004745CC">
              <w:rPr>
                <w:b/>
                <w:color w:val="231F20"/>
              </w:rPr>
              <w:t>≥13</w:t>
            </w:r>
            <w:r w:rsidRPr="004745CC">
              <w:rPr>
                <w:b/>
                <w:color w:val="231F20"/>
                <w:spacing w:val="-2"/>
              </w:rPr>
              <w:t xml:space="preserve"> years</w:t>
            </w:r>
          </w:p>
        </w:tc>
      </w:tr>
      <w:tr w:rsidR="00042B6C" w:rsidRPr="004745CC" w:rsidTr="006576EE">
        <w:trPr>
          <w:trHeight w:val="547"/>
        </w:trPr>
        <w:tc>
          <w:tcPr>
            <w:tcW w:w="1909"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8"/>
              <w:rPr>
                <w:b/>
              </w:rPr>
            </w:pPr>
            <w:r w:rsidRPr="004745CC">
              <w:rPr>
                <w:b/>
                <w:color w:val="231F20"/>
              </w:rPr>
              <w:t xml:space="preserve">Normal </w:t>
            </w:r>
            <w:r w:rsidRPr="004745CC">
              <w:rPr>
                <w:b/>
                <w:color w:val="231F20"/>
                <w:spacing w:val="-5"/>
              </w:rPr>
              <w:t>BP</w:t>
            </w:r>
          </w:p>
        </w:tc>
        <w:tc>
          <w:tcPr>
            <w:tcW w:w="4140"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pPr>
            <w:r w:rsidRPr="004745CC">
              <w:rPr>
                <w:color w:val="231F20"/>
              </w:rPr>
              <w:t>Systolic</w:t>
            </w:r>
            <w:r w:rsidRPr="004745CC">
              <w:rPr>
                <w:color w:val="231F20"/>
                <w:spacing w:val="-2"/>
              </w:rPr>
              <w:t xml:space="preserve"> </w:t>
            </w:r>
            <w:r w:rsidRPr="004745CC">
              <w:rPr>
                <w:color w:val="231F20"/>
              </w:rPr>
              <w:t>and</w:t>
            </w:r>
            <w:r w:rsidRPr="004745CC">
              <w:rPr>
                <w:color w:val="231F20"/>
                <w:spacing w:val="-1"/>
              </w:rPr>
              <w:t xml:space="preserve"> </w:t>
            </w:r>
            <w:r w:rsidRPr="004745CC">
              <w:rPr>
                <w:color w:val="231F20"/>
              </w:rPr>
              <w:t>diastolic</w:t>
            </w:r>
            <w:r w:rsidRPr="004745CC">
              <w:rPr>
                <w:color w:val="231F20"/>
                <w:spacing w:val="-1"/>
              </w:rPr>
              <w:t xml:space="preserve"> </w:t>
            </w:r>
            <w:r w:rsidRPr="004745CC">
              <w:rPr>
                <w:color w:val="231F20"/>
              </w:rPr>
              <w:t>BP</w:t>
            </w:r>
            <w:r w:rsidRPr="004745CC">
              <w:rPr>
                <w:color w:val="231F20"/>
                <w:spacing w:val="-1"/>
              </w:rPr>
              <w:t xml:space="preserve"> </w:t>
            </w:r>
            <w:r w:rsidRPr="004745CC">
              <w:rPr>
                <w:color w:val="231F20"/>
              </w:rPr>
              <w:t>&lt;90th</w:t>
            </w:r>
            <w:r w:rsidRPr="004745CC">
              <w:rPr>
                <w:color w:val="231F20"/>
                <w:spacing w:val="-1"/>
              </w:rPr>
              <w:t xml:space="preserve"> </w:t>
            </w:r>
            <w:r w:rsidRPr="004745CC">
              <w:rPr>
                <w:color w:val="231F20"/>
                <w:spacing w:val="-2"/>
              </w:rPr>
              <w:t>percentile</w:t>
            </w:r>
          </w:p>
        </w:tc>
        <w:tc>
          <w:tcPr>
            <w:tcW w:w="3448"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pPr>
            <w:r w:rsidRPr="004745CC">
              <w:rPr>
                <w:color w:val="231F20"/>
              </w:rPr>
              <w:t>Systolic</w:t>
            </w:r>
            <w:r w:rsidRPr="004745CC">
              <w:rPr>
                <w:color w:val="231F20"/>
                <w:spacing w:val="-1"/>
              </w:rPr>
              <w:t xml:space="preserve"> </w:t>
            </w:r>
            <w:r w:rsidRPr="004745CC">
              <w:rPr>
                <w:color w:val="231F20"/>
              </w:rPr>
              <w:t>BP</w:t>
            </w:r>
            <w:r w:rsidRPr="004745CC">
              <w:rPr>
                <w:color w:val="231F20"/>
                <w:spacing w:val="-1"/>
              </w:rPr>
              <w:t xml:space="preserve"> </w:t>
            </w:r>
            <w:r w:rsidRPr="004745CC">
              <w:rPr>
                <w:color w:val="231F20"/>
              </w:rPr>
              <w:t>&lt;120</w:t>
            </w:r>
            <w:r w:rsidRPr="004745CC">
              <w:rPr>
                <w:color w:val="231F20"/>
                <w:spacing w:val="-1"/>
              </w:rPr>
              <w:t xml:space="preserve"> </w:t>
            </w:r>
            <w:r w:rsidRPr="004745CC">
              <w:rPr>
                <w:color w:val="231F20"/>
              </w:rPr>
              <w:t>and</w:t>
            </w:r>
            <w:r w:rsidRPr="004745CC">
              <w:rPr>
                <w:color w:val="231F20"/>
                <w:spacing w:val="-1"/>
              </w:rPr>
              <w:t xml:space="preserve"> </w:t>
            </w:r>
            <w:r w:rsidRPr="004745CC">
              <w:rPr>
                <w:color w:val="231F20"/>
              </w:rPr>
              <w:t>diastolic</w:t>
            </w:r>
            <w:r w:rsidRPr="004745CC">
              <w:rPr>
                <w:color w:val="231F20"/>
                <w:spacing w:val="-1"/>
              </w:rPr>
              <w:t xml:space="preserve"> </w:t>
            </w:r>
            <w:r w:rsidRPr="004745CC">
              <w:rPr>
                <w:color w:val="231F20"/>
              </w:rPr>
              <w:t>BP</w:t>
            </w:r>
            <w:r w:rsidRPr="004745CC">
              <w:rPr>
                <w:color w:val="231F20"/>
                <w:spacing w:val="-1"/>
              </w:rPr>
              <w:t xml:space="preserve"> </w:t>
            </w:r>
            <w:r w:rsidRPr="004745CC">
              <w:rPr>
                <w:color w:val="231F20"/>
              </w:rPr>
              <w:t xml:space="preserve">&lt;80 </w:t>
            </w:r>
            <w:r w:rsidRPr="004745CC">
              <w:rPr>
                <w:color w:val="231F20"/>
                <w:spacing w:val="-4"/>
              </w:rPr>
              <w:t>mmHg</w:t>
            </w:r>
          </w:p>
        </w:tc>
      </w:tr>
      <w:tr w:rsidR="00042B6C" w:rsidRPr="004745CC" w:rsidTr="006576EE">
        <w:trPr>
          <w:trHeight w:val="1603"/>
        </w:trPr>
        <w:tc>
          <w:tcPr>
            <w:tcW w:w="1909"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8"/>
              <w:rPr>
                <w:b/>
              </w:rPr>
            </w:pPr>
            <w:r w:rsidRPr="004745CC">
              <w:rPr>
                <w:b/>
                <w:color w:val="231F20"/>
              </w:rPr>
              <w:t>Elevated</w:t>
            </w:r>
            <w:r w:rsidRPr="004745CC">
              <w:rPr>
                <w:b/>
                <w:color w:val="231F20"/>
                <w:spacing w:val="-10"/>
              </w:rPr>
              <w:t xml:space="preserve"> </w:t>
            </w:r>
            <w:r w:rsidRPr="004745CC">
              <w:rPr>
                <w:b/>
                <w:color w:val="231F20"/>
                <w:spacing w:val="-5"/>
              </w:rPr>
              <w:t>BP</w:t>
            </w:r>
          </w:p>
        </w:tc>
        <w:tc>
          <w:tcPr>
            <w:tcW w:w="4140"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ight="114"/>
            </w:pPr>
            <w:r w:rsidRPr="004745CC">
              <w:rPr>
                <w:color w:val="231F20"/>
              </w:rPr>
              <w:t>Systolic</w:t>
            </w:r>
            <w:r w:rsidRPr="004745CC">
              <w:rPr>
                <w:color w:val="231F20"/>
                <w:spacing w:val="-10"/>
              </w:rPr>
              <w:t xml:space="preserve"> </w:t>
            </w:r>
            <w:r w:rsidRPr="004745CC">
              <w:rPr>
                <w:color w:val="231F20"/>
              </w:rPr>
              <w:t>and</w:t>
            </w:r>
            <w:r w:rsidRPr="004745CC">
              <w:rPr>
                <w:color w:val="231F20"/>
                <w:spacing w:val="-10"/>
              </w:rPr>
              <w:t xml:space="preserve"> </w:t>
            </w:r>
            <w:r w:rsidRPr="004745CC">
              <w:rPr>
                <w:color w:val="231F20"/>
              </w:rPr>
              <w:t>diastolic</w:t>
            </w:r>
            <w:r w:rsidRPr="004745CC">
              <w:rPr>
                <w:color w:val="231F20"/>
                <w:spacing w:val="-10"/>
              </w:rPr>
              <w:t xml:space="preserve"> </w:t>
            </w:r>
            <w:r w:rsidRPr="004745CC">
              <w:rPr>
                <w:color w:val="231F20"/>
              </w:rPr>
              <w:t>BP</w:t>
            </w:r>
            <w:r w:rsidRPr="004745CC">
              <w:rPr>
                <w:color w:val="231F20"/>
                <w:spacing w:val="-10"/>
              </w:rPr>
              <w:t xml:space="preserve"> </w:t>
            </w:r>
            <w:r w:rsidRPr="004745CC">
              <w:rPr>
                <w:color w:val="231F20"/>
              </w:rPr>
              <w:t>≥90th</w:t>
            </w:r>
            <w:r w:rsidRPr="004745CC">
              <w:rPr>
                <w:color w:val="231F20"/>
                <w:spacing w:val="-10"/>
              </w:rPr>
              <w:t xml:space="preserve"> </w:t>
            </w:r>
            <w:r w:rsidRPr="004745CC">
              <w:rPr>
                <w:color w:val="231F20"/>
              </w:rPr>
              <w:t>percentile to &lt;95th percentile,</w:t>
            </w:r>
          </w:p>
          <w:p w:rsidR="00042B6C" w:rsidRPr="004745CC" w:rsidRDefault="00042B6C" w:rsidP="006576EE">
            <w:pPr>
              <w:spacing w:before="2"/>
              <w:rPr>
                <w:b/>
                <w:sz w:val="21"/>
              </w:rPr>
            </w:pPr>
          </w:p>
          <w:p w:rsidR="00042B6C" w:rsidRPr="004745CC" w:rsidRDefault="00042B6C" w:rsidP="006576EE">
            <w:pPr>
              <w:ind w:left="107"/>
            </w:pPr>
            <w:r w:rsidRPr="004745CC">
              <w:rPr>
                <w:b/>
                <w:color w:val="231F20"/>
              </w:rPr>
              <w:t>OR</w:t>
            </w:r>
            <w:r w:rsidRPr="004745CC">
              <w:rPr>
                <w:b/>
                <w:color w:val="231F20"/>
                <w:spacing w:val="-11"/>
              </w:rPr>
              <w:t xml:space="preserve"> </w:t>
            </w:r>
            <w:r w:rsidRPr="004745CC">
              <w:rPr>
                <w:color w:val="231F20"/>
              </w:rPr>
              <w:t>120/80</w:t>
            </w:r>
            <w:r w:rsidRPr="004745CC">
              <w:rPr>
                <w:color w:val="231F20"/>
                <w:spacing w:val="-9"/>
              </w:rPr>
              <w:t xml:space="preserve"> </w:t>
            </w:r>
            <w:r w:rsidRPr="004745CC">
              <w:rPr>
                <w:color w:val="231F20"/>
              </w:rPr>
              <w:t>mmHg</w:t>
            </w:r>
            <w:r w:rsidRPr="004745CC">
              <w:rPr>
                <w:color w:val="231F20"/>
                <w:spacing w:val="-9"/>
              </w:rPr>
              <w:t xml:space="preserve"> </w:t>
            </w:r>
            <w:r w:rsidRPr="004745CC">
              <w:rPr>
                <w:color w:val="231F20"/>
              </w:rPr>
              <w:t>to</w:t>
            </w:r>
            <w:r w:rsidRPr="004745CC">
              <w:rPr>
                <w:color w:val="231F20"/>
                <w:spacing w:val="-9"/>
              </w:rPr>
              <w:t xml:space="preserve"> </w:t>
            </w:r>
            <w:r w:rsidRPr="004745CC">
              <w:rPr>
                <w:color w:val="231F20"/>
              </w:rPr>
              <w:t>&lt;95th</w:t>
            </w:r>
            <w:r w:rsidRPr="004745CC">
              <w:rPr>
                <w:color w:val="231F20"/>
                <w:spacing w:val="-9"/>
              </w:rPr>
              <w:t xml:space="preserve"> </w:t>
            </w:r>
            <w:r w:rsidRPr="004745CC">
              <w:rPr>
                <w:color w:val="231F20"/>
              </w:rPr>
              <w:t>percentile (whichever is lower)</w:t>
            </w:r>
          </w:p>
        </w:tc>
        <w:tc>
          <w:tcPr>
            <w:tcW w:w="3448"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2"/>
              <w:rPr>
                <w:b/>
                <w:sz w:val="27"/>
              </w:rPr>
            </w:pPr>
          </w:p>
          <w:p w:rsidR="00042B6C" w:rsidRPr="004745CC" w:rsidRDefault="00042B6C" w:rsidP="006576EE">
            <w:pPr>
              <w:ind w:left="107"/>
            </w:pPr>
            <w:r w:rsidRPr="004745CC">
              <w:rPr>
                <w:color w:val="231F20"/>
              </w:rPr>
              <w:t>Systolic</w:t>
            </w:r>
            <w:r w:rsidRPr="004745CC">
              <w:rPr>
                <w:color w:val="231F20"/>
                <w:spacing w:val="-6"/>
              </w:rPr>
              <w:t xml:space="preserve"> </w:t>
            </w:r>
            <w:r w:rsidRPr="004745CC">
              <w:rPr>
                <w:color w:val="231F20"/>
              </w:rPr>
              <w:t>BP</w:t>
            </w:r>
            <w:r w:rsidRPr="004745CC">
              <w:rPr>
                <w:color w:val="231F20"/>
                <w:spacing w:val="-6"/>
              </w:rPr>
              <w:t xml:space="preserve"> </w:t>
            </w:r>
            <w:r w:rsidRPr="004745CC">
              <w:rPr>
                <w:color w:val="231F20"/>
              </w:rPr>
              <w:t>120</w:t>
            </w:r>
            <w:r w:rsidRPr="004745CC">
              <w:rPr>
                <w:color w:val="231F20"/>
                <w:spacing w:val="-6"/>
              </w:rPr>
              <w:t xml:space="preserve"> </w:t>
            </w:r>
            <w:r w:rsidRPr="004745CC">
              <w:rPr>
                <w:color w:val="231F20"/>
              </w:rPr>
              <w:t>to</w:t>
            </w:r>
            <w:r w:rsidRPr="004745CC">
              <w:rPr>
                <w:color w:val="231F20"/>
                <w:spacing w:val="-6"/>
              </w:rPr>
              <w:t xml:space="preserve"> </w:t>
            </w:r>
            <w:r w:rsidRPr="004745CC">
              <w:rPr>
                <w:color w:val="231F20"/>
              </w:rPr>
              <w:t>129</w:t>
            </w:r>
            <w:r w:rsidRPr="004745CC">
              <w:rPr>
                <w:color w:val="231F20"/>
                <w:spacing w:val="-6"/>
              </w:rPr>
              <w:t xml:space="preserve"> </w:t>
            </w:r>
            <w:r w:rsidRPr="004745CC">
              <w:rPr>
                <w:color w:val="231F20"/>
              </w:rPr>
              <w:t>and</w:t>
            </w:r>
            <w:r w:rsidRPr="004745CC">
              <w:rPr>
                <w:color w:val="231F20"/>
                <w:spacing w:val="-6"/>
              </w:rPr>
              <w:t xml:space="preserve"> </w:t>
            </w:r>
            <w:r w:rsidRPr="004745CC">
              <w:rPr>
                <w:color w:val="231F20"/>
              </w:rPr>
              <w:t>diastolic</w:t>
            </w:r>
            <w:r w:rsidRPr="004745CC">
              <w:rPr>
                <w:color w:val="231F20"/>
                <w:spacing w:val="-6"/>
              </w:rPr>
              <w:t xml:space="preserve"> </w:t>
            </w:r>
            <w:r w:rsidRPr="004745CC">
              <w:rPr>
                <w:color w:val="231F20"/>
              </w:rPr>
              <w:t>BP</w:t>
            </w:r>
            <w:r w:rsidRPr="004745CC">
              <w:rPr>
                <w:color w:val="231F20"/>
                <w:spacing w:val="-6"/>
              </w:rPr>
              <w:t xml:space="preserve"> </w:t>
            </w:r>
            <w:r w:rsidRPr="004745CC">
              <w:rPr>
                <w:color w:val="231F20"/>
              </w:rPr>
              <w:t xml:space="preserve">&lt;80 </w:t>
            </w:r>
            <w:r w:rsidRPr="004745CC">
              <w:rPr>
                <w:color w:val="231F20"/>
                <w:spacing w:val="-4"/>
              </w:rPr>
              <w:t>mmHg</w:t>
            </w:r>
          </w:p>
        </w:tc>
      </w:tr>
      <w:tr w:rsidR="00042B6C" w:rsidRPr="004745CC" w:rsidTr="006576EE">
        <w:trPr>
          <w:trHeight w:val="1603"/>
        </w:trPr>
        <w:tc>
          <w:tcPr>
            <w:tcW w:w="1909"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8"/>
              <w:rPr>
                <w:b/>
              </w:rPr>
            </w:pPr>
            <w:r w:rsidRPr="004745CC">
              <w:rPr>
                <w:b/>
                <w:color w:val="231F20"/>
              </w:rPr>
              <w:t>Stage</w:t>
            </w:r>
            <w:r w:rsidRPr="004745CC">
              <w:rPr>
                <w:b/>
                <w:color w:val="231F20"/>
                <w:spacing w:val="-4"/>
              </w:rPr>
              <w:t xml:space="preserve"> </w:t>
            </w:r>
            <w:r w:rsidRPr="004745CC">
              <w:rPr>
                <w:b/>
                <w:color w:val="231F20"/>
              </w:rPr>
              <w:t>1</w:t>
            </w:r>
            <w:r w:rsidRPr="004745CC">
              <w:rPr>
                <w:b/>
                <w:color w:val="231F20"/>
                <w:spacing w:val="-3"/>
              </w:rPr>
              <w:t xml:space="preserve"> </w:t>
            </w:r>
            <w:r w:rsidRPr="004745CC">
              <w:rPr>
                <w:b/>
                <w:color w:val="231F20"/>
                <w:spacing w:val="-5"/>
              </w:rPr>
              <w:t>HTN</w:t>
            </w:r>
          </w:p>
        </w:tc>
        <w:tc>
          <w:tcPr>
            <w:tcW w:w="4140"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ight="114"/>
            </w:pPr>
            <w:r w:rsidRPr="004745CC">
              <w:rPr>
                <w:color w:val="231F20"/>
              </w:rPr>
              <w:t>Systolic</w:t>
            </w:r>
            <w:r w:rsidRPr="004745CC">
              <w:rPr>
                <w:color w:val="231F20"/>
                <w:spacing w:val="-10"/>
              </w:rPr>
              <w:t xml:space="preserve"> </w:t>
            </w:r>
            <w:r w:rsidRPr="004745CC">
              <w:rPr>
                <w:color w:val="231F20"/>
              </w:rPr>
              <w:t>and</w:t>
            </w:r>
            <w:r w:rsidRPr="004745CC">
              <w:rPr>
                <w:color w:val="231F20"/>
                <w:spacing w:val="-10"/>
              </w:rPr>
              <w:t xml:space="preserve"> </w:t>
            </w:r>
            <w:r w:rsidRPr="004745CC">
              <w:rPr>
                <w:color w:val="231F20"/>
              </w:rPr>
              <w:t>diastolic</w:t>
            </w:r>
            <w:r w:rsidRPr="004745CC">
              <w:rPr>
                <w:color w:val="231F20"/>
                <w:spacing w:val="-10"/>
              </w:rPr>
              <w:t xml:space="preserve"> </w:t>
            </w:r>
            <w:r w:rsidRPr="004745CC">
              <w:rPr>
                <w:color w:val="231F20"/>
              </w:rPr>
              <w:t>BP</w:t>
            </w:r>
            <w:r w:rsidRPr="004745CC">
              <w:rPr>
                <w:color w:val="231F20"/>
                <w:spacing w:val="-10"/>
              </w:rPr>
              <w:t xml:space="preserve"> </w:t>
            </w:r>
            <w:r w:rsidRPr="004745CC">
              <w:rPr>
                <w:color w:val="231F20"/>
              </w:rPr>
              <w:t>≥95th</w:t>
            </w:r>
            <w:r w:rsidRPr="004745CC">
              <w:rPr>
                <w:color w:val="231F20"/>
                <w:spacing w:val="-10"/>
              </w:rPr>
              <w:t xml:space="preserve"> </w:t>
            </w:r>
            <w:r w:rsidRPr="004745CC">
              <w:rPr>
                <w:color w:val="231F20"/>
              </w:rPr>
              <w:t>percentile to &lt;95th percentile+12 mmHg,</w:t>
            </w:r>
          </w:p>
          <w:p w:rsidR="00042B6C" w:rsidRPr="004745CC" w:rsidRDefault="00042B6C" w:rsidP="006576EE">
            <w:pPr>
              <w:spacing w:before="4"/>
              <w:rPr>
                <w:b/>
                <w:sz w:val="20"/>
              </w:rPr>
            </w:pPr>
          </w:p>
          <w:p w:rsidR="00042B6C" w:rsidRPr="004745CC" w:rsidRDefault="00042B6C" w:rsidP="006576EE">
            <w:pPr>
              <w:ind w:left="107"/>
            </w:pPr>
            <w:r w:rsidRPr="004745CC">
              <w:rPr>
                <w:b/>
                <w:color w:val="231F20"/>
              </w:rPr>
              <w:t>OR</w:t>
            </w:r>
            <w:r w:rsidRPr="004745CC">
              <w:rPr>
                <w:b/>
                <w:color w:val="231F20"/>
                <w:spacing w:val="-5"/>
              </w:rPr>
              <w:t xml:space="preserve"> </w:t>
            </w:r>
            <w:r w:rsidRPr="004745CC">
              <w:rPr>
                <w:color w:val="231F20"/>
              </w:rPr>
              <w:t>130/80 to</w:t>
            </w:r>
            <w:r w:rsidRPr="004745CC">
              <w:rPr>
                <w:color w:val="231F20"/>
                <w:spacing w:val="-1"/>
              </w:rPr>
              <w:t xml:space="preserve"> </w:t>
            </w:r>
            <w:r w:rsidRPr="004745CC">
              <w:rPr>
                <w:color w:val="231F20"/>
              </w:rPr>
              <w:t>139/89 mmHg</w:t>
            </w:r>
            <w:r w:rsidRPr="004745CC">
              <w:rPr>
                <w:color w:val="231F20"/>
                <w:spacing w:val="-1"/>
              </w:rPr>
              <w:t xml:space="preserve"> </w:t>
            </w:r>
            <w:r w:rsidRPr="004745CC">
              <w:rPr>
                <w:color w:val="231F20"/>
              </w:rPr>
              <w:t xml:space="preserve">(whichever </w:t>
            </w:r>
            <w:r w:rsidRPr="004745CC">
              <w:rPr>
                <w:color w:val="231F20"/>
                <w:spacing w:val="-5"/>
              </w:rPr>
              <w:t>is</w:t>
            </w:r>
          </w:p>
          <w:p w:rsidR="00042B6C" w:rsidRPr="004745CC" w:rsidRDefault="00042B6C" w:rsidP="006576EE">
            <w:pPr>
              <w:ind w:left="107"/>
            </w:pPr>
            <w:r w:rsidRPr="004745CC">
              <w:rPr>
                <w:color w:val="231F20"/>
                <w:spacing w:val="-2"/>
              </w:rPr>
              <w:t>lower)</w:t>
            </w:r>
          </w:p>
        </w:tc>
        <w:tc>
          <w:tcPr>
            <w:tcW w:w="3448"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4"/>
              <w:rPr>
                <w:b/>
              </w:rPr>
            </w:pPr>
          </w:p>
          <w:p w:rsidR="00042B6C" w:rsidRPr="004745CC" w:rsidRDefault="00042B6C" w:rsidP="006576EE">
            <w:pPr>
              <w:ind w:left="107"/>
            </w:pPr>
            <w:r w:rsidRPr="004745CC">
              <w:rPr>
                <w:color w:val="231F20"/>
              </w:rPr>
              <w:t>130/80</w:t>
            </w:r>
            <w:r w:rsidRPr="004745CC">
              <w:rPr>
                <w:color w:val="231F20"/>
                <w:spacing w:val="-1"/>
              </w:rPr>
              <w:t xml:space="preserve"> </w:t>
            </w:r>
            <w:r w:rsidRPr="004745CC">
              <w:rPr>
                <w:color w:val="231F20"/>
              </w:rPr>
              <w:t>to</w:t>
            </w:r>
            <w:r w:rsidRPr="004745CC">
              <w:rPr>
                <w:color w:val="231F20"/>
                <w:spacing w:val="-1"/>
              </w:rPr>
              <w:t xml:space="preserve"> </w:t>
            </w:r>
            <w:r w:rsidRPr="004745CC">
              <w:rPr>
                <w:color w:val="231F20"/>
              </w:rPr>
              <w:t>139/89</w:t>
            </w:r>
            <w:r w:rsidRPr="004745CC">
              <w:rPr>
                <w:color w:val="231F20"/>
                <w:spacing w:val="-1"/>
              </w:rPr>
              <w:t xml:space="preserve"> </w:t>
            </w:r>
            <w:r w:rsidRPr="004745CC">
              <w:rPr>
                <w:color w:val="231F20"/>
                <w:spacing w:val="-4"/>
              </w:rPr>
              <w:t>mmHg</w:t>
            </w:r>
          </w:p>
        </w:tc>
      </w:tr>
      <w:tr w:rsidR="00042B6C" w:rsidRPr="004745CC" w:rsidTr="006576EE">
        <w:trPr>
          <w:trHeight w:val="1339"/>
        </w:trPr>
        <w:tc>
          <w:tcPr>
            <w:tcW w:w="1909"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8"/>
              <w:rPr>
                <w:b/>
              </w:rPr>
            </w:pPr>
            <w:r w:rsidRPr="004745CC">
              <w:rPr>
                <w:b/>
                <w:color w:val="231F20"/>
              </w:rPr>
              <w:t>Stage</w:t>
            </w:r>
            <w:r w:rsidRPr="004745CC">
              <w:rPr>
                <w:b/>
                <w:color w:val="231F20"/>
                <w:spacing w:val="-4"/>
              </w:rPr>
              <w:t xml:space="preserve"> </w:t>
            </w:r>
            <w:r w:rsidRPr="004745CC">
              <w:rPr>
                <w:b/>
                <w:color w:val="231F20"/>
              </w:rPr>
              <w:t>2</w:t>
            </w:r>
            <w:r w:rsidRPr="004745CC">
              <w:rPr>
                <w:b/>
                <w:color w:val="231F20"/>
                <w:spacing w:val="-3"/>
              </w:rPr>
              <w:t xml:space="preserve"> </w:t>
            </w:r>
            <w:r w:rsidRPr="004745CC">
              <w:rPr>
                <w:b/>
                <w:color w:val="231F20"/>
                <w:spacing w:val="-5"/>
              </w:rPr>
              <w:t>HTN</w:t>
            </w:r>
          </w:p>
        </w:tc>
        <w:tc>
          <w:tcPr>
            <w:tcW w:w="4140"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ight="114"/>
            </w:pPr>
            <w:r w:rsidRPr="004745CC">
              <w:rPr>
                <w:color w:val="231F20"/>
              </w:rPr>
              <w:t>Systolic</w:t>
            </w:r>
            <w:r w:rsidRPr="004745CC">
              <w:rPr>
                <w:color w:val="231F20"/>
                <w:spacing w:val="-11"/>
              </w:rPr>
              <w:t xml:space="preserve"> </w:t>
            </w:r>
            <w:r w:rsidRPr="004745CC">
              <w:rPr>
                <w:color w:val="231F20"/>
              </w:rPr>
              <w:t>and</w:t>
            </w:r>
            <w:r w:rsidRPr="004745CC">
              <w:rPr>
                <w:color w:val="231F20"/>
                <w:spacing w:val="-11"/>
              </w:rPr>
              <w:t xml:space="preserve"> </w:t>
            </w:r>
            <w:r w:rsidRPr="004745CC">
              <w:rPr>
                <w:color w:val="231F20"/>
              </w:rPr>
              <w:t>diastolic</w:t>
            </w:r>
            <w:r w:rsidRPr="004745CC">
              <w:rPr>
                <w:color w:val="231F20"/>
                <w:spacing w:val="-11"/>
              </w:rPr>
              <w:t xml:space="preserve"> </w:t>
            </w:r>
            <w:r w:rsidRPr="004745CC">
              <w:rPr>
                <w:color w:val="231F20"/>
              </w:rPr>
              <w:t>BP</w:t>
            </w:r>
            <w:r w:rsidRPr="004745CC">
              <w:rPr>
                <w:color w:val="231F20"/>
                <w:spacing w:val="-11"/>
              </w:rPr>
              <w:t xml:space="preserve"> </w:t>
            </w:r>
            <w:r w:rsidRPr="004745CC">
              <w:rPr>
                <w:color w:val="231F20"/>
              </w:rPr>
              <w:t>≥95th percentile+12 mmHg,</w:t>
            </w:r>
          </w:p>
          <w:p w:rsidR="00042B6C" w:rsidRPr="004745CC" w:rsidRDefault="00042B6C" w:rsidP="006576EE">
            <w:pPr>
              <w:spacing w:before="4"/>
              <w:rPr>
                <w:b/>
                <w:sz w:val="20"/>
              </w:rPr>
            </w:pPr>
          </w:p>
          <w:p w:rsidR="00042B6C" w:rsidRPr="004745CC" w:rsidRDefault="00042B6C" w:rsidP="006576EE">
            <w:pPr>
              <w:ind w:left="107"/>
            </w:pPr>
            <w:r w:rsidRPr="004745CC">
              <w:rPr>
                <w:b/>
                <w:color w:val="231F20"/>
              </w:rPr>
              <w:t>OR</w:t>
            </w:r>
            <w:r w:rsidRPr="004745CC">
              <w:rPr>
                <w:b/>
                <w:color w:val="231F20"/>
                <w:spacing w:val="-2"/>
              </w:rPr>
              <w:t xml:space="preserve"> </w:t>
            </w:r>
            <w:r w:rsidRPr="004745CC">
              <w:rPr>
                <w:color w:val="231F20"/>
              </w:rPr>
              <w:t xml:space="preserve">≥140/90 mmHg (whichever is </w:t>
            </w:r>
            <w:r w:rsidRPr="004745CC">
              <w:rPr>
                <w:color w:val="231F20"/>
                <w:spacing w:val="-2"/>
              </w:rPr>
              <w:t>lower)</w:t>
            </w:r>
          </w:p>
        </w:tc>
        <w:tc>
          <w:tcPr>
            <w:tcW w:w="3448"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4"/>
              <w:rPr>
                <w:b/>
              </w:rPr>
            </w:pPr>
          </w:p>
          <w:p w:rsidR="00042B6C" w:rsidRPr="004745CC" w:rsidRDefault="00042B6C" w:rsidP="006576EE">
            <w:pPr>
              <w:ind w:left="107"/>
            </w:pPr>
            <w:r w:rsidRPr="004745CC">
              <w:rPr>
                <w:color w:val="231F20"/>
              </w:rPr>
              <w:t xml:space="preserve">140/90 </w:t>
            </w:r>
            <w:r w:rsidRPr="004745CC">
              <w:rPr>
                <w:color w:val="231F20"/>
                <w:spacing w:val="-4"/>
              </w:rPr>
              <w:t>mmHg</w:t>
            </w:r>
          </w:p>
        </w:tc>
      </w:tr>
    </w:tbl>
    <w:p w:rsidR="00042B6C" w:rsidRPr="004745CC" w:rsidRDefault="00042B6C" w:rsidP="00042B6C"/>
    <w:p w:rsidR="00042B6C" w:rsidRPr="004745CC" w:rsidRDefault="00042B6C" w:rsidP="00042B6C">
      <w:pPr>
        <w:numPr>
          <w:ilvl w:val="0"/>
          <w:numId w:val="138"/>
        </w:numPr>
        <w:ind w:left="360"/>
      </w:pPr>
      <w:r w:rsidRPr="004745CC">
        <w:t>Paediatric</w:t>
      </w:r>
      <w:r w:rsidRPr="004745CC">
        <w:rPr>
          <w:spacing w:val="-7"/>
        </w:rPr>
        <w:t xml:space="preserve"> </w:t>
      </w:r>
      <w:r w:rsidRPr="004745CC">
        <w:t>HTN</w:t>
      </w:r>
      <w:r w:rsidRPr="004745CC">
        <w:rPr>
          <w:spacing w:val="-7"/>
        </w:rPr>
        <w:t xml:space="preserve"> </w:t>
      </w:r>
      <w:r w:rsidRPr="004745CC">
        <w:t>is</w:t>
      </w:r>
      <w:r w:rsidRPr="004745CC">
        <w:rPr>
          <w:spacing w:val="-7"/>
        </w:rPr>
        <w:t xml:space="preserve"> </w:t>
      </w:r>
      <w:r w:rsidRPr="004745CC">
        <w:t>further</w:t>
      </w:r>
      <w:r w:rsidRPr="004745CC">
        <w:rPr>
          <w:spacing w:val="-7"/>
        </w:rPr>
        <w:t xml:space="preserve"> </w:t>
      </w:r>
      <w:r w:rsidRPr="004745CC">
        <w:t>classified</w:t>
      </w:r>
      <w:r w:rsidRPr="004745CC">
        <w:rPr>
          <w:spacing w:val="-7"/>
        </w:rPr>
        <w:t xml:space="preserve"> </w:t>
      </w:r>
      <w:r w:rsidRPr="004745CC">
        <w:t>into</w:t>
      </w:r>
      <w:r w:rsidRPr="004745CC">
        <w:rPr>
          <w:spacing w:val="-7"/>
        </w:rPr>
        <w:t xml:space="preserve"> </w:t>
      </w:r>
      <w:r w:rsidRPr="004745CC">
        <w:t>primary</w:t>
      </w:r>
      <w:r w:rsidRPr="004745CC">
        <w:rPr>
          <w:spacing w:val="-7"/>
        </w:rPr>
        <w:t xml:space="preserve"> </w:t>
      </w:r>
      <w:r w:rsidRPr="004745CC">
        <w:t>and</w:t>
      </w:r>
      <w:r w:rsidRPr="004745CC">
        <w:rPr>
          <w:spacing w:val="-7"/>
        </w:rPr>
        <w:t xml:space="preserve"> </w:t>
      </w:r>
      <w:r w:rsidRPr="004745CC">
        <w:t>secondary</w:t>
      </w:r>
      <w:r w:rsidRPr="004745CC">
        <w:rPr>
          <w:spacing w:val="-7"/>
        </w:rPr>
        <w:t xml:space="preserve"> </w:t>
      </w:r>
      <w:r w:rsidRPr="004745CC">
        <w:t>HTN,</w:t>
      </w:r>
      <w:r w:rsidRPr="004745CC">
        <w:rPr>
          <w:spacing w:val="-7"/>
        </w:rPr>
        <w:t xml:space="preserve"> </w:t>
      </w:r>
      <w:r w:rsidRPr="004745CC">
        <w:t>where</w:t>
      </w:r>
      <w:r w:rsidRPr="004745CC">
        <w:rPr>
          <w:spacing w:val="-7"/>
        </w:rPr>
        <w:t xml:space="preserve"> </w:t>
      </w:r>
      <w:r w:rsidRPr="004745CC">
        <w:t>primary</w:t>
      </w:r>
      <w:r w:rsidRPr="004745CC">
        <w:rPr>
          <w:spacing w:val="-7"/>
        </w:rPr>
        <w:t xml:space="preserve"> </w:t>
      </w:r>
      <w:r w:rsidRPr="004745CC">
        <w:t>HTN</w:t>
      </w:r>
      <w:r w:rsidRPr="004745CC">
        <w:rPr>
          <w:spacing w:val="-7"/>
        </w:rPr>
        <w:t xml:space="preserve"> </w:t>
      </w:r>
      <w:r w:rsidRPr="004745CC">
        <w:t>there</w:t>
      </w:r>
      <w:r w:rsidRPr="004745CC">
        <w:rPr>
          <w:spacing w:val="-7"/>
        </w:rPr>
        <w:t xml:space="preserve"> </w:t>
      </w:r>
      <w:r w:rsidRPr="004745CC">
        <w:t>is</w:t>
      </w:r>
      <w:r w:rsidRPr="004745CC">
        <w:rPr>
          <w:spacing w:val="-7"/>
        </w:rPr>
        <w:t xml:space="preserve"> </w:t>
      </w:r>
      <w:r w:rsidRPr="004745CC">
        <w:t>no identifiable cause whilst in secondary HTN the underlying cause is identified</w:t>
      </w:r>
    </w:p>
    <w:p w:rsidR="00042B6C" w:rsidRPr="004745CC" w:rsidRDefault="00042B6C" w:rsidP="00042B6C">
      <w:pPr>
        <w:numPr>
          <w:ilvl w:val="0"/>
          <w:numId w:val="138"/>
        </w:numPr>
        <w:ind w:left="360"/>
      </w:pPr>
      <w:r w:rsidRPr="004745CC">
        <w:t>Another</w:t>
      </w:r>
      <w:r w:rsidRPr="004745CC">
        <w:rPr>
          <w:spacing w:val="-6"/>
        </w:rPr>
        <w:t xml:space="preserve"> </w:t>
      </w:r>
      <w:r w:rsidRPr="004745CC">
        <w:t>classification</w:t>
      </w:r>
      <w:r w:rsidRPr="004745CC">
        <w:rPr>
          <w:spacing w:val="-6"/>
        </w:rPr>
        <w:t xml:space="preserve"> </w:t>
      </w:r>
      <w:r w:rsidRPr="004745CC">
        <w:t>which</w:t>
      </w:r>
      <w:r w:rsidRPr="004745CC">
        <w:rPr>
          <w:spacing w:val="-6"/>
        </w:rPr>
        <w:t xml:space="preserve"> </w:t>
      </w:r>
      <w:r w:rsidRPr="004745CC">
        <w:t>is</w:t>
      </w:r>
      <w:r w:rsidRPr="004745CC">
        <w:rPr>
          <w:spacing w:val="-6"/>
        </w:rPr>
        <w:t xml:space="preserve"> </w:t>
      </w:r>
      <w:r w:rsidRPr="004745CC">
        <w:t>based</w:t>
      </w:r>
      <w:r w:rsidRPr="004745CC">
        <w:rPr>
          <w:spacing w:val="-6"/>
        </w:rPr>
        <w:t xml:space="preserve"> </w:t>
      </w:r>
      <w:r w:rsidRPr="004745CC">
        <w:t>on</w:t>
      </w:r>
      <w:r w:rsidRPr="004745CC">
        <w:rPr>
          <w:spacing w:val="-6"/>
        </w:rPr>
        <w:t xml:space="preserve"> </w:t>
      </w:r>
      <w:r w:rsidRPr="004745CC">
        <w:t>ambulatory</w:t>
      </w:r>
      <w:r w:rsidRPr="004745CC">
        <w:rPr>
          <w:spacing w:val="-6"/>
        </w:rPr>
        <w:t xml:space="preserve"> </w:t>
      </w:r>
      <w:r w:rsidRPr="004745CC">
        <w:t>BP</w:t>
      </w:r>
      <w:r w:rsidRPr="004745CC">
        <w:rPr>
          <w:spacing w:val="-6"/>
        </w:rPr>
        <w:t xml:space="preserve"> </w:t>
      </w:r>
      <w:r w:rsidRPr="004745CC">
        <w:t>monitoring.</w:t>
      </w:r>
      <w:r w:rsidRPr="004745CC">
        <w:rPr>
          <w:spacing w:val="-6"/>
        </w:rPr>
        <w:t xml:space="preserve"> </w:t>
      </w:r>
      <w:r w:rsidRPr="004745CC">
        <w:t>This</w:t>
      </w:r>
      <w:r w:rsidRPr="004745CC">
        <w:rPr>
          <w:spacing w:val="-6"/>
        </w:rPr>
        <w:t xml:space="preserve"> </w:t>
      </w:r>
      <w:r w:rsidRPr="004745CC">
        <w:t>classification</w:t>
      </w:r>
      <w:r w:rsidRPr="004745CC">
        <w:rPr>
          <w:spacing w:val="-6"/>
        </w:rPr>
        <w:t xml:space="preserve"> </w:t>
      </w:r>
      <w:r w:rsidRPr="004745CC">
        <w:t>classifies</w:t>
      </w:r>
      <w:r w:rsidRPr="004745CC">
        <w:rPr>
          <w:spacing w:val="-6"/>
        </w:rPr>
        <w:t xml:space="preserve"> </w:t>
      </w:r>
      <w:r w:rsidRPr="004745CC">
        <w:t>BP into white coat HTN and masked HTN</w:t>
      </w:r>
    </w:p>
    <w:p w:rsidR="00042B6C" w:rsidRPr="004745CC" w:rsidRDefault="00042B6C" w:rsidP="00042B6C">
      <w:pPr>
        <w:numPr>
          <w:ilvl w:val="1"/>
          <w:numId w:val="138"/>
        </w:numPr>
        <w:ind w:left="927"/>
      </w:pPr>
      <w:r w:rsidRPr="004745CC">
        <w:t>White coat HTN or Office HTN is an isolated BP ≥95 percentile for age and sex determined within clinical setting but normal values outside the clinical settings</w:t>
      </w:r>
    </w:p>
    <w:p w:rsidR="00042B6C" w:rsidRPr="004745CC" w:rsidRDefault="00042B6C" w:rsidP="00042B6C">
      <w:pPr>
        <w:numPr>
          <w:ilvl w:val="1"/>
          <w:numId w:val="138"/>
        </w:numPr>
        <w:ind w:left="927"/>
      </w:pPr>
      <w:r w:rsidRPr="004745CC">
        <w:t>Masked</w:t>
      </w:r>
      <w:r w:rsidRPr="004745CC">
        <w:rPr>
          <w:spacing w:val="-4"/>
        </w:rPr>
        <w:t xml:space="preserve"> </w:t>
      </w:r>
      <w:r w:rsidRPr="004745CC">
        <w:t>HTN</w:t>
      </w:r>
      <w:r w:rsidRPr="004745CC">
        <w:rPr>
          <w:spacing w:val="-4"/>
        </w:rPr>
        <w:t xml:space="preserve"> </w:t>
      </w:r>
      <w:r w:rsidRPr="004745CC">
        <w:t>is</w:t>
      </w:r>
      <w:r w:rsidRPr="004745CC">
        <w:rPr>
          <w:spacing w:val="-4"/>
        </w:rPr>
        <w:t xml:space="preserve"> </w:t>
      </w:r>
      <w:r w:rsidRPr="004745CC">
        <w:t>characterised</w:t>
      </w:r>
      <w:r w:rsidRPr="004745CC">
        <w:rPr>
          <w:spacing w:val="-4"/>
        </w:rPr>
        <w:t xml:space="preserve"> </w:t>
      </w:r>
      <w:r w:rsidRPr="004745CC">
        <w:t>as</w:t>
      </w:r>
      <w:r w:rsidRPr="004745CC">
        <w:rPr>
          <w:spacing w:val="-4"/>
        </w:rPr>
        <w:t xml:space="preserve"> </w:t>
      </w:r>
      <w:r w:rsidRPr="004745CC">
        <w:t>normal</w:t>
      </w:r>
      <w:r w:rsidRPr="004745CC">
        <w:rPr>
          <w:spacing w:val="-4"/>
        </w:rPr>
        <w:t xml:space="preserve"> </w:t>
      </w:r>
      <w:r w:rsidRPr="004745CC">
        <w:t>BP</w:t>
      </w:r>
      <w:r w:rsidRPr="004745CC">
        <w:rPr>
          <w:spacing w:val="-4"/>
        </w:rPr>
        <w:t xml:space="preserve"> </w:t>
      </w:r>
      <w:r w:rsidRPr="004745CC">
        <w:t>in</w:t>
      </w:r>
      <w:r w:rsidRPr="004745CC">
        <w:rPr>
          <w:spacing w:val="-4"/>
        </w:rPr>
        <w:t xml:space="preserve"> </w:t>
      </w:r>
      <w:r w:rsidRPr="004745CC">
        <w:t>clinical</w:t>
      </w:r>
      <w:r w:rsidRPr="004745CC">
        <w:rPr>
          <w:spacing w:val="-4"/>
        </w:rPr>
        <w:t xml:space="preserve"> </w:t>
      </w:r>
      <w:r w:rsidRPr="004745CC">
        <w:t>or</w:t>
      </w:r>
      <w:r w:rsidRPr="004745CC">
        <w:rPr>
          <w:spacing w:val="-4"/>
        </w:rPr>
        <w:t xml:space="preserve"> </w:t>
      </w:r>
      <w:r w:rsidRPr="004745CC">
        <w:t>office</w:t>
      </w:r>
      <w:r w:rsidRPr="004745CC">
        <w:rPr>
          <w:spacing w:val="-4"/>
        </w:rPr>
        <w:t xml:space="preserve"> </w:t>
      </w:r>
      <w:r w:rsidRPr="004745CC">
        <w:t>setting</w:t>
      </w:r>
      <w:r w:rsidRPr="004745CC">
        <w:rPr>
          <w:spacing w:val="-4"/>
        </w:rPr>
        <w:t xml:space="preserve"> </w:t>
      </w:r>
      <w:r w:rsidRPr="004745CC">
        <w:t>but</w:t>
      </w:r>
      <w:r w:rsidRPr="004745CC">
        <w:rPr>
          <w:spacing w:val="-4"/>
        </w:rPr>
        <w:t xml:space="preserve"> </w:t>
      </w:r>
      <w:r w:rsidRPr="004745CC">
        <w:t>a</w:t>
      </w:r>
      <w:r w:rsidRPr="004745CC">
        <w:rPr>
          <w:spacing w:val="-4"/>
        </w:rPr>
        <w:t xml:space="preserve"> </w:t>
      </w:r>
      <w:r w:rsidRPr="004745CC">
        <w:t>high</w:t>
      </w:r>
      <w:r w:rsidRPr="004745CC">
        <w:rPr>
          <w:spacing w:val="-4"/>
        </w:rPr>
        <w:t xml:space="preserve"> </w:t>
      </w:r>
      <w:r w:rsidRPr="004745CC">
        <w:t>ambulatory BP</w:t>
      </w:r>
      <w:r w:rsidRPr="004745CC">
        <w:rPr>
          <w:spacing w:val="-6"/>
        </w:rPr>
        <w:t xml:space="preserve"> </w:t>
      </w:r>
      <w:r w:rsidRPr="004745CC">
        <w:t>outside</w:t>
      </w:r>
      <w:r w:rsidRPr="004745CC">
        <w:rPr>
          <w:spacing w:val="-6"/>
        </w:rPr>
        <w:t xml:space="preserve"> </w:t>
      </w:r>
      <w:r w:rsidRPr="004745CC">
        <w:t>the</w:t>
      </w:r>
      <w:r w:rsidRPr="004745CC">
        <w:rPr>
          <w:spacing w:val="-6"/>
        </w:rPr>
        <w:t xml:space="preserve"> </w:t>
      </w:r>
      <w:r w:rsidRPr="004745CC">
        <w:t>clinical</w:t>
      </w:r>
      <w:r w:rsidRPr="004745CC">
        <w:rPr>
          <w:spacing w:val="-6"/>
        </w:rPr>
        <w:t xml:space="preserve"> </w:t>
      </w:r>
      <w:r w:rsidRPr="004745CC">
        <w:t>setting.</w:t>
      </w:r>
      <w:r w:rsidRPr="004745CC">
        <w:rPr>
          <w:spacing w:val="-6"/>
        </w:rPr>
        <w:t xml:space="preserve"> </w:t>
      </w:r>
      <w:r w:rsidRPr="004745CC">
        <w:t>Mostly</w:t>
      </w:r>
      <w:r w:rsidRPr="004745CC">
        <w:rPr>
          <w:spacing w:val="-6"/>
        </w:rPr>
        <w:t xml:space="preserve"> </w:t>
      </w:r>
      <w:r w:rsidRPr="004745CC">
        <w:t>commonly,</w:t>
      </w:r>
      <w:r w:rsidRPr="004745CC">
        <w:rPr>
          <w:spacing w:val="-6"/>
        </w:rPr>
        <w:t xml:space="preserve"> </w:t>
      </w:r>
      <w:r w:rsidRPr="004745CC">
        <w:t>it</w:t>
      </w:r>
      <w:r w:rsidRPr="004745CC">
        <w:rPr>
          <w:spacing w:val="-6"/>
        </w:rPr>
        <w:t xml:space="preserve"> </w:t>
      </w:r>
      <w:r w:rsidRPr="004745CC">
        <w:t>is</w:t>
      </w:r>
      <w:r w:rsidRPr="004745CC">
        <w:rPr>
          <w:spacing w:val="-6"/>
        </w:rPr>
        <w:t xml:space="preserve"> </w:t>
      </w:r>
      <w:r w:rsidRPr="004745CC">
        <w:t>associated</w:t>
      </w:r>
      <w:r w:rsidRPr="004745CC">
        <w:rPr>
          <w:spacing w:val="-6"/>
        </w:rPr>
        <w:t xml:space="preserve"> </w:t>
      </w:r>
      <w:r w:rsidRPr="004745CC">
        <w:t>with</w:t>
      </w:r>
      <w:r w:rsidRPr="004745CC">
        <w:rPr>
          <w:spacing w:val="-6"/>
        </w:rPr>
        <w:t xml:space="preserve"> </w:t>
      </w:r>
      <w:r w:rsidRPr="004745CC">
        <w:t>obesity</w:t>
      </w:r>
      <w:r w:rsidRPr="004745CC">
        <w:rPr>
          <w:spacing w:val="-6"/>
        </w:rPr>
        <w:t xml:space="preserve"> </w:t>
      </w:r>
      <w:r w:rsidRPr="004745CC">
        <w:t>and</w:t>
      </w:r>
      <w:r w:rsidRPr="004745CC">
        <w:rPr>
          <w:spacing w:val="-6"/>
        </w:rPr>
        <w:t xml:space="preserve"> </w:t>
      </w:r>
      <w:r w:rsidRPr="004745CC">
        <w:t>increased left ventricular load, which are all risk factors for early adult cardiovascular disease</w:t>
      </w:r>
    </w:p>
    <w:p w:rsidR="00042B6C" w:rsidRPr="004745CC" w:rsidRDefault="00042B6C" w:rsidP="00042B6C"/>
    <w:p w:rsidR="00042B6C" w:rsidRPr="004745CC" w:rsidRDefault="00042B6C" w:rsidP="00042B6C">
      <w:pPr>
        <w:pStyle w:val="Heading3"/>
        <w:spacing w:line="240" w:lineRule="auto"/>
      </w:pPr>
      <w:r w:rsidRPr="004745CC">
        <w:t>Risk factors</w:t>
      </w:r>
    </w:p>
    <w:p w:rsidR="00042B6C" w:rsidRPr="004745CC" w:rsidRDefault="00042B6C" w:rsidP="00042B6C">
      <w:pPr>
        <w:rPr>
          <w:u w:val="single"/>
        </w:rPr>
      </w:pPr>
      <w:r w:rsidRPr="004745CC">
        <w:rPr>
          <w:u w:val="single"/>
        </w:rPr>
        <w:t>Modifiable</w:t>
      </w:r>
      <w:r w:rsidRPr="004745CC">
        <w:rPr>
          <w:spacing w:val="-2"/>
          <w:u w:val="single"/>
        </w:rPr>
        <w:t xml:space="preserve"> </w:t>
      </w:r>
      <w:r w:rsidRPr="004745CC">
        <w:rPr>
          <w:u w:val="single"/>
        </w:rPr>
        <w:t xml:space="preserve">risk </w:t>
      </w:r>
      <w:r w:rsidRPr="004745CC">
        <w:rPr>
          <w:spacing w:val="-2"/>
          <w:u w:val="single"/>
        </w:rPr>
        <w:t>factors</w:t>
      </w:r>
    </w:p>
    <w:p w:rsidR="00042B6C" w:rsidRPr="004745CC" w:rsidRDefault="00042B6C" w:rsidP="00042B6C">
      <w:pPr>
        <w:numPr>
          <w:ilvl w:val="0"/>
          <w:numId w:val="138"/>
        </w:numPr>
        <w:ind w:left="360"/>
      </w:pPr>
      <w:r w:rsidRPr="004745CC">
        <w:t>Obesity</w:t>
      </w:r>
    </w:p>
    <w:p w:rsidR="00042B6C" w:rsidRPr="004745CC" w:rsidRDefault="00042B6C" w:rsidP="00042B6C">
      <w:pPr>
        <w:numPr>
          <w:ilvl w:val="0"/>
          <w:numId w:val="138"/>
        </w:numPr>
        <w:ind w:left="360"/>
      </w:pPr>
      <w:r w:rsidRPr="004745CC">
        <w:t>Increased</w:t>
      </w:r>
      <w:r w:rsidRPr="004745CC">
        <w:rPr>
          <w:spacing w:val="-4"/>
        </w:rPr>
        <w:t xml:space="preserve"> </w:t>
      </w:r>
      <w:r w:rsidRPr="004745CC">
        <w:t>dietary</w:t>
      </w:r>
      <w:r w:rsidRPr="004745CC">
        <w:rPr>
          <w:spacing w:val="-4"/>
        </w:rPr>
        <w:t xml:space="preserve"> </w:t>
      </w:r>
      <w:r w:rsidRPr="004745CC">
        <w:t>sodium</w:t>
      </w:r>
      <w:r w:rsidRPr="004745CC">
        <w:rPr>
          <w:spacing w:val="-4"/>
        </w:rPr>
        <w:t xml:space="preserve"> </w:t>
      </w:r>
      <w:r w:rsidRPr="004745CC">
        <w:t>intake</w:t>
      </w:r>
    </w:p>
    <w:p w:rsidR="00042B6C" w:rsidRPr="004745CC" w:rsidRDefault="00042B6C" w:rsidP="00042B6C">
      <w:pPr>
        <w:numPr>
          <w:ilvl w:val="0"/>
          <w:numId w:val="138"/>
        </w:numPr>
        <w:ind w:left="360"/>
      </w:pPr>
      <w:r w:rsidRPr="004745CC">
        <w:t>Obstructive sleep apnoea</w:t>
      </w:r>
      <w:r w:rsidRPr="004745CC">
        <w:rPr>
          <w:spacing w:val="-1"/>
        </w:rPr>
        <w:t xml:space="preserve"> </w:t>
      </w:r>
      <w:r w:rsidRPr="004745CC">
        <w:t>(OSA)</w:t>
      </w:r>
    </w:p>
    <w:p w:rsidR="00042B6C" w:rsidRPr="004745CC" w:rsidRDefault="00042B6C" w:rsidP="00042B6C">
      <w:pPr>
        <w:numPr>
          <w:ilvl w:val="0"/>
          <w:numId w:val="138"/>
        </w:numPr>
        <w:ind w:left="360"/>
      </w:pPr>
      <w:r w:rsidRPr="004745CC">
        <w:t>Decreased</w:t>
      </w:r>
      <w:r w:rsidRPr="004745CC">
        <w:rPr>
          <w:spacing w:val="-5"/>
        </w:rPr>
        <w:t xml:space="preserve"> </w:t>
      </w:r>
      <w:r w:rsidRPr="004745CC">
        <w:t>physical</w:t>
      </w:r>
      <w:r w:rsidRPr="004745CC">
        <w:rPr>
          <w:spacing w:val="-5"/>
        </w:rPr>
        <w:t xml:space="preserve"> </w:t>
      </w:r>
      <w:r w:rsidRPr="004745CC">
        <w:t>activity</w:t>
      </w:r>
    </w:p>
    <w:p w:rsidR="00042B6C" w:rsidRPr="004745CC" w:rsidRDefault="00042B6C" w:rsidP="00042B6C">
      <w:pPr>
        <w:numPr>
          <w:ilvl w:val="0"/>
          <w:numId w:val="138"/>
        </w:numPr>
        <w:ind w:left="360"/>
      </w:pPr>
      <w:r w:rsidRPr="004745CC">
        <w:t>Breast</w:t>
      </w:r>
      <w:r w:rsidRPr="004745CC">
        <w:rPr>
          <w:spacing w:val="25"/>
        </w:rPr>
        <w:t xml:space="preserve"> </w:t>
      </w:r>
      <w:r w:rsidRPr="004745CC">
        <w:t>feeding</w:t>
      </w:r>
      <w:r w:rsidRPr="004745CC">
        <w:rPr>
          <w:spacing w:val="25"/>
        </w:rPr>
        <w:t xml:space="preserve"> </w:t>
      </w:r>
      <w:r w:rsidRPr="004745CC">
        <w:t>is</w:t>
      </w:r>
      <w:r w:rsidRPr="004745CC">
        <w:rPr>
          <w:spacing w:val="26"/>
        </w:rPr>
        <w:t xml:space="preserve"> </w:t>
      </w:r>
      <w:r w:rsidRPr="004745CC">
        <w:t>protective.</w:t>
      </w:r>
      <w:r w:rsidRPr="004745CC">
        <w:rPr>
          <w:spacing w:val="25"/>
        </w:rPr>
        <w:t xml:space="preserve"> </w:t>
      </w:r>
      <w:r w:rsidRPr="004745CC">
        <w:t>Studies</w:t>
      </w:r>
      <w:r w:rsidRPr="004745CC">
        <w:rPr>
          <w:spacing w:val="26"/>
        </w:rPr>
        <w:t xml:space="preserve"> </w:t>
      </w:r>
      <w:r w:rsidRPr="004745CC">
        <w:t>indicate</w:t>
      </w:r>
      <w:r w:rsidRPr="004745CC">
        <w:rPr>
          <w:spacing w:val="25"/>
        </w:rPr>
        <w:t xml:space="preserve"> </w:t>
      </w:r>
      <w:r w:rsidRPr="004745CC">
        <w:t>that</w:t>
      </w:r>
      <w:r w:rsidRPr="004745CC">
        <w:rPr>
          <w:spacing w:val="25"/>
        </w:rPr>
        <w:t xml:space="preserve"> </w:t>
      </w:r>
      <w:r w:rsidRPr="004745CC">
        <w:t>breastfeeding</w:t>
      </w:r>
      <w:r w:rsidRPr="004745CC">
        <w:rPr>
          <w:spacing w:val="26"/>
        </w:rPr>
        <w:t xml:space="preserve"> </w:t>
      </w:r>
      <w:r w:rsidRPr="004745CC">
        <w:t>lowers</w:t>
      </w:r>
      <w:r w:rsidRPr="004745CC">
        <w:rPr>
          <w:spacing w:val="25"/>
        </w:rPr>
        <w:t xml:space="preserve"> </w:t>
      </w:r>
      <w:r w:rsidRPr="004745CC">
        <w:t>BPs</w:t>
      </w:r>
      <w:r w:rsidRPr="004745CC">
        <w:rPr>
          <w:spacing w:val="26"/>
        </w:rPr>
        <w:t xml:space="preserve"> </w:t>
      </w:r>
      <w:r w:rsidRPr="004745CC">
        <w:t>in</w:t>
      </w:r>
      <w:r w:rsidRPr="004745CC">
        <w:rPr>
          <w:spacing w:val="25"/>
        </w:rPr>
        <w:t xml:space="preserve"> </w:t>
      </w:r>
      <w:r w:rsidRPr="004745CC">
        <w:t>childhood</w:t>
      </w:r>
      <w:r w:rsidRPr="004745CC">
        <w:rPr>
          <w:spacing w:val="26"/>
        </w:rPr>
        <w:t xml:space="preserve"> </w:t>
      </w:r>
      <w:r w:rsidRPr="004745CC">
        <w:t>posing greater</w:t>
      </w:r>
      <w:r w:rsidRPr="004745CC">
        <w:rPr>
          <w:spacing w:val="-4"/>
        </w:rPr>
        <w:t xml:space="preserve"> </w:t>
      </w:r>
      <w:r w:rsidRPr="004745CC">
        <w:t>risk</w:t>
      </w:r>
      <w:r w:rsidRPr="004745CC">
        <w:rPr>
          <w:spacing w:val="-2"/>
        </w:rPr>
        <w:t xml:space="preserve"> </w:t>
      </w:r>
      <w:r w:rsidRPr="004745CC">
        <w:t>of</w:t>
      </w:r>
      <w:r w:rsidRPr="004745CC">
        <w:rPr>
          <w:spacing w:val="-1"/>
        </w:rPr>
        <w:t xml:space="preserve"> </w:t>
      </w:r>
      <w:r w:rsidRPr="004745CC">
        <w:t>developing</w:t>
      </w:r>
      <w:r w:rsidRPr="004745CC">
        <w:rPr>
          <w:spacing w:val="-2"/>
        </w:rPr>
        <w:t xml:space="preserve"> </w:t>
      </w:r>
      <w:r w:rsidRPr="004745CC">
        <w:t>HTN</w:t>
      </w:r>
      <w:r w:rsidRPr="004745CC">
        <w:rPr>
          <w:spacing w:val="-1"/>
        </w:rPr>
        <w:t xml:space="preserve"> </w:t>
      </w:r>
      <w:r w:rsidRPr="004745CC">
        <w:t>in</w:t>
      </w:r>
      <w:r w:rsidRPr="004745CC">
        <w:rPr>
          <w:spacing w:val="-2"/>
        </w:rPr>
        <w:t xml:space="preserve"> </w:t>
      </w:r>
      <w:r w:rsidRPr="004745CC">
        <w:t>those</w:t>
      </w:r>
      <w:r w:rsidRPr="004745CC">
        <w:rPr>
          <w:spacing w:val="-1"/>
        </w:rPr>
        <w:t xml:space="preserve"> </w:t>
      </w:r>
      <w:r w:rsidRPr="004745CC">
        <w:t>children</w:t>
      </w:r>
      <w:r w:rsidRPr="004745CC">
        <w:rPr>
          <w:spacing w:val="-2"/>
        </w:rPr>
        <w:t xml:space="preserve"> </w:t>
      </w:r>
      <w:r w:rsidRPr="004745CC">
        <w:t>who</w:t>
      </w:r>
      <w:r w:rsidRPr="004745CC">
        <w:rPr>
          <w:spacing w:val="-1"/>
        </w:rPr>
        <w:t xml:space="preserve"> </w:t>
      </w:r>
      <w:r w:rsidRPr="004745CC">
        <w:t>were</w:t>
      </w:r>
      <w:r w:rsidRPr="004745CC">
        <w:rPr>
          <w:spacing w:val="-2"/>
        </w:rPr>
        <w:t xml:space="preserve"> </w:t>
      </w:r>
      <w:r w:rsidRPr="004745CC">
        <w:t>never</w:t>
      </w:r>
      <w:r w:rsidRPr="004745CC">
        <w:rPr>
          <w:spacing w:val="-1"/>
        </w:rPr>
        <w:t xml:space="preserve"> </w:t>
      </w:r>
      <w:r w:rsidRPr="004745CC">
        <w:rPr>
          <w:spacing w:val="-2"/>
        </w:rPr>
        <w:t>breastfed.</w:t>
      </w:r>
    </w:p>
    <w:p w:rsidR="00042B6C" w:rsidRPr="004745CC" w:rsidRDefault="00042B6C" w:rsidP="00042B6C">
      <w:pPr>
        <w:numPr>
          <w:ilvl w:val="0"/>
          <w:numId w:val="138"/>
        </w:numPr>
        <w:ind w:left="360"/>
      </w:pPr>
      <w:r w:rsidRPr="004745CC">
        <w:t xml:space="preserve">Tobacco </w:t>
      </w:r>
      <w:r w:rsidRPr="004745CC">
        <w:rPr>
          <w:spacing w:val="-2"/>
        </w:rPr>
        <w:t>exposure</w:t>
      </w:r>
    </w:p>
    <w:p w:rsidR="00042B6C" w:rsidRPr="004745CC" w:rsidRDefault="00042B6C" w:rsidP="00042B6C">
      <w:pPr>
        <w:numPr>
          <w:ilvl w:val="0"/>
          <w:numId w:val="138"/>
        </w:numPr>
        <w:ind w:left="360"/>
      </w:pPr>
      <w:r w:rsidRPr="004745CC">
        <w:t>Adverse childhood experiences (ACEs): traumatic events in childhood, abuse, neglect, parental mental</w:t>
      </w:r>
      <w:r w:rsidRPr="004745CC">
        <w:rPr>
          <w:spacing w:val="-3"/>
        </w:rPr>
        <w:t xml:space="preserve"> </w:t>
      </w:r>
      <w:r w:rsidRPr="004745CC">
        <w:t>health</w:t>
      </w:r>
      <w:r w:rsidRPr="004745CC">
        <w:rPr>
          <w:spacing w:val="-3"/>
        </w:rPr>
        <w:t xml:space="preserve"> </w:t>
      </w:r>
      <w:r w:rsidRPr="004745CC">
        <w:t>problems</w:t>
      </w:r>
      <w:r w:rsidRPr="004745CC">
        <w:rPr>
          <w:spacing w:val="-3"/>
        </w:rPr>
        <w:t xml:space="preserve"> </w:t>
      </w:r>
      <w:r w:rsidRPr="004745CC">
        <w:t>and</w:t>
      </w:r>
      <w:r w:rsidRPr="004745CC">
        <w:rPr>
          <w:spacing w:val="-3"/>
        </w:rPr>
        <w:t xml:space="preserve"> </w:t>
      </w:r>
      <w:r w:rsidRPr="004745CC">
        <w:t>household</w:t>
      </w:r>
      <w:r w:rsidRPr="004745CC">
        <w:rPr>
          <w:spacing w:val="-3"/>
        </w:rPr>
        <w:t xml:space="preserve"> </w:t>
      </w:r>
      <w:r w:rsidRPr="004745CC">
        <w:t>dysfunction</w:t>
      </w:r>
      <w:r w:rsidRPr="004745CC">
        <w:rPr>
          <w:spacing w:val="-3"/>
        </w:rPr>
        <w:t xml:space="preserve"> </w:t>
      </w:r>
      <w:r w:rsidRPr="004745CC">
        <w:t>increase</w:t>
      </w:r>
      <w:r w:rsidRPr="004745CC">
        <w:rPr>
          <w:spacing w:val="-3"/>
        </w:rPr>
        <w:t xml:space="preserve"> </w:t>
      </w:r>
      <w:r w:rsidRPr="004745CC">
        <w:t>the</w:t>
      </w:r>
      <w:r w:rsidRPr="004745CC">
        <w:rPr>
          <w:spacing w:val="-3"/>
        </w:rPr>
        <w:t xml:space="preserve"> </w:t>
      </w:r>
      <w:r w:rsidRPr="004745CC">
        <w:t>risk</w:t>
      </w:r>
      <w:r w:rsidRPr="004745CC">
        <w:rPr>
          <w:spacing w:val="-3"/>
        </w:rPr>
        <w:t xml:space="preserve"> </w:t>
      </w:r>
      <w:r w:rsidRPr="004745CC">
        <w:t>of</w:t>
      </w:r>
      <w:r w:rsidRPr="004745CC">
        <w:rPr>
          <w:spacing w:val="-3"/>
        </w:rPr>
        <w:t xml:space="preserve"> </w:t>
      </w:r>
      <w:r w:rsidRPr="004745CC">
        <w:t>overweight</w:t>
      </w:r>
      <w:r w:rsidRPr="004745CC">
        <w:rPr>
          <w:spacing w:val="-3"/>
        </w:rPr>
        <w:t xml:space="preserve"> </w:t>
      </w:r>
      <w:r w:rsidRPr="004745CC">
        <w:t>and</w:t>
      </w:r>
      <w:r w:rsidRPr="004745CC">
        <w:rPr>
          <w:spacing w:val="-3"/>
        </w:rPr>
        <w:t xml:space="preserve"> </w:t>
      </w:r>
      <w:r w:rsidRPr="004745CC">
        <w:t>obesity</w:t>
      </w:r>
      <w:r w:rsidRPr="004745CC">
        <w:rPr>
          <w:spacing w:val="-3"/>
        </w:rPr>
        <w:t xml:space="preserve"> </w:t>
      </w:r>
      <w:r w:rsidRPr="004745CC">
        <w:t>(in Malawi it may depend on social background), cardiovascular disease (coronary heart disease and stroke) and HTN. The ACEs are associated with increase mortality and morbidity</w:t>
      </w:r>
    </w:p>
    <w:p w:rsidR="00042B6C" w:rsidRPr="004745CC" w:rsidRDefault="00042B6C" w:rsidP="00042B6C">
      <w:pPr>
        <w:numPr>
          <w:ilvl w:val="0"/>
          <w:numId w:val="138"/>
        </w:numPr>
        <w:ind w:left="360"/>
      </w:pPr>
      <w:r w:rsidRPr="004745CC">
        <w:t>Prenatal</w:t>
      </w:r>
      <w:r w:rsidRPr="004745CC">
        <w:rPr>
          <w:spacing w:val="-13"/>
        </w:rPr>
        <w:t xml:space="preserve"> </w:t>
      </w:r>
      <w:r w:rsidRPr="004745CC">
        <w:t>and</w:t>
      </w:r>
      <w:r w:rsidRPr="004745CC">
        <w:rPr>
          <w:spacing w:val="-12"/>
        </w:rPr>
        <w:t xml:space="preserve"> </w:t>
      </w:r>
      <w:r w:rsidRPr="004745CC">
        <w:t>neonatal</w:t>
      </w:r>
      <w:r w:rsidRPr="004745CC">
        <w:rPr>
          <w:spacing w:val="-12"/>
        </w:rPr>
        <w:t xml:space="preserve"> </w:t>
      </w:r>
      <w:r w:rsidRPr="004745CC">
        <w:t>factors</w:t>
      </w:r>
      <w:r w:rsidRPr="004745CC">
        <w:rPr>
          <w:spacing w:val="-12"/>
        </w:rPr>
        <w:t xml:space="preserve"> </w:t>
      </w:r>
      <w:r w:rsidRPr="004745CC">
        <w:t>e.g.</w:t>
      </w:r>
      <w:r w:rsidRPr="004745CC">
        <w:rPr>
          <w:spacing w:val="-12"/>
        </w:rPr>
        <w:t xml:space="preserve"> </w:t>
      </w:r>
      <w:r w:rsidRPr="004745CC">
        <w:t>low</w:t>
      </w:r>
      <w:r w:rsidRPr="004745CC">
        <w:rPr>
          <w:spacing w:val="-12"/>
        </w:rPr>
        <w:t xml:space="preserve"> </w:t>
      </w:r>
      <w:r w:rsidRPr="004745CC">
        <w:t>birth</w:t>
      </w:r>
      <w:r w:rsidRPr="004745CC">
        <w:rPr>
          <w:spacing w:val="-12"/>
        </w:rPr>
        <w:t xml:space="preserve"> </w:t>
      </w:r>
      <w:r w:rsidRPr="004745CC">
        <w:t>weight</w:t>
      </w:r>
      <w:r w:rsidRPr="004745CC">
        <w:rPr>
          <w:spacing w:val="-12"/>
        </w:rPr>
        <w:t xml:space="preserve"> </w:t>
      </w:r>
      <w:r w:rsidRPr="004745CC">
        <w:t>and</w:t>
      </w:r>
      <w:r w:rsidRPr="004745CC">
        <w:rPr>
          <w:spacing w:val="-13"/>
        </w:rPr>
        <w:t xml:space="preserve"> </w:t>
      </w:r>
      <w:r w:rsidRPr="004745CC">
        <w:t>in</w:t>
      </w:r>
      <w:r w:rsidRPr="004745CC">
        <w:rPr>
          <w:spacing w:val="-12"/>
        </w:rPr>
        <w:t xml:space="preserve"> </w:t>
      </w:r>
      <w:r w:rsidRPr="004745CC">
        <w:t>utero</w:t>
      </w:r>
      <w:r w:rsidRPr="004745CC">
        <w:rPr>
          <w:spacing w:val="-12"/>
        </w:rPr>
        <w:t xml:space="preserve"> </w:t>
      </w:r>
      <w:r w:rsidRPr="004745CC">
        <w:t>exposure</w:t>
      </w:r>
      <w:r w:rsidRPr="004745CC">
        <w:rPr>
          <w:spacing w:val="-12"/>
        </w:rPr>
        <w:t xml:space="preserve"> </w:t>
      </w:r>
      <w:r w:rsidRPr="004745CC">
        <w:t>to</w:t>
      </w:r>
      <w:r w:rsidRPr="004745CC">
        <w:rPr>
          <w:spacing w:val="-12"/>
        </w:rPr>
        <w:t xml:space="preserve"> </w:t>
      </w:r>
      <w:r w:rsidRPr="004745CC">
        <w:t>pre-eclampsia</w:t>
      </w:r>
      <w:r w:rsidRPr="004745CC">
        <w:rPr>
          <w:spacing w:val="-12"/>
        </w:rPr>
        <w:t xml:space="preserve"> </w:t>
      </w:r>
      <w:r w:rsidRPr="004745CC">
        <w:t>has</w:t>
      </w:r>
      <w:r w:rsidRPr="004745CC">
        <w:rPr>
          <w:spacing w:val="-12"/>
        </w:rPr>
        <w:t xml:space="preserve"> </w:t>
      </w:r>
      <w:r w:rsidRPr="004745CC">
        <w:t>been associated with the development of primary HTN</w:t>
      </w:r>
    </w:p>
    <w:p w:rsidR="00042B6C" w:rsidRPr="004745CC" w:rsidRDefault="00042B6C" w:rsidP="00042B6C"/>
    <w:p w:rsidR="00042B6C" w:rsidRPr="004745CC" w:rsidRDefault="00042B6C" w:rsidP="00042B6C">
      <w:pPr>
        <w:rPr>
          <w:u w:val="single"/>
        </w:rPr>
      </w:pPr>
      <w:r w:rsidRPr="004745CC">
        <w:rPr>
          <w:u w:val="single"/>
        </w:rPr>
        <w:t>Non-modifiable</w:t>
      </w:r>
      <w:r w:rsidRPr="004745CC">
        <w:rPr>
          <w:spacing w:val="-2"/>
          <w:u w:val="single"/>
        </w:rPr>
        <w:t xml:space="preserve"> factors</w:t>
      </w:r>
    </w:p>
    <w:p w:rsidR="00042B6C" w:rsidRPr="004745CC" w:rsidRDefault="00042B6C" w:rsidP="00042B6C">
      <w:pPr>
        <w:numPr>
          <w:ilvl w:val="0"/>
          <w:numId w:val="138"/>
        </w:numPr>
        <w:ind w:left="360"/>
      </w:pPr>
      <w:r w:rsidRPr="004745CC">
        <w:t>Sex:</w:t>
      </w:r>
      <w:r w:rsidRPr="004745CC">
        <w:rPr>
          <w:spacing w:val="-1"/>
        </w:rPr>
        <w:t xml:space="preserve"> </w:t>
      </w:r>
      <w:r w:rsidRPr="004745CC">
        <w:t>increased</w:t>
      </w:r>
      <w:r w:rsidRPr="004745CC">
        <w:rPr>
          <w:spacing w:val="-1"/>
        </w:rPr>
        <w:t xml:space="preserve"> </w:t>
      </w:r>
      <w:r w:rsidRPr="004745CC">
        <w:t>risk</w:t>
      </w:r>
      <w:r w:rsidRPr="004745CC">
        <w:rPr>
          <w:spacing w:val="-1"/>
        </w:rPr>
        <w:t xml:space="preserve"> </w:t>
      </w:r>
      <w:r w:rsidRPr="004745CC">
        <w:t>of</w:t>
      </w:r>
      <w:r w:rsidRPr="004745CC">
        <w:rPr>
          <w:spacing w:val="-1"/>
        </w:rPr>
        <w:t xml:space="preserve"> </w:t>
      </w:r>
      <w:r w:rsidRPr="004745CC">
        <w:t>developing</w:t>
      </w:r>
      <w:r w:rsidRPr="004745CC">
        <w:rPr>
          <w:spacing w:val="-1"/>
        </w:rPr>
        <w:t xml:space="preserve"> </w:t>
      </w:r>
      <w:r w:rsidRPr="004745CC">
        <w:t>HTN</w:t>
      </w:r>
      <w:r w:rsidRPr="004745CC">
        <w:rPr>
          <w:spacing w:val="-1"/>
        </w:rPr>
        <w:t xml:space="preserve"> </w:t>
      </w:r>
      <w:r w:rsidRPr="004745CC">
        <w:t>is</w:t>
      </w:r>
      <w:r w:rsidRPr="004745CC">
        <w:rPr>
          <w:spacing w:val="-1"/>
        </w:rPr>
        <w:t xml:space="preserve"> </w:t>
      </w:r>
      <w:r w:rsidRPr="004745CC">
        <w:t>seen</w:t>
      </w:r>
      <w:r w:rsidRPr="004745CC">
        <w:rPr>
          <w:spacing w:val="-1"/>
        </w:rPr>
        <w:t xml:space="preserve"> </w:t>
      </w:r>
      <w:r w:rsidRPr="004745CC">
        <w:t>more</w:t>
      </w:r>
      <w:r w:rsidRPr="004745CC">
        <w:rPr>
          <w:spacing w:val="-1"/>
        </w:rPr>
        <w:t xml:space="preserve"> </w:t>
      </w:r>
      <w:r w:rsidRPr="004745CC">
        <w:t>in</w:t>
      </w:r>
      <w:r w:rsidRPr="004745CC">
        <w:rPr>
          <w:spacing w:val="-1"/>
        </w:rPr>
        <w:t xml:space="preserve"> </w:t>
      </w:r>
      <w:r w:rsidRPr="004745CC">
        <w:t>boys</w:t>
      </w:r>
      <w:r w:rsidRPr="004745CC">
        <w:rPr>
          <w:spacing w:val="-1"/>
        </w:rPr>
        <w:t xml:space="preserve"> </w:t>
      </w:r>
      <w:r w:rsidRPr="004745CC">
        <w:t>than</w:t>
      </w:r>
      <w:r w:rsidRPr="004745CC">
        <w:rPr>
          <w:spacing w:val="-1"/>
        </w:rPr>
        <w:t xml:space="preserve"> </w:t>
      </w:r>
      <w:r w:rsidRPr="004745CC">
        <w:t>in</w:t>
      </w:r>
      <w:r w:rsidRPr="004745CC">
        <w:rPr>
          <w:spacing w:val="-1"/>
        </w:rPr>
        <w:t xml:space="preserve"> </w:t>
      </w:r>
      <w:r w:rsidRPr="004745CC">
        <w:rPr>
          <w:spacing w:val="-2"/>
        </w:rPr>
        <w:t>girls</w:t>
      </w:r>
    </w:p>
    <w:p w:rsidR="00042B6C" w:rsidRPr="004745CC" w:rsidRDefault="00042B6C" w:rsidP="00042B6C">
      <w:pPr>
        <w:numPr>
          <w:ilvl w:val="0"/>
          <w:numId w:val="138"/>
        </w:numPr>
        <w:ind w:left="360"/>
      </w:pPr>
      <w:r w:rsidRPr="004745CC">
        <w:t>Family</w:t>
      </w:r>
      <w:r w:rsidRPr="004745CC">
        <w:rPr>
          <w:spacing w:val="-1"/>
        </w:rPr>
        <w:t xml:space="preserve"> </w:t>
      </w:r>
      <w:r w:rsidRPr="004745CC">
        <w:t>history</w:t>
      </w:r>
      <w:r w:rsidRPr="004745CC">
        <w:rPr>
          <w:spacing w:val="-1"/>
        </w:rPr>
        <w:t xml:space="preserve"> </w:t>
      </w:r>
      <w:r w:rsidRPr="004745CC">
        <w:t>of</w:t>
      </w:r>
      <w:r w:rsidRPr="004745CC">
        <w:rPr>
          <w:spacing w:val="-1"/>
        </w:rPr>
        <w:t xml:space="preserve"> </w:t>
      </w:r>
      <w:r w:rsidRPr="004745CC">
        <w:t>HTN</w:t>
      </w:r>
      <w:r w:rsidRPr="004745CC">
        <w:rPr>
          <w:spacing w:val="-1"/>
        </w:rPr>
        <w:t xml:space="preserve"> </w:t>
      </w:r>
      <w:r w:rsidRPr="004745CC">
        <w:t>mostly seen</w:t>
      </w:r>
      <w:r w:rsidRPr="004745CC">
        <w:rPr>
          <w:spacing w:val="-1"/>
        </w:rPr>
        <w:t xml:space="preserve"> </w:t>
      </w:r>
      <w:r w:rsidRPr="004745CC">
        <w:t>in</w:t>
      </w:r>
      <w:r w:rsidRPr="004745CC">
        <w:rPr>
          <w:spacing w:val="-1"/>
        </w:rPr>
        <w:t xml:space="preserve"> </w:t>
      </w:r>
      <w:r w:rsidRPr="004745CC">
        <w:t>patients</w:t>
      </w:r>
      <w:r w:rsidRPr="004745CC">
        <w:rPr>
          <w:spacing w:val="-1"/>
        </w:rPr>
        <w:t xml:space="preserve"> </w:t>
      </w:r>
      <w:r w:rsidRPr="004745CC">
        <w:t>with</w:t>
      </w:r>
      <w:r w:rsidRPr="004745CC">
        <w:rPr>
          <w:spacing w:val="-1"/>
        </w:rPr>
        <w:t xml:space="preserve"> </w:t>
      </w:r>
      <w:r w:rsidRPr="004745CC">
        <w:t xml:space="preserve">primary </w:t>
      </w:r>
      <w:r w:rsidRPr="004745CC">
        <w:rPr>
          <w:spacing w:val="-5"/>
        </w:rPr>
        <w:t>HTN</w:t>
      </w:r>
    </w:p>
    <w:p w:rsidR="00042B6C" w:rsidRPr="004745CC" w:rsidRDefault="00042B6C" w:rsidP="00042B6C">
      <w:pPr>
        <w:numPr>
          <w:ilvl w:val="0"/>
          <w:numId w:val="138"/>
        </w:numPr>
        <w:ind w:left="360"/>
      </w:pPr>
      <w:r w:rsidRPr="004745CC">
        <w:t>Race and ethnicity – there is increased risk shown in Black and Hispanic children compared with</w:t>
      </w:r>
      <w:r w:rsidRPr="004745CC">
        <w:rPr>
          <w:spacing w:val="40"/>
        </w:rPr>
        <w:t xml:space="preserve"> </w:t>
      </w:r>
      <w:r w:rsidRPr="004745CC">
        <w:t>White and Asian children in studies done in United States</w:t>
      </w:r>
    </w:p>
    <w:p w:rsidR="00042B6C" w:rsidRPr="004745CC" w:rsidRDefault="00042B6C" w:rsidP="00042B6C">
      <w:pPr>
        <w:pStyle w:val="Heading3"/>
        <w:spacing w:line="240" w:lineRule="auto"/>
      </w:pPr>
      <w:r w:rsidRPr="004745CC">
        <w:t>Causes</w:t>
      </w:r>
    </w:p>
    <w:p w:rsidR="00042B6C" w:rsidRPr="004745CC" w:rsidRDefault="00042B6C" w:rsidP="00042B6C">
      <w:pPr>
        <w:rPr>
          <w:u w:val="single"/>
        </w:rPr>
      </w:pPr>
      <w:r w:rsidRPr="004745CC">
        <w:rPr>
          <w:u w:val="single"/>
        </w:rPr>
        <w:t>Primary</w:t>
      </w:r>
      <w:r w:rsidRPr="004745CC">
        <w:rPr>
          <w:spacing w:val="2"/>
          <w:u w:val="single"/>
        </w:rPr>
        <w:t xml:space="preserve"> </w:t>
      </w:r>
      <w:r w:rsidRPr="004745CC">
        <w:rPr>
          <w:spacing w:val="-5"/>
          <w:u w:val="single"/>
        </w:rPr>
        <w:t>HTN</w:t>
      </w:r>
    </w:p>
    <w:p w:rsidR="00042B6C" w:rsidRPr="004745CC" w:rsidRDefault="00042B6C" w:rsidP="00042B6C">
      <w:pPr>
        <w:numPr>
          <w:ilvl w:val="0"/>
          <w:numId w:val="138"/>
        </w:numPr>
        <w:ind w:left="360"/>
      </w:pPr>
      <w:r w:rsidRPr="004745CC">
        <w:t>There</w:t>
      </w:r>
      <w:r w:rsidRPr="004745CC">
        <w:rPr>
          <w:spacing w:val="-2"/>
        </w:rPr>
        <w:t xml:space="preserve"> </w:t>
      </w:r>
      <w:r w:rsidRPr="004745CC">
        <w:t>is</w:t>
      </w:r>
      <w:r w:rsidRPr="004745CC">
        <w:rPr>
          <w:spacing w:val="-1"/>
        </w:rPr>
        <w:t xml:space="preserve"> </w:t>
      </w:r>
      <w:r w:rsidRPr="004745CC">
        <w:t>no</w:t>
      </w:r>
      <w:r w:rsidRPr="004745CC">
        <w:rPr>
          <w:spacing w:val="-1"/>
        </w:rPr>
        <w:t xml:space="preserve"> </w:t>
      </w:r>
      <w:r w:rsidRPr="004745CC">
        <w:t>underlying</w:t>
      </w:r>
      <w:r w:rsidRPr="004745CC">
        <w:rPr>
          <w:spacing w:val="-1"/>
        </w:rPr>
        <w:t xml:space="preserve"> </w:t>
      </w:r>
      <w:r w:rsidRPr="004745CC">
        <w:t>cause</w:t>
      </w:r>
      <w:r w:rsidRPr="004745CC">
        <w:rPr>
          <w:spacing w:val="-1"/>
        </w:rPr>
        <w:t xml:space="preserve"> </w:t>
      </w:r>
      <w:r w:rsidRPr="004745CC">
        <w:rPr>
          <w:spacing w:val="-2"/>
        </w:rPr>
        <w:t>identified.</w:t>
      </w:r>
    </w:p>
    <w:p w:rsidR="00042B6C" w:rsidRPr="004745CC" w:rsidRDefault="00042B6C" w:rsidP="00042B6C">
      <w:pPr>
        <w:numPr>
          <w:ilvl w:val="0"/>
          <w:numId w:val="138"/>
        </w:numPr>
        <w:ind w:left="360"/>
      </w:pPr>
      <w:r w:rsidRPr="004745CC">
        <w:t xml:space="preserve">This is a diagnosis of </w:t>
      </w:r>
      <w:r w:rsidRPr="004745CC">
        <w:rPr>
          <w:spacing w:val="-2"/>
        </w:rPr>
        <w:t>exclusion</w:t>
      </w:r>
    </w:p>
    <w:p w:rsidR="00042B6C" w:rsidRPr="004745CC" w:rsidRDefault="00042B6C" w:rsidP="00042B6C">
      <w:pPr>
        <w:ind w:left="360"/>
      </w:pPr>
    </w:p>
    <w:p w:rsidR="00042B6C" w:rsidRPr="004745CC" w:rsidRDefault="00042B6C" w:rsidP="00042B6C">
      <w:pPr>
        <w:rPr>
          <w:u w:val="single"/>
        </w:rPr>
      </w:pPr>
      <w:r w:rsidRPr="004745CC">
        <w:rPr>
          <w:u w:val="single"/>
        </w:rPr>
        <w:t>Secondary</w:t>
      </w:r>
      <w:r w:rsidRPr="004745CC">
        <w:rPr>
          <w:spacing w:val="-4"/>
          <w:u w:val="single"/>
        </w:rPr>
        <w:t xml:space="preserve"> </w:t>
      </w:r>
      <w:r w:rsidRPr="004745CC">
        <w:rPr>
          <w:spacing w:val="-5"/>
          <w:u w:val="single"/>
        </w:rPr>
        <w:t>HTN</w:t>
      </w:r>
      <w:r w:rsidRPr="004745CC">
        <w:rPr>
          <w:spacing w:val="40"/>
          <w:u w:val="single"/>
        </w:rPr>
        <w:t xml:space="preserve"> </w:t>
      </w:r>
    </w:p>
    <w:p w:rsidR="00042B6C" w:rsidRPr="004745CC" w:rsidRDefault="00042B6C" w:rsidP="00042B6C">
      <w:pPr>
        <w:numPr>
          <w:ilvl w:val="0"/>
          <w:numId w:val="138"/>
        </w:numPr>
        <w:ind w:left="360"/>
      </w:pPr>
      <w:r w:rsidRPr="004745CC">
        <w:t>There</w:t>
      </w:r>
      <w:r w:rsidRPr="004745CC">
        <w:rPr>
          <w:spacing w:val="-1"/>
        </w:rPr>
        <w:t xml:space="preserve"> </w:t>
      </w:r>
      <w:r w:rsidRPr="004745CC">
        <w:t>is</w:t>
      </w:r>
      <w:r w:rsidRPr="004745CC">
        <w:rPr>
          <w:spacing w:val="-1"/>
        </w:rPr>
        <w:t xml:space="preserve"> </w:t>
      </w:r>
      <w:r w:rsidRPr="004745CC">
        <w:t>an</w:t>
      </w:r>
      <w:r w:rsidRPr="004745CC">
        <w:rPr>
          <w:spacing w:val="-1"/>
        </w:rPr>
        <w:t xml:space="preserve"> </w:t>
      </w:r>
      <w:r w:rsidRPr="004745CC">
        <w:t>identifiable</w:t>
      </w:r>
      <w:r w:rsidRPr="004745CC">
        <w:rPr>
          <w:spacing w:val="-1"/>
        </w:rPr>
        <w:t xml:space="preserve"> </w:t>
      </w:r>
      <w:r w:rsidRPr="004745CC">
        <w:t>underlying</w:t>
      </w:r>
      <w:r w:rsidRPr="004745CC">
        <w:rPr>
          <w:spacing w:val="-1"/>
        </w:rPr>
        <w:t xml:space="preserve"> </w:t>
      </w:r>
      <w:r w:rsidRPr="004745CC">
        <w:t>cause</w:t>
      </w:r>
      <w:r w:rsidRPr="004745CC">
        <w:rPr>
          <w:spacing w:val="-1"/>
        </w:rPr>
        <w:t xml:space="preserve"> </w:t>
      </w:r>
      <w:r w:rsidRPr="004745CC">
        <w:rPr>
          <w:spacing w:val="-2"/>
        </w:rPr>
        <w:t>identified.</w:t>
      </w:r>
    </w:p>
    <w:p w:rsidR="00042B6C" w:rsidRPr="004745CC" w:rsidRDefault="00042B6C" w:rsidP="00042B6C">
      <w:pPr>
        <w:numPr>
          <w:ilvl w:val="0"/>
          <w:numId w:val="138"/>
        </w:numPr>
        <w:ind w:left="360"/>
      </w:pPr>
      <w:r w:rsidRPr="004745CC">
        <w:t>The</w:t>
      </w:r>
      <w:r w:rsidRPr="004745CC">
        <w:rPr>
          <w:spacing w:val="-3"/>
        </w:rPr>
        <w:t xml:space="preserve"> </w:t>
      </w:r>
      <w:r w:rsidRPr="004745CC">
        <w:t>identified</w:t>
      </w:r>
      <w:r w:rsidRPr="004745CC">
        <w:rPr>
          <w:spacing w:val="-3"/>
        </w:rPr>
        <w:t xml:space="preserve"> </w:t>
      </w:r>
      <w:r w:rsidRPr="004745CC">
        <w:t>disorder</w:t>
      </w:r>
      <w:r w:rsidRPr="004745CC">
        <w:rPr>
          <w:spacing w:val="-3"/>
        </w:rPr>
        <w:t xml:space="preserve"> </w:t>
      </w:r>
      <w:r w:rsidRPr="004745CC">
        <w:t>can</w:t>
      </w:r>
      <w:r w:rsidRPr="004745CC">
        <w:rPr>
          <w:spacing w:val="-3"/>
        </w:rPr>
        <w:t xml:space="preserve"> </w:t>
      </w:r>
      <w:r w:rsidRPr="004745CC">
        <w:t>be</w:t>
      </w:r>
      <w:r w:rsidRPr="004745CC">
        <w:rPr>
          <w:spacing w:val="-3"/>
        </w:rPr>
        <w:t xml:space="preserve"> </w:t>
      </w:r>
      <w:r w:rsidRPr="004745CC">
        <w:t>curable</w:t>
      </w:r>
      <w:r w:rsidRPr="004745CC">
        <w:rPr>
          <w:spacing w:val="-3"/>
        </w:rPr>
        <w:t xml:space="preserve"> </w:t>
      </w:r>
      <w:r w:rsidRPr="004745CC">
        <w:t>with</w:t>
      </w:r>
      <w:r w:rsidRPr="004745CC">
        <w:rPr>
          <w:spacing w:val="-3"/>
        </w:rPr>
        <w:t xml:space="preserve"> </w:t>
      </w:r>
      <w:r w:rsidRPr="004745CC">
        <w:t>complete</w:t>
      </w:r>
      <w:r w:rsidRPr="004745CC">
        <w:rPr>
          <w:spacing w:val="-3"/>
        </w:rPr>
        <w:t xml:space="preserve"> </w:t>
      </w:r>
      <w:r w:rsidRPr="004745CC">
        <w:t>resolution</w:t>
      </w:r>
      <w:r w:rsidRPr="004745CC">
        <w:rPr>
          <w:spacing w:val="-3"/>
        </w:rPr>
        <w:t xml:space="preserve"> </w:t>
      </w:r>
      <w:r w:rsidRPr="004745CC">
        <w:t>of</w:t>
      </w:r>
      <w:r w:rsidRPr="004745CC">
        <w:rPr>
          <w:spacing w:val="-2"/>
        </w:rPr>
        <w:t xml:space="preserve"> </w:t>
      </w:r>
      <w:r w:rsidRPr="004745CC">
        <w:rPr>
          <w:spacing w:val="-5"/>
        </w:rPr>
        <w:t>HTN</w:t>
      </w:r>
    </w:p>
    <w:p w:rsidR="00042B6C" w:rsidRPr="004745CC" w:rsidRDefault="00042B6C" w:rsidP="00042B6C">
      <w:pPr>
        <w:pStyle w:val="Heading3"/>
        <w:spacing w:line="240" w:lineRule="auto"/>
      </w:pPr>
      <w:r w:rsidRPr="004745CC">
        <w:t>Causes of secondary</w:t>
      </w:r>
      <w:r w:rsidRPr="004745CC">
        <w:rPr>
          <w:spacing w:val="-1"/>
        </w:rPr>
        <w:t xml:space="preserve"> </w:t>
      </w:r>
      <w:r w:rsidRPr="004745CC">
        <w:t>HTN in</w:t>
      </w:r>
      <w:r w:rsidRPr="004745CC">
        <w:rPr>
          <w:spacing w:val="-1"/>
        </w:rPr>
        <w:t xml:space="preserve"> </w:t>
      </w:r>
      <w:r w:rsidRPr="004745CC">
        <w:t>children and</w:t>
      </w:r>
      <w:r w:rsidRPr="004745CC">
        <w:rPr>
          <w:spacing w:val="-1"/>
        </w:rPr>
        <w:t xml:space="preserve"> </w:t>
      </w:r>
      <w:r w:rsidRPr="004745CC">
        <w:t>adolescents</w:t>
      </w:r>
    </w:p>
    <w:tbl>
      <w:tblPr>
        <w:tblW w:w="9639" w:type="dxa"/>
        <w:tblInd w:w="-5" w:type="dxa"/>
        <w:tblLayout w:type="fixed"/>
        <w:tblCellMar>
          <w:left w:w="5" w:type="dxa"/>
          <w:right w:w="5" w:type="dxa"/>
        </w:tblCellMar>
        <w:tblLook w:val="01E0" w:firstRow="1" w:lastRow="1" w:firstColumn="1" w:lastColumn="1" w:noHBand="0" w:noVBand="0"/>
      </w:tblPr>
      <w:tblGrid>
        <w:gridCol w:w="4677"/>
        <w:gridCol w:w="4962"/>
      </w:tblGrid>
      <w:tr w:rsidR="00042B6C" w:rsidRPr="004745CC" w:rsidTr="006576EE">
        <w:trPr>
          <w:trHeight w:val="4799"/>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47"/>
              <w:ind w:left="107"/>
              <w:rPr>
                <w:b/>
                <w:szCs w:val="26"/>
              </w:rPr>
            </w:pPr>
            <w:r w:rsidRPr="004745CC">
              <w:rPr>
                <w:b/>
                <w:color w:val="231F20"/>
                <w:szCs w:val="26"/>
              </w:rPr>
              <w:t>Kidney</w:t>
            </w:r>
            <w:r w:rsidRPr="004745CC">
              <w:rPr>
                <w:b/>
                <w:color w:val="231F20"/>
                <w:spacing w:val="-2"/>
                <w:szCs w:val="26"/>
              </w:rPr>
              <w:t xml:space="preserve"> disease</w:t>
            </w:r>
          </w:p>
          <w:p w:rsidR="00042B6C" w:rsidRPr="004745CC" w:rsidRDefault="00042B6C" w:rsidP="006576EE">
            <w:pPr>
              <w:numPr>
                <w:ilvl w:val="0"/>
                <w:numId w:val="41"/>
              </w:numPr>
              <w:tabs>
                <w:tab w:val="left" w:pos="468"/>
              </w:tabs>
              <w:ind w:hanging="361"/>
              <w:rPr>
                <w:szCs w:val="26"/>
              </w:rPr>
            </w:pPr>
            <w:r w:rsidRPr="004745CC">
              <w:rPr>
                <w:color w:val="231F20"/>
                <w:spacing w:val="-2"/>
                <w:szCs w:val="26"/>
              </w:rPr>
              <w:t>Pyelonephritis</w:t>
            </w:r>
          </w:p>
          <w:p w:rsidR="00042B6C" w:rsidRPr="004745CC" w:rsidRDefault="00042B6C" w:rsidP="006576EE">
            <w:pPr>
              <w:numPr>
                <w:ilvl w:val="0"/>
                <w:numId w:val="41"/>
              </w:numPr>
              <w:tabs>
                <w:tab w:val="left" w:pos="468"/>
              </w:tabs>
              <w:ind w:hanging="361"/>
              <w:rPr>
                <w:szCs w:val="26"/>
              </w:rPr>
            </w:pPr>
            <w:r w:rsidRPr="004745CC">
              <w:rPr>
                <w:color w:val="231F20"/>
                <w:szCs w:val="26"/>
              </w:rPr>
              <w:t>Kidney</w:t>
            </w:r>
            <w:r w:rsidRPr="004745CC">
              <w:rPr>
                <w:color w:val="231F20"/>
                <w:spacing w:val="-3"/>
                <w:szCs w:val="26"/>
              </w:rPr>
              <w:t xml:space="preserve"> </w:t>
            </w:r>
            <w:r w:rsidRPr="004745CC">
              <w:rPr>
                <w:color w:val="231F20"/>
                <w:szCs w:val="26"/>
              </w:rPr>
              <w:t>parenchymal</w:t>
            </w:r>
            <w:r w:rsidRPr="004745CC">
              <w:rPr>
                <w:color w:val="231F20"/>
                <w:spacing w:val="-3"/>
                <w:szCs w:val="26"/>
              </w:rPr>
              <w:t xml:space="preserve"> </w:t>
            </w:r>
            <w:r w:rsidRPr="004745CC">
              <w:rPr>
                <w:color w:val="231F20"/>
                <w:spacing w:val="-2"/>
                <w:szCs w:val="26"/>
              </w:rPr>
              <w:t>disease</w:t>
            </w:r>
          </w:p>
          <w:p w:rsidR="00042B6C" w:rsidRPr="004745CC" w:rsidRDefault="00042B6C" w:rsidP="006576EE">
            <w:pPr>
              <w:numPr>
                <w:ilvl w:val="0"/>
                <w:numId w:val="41"/>
              </w:numPr>
              <w:tabs>
                <w:tab w:val="left" w:pos="468"/>
              </w:tabs>
              <w:ind w:hanging="361"/>
              <w:rPr>
                <w:szCs w:val="26"/>
              </w:rPr>
            </w:pPr>
            <w:r w:rsidRPr="004745CC">
              <w:rPr>
                <w:color w:val="231F20"/>
                <w:szCs w:val="26"/>
              </w:rPr>
              <w:t>Congenital</w:t>
            </w:r>
            <w:r w:rsidRPr="004745CC">
              <w:rPr>
                <w:color w:val="231F20"/>
                <w:spacing w:val="-9"/>
                <w:szCs w:val="26"/>
              </w:rPr>
              <w:t xml:space="preserve"> </w:t>
            </w:r>
            <w:r w:rsidRPr="004745CC">
              <w:rPr>
                <w:color w:val="231F20"/>
                <w:spacing w:val="-2"/>
                <w:szCs w:val="26"/>
              </w:rPr>
              <w:t>anomalies</w:t>
            </w:r>
          </w:p>
          <w:p w:rsidR="00042B6C" w:rsidRPr="004745CC" w:rsidRDefault="00042B6C" w:rsidP="006576EE">
            <w:pPr>
              <w:numPr>
                <w:ilvl w:val="0"/>
                <w:numId w:val="41"/>
              </w:numPr>
              <w:tabs>
                <w:tab w:val="left" w:pos="468"/>
              </w:tabs>
              <w:ind w:hanging="361"/>
              <w:rPr>
                <w:szCs w:val="26"/>
              </w:rPr>
            </w:pPr>
            <w:r w:rsidRPr="004745CC">
              <w:rPr>
                <w:color w:val="231F20"/>
                <w:szCs w:val="26"/>
              </w:rPr>
              <w:t>Reflux</w:t>
            </w:r>
            <w:r w:rsidRPr="004745CC">
              <w:rPr>
                <w:color w:val="231F20"/>
                <w:spacing w:val="-3"/>
                <w:szCs w:val="26"/>
              </w:rPr>
              <w:t xml:space="preserve"> </w:t>
            </w:r>
            <w:r w:rsidRPr="004745CC">
              <w:rPr>
                <w:color w:val="231F20"/>
                <w:spacing w:val="-2"/>
                <w:szCs w:val="26"/>
              </w:rPr>
              <w:t>nephropathy</w:t>
            </w:r>
          </w:p>
          <w:p w:rsidR="00042B6C" w:rsidRPr="004745CC" w:rsidRDefault="00042B6C" w:rsidP="006576EE">
            <w:pPr>
              <w:numPr>
                <w:ilvl w:val="0"/>
                <w:numId w:val="41"/>
              </w:numPr>
              <w:tabs>
                <w:tab w:val="left" w:pos="468"/>
              </w:tabs>
              <w:ind w:hanging="361"/>
              <w:rPr>
                <w:szCs w:val="26"/>
              </w:rPr>
            </w:pPr>
            <w:r w:rsidRPr="004745CC">
              <w:rPr>
                <w:color w:val="231F20"/>
                <w:szCs w:val="26"/>
              </w:rPr>
              <w:t>Acute</w:t>
            </w:r>
            <w:r w:rsidRPr="004745CC">
              <w:rPr>
                <w:color w:val="231F20"/>
                <w:spacing w:val="-3"/>
                <w:szCs w:val="26"/>
              </w:rPr>
              <w:t xml:space="preserve"> </w:t>
            </w:r>
            <w:r w:rsidRPr="004745CC">
              <w:rPr>
                <w:color w:val="231F20"/>
                <w:spacing w:val="-2"/>
                <w:szCs w:val="26"/>
              </w:rPr>
              <w:t>glomerulonephritis</w:t>
            </w:r>
          </w:p>
          <w:p w:rsidR="00042B6C" w:rsidRPr="00106943" w:rsidRDefault="00042B6C" w:rsidP="006576EE">
            <w:pPr>
              <w:numPr>
                <w:ilvl w:val="0"/>
                <w:numId w:val="41"/>
              </w:numPr>
              <w:tabs>
                <w:tab w:val="left" w:pos="468"/>
              </w:tabs>
              <w:ind w:hanging="361"/>
              <w:rPr>
                <w:szCs w:val="26"/>
                <w:lang w:val="de-DE"/>
              </w:rPr>
            </w:pPr>
            <w:r w:rsidRPr="00106943">
              <w:rPr>
                <w:color w:val="231F20"/>
                <w:szCs w:val="26"/>
                <w:lang w:val="de-DE"/>
              </w:rPr>
              <w:t>IgA</w:t>
            </w:r>
            <w:r w:rsidRPr="00106943">
              <w:rPr>
                <w:color w:val="231F20"/>
                <w:spacing w:val="-2"/>
                <w:szCs w:val="26"/>
                <w:lang w:val="de-DE"/>
              </w:rPr>
              <w:t xml:space="preserve"> </w:t>
            </w:r>
            <w:r w:rsidRPr="00106943">
              <w:rPr>
                <w:color w:val="231F20"/>
                <w:szCs w:val="26"/>
                <w:lang w:val="de-DE"/>
              </w:rPr>
              <w:t>Vasculitis</w:t>
            </w:r>
            <w:r w:rsidRPr="00106943">
              <w:rPr>
                <w:color w:val="231F20"/>
                <w:spacing w:val="-2"/>
                <w:szCs w:val="26"/>
                <w:lang w:val="de-DE"/>
              </w:rPr>
              <w:t xml:space="preserve"> </w:t>
            </w:r>
            <w:r w:rsidRPr="00106943">
              <w:rPr>
                <w:color w:val="231F20"/>
                <w:szCs w:val="26"/>
                <w:lang w:val="de-DE"/>
              </w:rPr>
              <w:t>(Henoch-Schönlein</w:t>
            </w:r>
            <w:r w:rsidRPr="00106943">
              <w:rPr>
                <w:color w:val="231F20"/>
                <w:spacing w:val="-2"/>
                <w:szCs w:val="26"/>
                <w:lang w:val="de-DE"/>
              </w:rPr>
              <w:t xml:space="preserve"> purpura)</w:t>
            </w:r>
          </w:p>
          <w:p w:rsidR="00042B6C" w:rsidRPr="004745CC" w:rsidRDefault="00042B6C" w:rsidP="006576EE">
            <w:pPr>
              <w:numPr>
                <w:ilvl w:val="0"/>
                <w:numId w:val="41"/>
              </w:numPr>
              <w:tabs>
                <w:tab w:val="left" w:pos="468"/>
              </w:tabs>
              <w:ind w:hanging="361"/>
              <w:rPr>
                <w:szCs w:val="26"/>
              </w:rPr>
            </w:pPr>
            <w:r w:rsidRPr="004745CC">
              <w:rPr>
                <w:color w:val="231F20"/>
                <w:szCs w:val="26"/>
              </w:rPr>
              <w:t>Kidney</w:t>
            </w:r>
            <w:r w:rsidRPr="004745CC">
              <w:rPr>
                <w:color w:val="231F20"/>
                <w:spacing w:val="1"/>
                <w:szCs w:val="26"/>
              </w:rPr>
              <w:t xml:space="preserve"> </w:t>
            </w:r>
            <w:r w:rsidRPr="004745CC">
              <w:rPr>
                <w:color w:val="231F20"/>
                <w:spacing w:val="-2"/>
                <w:szCs w:val="26"/>
              </w:rPr>
              <w:t>trauma</w:t>
            </w:r>
          </w:p>
          <w:p w:rsidR="00042B6C" w:rsidRPr="00C868D0" w:rsidRDefault="00042B6C" w:rsidP="006576EE">
            <w:pPr>
              <w:numPr>
                <w:ilvl w:val="0"/>
                <w:numId w:val="41"/>
              </w:numPr>
              <w:tabs>
                <w:tab w:val="left" w:pos="468"/>
              </w:tabs>
              <w:ind w:hanging="361"/>
              <w:rPr>
                <w:szCs w:val="26"/>
              </w:rPr>
            </w:pPr>
            <w:r w:rsidRPr="004745CC">
              <w:rPr>
                <w:color w:val="231F20"/>
                <w:spacing w:val="-2"/>
                <w:szCs w:val="26"/>
              </w:rPr>
              <w:t>Hydronephrosis</w:t>
            </w:r>
          </w:p>
          <w:p w:rsidR="00042B6C" w:rsidRPr="00C868D0" w:rsidRDefault="00042B6C" w:rsidP="006576EE">
            <w:pPr>
              <w:numPr>
                <w:ilvl w:val="0"/>
                <w:numId w:val="41"/>
              </w:numPr>
              <w:tabs>
                <w:tab w:val="left" w:pos="468"/>
              </w:tabs>
              <w:ind w:hanging="361"/>
              <w:rPr>
                <w:b/>
                <w:bCs/>
                <w:szCs w:val="26"/>
              </w:rPr>
            </w:pPr>
            <w:r w:rsidRPr="00C868D0">
              <w:rPr>
                <w:rStyle w:val="Strong"/>
                <w:b w:val="0"/>
                <w:bCs w:val="0"/>
              </w:rPr>
              <w:t>Haemolytic uraemic syndrome</w:t>
            </w:r>
          </w:p>
          <w:p w:rsidR="00042B6C" w:rsidRPr="004745CC" w:rsidRDefault="00042B6C" w:rsidP="006576EE">
            <w:pPr>
              <w:numPr>
                <w:ilvl w:val="0"/>
                <w:numId w:val="41"/>
              </w:numPr>
              <w:tabs>
                <w:tab w:val="left" w:pos="468"/>
              </w:tabs>
              <w:ind w:hanging="361"/>
              <w:rPr>
                <w:szCs w:val="26"/>
              </w:rPr>
            </w:pPr>
            <w:r w:rsidRPr="004745CC">
              <w:rPr>
                <w:color w:val="231F20"/>
                <w:szCs w:val="26"/>
              </w:rPr>
              <w:t>Kidney</w:t>
            </w:r>
            <w:r w:rsidRPr="004745CC">
              <w:rPr>
                <w:color w:val="231F20"/>
                <w:spacing w:val="1"/>
                <w:szCs w:val="26"/>
              </w:rPr>
              <w:t xml:space="preserve"> </w:t>
            </w:r>
            <w:r w:rsidRPr="004745CC">
              <w:rPr>
                <w:color w:val="231F20"/>
                <w:spacing w:val="-2"/>
                <w:szCs w:val="26"/>
              </w:rPr>
              <w:t>stones</w:t>
            </w:r>
          </w:p>
          <w:p w:rsidR="00042B6C" w:rsidRPr="004745CC" w:rsidRDefault="00042B6C" w:rsidP="006576EE">
            <w:pPr>
              <w:numPr>
                <w:ilvl w:val="0"/>
                <w:numId w:val="41"/>
              </w:numPr>
              <w:tabs>
                <w:tab w:val="left" w:pos="468"/>
              </w:tabs>
              <w:ind w:hanging="361"/>
              <w:rPr>
                <w:szCs w:val="26"/>
              </w:rPr>
            </w:pPr>
            <w:r w:rsidRPr="004745CC">
              <w:rPr>
                <w:color w:val="231F20"/>
                <w:szCs w:val="26"/>
              </w:rPr>
              <w:t>Nephrotic</w:t>
            </w:r>
            <w:r w:rsidRPr="004745CC">
              <w:rPr>
                <w:color w:val="231F20"/>
                <w:spacing w:val="-3"/>
                <w:szCs w:val="26"/>
              </w:rPr>
              <w:t xml:space="preserve"> </w:t>
            </w:r>
            <w:r w:rsidRPr="004745CC">
              <w:rPr>
                <w:color w:val="231F20"/>
                <w:spacing w:val="-2"/>
                <w:szCs w:val="26"/>
              </w:rPr>
              <w:t>syndrome</w:t>
            </w:r>
          </w:p>
          <w:p w:rsidR="00042B6C" w:rsidRPr="004745CC" w:rsidRDefault="00042B6C" w:rsidP="006576EE">
            <w:pPr>
              <w:numPr>
                <w:ilvl w:val="0"/>
                <w:numId w:val="41"/>
              </w:numPr>
              <w:tabs>
                <w:tab w:val="left" w:pos="468"/>
              </w:tabs>
              <w:ind w:hanging="361"/>
              <w:rPr>
                <w:szCs w:val="26"/>
              </w:rPr>
            </w:pPr>
            <w:r>
              <w:t>Wilms’ tumour</w:t>
            </w:r>
          </w:p>
          <w:p w:rsidR="00042B6C" w:rsidRPr="004745CC" w:rsidRDefault="00042B6C" w:rsidP="006576EE">
            <w:pPr>
              <w:numPr>
                <w:ilvl w:val="0"/>
                <w:numId w:val="41"/>
              </w:numPr>
              <w:tabs>
                <w:tab w:val="left" w:pos="468"/>
              </w:tabs>
              <w:ind w:hanging="361"/>
              <w:rPr>
                <w:szCs w:val="26"/>
              </w:rPr>
            </w:pPr>
            <w:r w:rsidRPr="004745CC">
              <w:rPr>
                <w:color w:val="231F20"/>
                <w:szCs w:val="26"/>
              </w:rPr>
              <w:t xml:space="preserve">Hypoplastic </w:t>
            </w:r>
            <w:r w:rsidRPr="004745CC">
              <w:rPr>
                <w:color w:val="231F20"/>
                <w:spacing w:val="-2"/>
                <w:szCs w:val="26"/>
              </w:rPr>
              <w:t>kidney</w:t>
            </w:r>
          </w:p>
          <w:p w:rsidR="00042B6C" w:rsidRPr="004745CC" w:rsidRDefault="00042B6C" w:rsidP="006576EE">
            <w:pPr>
              <w:numPr>
                <w:ilvl w:val="0"/>
                <w:numId w:val="41"/>
              </w:numPr>
              <w:tabs>
                <w:tab w:val="left" w:pos="468"/>
              </w:tabs>
              <w:ind w:hanging="361"/>
              <w:rPr>
                <w:szCs w:val="26"/>
              </w:rPr>
            </w:pPr>
            <w:r w:rsidRPr="004745CC">
              <w:rPr>
                <w:color w:val="231F20"/>
                <w:szCs w:val="26"/>
              </w:rPr>
              <w:t>Polycystic</w:t>
            </w:r>
            <w:r w:rsidRPr="004745CC">
              <w:rPr>
                <w:color w:val="231F20"/>
                <w:spacing w:val="-5"/>
                <w:szCs w:val="26"/>
              </w:rPr>
              <w:t xml:space="preserve"> </w:t>
            </w:r>
            <w:r w:rsidRPr="004745CC">
              <w:rPr>
                <w:color w:val="231F20"/>
                <w:szCs w:val="26"/>
              </w:rPr>
              <w:t>kidney</w:t>
            </w:r>
            <w:r w:rsidRPr="004745CC">
              <w:rPr>
                <w:color w:val="231F20"/>
                <w:spacing w:val="-2"/>
                <w:szCs w:val="26"/>
              </w:rPr>
              <w:t xml:space="preserve"> disease</w:t>
            </w:r>
          </w:p>
          <w:p w:rsidR="00042B6C" w:rsidRPr="004745CC" w:rsidRDefault="00042B6C" w:rsidP="006576EE">
            <w:pPr>
              <w:tabs>
                <w:tab w:val="left" w:pos="468"/>
              </w:tabs>
              <w:ind w:left="468"/>
              <w:rPr>
                <w:szCs w:val="26"/>
              </w:rPr>
            </w:pP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47"/>
              <w:ind w:left="107"/>
              <w:rPr>
                <w:b/>
                <w:szCs w:val="26"/>
              </w:rPr>
            </w:pPr>
            <w:r w:rsidRPr="004745CC">
              <w:rPr>
                <w:b/>
                <w:color w:val="231F20"/>
                <w:szCs w:val="26"/>
              </w:rPr>
              <w:t>Pharmacologic</w:t>
            </w:r>
            <w:r w:rsidRPr="004745CC">
              <w:rPr>
                <w:b/>
                <w:color w:val="231F20"/>
                <w:spacing w:val="-9"/>
                <w:szCs w:val="26"/>
              </w:rPr>
              <w:t xml:space="preserve"> </w:t>
            </w:r>
            <w:r w:rsidRPr="004745CC">
              <w:rPr>
                <w:b/>
                <w:color w:val="231F20"/>
                <w:spacing w:val="-2"/>
                <w:szCs w:val="26"/>
              </w:rPr>
              <w:t>causes</w:t>
            </w:r>
          </w:p>
          <w:p w:rsidR="00042B6C" w:rsidRPr="004745CC" w:rsidRDefault="00042B6C" w:rsidP="006576EE">
            <w:pPr>
              <w:numPr>
                <w:ilvl w:val="0"/>
                <w:numId w:val="40"/>
              </w:numPr>
              <w:tabs>
                <w:tab w:val="left" w:pos="468"/>
              </w:tabs>
              <w:ind w:hanging="361"/>
              <w:rPr>
                <w:szCs w:val="26"/>
              </w:rPr>
            </w:pPr>
            <w:r w:rsidRPr="004745CC">
              <w:rPr>
                <w:color w:val="231F20"/>
                <w:spacing w:val="-2"/>
                <w:szCs w:val="26"/>
              </w:rPr>
              <w:t>Sympathomimetics</w:t>
            </w:r>
          </w:p>
          <w:p w:rsidR="00042B6C" w:rsidRPr="004745CC" w:rsidRDefault="00042B6C" w:rsidP="006576EE">
            <w:pPr>
              <w:numPr>
                <w:ilvl w:val="0"/>
                <w:numId w:val="40"/>
              </w:numPr>
              <w:tabs>
                <w:tab w:val="left" w:pos="468"/>
              </w:tabs>
              <w:ind w:hanging="361"/>
              <w:rPr>
                <w:szCs w:val="26"/>
              </w:rPr>
            </w:pPr>
            <w:r w:rsidRPr="004745CC">
              <w:rPr>
                <w:color w:val="231F20"/>
                <w:spacing w:val="-2"/>
                <w:szCs w:val="26"/>
              </w:rPr>
              <w:t>Corticosteroids</w:t>
            </w:r>
          </w:p>
          <w:p w:rsidR="00042B6C" w:rsidRPr="004745CC" w:rsidRDefault="00042B6C" w:rsidP="006576EE">
            <w:pPr>
              <w:numPr>
                <w:ilvl w:val="0"/>
                <w:numId w:val="40"/>
              </w:numPr>
              <w:tabs>
                <w:tab w:val="left" w:pos="468"/>
              </w:tabs>
              <w:ind w:hanging="361"/>
              <w:rPr>
                <w:szCs w:val="26"/>
              </w:rPr>
            </w:pPr>
            <w:r w:rsidRPr="004745CC">
              <w:rPr>
                <w:color w:val="231F20"/>
                <w:spacing w:val="-2"/>
                <w:szCs w:val="26"/>
              </w:rPr>
              <w:t>Stimulants</w:t>
            </w:r>
          </w:p>
          <w:p w:rsidR="00042B6C" w:rsidRPr="004745CC" w:rsidRDefault="00042B6C" w:rsidP="006576EE">
            <w:pPr>
              <w:numPr>
                <w:ilvl w:val="0"/>
                <w:numId w:val="40"/>
              </w:numPr>
              <w:tabs>
                <w:tab w:val="left" w:pos="468"/>
              </w:tabs>
              <w:ind w:hanging="361"/>
              <w:rPr>
                <w:szCs w:val="26"/>
              </w:rPr>
            </w:pPr>
            <w:r w:rsidRPr="004745CC">
              <w:rPr>
                <w:color w:val="231F20"/>
                <w:szCs w:val="26"/>
              </w:rPr>
              <w:t>Oral</w:t>
            </w:r>
            <w:r w:rsidRPr="004745CC">
              <w:rPr>
                <w:color w:val="231F20"/>
                <w:spacing w:val="-6"/>
                <w:szCs w:val="26"/>
              </w:rPr>
              <w:t xml:space="preserve"> </w:t>
            </w:r>
            <w:r w:rsidRPr="004745CC">
              <w:rPr>
                <w:color w:val="231F20"/>
                <w:spacing w:val="-2"/>
                <w:szCs w:val="26"/>
              </w:rPr>
              <w:t>contraceptives</w:t>
            </w:r>
          </w:p>
          <w:p w:rsidR="00042B6C" w:rsidRPr="004745CC" w:rsidRDefault="00042B6C" w:rsidP="006576EE">
            <w:pPr>
              <w:numPr>
                <w:ilvl w:val="0"/>
                <w:numId w:val="40"/>
              </w:numPr>
              <w:tabs>
                <w:tab w:val="left" w:pos="468"/>
              </w:tabs>
              <w:ind w:hanging="361"/>
              <w:rPr>
                <w:szCs w:val="26"/>
              </w:rPr>
            </w:pPr>
            <w:r w:rsidRPr="004745CC">
              <w:rPr>
                <w:color w:val="231F20"/>
                <w:szCs w:val="26"/>
              </w:rPr>
              <w:t xml:space="preserve">Anabolic </w:t>
            </w:r>
            <w:r w:rsidRPr="004745CC">
              <w:rPr>
                <w:color w:val="231F20"/>
                <w:spacing w:val="-2"/>
                <w:szCs w:val="26"/>
              </w:rPr>
              <w:t>steroids</w:t>
            </w:r>
          </w:p>
          <w:p w:rsidR="00042B6C" w:rsidRPr="004745CC" w:rsidRDefault="00042B6C" w:rsidP="006576EE">
            <w:pPr>
              <w:numPr>
                <w:ilvl w:val="0"/>
                <w:numId w:val="40"/>
              </w:numPr>
              <w:tabs>
                <w:tab w:val="left" w:pos="468"/>
              </w:tabs>
              <w:ind w:hanging="361"/>
              <w:rPr>
                <w:szCs w:val="26"/>
              </w:rPr>
            </w:pPr>
            <w:r w:rsidRPr="004745CC">
              <w:rPr>
                <w:color w:val="231F20"/>
                <w:spacing w:val="-2"/>
                <w:szCs w:val="26"/>
              </w:rPr>
              <w:t>Cocaine</w:t>
            </w:r>
          </w:p>
          <w:p w:rsidR="00042B6C" w:rsidRPr="004745CC" w:rsidRDefault="00042B6C" w:rsidP="006576EE">
            <w:pPr>
              <w:numPr>
                <w:ilvl w:val="0"/>
                <w:numId w:val="40"/>
              </w:numPr>
              <w:tabs>
                <w:tab w:val="left" w:pos="468"/>
              </w:tabs>
              <w:ind w:hanging="361"/>
              <w:rPr>
                <w:szCs w:val="26"/>
              </w:rPr>
            </w:pPr>
            <w:r w:rsidRPr="004745CC">
              <w:rPr>
                <w:color w:val="231F20"/>
                <w:szCs w:val="26"/>
              </w:rPr>
              <w:t xml:space="preserve">Phencyclidine </w:t>
            </w:r>
            <w:r w:rsidRPr="004745CC">
              <w:rPr>
                <w:color w:val="231F20"/>
                <w:spacing w:val="-2"/>
                <w:szCs w:val="26"/>
              </w:rPr>
              <w:t>(PCP)</w:t>
            </w:r>
          </w:p>
          <w:p w:rsidR="00042B6C" w:rsidRPr="00C868D0" w:rsidRDefault="00042B6C" w:rsidP="006576EE">
            <w:pPr>
              <w:numPr>
                <w:ilvl w:val="0"/>
                <w:numId w:val="40"/>
              </w:numPr>
              <w:tabs>
                <w:tab w:val="left" w:pos="468"/>
              </w:tabs>
              <w:ind w:hanging="361"/>
              <w:rPr>
                <w:b/>
                <w:bCs/>
                <w:szCs w:val="26"/>
              </w:rPr>
            </w:pPr>
            <w:r w:rsidRPr="00C868D0">
              <w:rPr>
                <w:rStyle w:val="Strong"/>
                <w:b w:val="0"/>
                <w:bCs w:val="0"/>
              </w:rPr>
              <w:t>Liquorice</w:t>
            </w:r>
          </w:p>
          <w:p w:rsidR="00042B6C" w:rsidRPr="004745CC" w:rsidRDefault="00042B6C" w:rsidP="006576EE">
            <w:pPr>
              <w:numPr>
                <w:ilvl w:val="0"/>
                <w:numId w:val="40"/>
              </w:numPr>
              <w:tabs>
                <w:tab w:val="left" w:pos="468"/>
              </w:tabs>
              <w:ind w:hanging="361"/>
              <w:rPr>
                <w:szCs w:val="26"/>
              </w:rPr>
            </w:pPr>
            <w:r w:rsidRPr="004745CC">
              <w:rPr>
                <w:color w:val="231F20"/>
                <w:spacing w:val="-2"/>
                <w:szCs w:val="26"/>
              </w:rPr>
              <w:t>Nicotine</w:t>
            </w:r>
          </w:p>
          <w:p w:rsidR="00042B6C" w:rsidRPr="004745CC" w:rsidRDefault="00042B6C" w:rsidP="006576EE">
            <w:pPr>
              <w:numPr>
                <w:ilvl w:val="0"/>
                <w:numId w:val="40"/>
              </w:numPr>
              <w:tabs>
                <w:tab w:val="left" w:pos="468"/>
              </w:tabs>
              <w:ind w:hanging="361"/>
              <w:rPr>
                <w:szCs w:val="26"/>
              </w:rPr>
            </w:pPr>
            <w:r w:rsidRPr="004745CC">
              <w:rPr>
                <w:color w:val="231F20"/>
                <w:spacing w:val="-2"/>
                <w:szCs w:val="26"/>
              </w:rPr>
              <w:t>Caffeine</w:t>
            </w:r>
          </w:p>
        </w:tc>
      </w:tr>
      <w:tr w:rsidR="00042B6C" w:rsidRPr="004745CC" w:rsidTr="006576EE">
        <w:trPr>
          <w:trHeight w:val="2739"/>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47"/>
              <w:ind w:left="108"/>
              <w:rPr>
                <w:b/>
                <w:szCs w:val="26"/>
              </w:rPr>
            </w:pPr>
            <w:r w:rsidRPr="004745CC">
              <w:rPr>
                <w:b/>
                <w:color w:val="231F20"/>
                <w:szCs w:val="26"/>
              </w:rPr>
              <w:t xml:space="preserve">Endocrine </w:t>
            </w:r>
            <w:r w:rsidRPr="004745CC">
              <w:rPr>
                <w:b/>
                <w:color w:val="231F20"/>
                <w:spacing w:val="-2"/>
                <w:szCs w:val="26"/>
              </w:rPr>
              <w:t>disease</w:t>
            </w:r>
          </w:p>
          <w:p w:rsidR="00042B6C" w:rsidRPr="004745CC" w:rsidRDefault="00042B6C" w:rsidP="006576EE">
            <w:pPr>
              <w:numPr>
                <w:ilvl w:val="0"/>
                <w:numId w:val="39"/>
              </w:numPr>
              <w:tabs>
                <w:tab w:val="left" w:pos="468"/>
              </w:tabs>
              <w:rPr>
                <w:szCs w:val="26"/>
              </w:rPr>
            </w:pPr>
            <w:r w:rsidRPr="004745CC">
              <w:rPr>
                <w:color w:val="231F20"/>
                <w:spacing w:val="-2"/>
                <w:szCs w:val="26"/>
              </w:rPr>
              <w:t>Hyperthyroidism</w:t>
            </w:r>
          </w:p>
          <w:p w:rsidR="00042B6C" w:rsidRPr="004745CC" w:rsidRDefault="00042B6C" w:rsidP="006576EE">
            <w:pPr>
              <w:numPr>
                <w:ilvl w:val="0"/>
                <w:numId w:val="39"/>
              </w:numPr>
              <w:tabs>
                <w:tab w:val="left" w:pos="468"/>
              </w:tabs>
              <w:rPr>
                <w:szCs w:val="26"/>
              </w:rPr>
            </w:pPr>
            <w:r w:rsidRPr="004745CC">
              <w:rPr>
                <w:color w:val="231F20"/>
                <w:szCs w:val="26"/>
              </w:rPr>
              <w:t>Congenital</w:t>
            </w:r>
            <w:r w:rsidRPr="004745CC">
              <w:rPr>
                <w:color w:val="231F20"/>
                <w:spacing w:val="-6"/>
                <w:szCs w:val="26"/>
              </w:rPr>
              <w:t xml:space="preserve"> </w:t>
            </w:r>
            <w:r w:rsidRPr="004745CC">
              <w:rPr>
                <w:color w:val="231F20"/>
                <w:szCs w:val="26"/>
              </w:rPr>
              <w:t>adrenal</w:t>
            </w:r>
            <w:r w:rsidRPr="004745CC">
              <w:rPr>
                <w:color w:val="231F20"/>
                <w:spacing w:val="-6"/>
                <w:szCs w:val="26"/>
              </w:rPr>
              <w:t xml:space="preserve"> </w:t>
            </w:r>
            <w:r w:rsidRPr="004745CC">
              <w:rPr>
                <w:color w:val="231F20"/>
                <w:spacing w:val="-2"/>
                <w:szCs w:val="26"/>
              </w:rPr>
              <w:t>hyperplasia</w:t>
            </w:r>
          </w:p>
          <w:p w:rsidR="00042B6C" w:rsidRPr="004745CC" w:rsidRDefault="00042B6C" w:rsidP="006576EE">
            <w:pPr>
              <w:numPr>
                <w:ilvl w:val="0"/>
                <w:numId w:val="39"/>
              </w:numPr>
              <w:tabs>
                <w:tab w:val="left" w:pos="468"/>
              </w:tabs>
              <w:rPr>
                <w:szCs w:val="26"/>
              </w:rPr>
            </w:pPr>
            <w:r w:rsidRPr="004745CC">
              <w:rPr>
                <w:color w:val="231F20"/>
                <w:spacing w:val="-2"/>
                <w:szCs w:val="26"/>
              </w:rPr>
              <w:t>Cushing’s</w:t>
            </w:r>
            <w:r w:rsidRPr="004745CC">
              <w:rPr>
                <w:color w:val="231F20"/>
                <w:spacing w:val="3"/>
                <w:szCs w:val="26"/>
              </w:rPr>
              <w:t xml:space="preserve"> </w:t>
            </w:r>
            <w:r w:rsidRPr="004745CC">
              <w:rPr>
                <w:color w:val="231F20"/>
                <w:spacing w:val="-2"/>
                <w:szCs w:val="26"/>
              </w:rPr>
              <w:t>syndrome</w:t>
            </w:r>
          </w:p>
          <w:p w:rsidR="00042B6C" w:rsidRPr="004745CC" w:rsidRDefault="00042B6C" w:rsidP="006576EE">
            <w:pPr>
              <w:numPr>
                <w:ilvl w:val="0"/>
                <w:numId w:val="39"/>
              </w:numPr>
              <w:tabs>
                <w:tab w:val="left" w:pos="468"/>
              </w:tabs>
              <w:rPr>
                <w:szCs w:val="26"/>
              </w:rPr>
            </w:pPr>
            <w:r w:rsidRPr="004745CC">
              <w:rPr>
                <w:color w:val="231F20"/>
                <w:szCs w:val="26"/>
              </w:rPr>
              <w:t>Primary</w:t>
            </w:r>
            <w:r w:rsidRPr="004745CC">
              <w:rPr>
                <w:color w:val="231F20"/>
                <w:spacing w:val="4"/>
                <w:szCs w:val="26"/>
              </w:rPr>
              <w:t xml:space="preserve"> </w:t>
            </w:r>
            <w:r w:rsidRPr="004745CC">
              <w:rPr>
                <w:color w:val="231F20"/>
                <w:spacing w:val="-2"/>
                <w:szCs w:val="26"/>
              </w:rPr>
              <w:t>aldosteronism</w:t>
            </w:r>
          </w:p>
          <w:p w:rsidR="00042B6C" w:rsidRPr="004745CC" w:rsidRDefault="00042B6C" w:rsidP="006576EE">
            <w:pPr>
              <w:numPr>
                <w:ilvl w:val="0"/>
                <w:numId w:val="39"/>
              </w:numPr>
              <w:tabs>
                <w:tab w:val="left" w:pos="468"/>
              </w:tabs>
              <w:rPr>
                <w:szCs w:val="26"/>
              </w:rPr>
            </w:pPr>
            <w:r w:rsidRPr="004745CC">
              <w:rPr>
                <w:color w:val="231F20"/>
                <w:szCs w:val="26"/>
              </w:rPr>
              <w:t>Primary</w:t>
            </w:r>
            <w:r w:rsidRPr="004745CC">
              <w:rPr>
                <w:color w:val="231F20"/>
                <w:spacing w:val="4"/>
                <w:szCs w:val="26"/>
              </w:rPr>
              <w:t xml:space="preserve"> </w:t>
            </w:r>
            <w:r w:rsidRPr="004745CC">
              <w:rPr>
                <w:color w:val="231F20"/>
                <w:spacing w:val="-2"/>
                <w:szCs w:val="26"/>
              </w:rPr>
              <w:t>hyperparathyroidism</w:t>
            </w:r>
          </w:p>
          <w:p w:rsidR="00042B6C" w:rsidRPr="004745CC" w:rsidRDefault="00042B6C" w:rsidP="006576EE">
            <w:pPr>
              <w:numPr>
                <w:ilvl w:val="0"/>
                <w:numId w:val="39"/>
              </w:numPr>
              <w:tabs>
                <w:tab w:val="left" w:pos="468"/>
              </w:tabs>
              <w:rPr>
                <w:szCs w:val="26"/>
              </w:rPr>
            </w:pPr>
            <w:r w:rsidRPr="004745CC">
              <w:rPr>
                <w:color w:val="231F20"/>
                <w:szCs w:val="26"/>
              </w:rPr>
              <w:t>Diabetes</w:t>
            </w:r>
            <w:r w:rsidRPr="004745CC">
              <w:rPr>
                <w:color w:val="231F20"/>
                <w:spacing w:val="-7"/>
                <w:szCs w:val="26"/>
              </w:rPr>
              <w:t xml:space="preserve"> </w:t>
            </w:r>
            <w:r w:rsidRPr="004745CC">
              <w:rPr>
                <w:color w:val="231F20"/>
                <w:spacing w:val="-2"/>
                <w:szCs w:val="26"/>
              </w:rPr>
              <w:t>mellitus</w:t>
            </w:r>
          </w:p>
          <w:p w:rsidR="00042B6C" w:rsidRPr="004745CC" w:rsidRDefault="00042B6C" w:rsidP="006576EE">
            <w:pPr>
              <w:numPr>
                <w:ilvl w:val="0"/>
                <w:numId w:val="39"/>
              </w:numPr>
              <w:tabs>
                <w:tab w:val="left" w:pos="468"/>
              </w:tabs>
              <w:rPr>
                <w:szCs w:val="26"/>
              </w:rPr>
            </w:pPr>
            <w:r w:rsidRPr="004745CC">
              <w:rPr>
                <w:color w:val="231F20"/>
                <w:spacing w:val="-2"/>
                <w:szCs w:val="26"/>
              </w:rPr>
              <w:t>Hypercalcemia</w:t>
            </w:r>
          </w:p>
          <w:p w:rsidR="00042B6C" w:rsidRPr="004745CC" w:rsidRDefault="00042B6C" w:rsidP="006576EE">
            <w:pPr>
              <w:numPr>
                <w:ilvl w:val="0"/>
                <w:numId w:val="39"/>
              </w:numPr>
              <w:tabs>
                <w:tab w:val="left" w:pos="468"/>
              </w:tabs>
              <w:rPr>
                <w:szCs w:val="26"/>
              </w:rPr>
            </w:pPr>
            <w:r w:rsidRPr="004745CC">
              <w:rPr>
                <w:color w:val="231F20"/>
                <w:spacing w:val="-2"/>
                <w:szCs w:val="26"/>
              </w:rPr>
              <w:t>Pheochromocytoma</w:t>
            </w:r>
          </w:p>
          <w:p w:rsidR="00042B6C" w:rsidRPr="004745CC" w:rsidRDefault="00042B6C" w:rsidP="006576EE">
            <w:pPr>
              <w:tabs>
                <w:tab w:val="left" w:pos="468"/>
              </w:tabs>
              <w:ind w:left="468"/>
              <w:rPr>
                <w:szCs w:val="26"/>
              </w:rPr>
            </w:pP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47"/>
              <w:ind w:left="107"/>
              <w:rPr>
                <w:b/>
                <w:szCs w:val="26"/>
              </w:rPr>
            </w:pPr>
            <w:r w:rsidRPr="004745CC">
              <w:rPr>
                <w:b/>
                <w:color w:val="231F20"/>
                <w:szCs w:val="26"/>
              </w:rPr>
              <w:t>Vascular</w:t>
            </w:r>
            <w:r w:rsidRPr="004745CC">
              <w:rPr>
                <w:b/>
                <w:color w:val="231F20"/>
                <w:spacing w:val="-9"/>
                <w:szCs w:val="26"/>
              </w:rPr>
              <w:t xml:space="preserve"> </w:t>
            </w:r>
            <w:r w:rsidRPr="004745CC">
              <w:rPr>
                <w:b/>
                <w:color w:val="231F20"/>
                <w:spacing w:val="-2"/>
                <w:szCs w:val="26"/>
              </w:rPr>
              <w:t>disease</w:t>
            </w:r>
          </w:p>
          <w:p w:rsidR="00042B6C" w:rsidRPr="004745CC" w:rsidRDefault="00042B6C" w:rsidP="006576EE">
            <w:pPr>
              <w:numPr>
                <w:ilvl w:val="0"/>
                <w:numId w:val="38"/>
              </w:numPr>
              <w:tabs>
                <w:tab w:val="left" w:pos="468"/>
              </w:tabs>
              <w:ind w:hanging="361"/>
              <w:rPr>
                <w:szCs w:val="26"/>
              </w:rPr>
            </w:pPr>
            <w:r w:rsidRPr="004745CC">
              <w:rPr>
                <w:color w:val="231F20"/>
                <w:szCs w:val="26"/>
              </w:rPr>
              <w:t>Renal</w:t>
            </w:r>
            <w:r w:rsidRPr="004745CC">
              <w:rPr>
                <w:color w:val="231F20"/>
                <w:spacing w:val="-1"/>
                <w:szCs w:val="26"/>
              </w:rPr>
              <w:t xml:space="preserve"> </w:t>
            </w:r>
            <w:r w:rsidRPr="004745CC">
              <w:rPr>
                <w:color w:val="231F20"/>
                <w:szCs w:val="26"/>
              </w:rPr>
              <w:t>artery</w:t>
            </w:r>
            <w:r w:rsidRPr="004745CC">
              <w:rPr>
                <w:color w:val="231F20"/>
                <w:spacing w:val="-1"/>
                <w:szCs w:val="26"/>
              </w:rPr>
              <w:t xml:space="preserve"> </w:t>
            </w:r>
            <w:r w:rsidRPr="004745CC">
              <w:rPr>
                <w:color w:val="231F20"/>
                <w:spacing w:val="-2"/>
                <w:szCs w:val="26"/>
              </w:rPr>
              <w:t>abnormalities</w:t>
            </w:r>
          </w:p>
          <w:p w:rsidR="00042B6C" w:rsidRPr="004745CC" w:rsidRDefault="00042B6C" w:rsidP="006576EE">
            <w:pPr>
              <w:numPr>
                <w:ilvl w:val="0"/>
                <w:numId w:val="38"/>
              </w:numPr>
              <w:tabs>
                <w:tab w:val="left" w:pos="468"/>
              </w:tabs>
              <w:ind w:hanging="361"/>
              <w:rPr>
                <w:szCs w:val="26"/>
              </w:rPr>
            </w:pPr>
            <w:r w:rsidRPr="004745CC">
              <w:rPr>
                <w:color w:val="231F20"/>
                <w:szCs w:val="26"/>
              </w:rPr>
              <w:t>Renal</w:t>
            </w:r>
            <w:r w:rsidRPr="004745CC">
              <w:rPr>
                <w:color w:val="231F20"/>
                <w:spacing w:val="-2"/>
                <w:szCs w:val="26"/>
              </w:rPr>
              <w:t xml:space="preserve"> </w:t>
            </w:r>
            <w:r w:rsidRPr="004745CC">
              <w:rPr>
                <w:color w:val="231F20"/>
                <w:szCs w:val="26"/>
              </w:rPr>
              <w:t>vein</w:t>
            </w:r>
            <w:r w:rsidRPr="004745CC">
              <w:rPr>
                <w:color w:val="231F20"/>
                <w:spacing w:val="-2"/>
                <w:szCs w:val="26"/>
              </w:rPr>
              <w:t xml:space="preserve"> thrombosis</w:t>
            </w:r>
          </w:p>
          <w:p w:rsidR="00042B6C" w:rsidRPr="004745CC" w:rsidRDefault="00042B6C" w:rsidP="006576EE">
            <w:pPr>
              <w:numPr>
                <w:ilvl w:val="0"/>
                <w:numId w:val="38"/>
              </w:numPr>
              <w:tabs>
                <w:tab w:val="left" w:pos="468"/>
              </w:tabs>
              <w:ind w:hanging="361"/>
              <w:rPr>
                <w:szCs w:val="26"/>
              </w:rPr>
            </w:pPr>
            <w:r w:rsidRPr="004745CC">
              <w:rPr>
                <w:color w:val="231F20"/>
                <w:szCs w:val="26"/>
              </w:rPr>
              <w:t>Coarctation</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pacing w:val="-2"/>
                <w:szCs w:val="26"/>
              </w:rPr>
              <w:t>aorta</w:t>
            </w:r>
          </w:p>
          <w:p w:rsidR="00042B6C" w:rsidRPr="004745CC" w:rsidRDefault="00042B6C" w:rsidP="006576EE">
            <w:pPr>
              <w:numPr>
                <w:ilvl w:val="0"/>
                <w:numId w:val="38"/>
              </w:numPr>
              <w:tabs>
                <w:tab w:val="left" w:pos="468"/>
              </w:tabs>
              <w:ind w:hanging="361"/>
              <w:rPr>
                <w:szCs w:val="26"/>
              </w:rPr>
            </w:pPr>
            <w:r w:rsidRPr="004745CC">
              <w:rPr>
                <w:color w:val="231F20"/>
                <w:szCs w:val="26"/>
              </w:rPr>
              <w:t>Patent</w:t>
            </w:r>
            <w:r w:rsidRPr="004745CC">
              <w:rPr>
                <w:color w:val="231F20"/>
                <w:spacing w:val="-8"/>
                <w:szCs w:val="26"/>
              </w:rPr>
              <w:t xml:space="preserve"> </w:t>
            </w:r>
            <w:r w:rsidRPr="004745CC">
              <w:rPr>
                <w:color w:val="231F20"/>
                <w:szCs w:val="26"/>
              </w:rPr>
              <w:t>ductus</w:t>
            </w:r>
            <w:r w:rsidRPr="004745CC">
              <w:rPr>
                <w:color w:val="231F20"/>
                <w:spacing w:val="-8"/>
                <w:szCs w:val="26"/>
              </w:rPr>
              <w:t xml:space="preserve"> </w:t>
            </w:r>
            <w:r w:rsidRPr="004745CC">
              <w:rPr>
                <w:color w:val="231F20"/>
                <w:spacing w:val="-2"/>
                <w:szCs w:val="26"/>
              </w:rPr>
              <w:t>arteriosus</w:t>
            </w:r>
          </w:p>
          <w:p w:rsidR="00042B6C" w:rsidRPr="004745CC" w:rsidRDefault="00042B6C" w:rsidP="006576EE">
            <w:pPr>
              <w:numPr>
                <w:ilvl w:val="0"/>
                <w:numId w:val="38"/>
              </w:numPr>
              <w:tabs>
                <w:tab w:val="left" w:pos="468"/>
              </w:tabs>
              <w:ind w:hanging="361"/>
              <w:rPr>
                <w:szCs w:val="26"/>
              </w:rPr>
            </w:pPr>
            <w:r w:rsidRPr="004745CC">
              <w:rPr>
                <w:color w:val="231F20"/>
                <w:szCs w:val="26"/>
              </w:rPr>
              <w:t>Arteriovenous</w:t>
            </w:r>
            <w:r w:rsidRPr="004745CC">
              <w:rPr>
                <w:color w:val="231F20"/>
                <w:spacing w:val="-5"/>
                <w:szCs w:val="26"/>
              </w:rPr>
              <w:t xml:space="preserve"> </w:t>
            </w:r>
            <w:r w:rsidRPr="004745CC">
              <w:rPr>
                <w:color w:val="231F20"/>
                <w:spacing w:val="-2"/>
                <w:szCs w:val="26"/>
              </w:rPr>
              <w:t>fistula</w:t>
            </w:r>
          </w:p>
        </w:tc>
      </w:tr>
      <w:tr w:rsidR="00042B6C" w:rsidRPr="004745CC" w:rsidTr="006576EE">
        <w:trPr>
          <w:trHeight w:val="1081"/>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47"/>
              <w:ind w:left="108"/>
              <w:rPr>
                <w:b/>
                <w:szCs w:val="26"/>
              </w:rPr>
            </w:pPr>
            <w:r w:rsidRPr="004745CC">
              <w:rPr>
                <w:b/>
                <w:color w:val="231F20"/>
                <w:szCs w:val="26"/>
              </w:rPr>
              <w:t>Neurologic</w:t>
            </w:r>
            <w:r w:rsidRPr="004745CC">
              <w:rPr>
                <w:b/>
                <w:color w:val="231F20"/>
                <w:spacing w:val="-3"/>
                <w:szCs w:val="26"/>
              </w:rPr>
              <w:t xml:space="preserve"> </w:t>
            </w:r>
            <w:r w:rsidRPr="004745CC">
              <w:rPr>
                <w:b/>
                <w:color w:val="231F20"/>
                <w:spacing w:val="-2"/>
                <w:szCs w:val="26"/>
              </w:rPr>
              <w:t>causes</w:t>
            </w:r>
          </w:p>
          <w:p w:rsidR="00042B6C" w:rsidRPr="004745CC" w:rsidRDefault="00042B6C" w:rsidP="006576EE">
            <w:pPr>
              <w:numPr>
                <w:ilvl w:val="0"/>
                <w:numId w:val="37"/>
              </w:numPr>
              <w:tabs>
                <w:tab w:val="left" w:pos="468"/>
              </w:tabs>
              <w:rPr>
                <w:szCs w:val="26"/>
              </w:rPr>
            </w:pPr>
            <w:r w:rsidRPr="004745CC">
              <w:rPr>
                <w:color w:val="231F20"/>
                <w:szCs w:val="26"/>
              </w:rPr>
              <w:t>Increased</w:t>
            </w:r>
            <w:r w:rsidRPr="004745CC">
              <w:rPr>
                <w:color w:val="231F20"/>
                <w:spacing w:val="-12"/>
                <w:szCs w:val="26"/>
              </w:rPr>
              <w:t xml:space="preserve"> </w:t>
            </w:r>
            <w:r w:rsidRPr="004745CC">
              <w:rPr>
                <w:color w:val="231F20"/>
                <w:szCs w:val="26"/>
              </w:rPr>
              <w:t>intracranial</w:t>
            </w:r>
            <w:r w:rsidRPr="004745CC">
              <w:rPr>
                <w:color w:val="231F20"/>
                <w:spacing w:val="-10"/>
                <w:szCs w:val="26"/>
              </w:rPr>
              <w:t xml:space="preserve"> </w:t>
            </w:r>
            <w:r w:rsidRPr="004745CC">
              <w:rPr>
                <w:color w:val="231F20"/>
                <w:spacing w:val="-2"/>
                <w:szCs w:val="26"/>
              </w:rPr>
              <w:t>pressure</w:t>
            </w:r>
          </w:p>
          <w:p w:rsidR="00042B6C" w:rsidRPr="004745CC" w:rsidRDefault="00042B6C" w:rsidP="006576EE">
            <w:pPr>
              <w:numPr>
                <w:ilvl w:val="0"/>
                <w:numId w:val="37"/>
              </w:numPr>
              <w:tabs>
                <w:tab w:val="left" w:pos="468"/>
              </w:tabs>
              <w:rPr>
                <w:szCs w:val="26"/>
              </w:rPr>
            </w:pPr>
            <w:r w:rsidRPr="004745CC">
              <w:rPr>
                <w:color w:val="231F20"/>
                <w:szCs w:val="26"/>
              </w:rPr>
              <w:t>Guillain-Barré</w:t>
            </w:r>
            <w:r w:rsidRPr="004745CC">
              <w:rPr>
                <w:color w:val="231F20"/>
                <w:spacing w:val="-5"/>
                <w:szCs w:val="26"/>
              </w:rPr>
              <w:t xml:space="preserve"> </w:t>
            </w:r>
            <w:r w:rsidRPr="004745CC">
              <w:rPr>
                <w:color w:val="231F20"/>
                <w:spacing w:val="-2"/>
                <w:szCs w:val="26"/>
              </w:rPr>
              <w:t>syndrome</w:t>
            </w:r>
          </w:p>
          <w:p w:rsidR="00042B6C" w:rsidRPr="004745CC" w:rsidRDefault="00042B6C" w:rsidP="006576EE">
            <w:pPr>
              <w:tabs>
                <w:tab w:val="left" w:pos="468"/>
              </w:tabs>
              <w:ind w:left="468"/>
              <w:rPr>
                <w:szCs w:val="26"/>
              </w:rPr>
            </w:pP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47"/>
              <w:ind w:left="107"/>
              <w:rPr>
                <w:b/>
                <w:szCs w:val="26"/>
              </w:rPr>
            </w:pPr>
            <w:r w:rsidRPr="004745CC">
              <w:rPr>
                <w:b/>
                <w:color w:val="231F20"/>
                <w:szCs w:val="26"/>
              </w:rPr>
              <w:t>Psychologic</w:t>
            </w:r>
            <w:r w:rsidRPr="004745CC">
              <w:rPr>
                <w:b/>
                <w:color w:val="231F20"/>
                <w:spacing w:val="-5"/>
                <w:szCs w:val="26"/>
              </w:rPr>
              <w:t xml:space="preserve"> </w:t>
            </w:r>
            <w:r w:rsidRPr="004745CC">
              <w:rPr>
                <w:b/>
                <w:color w:val="231F20"/>
                <w:spacing w:val="-2"/>
                <w:szCs w:val="26"/>
              </w:rPr>
              <w:t>causes</w:t>
            </w:r>
          </w:p>
          <w:p w:rsidR="00042B6C" w:rsidRPr="004745CC" w:rsidRDefault="00042B6C" w:rsidP="006576EE">
            <w:pPr>
              <w:numPr>
                <w:ilvl w:val="0"/>
                <w:numId w:val="36"/>
              </w:numPr>
              <w:tabs>
                <w:tab w:val="left" w:pos="468"/>
              </w:tabs>
              <w:ind w:hanging="361"/>
              <w:rPr>
                <w:szCs w:val="26"/>
              </w:rPr>
            </w:pPr>
            <w:r w:rsidRPr="004745CC">
              <w:rPr>
                <w:color w:val="231F20"/>
                <w:szCs w:val="26"/>
              </w:rPr>
              <w:t>Mental</w:t>
            </w:r>
            <w:r w:rsidRPr="004745CC">
              <w:rPr>
                <w:color w:val="231F20"/>
                <w:spacing w:val="-5"/>
                <w:szCs w:val="26"/>
              </w:rPr>
              <w:t xml:space="preserve"> </w:t>
            </w:r>
            <w:r w:rsidRPr="004745CC">
              <w:rPr>
                <w:color w:val="231F20"/>
                <w:spacing w:val="-2"/>
                <w:szCs w:val="26"/>
              </w:rPr>
              <w:t>stress</w:t>
            </w:r>
          </w:p>
          <w:p w:rsidR="00042B6C" w:rsidRPr="004745CC" w:rsidRDefault="00042B6C" w:rsidP="006576EE">
            <w:pPr>
              <w:numPr>
                <w:ilvl w:val="0"/>
                <w:numId w:val="36"/>
              </w:numPr>
              <w:tabs>
                <w:tab w:val="left" w:pos="468"/>
              </w:tabs>
              <w:ind w:hanging="361"/>
              <w:rPr>
                <w:szCs w:val="26"/>
              </w:rPr>
            </w:pPr>
            <w:r w:rsidRPr="004745CC">
              <w:rPr>
                <w:color w:val="231F20"/>
                <w:spacing w:val="-2"/>
                <w:szCs w:val="26"/>
              </w:rPr>
              <w:t>Anxiety</w:t>
            </w:r>
          </w:p>
        </w:tc>
      </w:tr>
      <w:tr w:rsidR="00042B6C" w:rsidRPr="004745CC" w:rsidTr="006576EE">
        <w:trPr>
          <w:trHeight w:val="2252"/>
        </w:trPr>
        <w:tc>
          <w:tcPr>
            <w:tcW w:w="9638" w:type="dxa"/>
            <w:gridSpan w:val="2"/>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47"/>
              <w:ind w:left="108"/>
              <w:rPr>
                <w:b/>
                <w:szCs w:val="26"/>
              </w:rPr>
            </w:pPr>
            <w:r w:rsidRPr="004745CC">
              <w:rPr>
                <w:b/>
                <w:color w:val="231F20"/>
                <w:szCs w:val="26"/>
              </w:rPr>
              <w:t xml:space="preserve">Other </w:t>
            </w:r>
            <w:r w:rsidRPr="004745CC">
              <w:rPr>
                <w:b/>
                <w:color w:val="231F20"/>
                <w:spacing w:val="-2"/>
                <w:szCs w:val="26"/>
              </w:rPr>
              <w:t>causes</w:t>
            </w:r>
          </w:p>
          <w:p w:rsidR="00042B6C" w:rsidRPr="004745CC" w:rsidRDefault="00042B6C" w:rsidP="006576EE">
            <w:pPr>
              <w:numPr>
                <w:ilvl w:val="0"/>
                <w:numId w:val="35"/>
              </w:numPr>
              <w:tabs>
                <w:tab w:val="left" w:pos="468"/>
              </w:tabs>
              <w:rPr>
                <w:szCs w:val="26"/>
              </w:rPr>
            </w:pPr>
            <w:r w:rsidRPr="004745CC">
              <w:rPr>
                <w:color w:val="231F20"/>
                <w:spacing w:val="-2"/>
                <w:szCs w:val="26"/>
              </w:rPr>
              <w:t>Neuroblastoma</w:t>
            </w:r>
          </w:p>
          <w:p w:rsidR="00042B6C" w:rsidRPr="004745CC" w:rsidRDefault="00042B6C" w:rsidP="006576EE">
            <w:pPr>
              <w:numPr>
                <w:ilvl w:val="0"/>
                <w:numId w:val="35"/>
              </w:numPr>
              <w:tabs>
                <w:tab w:val="left" w:pos="468"/>
              </w:tabs>
              <w:rPr>
                <w:szCs w:val="26"/>
              </w:rPr>
            </w:pPr>
            <w:r w:rsidRPr="004745CC">
              <w:rPr>
                <w:color w:val="231F20"/>
                <w:szCs w:val="26"/>
              </w:rPr>
              <w:t>Heavy</w:t>
            </w:r>
            <w:r w:rsidRPr="004745CC">
              <w:rPr>
                <w:color w:val="231F20"/>
                <w:spacing w:val="-7"/>
                <w:szCs w:val="26"/>
              </w:rPr>
              <w:t xml:space="preserve"> </w:t>
            </w:r>
            <w:r w:rsidRPr="004745CC">
              <w:rPr>
                <w:color w:val="231F20"/>
                <w:szCs w:val="26"/>
              </w:rPr>
              <w:t>metal</w:t>
            </w:r>
            <w:r w:rsidRPr="004745CC">
              <w:rPr>
                <w:color w:val="231F20"/>
                <w:spacing w:val="-6"/>
                <w:szCs w:val="26"/>
              </w:rPr>
              <w:t xml:space="preserve"> </w:t>
            </w:r>
            <w:r w:rsidRPr="004745CC">
              <w:rPr>
                <w:color w:val="231F20"/>
                <w:spacing w:val="-2"/>
                <w:szCs w:val="26"/>
              </w:rPr>
              <w:t>poisoning</w:t>
            </w:r>
          </w:p>
          <w:p w:rsidR="00042B6C" w:rsidRPr="004745CC" w:rsidRDefault="00042B6C" w:rsidP="006576EE">
            <w:pPr>
              <w:numPr>
                <w:ilvl w:val="0"/>
                <w:numId w:val="35"/>
              </w:numPr>
              <w:tabs>
                <w:tab w:val="left" w:pos="468"/>
              </w:tabs>
              <w:rPr>
                <w:szCs w:val="26"/>
              </w:rPr>
            </w:pPr>
            <w:r w:rsidRPr="004745CC">
              <w:rPr>
                <w:color w:val="231F20"/>
                <w:szCs w:val="26"/>
              </w:rPr>
              <w:t>Acute</w:t>
            </w:r>
            <w:r w:rsidRPr="004745CC">
              <w:rPr>
                <w:color w:val="231F20"/>
                <w:spacing w:val="-5"/>
                <w:szCs w:val="26"/>
              </w:rPr>
              <w:t xml:space="preserve"> </w:t>
            </w:r>
            <w:r w:rsidRPr="004745CC">
              <w:rPr>
                <w:color w:val="231F20"/>
                <w:spacing w:val="-4"/>
                <w:szCs w:val="26"/>
              </w:rPr>
              <w:t>pain</w:t>
            </w:r>
          </w:p>
          <w:p w:rsidR="00042B6C" w:rsidRPr="004745CC" w:rsidRDefault="00042B6C" w:rsidP="006576EE">
            <w:pPr>
              <w:numPr>
                <w:ilvl w:val="0"/>
                <w:numId w:val="35"/>
              </w:numPr>
              <w:tabs>
                <w:tab w:val="left" w:pos="468"/>
              </w:tabs>
              <w:rPr>
                <w:szCs w:val="26"/>
              </w:rPr>
            </w:pPr>
            <w:r w:rsidRPr="004745CC">
              <w:rPr>
                <w:color w:val="231F20"/>
                <w:szCs w:val="26"/>
              </w:rPr>
              <w:t>Collagen</w:t>
            </w:r>
            <w:r w:rsidRPr="004745CC">
              <w:rPr>
                <w:color w:val="231F20"/>
                <w:spacing w:val="-5"/>
                <w:szCs w:val="26"/>
              </w:rPr>
              <w:t xml:space="preserve"> </w:t>
            </w:r>
            <w:r w:rsidRPr="004745CC">
              <w:rPr>
                <w:color w:val="231F20"/>
                <w:szCs w:val="26"/>
              </w:rPr>
              <w:t>vascular</w:t>
            </w:r>
            <w:r w:rsidRPr="004745CC">
              <w:rPr>
                <w:color w:val="231F20"/>
                <w:spacing w:val="-4"/>
                <w:szCs w:val="26"/>
              </w:rPr>
              <w:t xml:space="preserve"> </w:t>
            </w:r>
            <w:r w:rsidRPr="004745CC">
              <w:rPr>
                <w:color w:val="231F20"/>
                <w:spacing w:val="-2"/>
                <w:szCs w:val="26"/>
              </w:rPr>
              <w:t>diseases</w:t>
            </w:r>
          </w:p>
          <w:p w:rsidR="00042B6C" w:rsidRPr="004745CC" w:rsidRDefault="00042B6C" w:rsidP="006576EE">
            <w:pPr>
              <w:numPr>
                <w:ilvl w:val="0"/>
                <w:numId w:val="35"/>
              </w:numPr>
              <w:tabs>
                <w:tab w:val="left" w:pos="468"/>
              </w:tabs>
              <w:rPr>
                <w:szCs w:val="26"/>
              </w:rPr>
            </w:pPr>
            <w:r w:rsidRPr="004745CC">
              <w:rPr>
                <w:color w:val="231F20"/>
                <w:spacing w:val="-2"/>
                <w:szCs w:val="26"/>
              </w:rPr>
              <w:t>Neurofibromatosis</w:t>
            </w:r>
          </w:p>
          <w:p w:rsidR="00042B6C" w:rsidRPr="004745CC" w:rsidRDefault="00042B6C" w:rsidP="006576EE">
            <w:pPr>
              <w:numPr>
                <w:ilvl w:val="0"/>
                <w:numId w:val="35"/>
              </w:numPr>
              <w:tabs>
                <w:tab w:val="left" w:pos="468"/>
              </w:tabs>
              <w:rPr>
                <w:szCs w:val="26"/>
              </w:rPr>
            </w:pPr>
            <w:r w:rsidRPr="004745CC">
              <w:rPr>
                <w:color w:val="231F20"/>
                <w:spacing w:val="-2"/>
                <w:szCs w:val="26"/>
              </w:rPr>
              <w:t>Tuberous</w:t>
            </w:r>
            <w:r w:rsidRPr="004745CC">
              <w:rPr>
                <w:color w:val="231F20"/>
                <w:spacing w:val="-1"/>
                <w:szCs w:val="26"/>
              </w:rPr>
              <w:t xml:space="preserve"> </w:t>
            </w:r>
            <w:r w:rsidRPr="004745CC">
              <w:rPr>
                <w:color w:val="231F20"/>
                <w:spacing w:val="-2"/>
                <w:szCs w:val="26"/>
              </w:rPr>
              <w:t>sclerosis</w:t>
            </w:r>
          </w:p>
          <w:p w:rsidR="00042B6C" w:rsidRPr="004745CC" w:rsidRDefault="00042B6C" w:rsidP="006576EE">
            <w:pPr>
              <w:rPr>
                <w:rFonts w:ascii="Times New Roman" w:hAnsi="Times New Roman"/>
                <w:szCs w:val="26"/>
              </w:rPr>
            </w:pPr>
          </w:p>
        </w:tc>
      </w:tr>
    </w:tbl>
    <w:p w:rsidR="00042B6C" w:rsidRPr="004745CC" w:rsidRDefault="00042B6C" w:rsidP="00042B6C"/>
    <w:p w:rsidR="00042B6C" w:rsidRPr="004745CC" w:rsidRDefault="00042B6C" w:rsidP="00042B6C">
      <w:pPr>
        <w:pStyle w:val="Heading3"/>
      </w:pPr>
      <w:r w:rsidRPr="004745CC">
        <w:t>Prevention/promotion</w:t>
      </w:r>
    </w:p>
    <w:p w:rsidR="00042B6C" w:rsidRPr="004745CC" w:rsidRDefault="00042B6C" w:rsidP="00042B6C">
      <w:pPr>
        <w:numPr>
          <w:ilvl w:val="0"/>
          <w:numId w:val="138"/>
        </w:numPr>
        <w:ind w:left="360"/>
      </w:pPr>
      <w:r w:rsidRPr="004745CC">
        <w:t>Early</w:t>
      </w:r>
      <w:r w:rsidRPr="004745CC">
        <w:rPr>
          <w:spacing w:val="-6"/>
        </w:rPr>
        <w:t xml:space="preserve"> </w:t>
      </w:r>
      <w:r w:rsidRPr="004745CC">
        <w:t>enrolment</w:t>
      </w:r>
      <w:r w:rsidRPr="004745CC">
        <w:rPr>
          <w:spacing w:val="-6"/>
        </w:rPr>
        <w:t xml:space="preserve"> </w:t>
      </w:r>
      <w:r w:rsidRPr="004745CC">
        <w:t>into</w:t>
      </w:r>
      <w:r w:rsidRPr="004745CC">
        <w:rPr>
          <w:spacing w:val="-6"/>
        </w:rPr>
        <w:t xml:space="preserve"> </w:t>
      </w:r>
      <w:r w:rsidRPr="004745CC">
        <w:t>antenatal</w:t>
      </w:r>
      <w:r w:rsidRPr="004745CC">
        <w:rPr>
          <w:spacing w:val="-6"/>
        </w:rPr>
        <w:t xml:space="preserve"> </w:t>
      </w:r>
      <w:r w:rsidRPr="004745CC">
        <w:t>care</w:t>
      </w:r>
      <w:r w:rsidRPr="004745CC">
        <w:rPr>
          <w:spacing w:val="-6"/>
        </w:rPr>
        <w:t xml:space="preserve"> </w:t>
      </w:r>
      <w:r w:rsidRPr="004745CC">
        <w:t>services</w:t>
      </w:r>
      <w:r w:rsidRPr="004745CC">
        <w:rPr>
          <w:spacing w:val="-6"/>
        </w:rPr>
        <w:t xml:space="preserve"> </w:t>
      </w:r>
      <w:r w:rsidRPr="004745CC">
        <w:t>to</w:t>
      </w:r>
      <w:r w:rsidRPr="004745CC">
        <w:rPr>
          <w:spacing w:val="-6"/>
        </w:rPr>
        <w:t xml:space="preserve"> </w:t>
      </w:r>
      <w:r w:rsidRPr="004745CC">
        <w:t>avoid</w:t>
      </w:r>
      <w:r w:rsidRPr="004745CC">
        <w:rPr>
          <w:spacing w:val="-6"/>
        </w:rPr>
        <w:t xml:space="preserve"> </w:t>
      </w:r>
      <w:r w:rsidRPr="004745CC">
        <w:t>complications</w:t>
      </w:r>
      <w:r w:rsidRPr="004745CC">
        <w:rPr>
          <w:spacing w:val="-6"/>
        </w:rPr>
        <w:t xml:space="preserve"> </w:t>
      </w:r>
      <w:r w:rsidRPr="004745CC">
        <w:t>of</w:t>
      </w:r>
      <w:r w:rsidRPr="004745CC">
        <w:rPr>
          <w:spacing w:val="-6"/>
        </w:rPr>
        <w:t xml:space="preserve"> </w:t>
      </w:r>
      <w:r w:rsidRPr="004745CC">
        <w:t>pre-eclampsia and</w:t>
      </w:r>
      <w:r w:rsidRPr="004745CC">
        <w:rPr>
          <w:spacing w:val="-6"/>
        </w:rPr>
        <w:t xml:space="preserve"> </w:t>
      </w:r>
      <w:r w:rsidRPr="004745CC">
        <w:t>premature delivery</w:t>
      </w:r>
    </w:p>
    <w:p w:rsidR="00042B6C" w:rsidRPr="004745CC" w:rsidRDefault="00042B6C" w:rsidP="00042B6C">
      <w:pPr>
        <w:numPr>
          <w:ilvl w:val="0"/>
          <w:numId w:val="138"/>
        </w:numPr>
        <w:ind w:left="360"/>
      </w:pPr>
      <w:r w:rsidRPr="004745CC">
        <w:t>Promote</w:t>
      </w:r>
      <w:r w:rsidRPr="004745CC">
        <w:rPr>
          <w:spacing w:val="-7"/>
        </w:rPr>
        <w:t xml:space="preserve"> </w:t>
      </w:r>
      <w:r w:rsidRPr="004745CC">
        <w:t>exclusive</w:t>
      </w:r>
      <w:r w:rsidRPr="004745CC">
        <w:rPr>
          <w:spacing w:val="-7"/>
        </w:rPr>
        <w:t xml:space="preserve"> </w:t>
      </w:r>
      <w:r w:rsidRPr="004745CC">
        <w:t>breastfeeding</w:t>
      </w:r>
    </w:p>
    <w:p w:rsidR="00042B6C" w:rsidRPr="004745CC" w:rsidRDefault="00042B6C" w:rsidP="00042B6C">
      <w:pPr>
        <w:numPr>
          <w:ilvl w:val="0"/>
          <w:numId w:val="138"/>
        </w:numPr>
        <w:ind w:left="360"/>
      </w:pPr>
      <w:r w:rsidRPr="004745CC">
        <w:t>Promote</w:t>
      </w:r>
      <w:r w:rsidRPr="004745CC">
        <w:rPr>
          <w:spacing w:val="-5"/>
        </w:rPr>
        <w:t xml:space="preserve"> </w:t>
      </w:r>
      <w:r w:rsidRPr="004745CC">
        <w:t>healthy</w:t>
      </w:r>
      <w:r w:rsidRPr="004745CC">
        <w:rPr>
          <w:spacing w:val="-5"/>
        </w:rPr>
        <w:t xml:space="preserve"> </w:t>
      </w:r>
      <w:r w:rsidRPr="004745CC">
        <w:rPr>
          <w:spacing w:val="-4"/>
        </w:rPr>
        <w:t>diet</w:t>
      </w:r>
    </w:p>
    <w:p w:rsidR="00042B6C" w:rsidRPr="004745CC" w:rsidRDefault="00042B6C" w:rsidP="00042B6C">
      <w:pPr>
        <w:numPr>
          <w:ilvl w:val="0"/>
          <w:numId w:val="138"/>
        </w:numPr>
        <w:ind w:left="360"/>
      </w:pPr>
      <w:r w:rsidRPr="004745CC">
        <w:t>Reduce</w:t>
      </w:r>
      <w:r w:rsidRPr="004745CC">
        <w:rPr>
          <w:spacing w:val="-5"/>
        </w:rPr>
        <w:t xml:space="preserve"> </w:t>
      </w:r>
      <w:r w:rsidRPr="004745CC">
        <w:t>sedentary</w:t>
      </w:r>
      <w:r w:rsidRPr="004745CC">
        <w:rPr>
          <w:spacing w:val="-5"/>
        </w:rPr>
        <w:t xml:space="preserve"> </w:t>
      </w:r>
      <w:r w:rsidRPr="004745CC">
        <w:t>lifestyle</w:t>
      </w:r>
    </w:p>
    <w:p w:rsidR="00042B6C" w:rsidRPr="004745CC" w:rsidRDefault="00042B6C" w:rsidP="00042B6C">
      <w:pPr>
        <w:numPr>
          <w:ilvl w:val="0"/>
          <w:numId w:val="138"/>
        </w:numPr>
        <w:ind w:left="360"/>
      </w:pPr>
      <w:r w:rsidRPr="004745CC">
        <w:t>Promote</w:t>
      </w:r>
      <w:r w:rsidRPr="004745CC">
        <w:rPr>
          <w:spacing w:val="-3"/>
        </w:rPr>
        <w:t xml:space="preserve"> </w:t>
      </w:r>
      <w:r w:rsidRPr="004745CC">
        <w:t>physical</w:t>
      </w:r>
      <w:r w:rsidRPr="004745CC">
        <w:rPr>
          <w:spacing w:val="-3"/>
        </w:rPr>
        <w:t xml:space="preserve"> </w:t>
      </w:r>
      <w:r w:rsidRPr="004745CC">
        <w:t>education</w:t>
      </w:r>
      <w:r w:rsidRPr="004745CC">
        <w:rPr>
          <w:spacing w:val="-3"/>
        </w:rPr>
        <w:t xml:space="preserve"> </w:t>
      </w:r>
      <w:r w:rsidRPr="004745CC">
        <w:t>in</w:t>
      </w:r>
      <w:r w:rsidRPr="004745CC">
        <w:rPr>
          <w:spacing w:val="-3"/>
        </w:rPr>
        <w:t xml:space="preserve"> </w:t>
      </w:r>
      <w:r w:rsidRPr="004745CC">
        <w:t>schools</w:t>
      </w:r>
    </w:p>
    <w:p w:rsidR="00042B6C" w:rsidRPr="004745CC" w:rsidRDefault="00042B6C" w:rsidP="00042B6C">
      <w:pPr>
        <w:numPr>
          <w:ilvl w:val="0"/>
          <w:numId w:val="138"/>
        </w:numPr>
        <w:ind w:left="360"/>
      </w:pPr>
      <w:r w:rsidRPr="004745CC">
        <w:t>Increase</w:t>
      </w:r>
      <w:r w:rsidRPr="004745CC">
        <w:rPr>
          <w:spacing w:val="-6"/>
        </w:rPr>
        <w:t xml:space="preserve"> </w:t>
      </w:r>
      <w:r w:rsidRPr="004745CC">
        <w:t>community</w:t>
      </w:r>
      <w:r w:rsidRPr="004745CC">
        <w:rPr>
          <w:spacing w:val="-3"/>
        </w:rPr>
        <w:t xml:space="preserve"> </w:t>
      </w:r>
      <w:r w:rsidRPr="004745CC">
        <w:t>screening</w:t>
      </w:r>
      <w:r w:rsidRPr="004745CC">
        <w:rPr>
          <w:spacing w:val="-3"/>
        </w:rPr>
        <w:t xml:space="preserve"> </w:t>
      </w:r>
      <w:r w:rsidRPr="004745CC">
        <w:t>at</w:t>
      </w:r>
      <w:r w:rsidRPr="004745CC">
        <w:rPr>
          <w:spacing w:val="-3"/>
        </w:rPr>
        <w:t xml:space="preserve"> </w:t>
      </w:r>
      <w:r w:rsidRPr="004745CC">
        <w:t>health</w:t>
      </w:r>
      <w:r w:rsidRPr="004745CC">
        <w:rPr>
          <w:spacing w:val="-4"/>
        </w:rPr>
        <w:t xml:space="preserve"> </w:t>
      </w:r>
      <w:r w:rsidRPr="004745CC">
        <w:t>posts</w:t>
      </w:r>
      <w:r w:rsidRPr="004745CC">
        <w:rPr>
          <w:spacing w:val="-3"/>
        </w:rPr>
        <w:t xml:space="preserve"> </w:t>
      </w:r>
      <w:r w:rsidRPr="004745CC">
        <w:t>and</w:t>
      </w:r>
      <w:r w:rsidRPr="004745CC">
        <w:rPr>
          <w:spacing w:val="-3"/>
        </w:rPr>
        <w:t xml:space="preserve"> </w:t>
      </w:r>
      <w:r w:rsidRPr="004745CC">
        <w:t>refer</w:t>
      </w:r>
      <w:r w:rsidRPr="004745CC">
        <w:rPr>
          <w:spacing w:val="-3"/>
        </w:rPr>
        <w:t xml:space="preserve"> </w:t>
      </w:r>
      <w:r w:rsidRPr="004745CC">
        <w:t>appropriately</w:t>
      </w:r>
    </w:p>
    <w:p w:rsidR="00042B6C" w:rsidRPr="004745CC" w:rsidRDefault="00042B6C" w:rsidP="00042B6C">
      <w:pPr>
        <w:numPr>
          <w:ilvl w:val="0"/>
          <w:numId w:val="138"/>
        </w:numPr>
        <w:ind w:left="360"/>
      </w:pPr>
      <w:r w:rsidRPr="004745CC">
        <w:t>Early identification and treatment by advocating for supplying appropriately sized cuffs for all age groups, including neonates in the health facilities.</w:t>
      </w:r>
    </w:p>
    <w:p w:rsidR="00042B6C" w:rsidRPr="004745CC" w:rsidRDefault="00042B6C" w:rsidP="00042B6C">
      <w:pPr>
        <w:numPr>
          <w:ilvl w:val="0"/>
          <w:numId w:val="138"/>
        </w:numPr>
        <w:ind w:left="360"/>
      </w:pPr>
      <w:r w:rsidRPr="004745CC">
        <w:t>Early</w:t>
      </w:r>
      <w:r w:rsidRPr="004745CC">
        <w:rPr>
          <w:spacing w:val="-5"/>
        </w:rPr>
        <w:t xml:space="preserve"> </w:t>
      </w:r>
      <w:r w:rsidRPr="004745CC">
        <w:t xml:space="preserve">identification and treating of all conditions that are associated with </w:t>
      </w:r>
      <w:r w:rsidRPr="004745CC">
        <w:rPr>
          <w:spacing w:val="-5"/>
        </w:rPr>
        <w:t>HTN</w:t>
      </w:r>
    </w:p>
    <w:p w:rsidR="00042B6C" w:rsidRPr="004745CC" w:rsidRDefault="00042B6C" w:rsidP="00042B6C">
      <w:pPr>
        <w:numPr>
          <w:ilvl w:val="0"/>
          <w:numId w:val="138"/>
        </w:numPr>
        <w:ind w:left="360"/>
      </w:pPr>
      <w:r w:rsidRPr="004745CC">
        <w:t>Discourage</w:t>
      </w:r>
      <w:r w:rsidRPr="004745CC">
        <w:rPr>
          <w:spacing w:val="-11"/>
        </w:rPr>
        <w:t xml:space="preserve"> </w:t>
      </w:r>
      <w:r w:rsidRPr="004745CC">
        <w:t>indoor</w:t>
      </w:r>
      <w:r w:rsidRPr="004745CC">
        <w:rPr>
          <w:spacing w:val="-8"/>
        </w:rPr>
        <w:t xml:space="preserve"> </w:t>
      </w:r>
      <w:r w:rsidRPr="004745CC">
        <w:t>smoking</w:t>
      </w:r>
    </w:p>
    <w:p w:rsidR="00042B6C" w:rsidRPr="004745CC" w:rsidRDefault="00042B6C" w:rsidP="00042B6C">
      <w:pPr>
        <w:numPr>
          <w:ilvl w:val="0"/>
          <w:numId w:val="138"/>
        </w:numPr>
        <w:ind w:left="360"/>
      </w:pPr>
      <w:r w:rsidRPr="004745CC">
        <w:t>Health promotion messages targeting teenagers who are at risk of indulging in risky behaviours such as smoking and drinking which can predispose them to early development of HTN and cardiovascular diseases</w:t>
      </w:r>
    </w:p>
    <w:p w:rsidR="00042B6C" w:rsidRPr="004745CC" w:rsidRDefault="00042B6C" w:rsidP="00042B6C"/>
    <w:p w:rsidR="00042B6C" w:rsidRPr="004745CC" w:rsidRDefault="00042B6C" w:rsidP="00042B6C">
      <w:pPr>
        <w:pStyle w:val="Heading3"/>
        <w:spacing w:line="240" w:lineRule="auto"/>
      </w:pPr>
      <w:r w:rsidRPr="004745CC">
        <w:t>Signs and symptoms</w:t>
      </w:r>
    </w:p>
    <w:p w:rsidR="00042B6C" w:rsidRPr="004745CC" w:rsidRDefault="00042B6C" w:rsidP="00042B6C">
      <w:pPr>
        <w:numPr>
          <w:ilvl w:val="0"/>
          <w:numId w:val="138"/>
        </w:numPr>
        <w:ind w:left="360"/>
      </w:pPr>
      <w:r w:rsidRPr="004745CC">
        <w:t>Can be asymptomatic only detected on a hospital consultation</w:t>
      </w:r>
    </w:p>
    <w:p w:rsidR="00042B6C" w:rsidRPr="004745CC" w:rsidRDefault="00042B6C" w:rsidP="00042B6C">
      <w:pPr>
        <w:numPr>
          <w:ilvl w:val="0"/>
          <w:numId w:val="138"/>
        </w:numPr>
        <w:ind w:left="360"/>
      </w:pPr>
      <w:r w:rsidRPr="004745CC">
        <w:t>Non-specific hypertension symptoms</w:t>
      </w:r>
    </w:p>
    <w:p w:rsidR="00042B6C" w:rsidRPr="004745CC" w:rsidRDefault="00042B6C" w:rsidP="00042B6C">
      <w:pPr>
        <w:numPr>
          <w:ilvl w:val="1"/>
          <w:numId w:val="138"/>
        </w:numPr>
        <w:ind w:left="927"/>
      </w:pPr>
      <w:r w:rsidRPr="004745CC">
        <w:t>Headaches (early morning or waking up headache), dizziness, tinnitus, blurred vision, flushed appearance, epistaxis, chest discomfort, heart palpitations, nervousness, fatigue, sleep disturbance</w:t>
      </w:r>
    </w:p>
    <w:p w:rsidR="00042B6C" w:rsidRPr="004745CC" w:rsidRDefault="00042B6C" w:rsidP="00042B6C">
      <w:pPr>
        <w:numPr>
          <w:ilvl w:val="1"/>
          <w:numId w:val="138"/>
        </w:numPr>
        <w:ind w:left="927"/>
      </w:pPr>
      <w:r w:rsidRPr="004745CC">
        <w:t xml:space="preserve">Bounding pulses on </w:t>
      </w:r>
      <w:r w:rsidRPr="004745CC">
        <w:rPr>
          <w:spacing w:val="-2"/>
        </w:rPr>
        <w:t>palpation</w:t>
      </w:r>
    </w:p>
    <w:p w:rsidR="00042B6C" w:rsidRPr="004745CC" w:rsidRDefault="00042B6C" w:rsidP="00042B6C">
      <w:pPr>
        <w:numPr>
          <w:ilvl w:val="0"/>
          <w:numId w:val="138"/>
        </w:numPr>
        <w:ind w:left="360"/>
      </w:pPr>
      <w:r w:rsidRPr="004745CC">
        <w:t>Symptoms of underlying disease</w:t>
      </w:r>
    </w:p>
    <w:p w:rsidR="00042B6C" w:rsidRPr="004745CC" w:rsidRDefault="00042B6C" w:rsidP="00042B6C">
      <w:pPr>
        <w:numPr>
          <w:ilvl w:val="0"/>
          <w:numId w:val="138"/>
        </w:numPr>
        <w:ind w:left="360"/>
      </w:pPr>
      <w:r w:rsidRPr="004745CC">
        <w:t>Suspect secondary hypertension in the following:</w:t>
      </w:r>
    </w:p>
    <w:p w:rsidR="00042B6C" w:rsidRPr="004745CC" w:rsidRDefault="00042B6C" w:rsidP="00042B6C">
      <w:pPr>
        <w:numPr>
          <w:ilvl w:val="1"/>
          <w:numId w:val="138"/>
        </w:numPr>
        <w:ind w:left="927"/>
      </w:pPr>
      <w:r w:rsidRPr="004745CC">
        <w:t>Severe hypertension</w:t>
      </w:r>
    </w:p>
    <w:p w:rsidR="00042B6C" w:rsidRPr="004745CC" w:rsidRDefault="00042B6C" w:rsidP="00042B6C">
      <w:pPr>
        <w:numPr>
          <w:ilvl w:val="1"/>
          <w:numId w:val="138"/>
        </w:numPr>
        <w:ind w:left="927"/>
      </w:pPr>
      <w:r w:rsidRPr="004745CC">
        <w:t>Resistant hypertension</w:t>
      </w:r>
    </w:p>
    <w:p w:rsidR="00042B6C" w:rsidRPr="004745CC" w:rsidRDefault="00042B6C" w:rsidP="00042B6C">
      <w:pPr>
        <w:numPr>
          <w:ilvl w:val="1"/>
          <w:numId w:val="138"/>
        </w:numPr>
        <w:ind w:left="927"/>
      </w:pPr>
      <w:r w:rsidRPr="004745CC">
        <w:rPr>
          <w:noProof/>
        </w:rPr>
        <mc:AlternateContent>
          <mc:Choice Requires="wps">
            <w:drawing>
              <wp:anchor distT="0" distB="8890" distL="0" distR="11430" simplePos="0" relativeHeight="251708416" behindDoc="0" locked="0" layoutInCell="0" allowOverlap="1" wp14:anchorId="0FB6ED86" wp14:editId="77C2E4E6">
                <wp:simplePos x="0" y="0"/>
                <wp:positionH relativeFrom="page">
                  <wp:posOffset>7115810</wp:posOffset>
                </wp:positionH>
                <wp:positionV relativeFrom="page">
                  <wp:posOffset>4867910</wp:posOffset>
                </wp:positionV>
                <wp:extent cx="217170" cy="956310"/>
                <wp:effectExtent l="0" t="0" r="0" b="0"/>
                <wp:wrapNone/>
                <wp:docPr id="431" name="docshape1606"/>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0FB6ED86" id="docshape1606" o:spid="_x0000_s1086" style="position:absolute;left:0;text-align:left;margin-left:560.3pt;margin-top:383.3pt;width:17.1pt;height:75.3pt;z-index:251708416;visibility:visible;mso-wrap-style:square;mso-wrap-distance-left:0;mso-wrap-distance-top:0;mso-wrap-distance-right:.9pt;mso-wrap-distance-bottom:.7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FOZ3wEAAB4EAAAOAAAAZHJzL2Uyb0RvYy54bWysU9tu2zAMfR+wfxD0vtgOtrQ14hTDig4D&#10;hq1Ytw+QZckWoBsoJXb+fpRiO7s8ddiLTFM8JM8htb+fjCYnAUE529BqU1IiLHedsn1Df3x/fHNL&#10;SYjMdkw7Kxp6FoHeH16/2o++Fls3ON0JIJjEhnr0DR1i9HVRBD4Iw8LGeWHxUjowLOIv9EUHbMTs&#10;RhfbstwVo4POg+MiBPQ+XC7pIeeXUvD4VcogItENxd5iPiGfbTqLw57VPTA/KD63wf6hC8OUxaJr&#10;qgcWGTmC+iuVURxccDJuuDOFk1JxkTkgm6r8g83zwLzIXFCc4FeZwv9Ly7+cnv0ToAyjD3VAM7GY&#10;JJj0xf7IlMU6r2KJKRKOzm11U96ipByv7t7tql0Ws7iCPYT4UThDktFQwFlkidjpc4hYEEOXkFTL&#10;ukeldZ6HtmRM9X5zY7i2iLr2ma141iLFaftNSKK63G5yBA59+0EDuUwb1xGbXWaekyEgBUos+0Ls&#10;DElokZfshfgVlOs7G1e8UdZB2soLzwu7RDRO7YT0Gvr2Ll0nV+u68xOk14fypnN7gxT1J4v7kXZ9&#10;MWAx2sVglg8OdYmUHD2ofsAE1Sz3+2N0UuUBXYvM/eAS5rnNDyZt+a//Oer6rA8/AQAA//8DAFBL&#10;AwQUAAYACAAAACEAd877D+EAAAANAQAADwAAAGRycy9kb3ducmV2LnhtbEyPTUvEMBCG74L/IYzg&#10;zU1bNNXadNEFPSmrVVi8zTaxLTaT0mR3q7/e2ZPe5mUe3o9yObtB7O0Uek8a0kUCwlLjTU+thve3&#10;h4trECEiGRw8WQ3fNsCyOj0psTD+QK92X8dWsAmFAjV0MY6FlKHprMOw8KMl/n36yWFkObXSTHhg&#10;czfILEmUdNgTJ3Q42lVnm6965zRMeP+jNnlDT+rlebWuN+Mj1R9an5/Nd7cgop3jHwzH+lwdKu60&#10;9TsyQQys0yxRzGrIleLjiKRXlzxnq+EmzTOQVSn/r6h+AQAA//8DAFBLAQItABQABgAIAAAAIQC2&#10;gziS/gAAAOEBAAATAAAAAAAAAAAAAAAAAAAAAABbQ29udGVudF9UeXBlc10ueG1sUEsBAi0AFAAG&#10;AAgAAAAhADj9If/WAAAAlAEAAAsAAAAAAAAAAAAAAAAALwEAAF9yZWxzLy5yZWxzUEsBAi0AFAAG&#10;AAgAAAAhAJtwU5nfAQAAHgQAAA4AAAAAAAAAAAAAAAAALgIAAGRycy9lMm9Eb2MueG1sUEsBAi0A&#10;FAAGAAgAAAAhAHfO+w/hAAAADQEAAA8AAAAAAAAAAAAAAAAAOQQAAGRycy9kb3ducmV2LnhtbFBL&#10;BQYAAAAABAAEAPMAAABHBQAAAAA=&#10;" o:allowincell="f"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w10:wrap anchorx="page" anchory="page"/>
              </v:rect>
            </w:pict>
          </mc:Fallback>
        </mc:AlternateContent>
      </w:r>
      <w:r w:rsidRPr="004745CC">
        <w:t>Target organ damage disproportionate to the degree of hypertension</w:t>
      </w:r>
    </w:p>
    <w:p w:rsidR="00042B6C" w:rsidRPr="004745CC" w:rsidRDefault="00042B6C" w:rsidP="00042B6C">
      <w:pPr>
        <w:numPr>
          <w:ilvl w:val="1"/>
          <w:numId w:val="138"/>
        </w:numPr>
        <w:ind w:left="927"/>
      </w:pPr>
      <w:r w:rsidRPr="004745CC">
        <w:t>Hypertensive emergency</w:t>
      </w:r>
    </w:p>
    <w:p w:rsidR="00042B6C" w:rsidRPr="004745CC" w:rsidRDefault="00042B6C" w:rsidP="00042B6C">
      <w:pPr>
        <w:numPr>
          <w:ilvl w:val="0"/>
          <w:numId w:val="138"/>
        </w:numPr>
        <w:ind w:left="360"/>
      </w:pPr>
      <w:r w:rsidRPr="004745CC">
        <w:t>Unusual onset of hypertension especially in all children and adolescent patients</w:t>
      </w:r>
    </w:p>
    <w:p w:rsidR="00042B6C" w:rsidRPr="004745CC" w:rsidRDefault="00042B6C" w:rsidP="00042B6C">
      <w:pPr>
        <w:numPr>
          <w:ilvl w:val="0"/>
          <w:numId w:val="138"/>
        </w:numPr>
        <w:ind w:left="360"/>
      </w:pPr>
      <w:r w:rsidRPr="004745CC">
        <w:t>Drug induced hypertension</w:t>
      </w:r>
    </w:p>
    <w:p w:rsidR="00042B6C" w:rsidRPr="004745CC" w:rsidRDefault="00042B6C" w:rsidP="00042B6C">
      <w:pPr>
        <w:numPr>
          <w:ilvl w:val="0"/>
          <w:numId w:val="138"/>
        </w:numPr>
        <w:ind w:left="360"/>
      </w:pPr>
      <w:r w:rsidRPr="004745CC">
        <w:t>Unprovoked or significant hypokalaemia</w:t>
      </w:r>
    </w:p>
    <w:p w:rsidR="00042B6C" w:rsidRPr="004745CC" w:rsidRDefault="00042B6C" w:rsidP="00042B6C"/>
    <w:tbl>
      <w:tblPr>
        <w:tblW w:w="9639" w:type="dxa"/>
        <w:tblInd w:w="-5" w:type="dxa"/>
        <w:tblLayout w:type="fixed"/>
        <w:tblCellMar>
          <w:left w:w="5" w:type="dxa"/>
          <w:right w:w="5" w:type="dxa"/>
        </w:tblCellMar>
        <w:tblLook w:val="01E0" w:firstRow="1" w:lastRow="1" w:firstColumn="1" w:lastColumn="1" w:noHBand="0" w:noVBand="0"/>
      </w:tblPr>
      <w:tblGrid>
        <w:gridCol w:w="4677"/>
        <w:gridCol w:w="4962"/>
      </w:tblGrid>
      <w:tr w:rsidR="00042B6C" w:rsidRPr="004745CC" w:rsidTr="006576EE">
        <w:trPr>
          <w:trHeight w:val="542"/>
        </w:trPr>
        <w:tc>
          <w:tcPr>
            <w:tcW w:w="4677" w:type="dxa"/>
            <w:tcBorders>
              <w:top w:val="single" w:sz="4" w:space="0" w:color="231F20"/>
              <w:left w:val="single" w:sz="4" w:space="0" w:color="231F20"/>
              <w:bottom w:val="single" w:sz="4" w:space="0" w:color="231F20"/>
              <w:right w:val="single" w:sz="4" w:space="0" w:color="231F20"/>
            </w:tcBorders>
            <w:shd w:val="clear" w:color="auto" w:fill="FDC995"/>
          </w:tcPr>
          <w:p w:rsidR="00042B6C" w:rsidRPr="004745CC" w:rsidRDefault="00042B6C" w:rsidP="006576EE">
            <w:pPr>
              <w:spacing w:before="67"/>
              <w:ind w:left="107"/>
              <w:rPr>
                <w:b/>
                <w:szCs w:val="26"/>
              </w:rPr>
            </w:pPr>
            <w:r w:rsidRPr="004745CC">
              <w:rPr>
                <w:b/>
                <w:color w:val="231F20"/>
                <w:szCs w:val="26"/>
              </w:rPr>
              <w:t>Signs</w:t>
            </w:r>
            <w:r w:rsidRPr="004745CC">
              <w:rPr>
                <w:b/>
                <w:color w:val="231F20"/>
                <w:spacing w:val="-2"/>
                <w:szCs w:val="26"/>
              </w:rPr>
              <w:t xml:space="preserve"> </w:t>
            </w:r>
            <w:r w:rsidRPr="004745CC">
              <w:rPr>
                <w:b/>
                <w:color w:val="231F20"/>
                <w:szCs w:val="26"/>
              </w:rPr>
              <w:t xml:space="preserve">and </w:t>
            </w:r>
            <w:r w:rsidRPr="004745CC">
              <w:rPr>
                <w:b/>
                <w:color w:val="231F20"/>
                <w:spacing w:val="-2"/>
                <w:szCs w:val="26"/>
              </w:rPr>
              <w:t>Symptoms</w:t>
            </w:r>
          </w:p>
        </w:tc>
        <w:tc>
          <w:tcPr>
            <w:tcW w:w="4961" w:type="dxa"/>
            <w:tcBorders>
              <w:top w:val="single" w:sz="4" w:space="0" w:color="231F20"/>
              <w:left w:val="single" w:sz="4" w:space="0" w:color="231F20"/>
              <w:bottom w:val="single" w:sz="4" w:space="0" w:color="231F20"/>
              <w:right w:val="single" w:sz="4" w:space="0" w:color="231F20"/>
            </w:tcBorders>
            <w:shd w:val="clear" w:color="auto" w:fill="FDC995"/>
          </w:tcPr>
          <w:p w:rsidR="00042B6C" w:rsidRPr="004745CC" w:rsidRDefault="00042B6C" w:rsidP="006576EE">
            <w:pPr>
              <w:spacing w:before="67"/>
              <w:ind w:left="107"/>
              <w:rPr>
                <w:b/>
                <w:szCs w:val="26"/>
              </w:rPr>
            </w:pPr>
            <w:r w:rsidRPr="004745CC">
              <w:rPr>
                <w:b/>
                <w:color w:val="231F20"/>
                <w:szCs w:val="26"/>
              </w:rPr>
              <w:t>Possible</w:t>
            </w:r>
            <w:r w:rsidRPr="004745CC">
              <w:rPr>
                <w:b/>
                <w:color w:val="231F20"/>
                <w:spacing w:val="-4"/>
                <w:szCs w:val="26"/>
              </w:rPr>
              <w:t xml:space="preserve"> </w:t>
            </w:r>
            <w:r w:rsidRPr="004745CC">
              <w:rPr>
                <w:b/>
                <w:color w:val="231F20"/>
                <w:szCs w:val="26"/>
              </w:rPr>
              <w:t>cause</w:t>
            </w:r>
            <w:r w:rsidRPr="004745CC">
              <w:rPr>
                <w:b/>
                <w:color w:val="231F20"/>
                <w:spacing w:val="-4"/>
                <w:szCs w:val="26"/>
              </w:rPr>
              <w:t xml:space="preserve"> </w:t>
            </w:r>
            <w:r w:rsidRPr="004745CC">
              <w:rPr>
                <w:b/>
                <w:color w:val="231F20"/>
                <w:szCs w:val="26"/>
              </w:rPr>
              <w:t>of</w:t>
            </w:r>
            <w:r w:rsidRPr="004745CC">
              <w:rPr>
                <w:b/>
                <w:color w:val="231F20"/>
                <w:spacing w:val="-4"/>
                <w:szCs w:val="26"/>
              </w:rPr>
              <w:t xml:space="preserve"> </w:t>
            </w:r>
            <w:r w:rsidRPr="004745CC">
              <w:rPr>
                <w:b/>
                <w:color w:val="231F20"/>
                <w:spacing w:val="-2"/>
                <w:szCs w:val="26"/>
              </w:rPr>
              <w:t>hypertension</w:t>
            </w:r>
          </w:p>
        </w:tc>
      </w:tr>
      <w:tr w:rsidR="00042B6C" w:rsidRPr="004745CC" w:rsidTr="006576EE">
        <w:trPr>
          <w:trHeight w:val="897"/>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ight="307"/>
              <w:rPr>
                <w:szCs w:val="26"/>
              </w:rPr>
            </w:pPr>
            <w:r w:rsidRPr="004745CC">
              <w:rPr>
                <w:b/>
                <w:color w:val="231F20"/>
                <w:szCs w:val="26"/>
              </w:rPr>
              <w:t>CNS</w:t>
            </w:r>
            <w:r w:rsidRPr="004745CC">
              <w:rPr>
                <w:color w:val="231F20"/>
                <w:szCs w:val="26"/>
              </w:rPr>
              <w:t>: History of Head Trauma, headache, visual</w:t>
            </w:r>
            <w:r w:rsidRPr="004745CC">
              <w:rPr>
                <w:color w:val="231F20"/>
                <w:spacing w:val="-12"/>
                <w:szCs w:val="26"/>
              </w:rPr>
              <w:t xml:space="preserve"> </w:t>
            </w:r>
            <w:r w:rsidRPr="004745CC">
              <w:rPr>
                <w:color w:val="231F20"/>
                <w:szCs w:val="26"/>
              </w:rPr>
              <w:t>disturbance,</w:t>
            </w:r>
            <w:r w:rsidRPr="004745CC">
              <w:rPr>
                <w:color w:val="231F20"/>
                <w:spacing w:val="-11"/>
                <w:szCs w:val="26"/>
              </w:rPr>
              <w:t xml:space="preserve"> </w:t>
            </w:r>
            <w:r w:rsidRPr="004745CC">
              <w:rPr>
                <w:color w:val="231F20"/>
                <w:szCs w:val="26"/>
              </w:rPr>
              <w:t>lethargy,</w:t>
            </w:r>
            <w:r w:rsidRPr="004745CC">
              <w:rPr>
                <w:color w:val="231F20"/>
                <w:spacing w:val="-11"/>
                <w:szCs w:val="26"/>
              </w:rPr>
              <w:t xml:space="preserve"> </w:t>
            </w:r>
            <w:r w:rsidRPr="004745CC">
              <w:rPr>
                <w:color w:val="231F20"/>
                <w:szCs w:val="26"/>
              </w:rPr>
              <w:t>seizures,</w:t>
            </w:r>
            <w:r w:rsidRPr="004745CC">
              <w:rPr>
                <w:color w:val="231F20"/>
                <w:spacing w:val="-11"/>
                <w:szCs w:val="26"/>
              </w:rPr>
              <w:t xml:space="preserve"> </w:t>
            </w:r>
            <w:r w:rsidRPr="004745CC">
              <w:rPr>
                <w:color w:val="231F20"/>
                <w:szCs w:val="26"/>
              </w:rPr>
              <w:t>tremors, morning vomiting</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color w:val="231F20"/>
                <w:szCs w:val="26"/>
              </w:rPr>
              <w:t>Elevated</w:t>
            </w:r>
            <w:r w:rsidRPr="004745CC">
              <w:rPr>
                <w:color w:val="231F20"/>
                <w:spacing w:val="-12"/>
                <w:szCs w:val="26"/>
              </w:rPr>
              <w:t xml:space="preserve"> </w:t>
            </w:r>
            <w:r w:rsidRPr="004745CC">
              <w:rPr>
                <w:color w:val="231F20"/>
                <w:szCs w:val="26"/>
              </w:rPr>
              <w:t>intracranial</w:t>
            </w:r>
            <w:r w:rsidRPr="004745CC">
              <w:rPr>
                <w:color w:val="231F20"/>
                <w:spacing w:val="-9"/>
                <w:szCs w:val="26"/>
              </w:rPr>
              <w:t xml:space="preserve"> </w:t>
            </w:r>
            <w:r w:rsidRPr="004745CC">
              <w:rPr>
                <w:color w:val="231F20"/>
                <w:spacing w:val="-2"/>
                <w:szCs w:val="26"/>
              </w:rPr>
              <w:t>pressure</w:t>
            </w:r>
          </w:p>
        </w:tc>
      </w:tr>
      <w:tr w:rsidR="00042B6C" w:rsidRPr="004745CC" w:rsidTr="006576EE">
        <w:trPr>
          <w:trHeight w:val="616"/>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b/>
                <w:color w:val="231F20"/>
                <w:szCs w:val="26"/>
              </w:rPr>
              <w:t>Hearing</w:t>
            </w:r>
            <w:r w:rsidRPr="004745CC">
              <w:rPr>
                <w:color w:val="231F20"/>
                <w:szCs w:val="26"/>
              </w:rPr>
              <w:t>:</w:t>
            </w:r>
            <w:r w:rsidRPr="004745CC">
              <w:rPr>
                <w:color w:val="231F20"/>
                <w:spacing w:val="-4"/>
                <w:szCs w:val="26"/>
              </w:rPr>
              <w:t xml:space="preserve"> </w:t>
            </w:r>
            <w:r w:rsidRPr="004745CC">
              <w:rPr>
                <w:color w:val="231F20"/>
                <w:szCs w:val="26"/>
              </w:rPr>
              <w:t>Hearing</w:t>
            </w:r>
            <w:r w:rsidRPr="004745CC">
              <w:rPr>
                <w:color w:val="231F20"/>
                <w:spacing w:val="-3"/>
                <w:szCs w:val="26"/>
              </w:rPr>
              <w:t xml:space="preserve"> </w:t>
            </w:r>
            <w:r w:rsidRPr="004745CC">
              <w:rPr>
                <w:color w:val="231F20"/>
                <w:spacing w:val="-4"/>
                <w:szCs w:val="26"/>
              </w:rPr>
              <w:t>loss</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9"/>
              <w:ind w:left="107" w:right="1673"/>
              <w:rPr>
                <w:szCs w:val="26"/>
              </w:rPr>
            </w:pPr>
            <w:r w:rsidRPr="004745CC">
              <w:rPr>
                <w:color w:val="231F20"/>
                <w:szCs w:val="26"/>
              </w:rPr>
              <w:t>Renal</w:t>
            </w:r>
            <w:r w:rsidRPr="004745CC">
              <w:rPr>
                <w:color w:val="231F20"/>
                <w:spacing w:val="-12"/>
                <w:szCs w:val="26"/>
              </w:rPr>
              <w:t xml:space="preserve"> </w:t>
            </w:r>
            <w:r w:rsidRPr="004745CC">
              <w:rPr>
                <w:color w:val="231F20"/>
                <w:szCs w:val="26"/>
              </w:rPr>
              <w:t>disease</w:t>
            </w:r>
            <w:r w:rsidRPr="004745CC">
              <w:rPr>
                <w:color w:val="231F20"/>
                <w:spacing w:val="-11"/>
                <w:szCs w:val="26"/>
              </w:rPr>
              <w:t xml:space="preserve"> </w:t>
            </w:r>
            <w:r w:rsidRPr="004745CC">
              <w:rPr>
                <w:color w:val="231F20"/>
                <w:szCs w:val="26"/>
              </w:rPr>
              <w:t>(e.g.</w:t>
            </w:r>
            <w:r w:rsidRPr="004745CC">
              <w:rPr>
                <w:color w:val="231F20"/>
                <w:spacing w:val="-11"/>
                <w:szCs w:val="26"/>
              </w:rPr>
              <w:t xml:space="preserve"> </w:t>
            </w:r>
            <w:r w:rsidRPr="004745CC">
              <w:rPr>
                <w:color w:val="231F20"/>
                <w:szCs w:val="26"/>
              </w:rPr>
              <w:t>Alport</w:t>
            </w:r>
            <w:r w:rsidRPr="004745CC">
              <w:rPr>
                <w:color w:val="231F20"/>
                <w:spacing w:val="-11"/>
                <w:szCs w:val="26"/>
              </w:rPr>
              <w:t xml:space="preserve"> </w:t>
            </w:r>
            <w:r w:rsidRPr="004745CC">
              <w:rPr>
                <w:color w:val="231F20"/>
                <w:szCs w:val="26"/>
              </w:rPr>
              <w:t>syndrome) Lead poisoning</w:t>
            </w:r>
          </w:p>
        </w:tc>
      </w:tr>
      <w:tr w:rsidR="00042B6C" w:rsidRPr="004745CC" w:rsidTr="006576EE">
        <w:trPr>
          <w:trHeight w:val="581"/>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b/>
                <w:color w:val="231F20"/>
                <w:szCs w:val="26"/>
              </w:rPr>
              <w:t>Cardiovascular</w:t>
            </w:r>
            <w:r w:rsidRPr="004745CC">
              <w:rPr>
                <w:color w:val="231F20"/>
                <w:szCs w:val="26"/>
              </w:rPr>
              <w:t>:</w:t>
            </w:r>
            <w:r w:rsidRPr="004745CC">
              <w:rPr>
                <w:color w:val="231F20"/>
                <w:spacing w:val="-11"/>
                <w:szCs w:val="26"/>
              </w:rPr>
              <w:t xml:space="preserve"> </w:t>
            </w:r>
            <w:r w:rsidRPr="004745CC">
              <w:rPr>
                <w:color w:val="231F20"/>
                <w:szCs w:val="26"/>
              </w:rPr>
              <w:t>Palpitations,</w:t>
            </w:r>
            <w:r w:rsidRPr="004745CC">
              <w:rPr>
                <w:color w:val="231F20"/>
                <w:spacing w:val="-10"/>
                <w:szCs w:val="26"/>
              </w:rPr>
              <w:t xml:space="preserve"> </w:t>
            </w:r>
            <w:r w:rsidRPr="004745CC">
              <w:rPr>
                <w:color w:val="231F20"/>
                <w:szCs w:val="26"/>
              </w:rPr>
              <w:t>irregular</w:t>
            </w:r>
            <w:r w:rsidRPr="004745CC">
              <w:rPr>
                <w:color w:val="231F20"/>
                <w:spacing w:val="-10"/>
                <w:szCs w:val="26"/>
              </w:rPr>
              <w:t xml:space="preserve"> </w:t>
            </w:r>
            <w:r w:rsidRPr="004745CC">
              <w:rPr>
                <w:color w:val="231F20"/>
                <w:spacing w:val="-2"/>
                <w:szCs w:val="26"/>
              </w:rPr>
              <w:t>pulse</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color w:val="231F20"/>
                <w:szCs w:val="26"/>
              </w:rPr>
              <w:t>Catecholamine</w:t>
            </w:r>
            <w:r w:rsidRPr="004745CC">
              <w:rPr>
                <w:color w:val="231F20"/>
                <w:spacing w:val="-6"/>
                <w:szCs w:val="26"/>
              </w:rPr>
              <w:t xml:space="preserve"> </w:t>
            </w:r>
            <w:r w:rsidRPr="004745CC">
              <w:rPr>
                <w:color w:val="231F20"/>
                <w:spacing w:val="-2"/>
                <w:szCs w:val="26"/>
              </w:rPr>
              <w:t>excess</w:t>
            </w:r>
          </w:p>
        </w:tc>
      </w:tr>
      <w:tr w:rsidR="00042B6C" w:rsidRPr="004745CC" w:rsidTr="006576EE">
        <w:trPr>
          <w:trHeight w:val="1208"/>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ight="307"/>
              <w:rPr>
                <w:szCs w:val="26"/>
              </w:rPr>
            </w:pPr>
            <w:r w:rsidRPr="004745CC">
              <w:rPr>
                <w:b/>
                <w:color w:val="231F20"/>
                <w:szCs w:val="26"/>
              </w:rPr>
              <w:t>Renal</w:t>
            </w:r>
            <w:r w:rsidRPr="004745CC">
              <w:rPr>
                <w:color w:val="231F20"/>
                <w:szCs w:val="26"/>
              </w:rPr>
              <w:t>:</w:t>
            </w:r>
            <w:r w:rsidRPr="004745CC">
              <w:rPr>
                <w:color w:val="231F20"/>
                <w:spacing w:val="-7"/>
                <w:szCs w:val="26"/>
              </w:rPr>
              <w:t xml:space="preserve"> </w:t>
            </w:r>
            <w:r w:rsidRPr="004745CC">
              <w:rPr>
                <w:color w:val="231F20"/>
                <w:szCs w:val="26"/>
              </w:rPr>
              <w:t>Oedema,</w:t>
            </w:r>
            <w:r w:rsidRPr="004745CC">
              <w:rPr>
                <w:color w:val="231F20"/>
                <w:spacing w:val="-7"/>
                <w:szCs w:val="26"/>
              </w:rPr>
              <w:t xml:space="preserve"> </w:t>
            </w:r>
            <w:r w:rsidRPr="004745CC">
              <w:rPr>
                <w:color w:val="231F20"/>
                <w:szCs w:val="26"/>
              </w:rPr>
              <w:t>history</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UTI</w:t>
            </w:r>
            <w:r w:rsidRPr="004745CC">
              <w:rPr>
                <w:color w:val="231F20"/>
                <w:spacing w:val="-7"/>
                <w:szCs w:val="26"/>
              </w:rPr>
              <w:t xml:space="preserve"> </w:t>
            </w:r>
            <w:r w:rsidRPr="004745CC">
              <w:rPr>
                <w:color w:val="231F20"/>
                <w:szCs w:val="26"/>
              </w:rPr>
              <w:t>or</w:t>
            </w:r>
            <w:r w:rsidRPr="004745CC">
              <w:rPr>
                <w:color w:val="231F20"/>
                <w:spacing w:val="-7"/>
                <w:szCs w:val="26"/>
              </w:rPr>
              <w:t xml:space="preserve"> </w:t>
            </w:r>
            <w:r w:rsidRPr="004745CC">
              <w:rPr>
                <w:color w:val="231F20"/>
                <w:szCs w:val="26"/>
              </w:rPr>
              <w:t>unexplained fever, abnormal urine colour, enuresis, flank pain, dysuria</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ight="600"/>
              <w:rPr>
                <w:szCs w:val="26"/>
              </w:rPr>
            </w:pPr>
            <w:r w:rsidRPr="004745CC">
              <w:rPr>
                <w:color w:val="231F20"/>
                <w:szCs w:val="26"/>
              </w:rPr>
              <w:t>Renal</w:t>
            </w:r>
            <w:r w:rsidRPr="004745CC">
              <w:rPr>
                <w:color w:val="231F20"/>
                <w:spacing w:val="-7"/>
                <w:szCs w:val="26"/>
              </w:rPr>
              <w:t xml:space="preserve"> </w:t>
            </w:r>
            <w:r w:rsidRPr="004745CC">
              <w:rPr>
                <w:color w:val="231F20"/>
                <w:szCs w:val="26"/>
              </w:rPr>
              <w:t>disease</w:t>
            </w:r>
            <w:r w:rsidRPr="004745CC">
              <w:rPr>
                <w:color w:val="231F20"/>
                <w:spacing w:val="-7"/>
                <w:szCs w:val="26"/>
              </w:rPr>
              <w:t xml:space="preserve"> </w:t>
            </w:r>
            <w:r w:rsidRPr="004745CC">
              <w:rPr>
                <w:color w:val="231F20"/>
                <w:szCs w:val="26"/>
              </w:rPr>
              <w:t>or</w:t>
            </w:r>
            <w:r w:rsidRPr="004745CC">
              <w:rPr>
                <w:color w:val="231F20"/>
                <w:spacing w:val="-7"/>
                <w:szCs w:val="26"/>
              </w:rPr>
              <w:t xml:space="preserve"> </w:t>
            </w:r>
            <w:r w:rsidRPr="004745CC">
              <w:rPr>
                <w:color w:val="231F20"/>
                <w:szCs w:val="26"/>
              </w:rPr>
              <w:t>condition</w:t>
            </w:r>
            <w:r w:rsidRPr="004745CC">
              <w:rPr>
                <w:color w:val="231F20"/>
                <w:spacing w:val="-7"/>
                <w:szCs w:val="26"/>
              </w:rPr>
              <w:t xml:space="preserve"> </w:t>
            </w:r>
            <w:r w:rsidRPr="004745CC">
              <w:rPr>
                <w:color w:val="231F20"/>
                <w:szCs w:val="26"/>
              </w:rPr>
              <w:t>(e.g.,</w:t>
            </w:r>
            <w:r w:rsidRPr="004745CC">
              <w:rPr>
                <w:color w:val="231F20"/>
                <w:spacing w:val="-7"/>
                <w:szCs w:val="26"/>
              </w:rPr>
              <w:t xml:space="preserve"> </w:t>
            </w:r>
            <w:r w:rsidRPr="004745CC">
              <w:rPr>
                <w:color w:val="231F20"/>
                <w:szCs w:val="26"/>
              </w:rPr>
              <w:t>pyelonephritis,</w:t>
            </w:r>
            <w:r w:rsidRPr="004745CC">
              <w:rPr>
                <w:color w:val="231F20"/>
                <w:spacing w:val="-7"/>
                <w:szCs w:val="26"/>
              </w:rPr>
              <w:t xml:space="preserve"> </w:t>
            </w:r>
            <w:r w:rsidRPr="004745CC">
              <w:rPr>
                <w:color w:val="231F20"/>
                <w:szCs w:val="26"/>
              </w:rPr>
              <w:t>acute glomerulonephritis,</w:t>
            </w:r>
            <w:r w:rsidRPr="004745CC">
              <w:rPr>
                <w:color w:val="231F20"/>
                <w:spacing w:val="-9"/>
                <w:szCs w:val="26"/>
              </w:rPr>
              <w:t xml:space="preserve"> </w:t>
            </w:r>
            <w:r w:rsidRPr="004745CC">
              <w:rPr>
                <w:color w:val="231F20"/>
                <w:szCs w:val="26"/>
              </w:rPr>
              <w:t>acute</w:t>
            </w:r>
            <w:r w:rsidRPr="004745CC">
              <w:rPr>
                <w:color w:val="231F20"/>
                <w:spacing w:val="-9"/>
                <w:szCs w:val="26"/>
              </w:rPr>
              <w:t xml:space="preserve"> </w:t>
            </w:r>
            <w:r w:rsidRPr="004745CC">
              <w:rPr>
                <w:color w:val="231F20"/>
                <w:szCs w:val="26"/>
              </w:rPr>
              <w:t>kidney</w:t>
            </w:r>
            <w:r w:rsidRPr="004745CC">
              <w:rPr>
                <w:color w:val="231F20"/>
                <w:spacing w:val="-9"/>
                <w:szCs w:val="26"/>
              </w:rPr>
              <w:t xml:space="preserve"> </w:t>
            </w:r>
            <w:r w:rsidRPr="004745CC">
              <w:rPr>
                <w:color w:val="231F20"/>
                <w:szCs w:val="26"/>
              </w:rPr>
              <w:t>injury,</w:t>
            </w:r>
            <w:r w:rsidRPr="004745CC">
              <w:rPr>
                <w:color w:val="231F20"/>
                <w:spacing w:val="-9"/>
                <w:szCs w:val="26"/>
              </w:rPr>
              <w:t xml:space="preserve"> </w:t>
            </w:r>
            <w:r w:rsidRPr="004745CC">
              <w:rPr>
                <w:color w:val="231F20"/>
                <w:szCs w:val="26"/>
              </w:rPr>
              <w:t>and</w:t>
            </w:r>
            <w:r w:rsidRPr="004745CC">
              <w:rPr>
                <w:color w:val="231F20"/>
                <w:spacing w:val="-9"/>
                <w:szCs w:val="26"/>
              </w:rPr>
              <w:t xml:space="preserve"> </w:t>
            </w:r>
            <w:r w:rsidRPr="004745CC">
              <w:rPr>
                <w:color w:val="231F20"/>
                <w:szCs w:val="26"/>
              </w:rPr>
              <w:t>chronic kidney disease)</w:t>
            </w:r>
          </w:p>
        </w:tc>
      </w:tr>
      <w:tr w:rsidR="00042B6C" w:rsidRPr="004745CC" w:rsidTr="006576EE">
        <w:trPr>
          <w:trHeight w:val="967"/>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b/>
                <w:color w:val="231F20"/>
                <w:szCs w:val="26"/>
              </w:rPr>
              <w:t>Skin</w:t>
            </w:r>
            <w:r w:rsidRPr="004745CC">
              <w:rPr>
                <w:color w:val="231F20"/>
                <w:szCs w:val="26"/>
              </w:rPr>
              <w:t>:</w:t>
            </w:r>
            <w:r w:rsidRPr="004745CC">
              <w:rPr>
                <w:color w:val="231F20"/>
                <w:spacing w:val="-3"/>
                <w:szCs w:val="26"/>
              </w:rPr>
              <w:t xml:space="preserve"> </w:t>
            </w:r>
            <w:r w:rsidRPr="004745CC">
              <w:rPr>
                <w:color w:val="231F20"/>
                <w:szCs w:val="26"/>
              </w:rPr>
              <w:t>Rash,</w:t>
            </w:r>
            <w:r w:rsidRPr="004745CC">
              <w:rPr>
                <w:color w:val="231F20"/>
                <w:spacing w:val="-3"/>
                <w:szCs w:val="26"/>
              </w:rPr>
              <w:t xml:space="preserve"> </w:t>
            </w:r>
            <w:r w:rsidRPr="004745CC">
              <w:rPr>
                <w:color w:val="231F20"/>
                <w:szCs w:val="26"/>
              </w:rPr>
              <w:t>sweating,</w:t>
            </w:r>
            <w:r w:rsidRPr="004745CC">
              <w:rPr>
                <w:color w:val="231F20"/>
                <w:spacing w:val="-3"/>
                <w:szCs w:val="26"/>
              </w:rPr>
              <w:t xml:space="preserve"> </w:t>
            </w:r>
            <w:r w:rsidRPr="004745CC">
              <w:rPr>
                <w:color w:val="231F20"/>
                <w:spacing w:val="-2"/>
                <w:szCs w:val="26"/>
              </w:rPr>
              <w:t>pallor</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Pr>
                <w:szCs w:val="26"/>
              </w:rPr>
            </w:pPr>
            <w:r w:rsidRPr="004745CC">
              <w:rPr>
                <w:color w:val="231F20"/>
                <w:spacing w:val="-2"/>
                <w:szCs w:val="26"/>
              </w:rPr>
              <w:t>Catecholamine</w:t>
            </w:r>
            <w:r w:rsidRPr="004745CC">
              <w:rPr>
                <w:color w:val="231F20"/>
                <w:spacing w:val="-10"/>
                <w:szCs w:val="26"/>
              </w:rPr>
              <w:t xml:space="preserve"> </w:t>
            </w:r>
            <w:r w:rsidRPr="004745CC">
              <w:rPr>
                <w:color w:val="231F20"/>
                <w:spacing w:val="-2"/>
                <w:szCs w:val="26"/>
              </w:rPr>
              <w:t xml:space="preserve">excess </w:t>
            </w:r>
            <w:r w:rsidRPr="004745CC">
              <w:rPr>
                <w:color w:val="231F20"/>
                <w:szCs w:val="26"/>
              </w:rPr>
              <w:t>Thyroid dysfunction Renal vasculitis</w:t>
            </w:r>
          </w:p>
        </w:tc>
      </w:tr>
      <w:tr w:rsidR="00042B6C" w:rsidRPr="004745CC" w:rsidTr="006576EE">
        <w:trPr>
          <w:trHeight w:val="996"/>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ight="372"/>
              <w:rPr>
                <w:szCs w:val="26"/>
              </w:rPr>
            </w:pPr>
            <w:r w:rsidRPr="004745CC">
              <w:rPr>
                <w:b/>
                <w:color w:val="231F20"/>
                <w:szCs w:val="26"/>
              </w:rPr>
              <w:t>Recent</w:t>
            </w:r>
            <w:r w:rsidRPr="004745CC">
              <w:rPr>
                <w:b/>
                <w:color w:val="231F20"/>
                <w:spacing w:val="-12"/>
                <w:szCs w:val="26"/>
              </w:rPr>
              <w:t xml:space="preserve"> </w:t>
            </w:r>
            <w:r w:rsidRPr="004745CC">
              <w:rPr>
                <w:b/>
                <w:color w:val="231F20"/>
                <w:szCs w:val="26"/>
              </w:rPr>
              <w:t>medical</w:t>
            </w:r>
            <w:r w:rsidRPr="004745CC">
              <w:rPr>
                <w:b/>
                <w:color w:val="231F20"/>
                <w:spacing w:val="-11"/>
                <w:szCs w:val="26"/>
              </w:rPr>
              <w:t xml:space="preserve"> </w:t>
            </w:r>
            <w:r w:rsidRPr="004745CC">
              <w:rPr>
                <w:b/>
                <w:color w:val="231F20"/>
                <w:szCs w:val="26"/>
              </w:rPr>
              <w:t>history</w:t>
            </w:r>
            <w:r w:rsidRPr="004745CC">
              <w:rPr>
                <w:color w:val="231F20"/>
                <w:szCs w:val="26"/>
              </w:rPr>
              <w:t>:</w:t>
            </w:r>
            <w:r w:rsidRPr="004745CC">
              <w:rPr>
                <w:color w:val="231F20"/>
                <w:spacing w:val="-11"/>
                <w:szCs w:val="26"/>
              </w:rPr>
              <w:t xml:space="preserve"> </w:t>
            </w:r>
            <w:r w:rsidRPr="004745CC">
              <w:rPr>
                <w:color w:val="231F20"/>
                <w:szCs w:val="26"/>
              </w:rPr>
              <w:t>Recent</w:t>
            </w:r>
            <w:r w:rsidRPr="004745CC">
              <w:rPr>
                <w:color w:val="231F20"/>
                <w:spacing w:val="-12"/>
                <w:szCs w:val="26"/>
              </w:rPr>
              <w:t xml:space="preserve"> </w:t>
            </w:r>
            <w:r w:rsidRPr="004745CC">
              <w:rPr>
                <w:color w:val="231F20"/>
                <w:szCs w:val="26"/>
              </w:rPr>
              <w:t>pharyngitis or impetigo, exposure to sources of enterohemorrhagic E. coli</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Pr>
                <w:szCs w:val="26"/>
              </w:rPr>
            </w:pPr>
            <w:r w:rsidRPr="004745CC">
              <w:rPr>
                <w:color w:val="231F20"/>
                <w:spacing w:val="-2"/>
                <w:szCs w:val="26"/>
              </w:rPr>
              <w:t xml:space="preserve">Post-infectious glomerulonephritis </w:t>
            </w:r>
            <w:r w:rsidRPr="004745CC">
              <w:rPr>
                <w:color w:val="231F20"/>
                <w:szCs w:val="26"/>
              </w:rPr>
              <w:t>Haemolytic uremic syndrome</w:t>
            </w:r>
          </w:p>
        </w:tc>
      </w:tr>
      <w:tr w:rsidR="00042B6C" w:rsidRPr="004745CC" w:rsidTr="006576EE">
        <w:trPr>
          <w:trHeight w:val="684"/>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ight="1020"/>
              <w:rPr>
                <w:szCs w:val="26"/>
              </w:rPr>
            </w:pPr>
            <w:r w:rsidRPr="004745CC">
              <w:rPr>
                <w:b/>
                <w:color w:val="231F20"/>
                <w:szCs w:val="26"/>
              </w:rPr>
              <w:t>Medications</w:t>
            </w:r>
            <w:r w:rsidRPr="004745CC">
              <w:rPr>
                <w:color w:val="231F20"/>
                <w:szCs w:val="26"/>
              </w:rPr>
              <w:t>:</w:t>
            </w:r>
            <w:r w:rsidRPr="004745CC">
              <w:rPr>
                <w:color w:val="231F20"/>
                <w:spacing w:val="-12"/>
                <w:szCs w:val="26"/>
              </w:rPr>
              <w:t xml:space="preserve"> </w:t>
            </w:r>
            <w:r w:rsidRPr="004745CC">
              <w:rPr>
                <w:color w:val="231F20"/>
                <w:szCs w:val="26"/>
              </w:rPr>
              <w:t>Sympathomimetics,</w:t>
            </w:r>
            <w:r w:rsidRPr="004745CC">
              <w:rPr>
                <w:color w:val="231F20"/>
                <w:spacing w:val="-11"/>
                <w:szCs w:val="26"/>
              </w:rPr>
              <w:t xml:space="preserve"> </w:t>
            </w:r>
            <w:r w:rsidRPr="004745CC">
              <w:rPr>
                <w:color w:val="231F20"/>
                <w:szCs w:val="26"/>
              </w:rPr>
              <w:t>oral contraceptives, corticosteroids</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color w:val="231F20"/>
                <w:szCs w:val="26"/>
              </w:rPr>
              <w:t>Side</w:t>
            </w:r>
            <w:r w:rsidRPr="004745CC">
              <w:rPr>
                <w:color w:val="231F20"/>
                <w:spacing w:val="-3"/>
                <w:szCs w:val="26"/>
              </w:rPr>
              <w:t xml:space="preserve"> </w:t>
            </w:r>
            <w:r w:rsidRPr="004745CC">
              <w:rPr>
                <w:color w:val="231F20"/>
                <w:szCs w:val="26"/>
              </w:rPr>
              <w:t>effect</w:t>
            </w:r>
            <w:r w:rsidRPr="004745CC">
              <w:rPr>
                <w:color w:val="231F20"/>
                <w:spacing w:val="-1"/>
                <w:szCs w:val="26"/>
              </w:rPr>
              <w:t xml:space="preserve"> </w:t>
            </w:r>
            <w:r w:rsidRPr="004745CC">
              <w:rPr>
                <w:color w:val="231F20"/>
                <w:szCs w:val="26"/>
              </w:rPr>
              <w:t>of</w:t>
            </w:r>
            <w:r w:rsidRPr="004745CC">
              <w:rPr>
                <w:color w:val="231F20"/>
                <w:spacing w:val="-3"/>
                <w:szCs w:val="26"/>
              </w:rPr>
              <w:t xml:space="preserve"> </w:t>
            </w:r>
            <w:r w:rsidRPr="004745CC">
              <w:rPr>
                <w:color w:val="231F20"/>
                <w:spacing w:val="-2"/>
                <w:szCs w:val="26"/>
              </w:rPr>
              <w:t>medication</w:t>
            </w:r>
          </w:p>
        </w:tc>
      </w:tr>
      <w:tr w:rsidR="00042B6C" w:rsidRPr="004745CC" w:rsidTr="006576EE">
        <w:trPr>
          <w:trHeight w:val="1001"/>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ight="520"/>
              <w:rPr>
                <w:szCs w:val="26"/>
              </w:rPr>
            </w:pPr>
            <w:r w:rsidRPr="004745CC">
              <w:rPr>
                <w:b/>
                <w:color w:val="231F20"/>
                <w:szCs w:val="26"/>
              </w:rPr>
              <w:t>Substance use</w:t>
            </w:r>
            <w:r w:rsidRPr="004745CC">
              <w:rPr>
                <w:color w:val="231F20"/>
                <w:szCs w:val="26"/>
              </w:rPr>
              <w:t>: Cocaine, amphetamines, anabolic steroids, phencyclidine, ephedra- containing</w:t>
            </w:r>
            <w:r w:rsidRPr="004745CC">
              <w:rPr>
                <w:color w:val="231F20"/>
                <w:spacing w:val="-12"/>
                <w:szCs w:val="26"/>
              </w:rPr>
              <w:t xml:space="preserve"> </w:t>
            </w:r>
            <w:r w:rsidRPr="004745CC">
              <w:rPr>
                <w:color w:val="231F20"/>
                <w:szCs w:val="26"/>
              </w:rPr>
              <w:t>alternative</w:t>
            </w:r>
            <w:r w:rsidRPr="004745CC">
              <w:rPr>
                <w:color w:val="231F20"/>
                <w:spacing w:val="-11"/>
                <w:szCs w:val="26"/>
              </w:rPr>
              <w:t xml:space="preserve"> </w:t>
            </w:r>
            <w:r w:rsidRPr="004745CC">
              <w:rPr>
                <w:color w:val="231F20"/>
                <w:szCs w:val="26"/>
              </w:rPr>
              <w:t>medications,</w:t>
            </w:r>
            <w:r w:rsidRPr="004745CC">
              <w:rPr>
                <w:color w:val="231F20"/>
                <w:spacing w:val="-11"/>
                <w:szCs w:val="26"/>
              </w:rPr>
              <w:t xml:space="preserve"> </w:t>
            </w:r>
            <w:r w:rsidRPr="004745CC">
              <w:rPr>
                <w:color w:val="231F20"/>
                <w:szCs w:val="26"/>
              </w:rPr>
              <w:t>caffeine</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color w:val="231F20"/>
                <w:szCs w:val="26"/>
              </w:rPr>
              <w:t>Drug-mediated</w:t>
            </w:r>
            <w:r w:rsidRPr="004745CC">
              <w:rPr>
                <w:color w:val="231F20"/>
                <w:spacing w:val="-3"/>
                <w:szCs w:val="26"/>
              </w:rPr>
              <w:t xml:space="preserve"> </w:t>
            </w:r>
            <w:r w:rsidRPr="004745CC">
              <w:rPr>
                <w:color w:val="231F20"/>
                <w:spacing w:val="-2"/>
                <w:szCs w:val="26"/>
              </w:rPr>
              <w:t>effects</w:t>
            </w:r>
          </w:p>
        </w:tc>
      </w:tr>
      <w:tr w:rsidR="00042B6C" w:rsidRPr="004745CC" w:rsidTr="006576EE">
        <w:trPr>
          <w:trHeight w:val="740"/>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ight="307"/>
              <w:rPr>
                <w:szCs w:val="26"/>
              </w:rPr>
            </w:pPr>
            <w:r w:rsidRPr="004745CC">
              <w:rPr>
                <w:b/>
                <w:color w:val="231F20"/>
                <w:szCs w:val="26"/>
              </w:rPr>
              <w:t>Family</w:t>
            </w:r>
            <w:r w:rsidRPr="004745CC">
              <w:rPr>
                <w:b/>
                <w:color w:val="231F20"/>
                <w:spacing w:val="-12"/>
                <w:szCs w:val="26"/>
              </w:rPr>
              <w:t xml:space="preserve"> </w:t>
            </w:r>
            <w:r w:rsidRPr="004745CC">
              <w:rPr>
                <w:b/>
                <w:color w:val="231F20"/>
                <w:szCs w:val="26"/>
              </w:rPr>
              <w:t>history</w:t>
            </w:r>
            <w:r w:rsidRPr="004745CC">
              <w:rPr>
                <w:color w:val="231F20"/>
                <w:szCs w:val="26"/>
              </w:rPr>
              <w:t>:</w:t>
            </w:r>
            <w:r w:rsidRPr="004745CC">
              <w:rPr>
                <w:color w:val="231F20"/>
                <w:spacing w:val="-11"/>
                <w:szCs w:val="26"/>
              </w:rPr>
              <w:t xml:space="preserve"> </w:t>
            </w:r>
            <w:r w:rsidRPr="004745CC">
              <w:rPr>
                <w:color w:val="231F20"/>
                <w:szCs w:val="26"/>
              </w:rPr>
              <w:t>Hypertension,</w:t>
            </w:r>
            <w:r w:rsidRPr="004745CC">
              <w:rPr>
                <w:color w:val="231F20"/>
                <w:spacing w:val="-11"/>
                <w:szCs w:val="26"/>
              </w:rPr>
              <w:t xml:space="preserve"> </w:t>
            </w:r>
            <w:r w:rsidRPr="004745CC">
              <w:rPr>
                <w:color w:val="231F20"/>
                <w:szCs w:val="26"/>
              </w:rPr>
              <w:t>early</w:t>
            </w:r>
            <w:r w:rsidRPr="004745CC">
              <w:rPr>
                <w:color w:val="231F20"/>
                <w:spacing w:val="-11"/>
                <w:szCs w:val="26"/>
              </w:rPr>
              <w:t xml:space="preserve"> </w:t>
            </w:r>
            <w:r w:rsidRPr="004745CC">
              <w:rPr>
                <w:color w:val="231F20"/>
                <w:szCs w:val="26"/>
              </w:rPr>
              <w:t>MI, diabetes, stroke</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color w:val="231F20"/>
                <w:szCs w:val="26"/>
              </w:rPr>
              <w:t>Essential</w:t>
            </w:r>
            <w:r w:rsidRPr="004745CC">
              <w:rPr>
                <w:color w:val="231F20"/>
                <w:spacing w:val="-2"/>
                <w:szCs w:val="26"/>
              </w:rPr>
              <w:t xml:space="preserve"> hypertension</w:t>
            </w:r>
          </w:p>
        </w:tc>
      </w:tr>
      <w:tr w:rsidR="00042B6C" w:rsidRPr="004745CC" w:rsidTr="006576EE">
        <w:trPr>
          <w:trHeight w:val="826"/>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Pr>
                <w:szCs w:val="26"/>
              </w:rPr>
            </w:pPr>
            <w:r w:rsidRPr="004745CC">
              <w:rPr>
                <w:b/>
                <w:color w:val="231F20"/>
                <w:szCs w:val="26"/>
              </w:rPr>
              <w:t>Sexual</w:t>
            </w:r>
            <w:r w:rsidRPr="004745CC">
              <w:rPr>
                <w:b/>
                <w:color w:val="231F20"/>
                <w:spacing w:val="-12"/>
                <w:szCs w:val="26"/>
              </w:rPr>
              <w:t xml:space="preserve"> </w:t>
            </w:r>
            <w:r w:rsidRPr="004745CC">
              <w:rPr>
                <w:b/>
                <w:color w:val="231F20"/>
                <w:szCs w:val="26"/>
              </w:rPr>
              <w:t>history</w:t>
            </w:r>
            <w:r w:rsidRPr="004745CC">
              <w:rPr>
                <w:color w:val="231F20"/>
                <w:szCs w:val="26"/>
              </w:rPr>
              <w:t>:</w:t>
            </w:r>
            <w:r w:rsidRPr="004745CC">
              <w:rPr>
                <w:color w:val="231F20"/>
                <w:spacing w:val="-11"/>
                <w:szCs w:val="26"/>
              </w:rPr>
              <w:t xml:space="preserve"> </w:t>
            </w:r>
            <w:r w:rsidRPr="004745CC">
              <w:rPr>
                <w:color w:val="231F20"/>
                <w:szCs w:val="26"/>
              </w:rPr>
              <w:t>Postmenarchal</w:t>
            </w:r>
            <w:r w:rsidRPr="004745CC">
              <w:rPr>
                <w:color w:val="231F20"/>
                <w:spacing w:val="-11"/>
                <w:szCs w:val="26"/>
              </w:rPr>
              <w:t xml:space="preserve"> </w:t>
            </w:r>
            <w:r w:rsidRPr="004745CC">
              <w:rPr>
                <w:color w:val="231F20"/>
                <w:szCs w:val="26"/>
              </w:rPr>
              <w:t>female</w:t>
            </w:r>
            <w:r w:rsidRPr="004745CC">
              <w:rPr>
                <w:color w:val="231F20"/>
                <w:spacing w:val="-11"/>
                <w:szCs w:val="26"/>
              </w:rPr>
              <w:t xml:space="preserve"> </w:t>
            </w:r>
            <w:r w:rsidRPr="004745CC">
              <w:rPr>
                <w:color w:val="231F20"/>
                <w:szCs w:val="26"/>
              </w:rPr>
              <w:t>actively engaged in sexual intercourse</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color w:val="231F20"/>
                <w:spacing w:val="-2"/>
                <w:szCs w:val="26"/>
              </w:rPr>
              <w:t>Preeclampsia</w:t>
            </w:r>
          </w:p>
        </w:tc>
      </w:tr>
      <w:tr w:rsidR="00042B6C" w:rsidRPr="004745CC" w:rsidTr="006576EE">
        <w:trPr>
          <w:trHeight w:val="665"/>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b/>
                <w:color w:val="231F20"/>
                <w:szCs w:val="26"/>
              </w:rPr>
              <w:t>Neonatal</w:t>
            </w:r>
            <w:r w:rsidRPr="004745CC">
              <w:rPr>
                <w:b/>
                <w:color w:val="231F20"/>
                <w:spacing w:val="-4"/>
                <w:szCs w:val="26"/>
              </w:rPr>
              <w:t xml:space="preserve"> </w:t>
            </w:r>
            <w:r w:rsidRPr="004745CC">
              <w:rPr>
                <w:b/>
                <w:color w:val="231F20"/>
                <w:szCs w:val="26"/>
              </w:rPr>
              <w:t>history</w:t>
            </w:r>
            <w:r w:rsidRPr="004745CC">
              <w:rPr>
                <w:color w:val="231F20"/>
                <w:szCs w:val="26"/>
              </w:rPr>
              <w:t>:</w:t>
            </w:r>
            <w:r w:rsidRPr="004745CC">
              <w:rPr>
                <w:color w:val="231F20"/>
                <w:spacing w:val="-2"/>
                <w:szCs w:val="26"/>
              </w:rPr>
              <w:t xml:space="preserve"> </w:t>
            </w:r>
            <w:r w:rsidRPr="004745CC">
              <w:rPr>
                <w:color w:val="231F20"/>
                <w:szCs w:val="26"/>
              </w:rPr>
              <w:t>Use</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umbilical</w:t>
            </w:r>
            <w:r w:rsidRPr="004745CC">
              <w:rPr>
                <w:color w:val="231F20"/>
                <w:spacing w:val="-1"/>
                <w:szCs w:val="26"/>
              </w:rPr>
              <w:t xml:space="preserve"> </w:t>
            </w:r>
            <w:r w:rsidRPr="004745CC">
              <w:rPr>
                <w:color w:val="231F20"/>
                <w:spacing w:val="-2"/>
                <w:szCs w:val="26"/>
              </w:rPr>
              <w:t>artery</w:t>
            </w:r>
          </w:p>
          <w:p w:rsidR="00042B6C" w:rsidRPr="004745CC" w:rsidRDefault="00042B6C" w:rsidP="006576EE">
            <w:pPr>
              <w:ind w:left="107"/>
              <w:rPr>
                <w:szCs w:val="26"/>
              </w:rPr>
            </w:pPr>
            <w:r w:rsidRPr="004745CC">
              <w:rPr>
                <w:color w:val="231F20"/>
                <w:spacing w:val="-2"/>
                <w:szCs w:val="26"/>
              </w:rPr>
              <w:t>catheters</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color w:val="231F20"/>
                <w:szCs w:val="26"/>
              </w:rPr>
              <w:t>Renovascular</w:t>
            </w:r>
            <w:r w:rsidRPr="004745CC">
              <w:rPr>
                <w:color w:val="231F20"/>
                <w:spacing w:val="-9"/>
                <w:szCs w:val="26"/>
              </w:rPr>
              <w:t xml:space="preserve"> </w:t>
            </w:r>
            <w:r w:rsidRPr="004745CC">
              <w:rPr>
                <w:color w:val="231F20"/>
                <w:spacing w:val="-2"/>
                <w:szCs w:val="26"/>
              </w:rPr>
              <w:t>hypertension</w:t>
            </w:r>
          </w:p>
        </w:tc>
      </w:tr>
      <w:tr w:rsidR="00042B6C" w:rsidRPr="004745CC" w:rsidTr="006576EE">
        <w:trPr>
          <w:trHeight w:val="627"/>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b/>
                <w:color w:val="231F20"/>
                <w:szCs w:val="26"/>
              </w:rPr>
              <w:t>Growth</w:t>
            </w:r>
            <w:r w:rsidRPr="004745CC">
              <w:rPr>
                <w:b/>
                <w:color w:val="231F20"/>
                <w:spacing w:val="-4"/>
                <w:szCs w:val="26"/>
              </w:rPr>
              <w:t xml:space="preserve"> </w:t>
            </w:r>
            <w:r w:rsidRPr="004745CC">
              <w:rPr>
                <w:b/>
                <w:color w:val="231F20"/>
                <w:szCs w:val="26"/>
              </w:rPr>
              <w:t>history</w:t>
            </w:r>
            <w:r w:rsidRPr="004745CC">
              <w:rPr>
                <w:color w:val="231F20"/>
                <w:szCs w:val="26"/>
              </w:rPr>
              <w:t>:</w:t>
            </w:r>
            <w:r w:rsidRPr="004745CC">
              <w:rPr>
                <w:color w:val="231F20"/>
                <w:spacing w:val="-4"/>
                <w:szCs w:val="26"/>
              </w:rPr>
              <w:t xml:space="preserve"> </w:t>
            </w:r>
            <w:r w:rsidRPr="004745CC">
              <w:rPr>
                <w:color w:val="231F20"/>
                <w:szCs w:val="26"/>
              </w:rPr>
              <w:t>Excessive</w:t>
            </w:r>
            <w:r w:rsidRPr="004745CC">
              <w:rPr>
                <w:color w:val="231F20"/>
                <w:spacing w:val="-4"/>
                <w:szCs w:val="26"/>
              </w:rPr>
              <w:t xml:space="preserve"> </w:t>
            </w:r>
            <w:r w:rsidRPr="004745CC">
              <w:rPr>
                <w:color w:val="231F20"/>
                <w:szCs w:val="26"/>
              </w:rPr>
              <w:t>weight</w:t>
            </w:r>
            <w:r w:rsidRPr="004745CC">
              <w:rPr>
                <w:color w:val="231F20"/>
                <w:spacing w:val="-3"/>
                <w:szCs w:val="26"/>
              </w:rPr>
              <w:t xml:space="preserve"> </w:t>
            </w:r>
            <w:r w:rsidRPr="004745CC">
              <w:rPr>
                <w:color w:val="231F20"/>
                <w:szCs w:val="26"/>
              </w:rPr>
              <w:t>gain</w:t>
            </w:r>
            <w:r w:rsidRPr="004745CC">
              <w:rPr>
                <w:color w:val="231F20"/>
                <w:spacing w:val="-4"/>
                <w:szCs w:val="26"/>
              </w:rPr>
              <w:t xml:space="preserve"> </w:t>
            </w:r>
            <w:r w:rsidRPr="004745CC">
              <w:rPr>
                <w:color w:val="231F20"/>
                <w:szCs w:val="26"/>
              </w:rPr>
              <w:t>or</w:t>
            </w:r>
            <w:r w:rsidRPr="004745CC">
              <w:rPr>
                <w:color w:val="231F20"/>
                <w:spacing w:val="-3"/>
                <w:szCs w:val="26"/>
              </w:rPr>
              <w:t xml:space="preserve"> </w:t>
            </w:r>
            <w:r w:rsidRPr="004745CC">
              <w:rPr>
                <w:color w:val="231F20"/>
                <w:spacing w:val="-2"/>
                <w:szCs w:val="26"/>
              </w:rPr>
              <w:t>loss,</w:t>
            </w:r>
          </w:p>
          <w:p w:rsidR="00042B6C" w:rsidRPr="004745CC" w:rsidRDefault="00042B6C" w:rsidP="006576EE">
            <w:pPr>
              <w:ind w:left="107"/>
              <w:rPr>
                <w:szCs w:val="26"/>
              </w:rPr>
            </w:pPr>
            <w:r w:rsidRPr="004745CC">
              <w:rPr>
                <w:color w:val="231F20"/>
                <w:szCs w:val="26"/>
              </w:rPr>
              <w:t>change</w:t>
            </w:r>
            <w:r w:rsidRPr="004745CC">
              <w:rPr>
                <w:color w:val="231F20"/>
                <w:spacing w:val="-5"/>
                <w:szCs w:val="26"/>
              </w:rPr>
              <w:t xml:space="preserve"> </w:t>
            </w:r>
            <w:r w:rsidRPr="004745CC">
              <w:rPr>
                <w:color w:val="231F20"/>
                <w:szCs w:val="26"/>
              </w:rPr>
              <w:t>in</w:t>
            </w:r>
            <w:r w:rsidRPr="004745CC">
              <w:rPr>
                <w:color w:val="231F20"/>
                <w:spacing w:val="-3"/>
                <w:szCs w:val="26"/>
              </w:rPr>
              <w:t xml:space="preserve"> </w:t>
            </w:r>
            <w:r w:rsidRPr="004745CC">
              <w:rPr>
                <w:color w:val="231F20"/>
                <w:szCs w:val="26"/>
              </w:rPr>
              <w:t>growth</w:t>
            </w:r>
            <w:r w:rsidRPr="004745CC">
              <w:rPr>
                <w:color w:val="231F20"/>
                <w:spacing w:val="-2"/>
                <w:szCs w:val="26"/>
              </w:rPr>
              <w:t xml:space="preserve"> percentiles</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color w:val="231F20"/>
                <w:szCs w:val="26"/>
              </w:rPr>
              <w:t>Obesity,</w:t>
            </w:r>
            <w:r w:rsidRPr="004745CC">
              <w:rPr>
                <w:color w:val="231F20"/>
                <w:spacing w:val="-6"/>
                <w:szCs w:val="26"/>
              </w:rPr>
              <w:t xml:space="preserve"> </w:t>
            </w:r>
            <w:r w:rsidRPr="004745CC">
              <w:rPr>
                <w:color w:val="231F20"/>
                <w:szCs w:val="26"/>
              </w:rPr>
              <w:t>thyroid</w:t>
            </w:r>
            <w:r w:rsidRPr="004745CC">
              <w:rPr>
                <w:color w:val="231F20"/>
                <w:spacing w:val="-5"/>
                <w:szCs w:val="26"/>
              </w:rPr>
              <w:t xml:space="preserve"> </w:t>
            </w:r>
            <w:r w:rsidRPr="004745CC">
              <w:rPr>
                <w:color w:val="231F20"/>
                <w:spacing w:val="-2"/>
                <w:szCs w:val="26"/>
              </w:rPr>
              <w:t>dysfunction</w:t>
            </w:r>
          </w:p>
        </w:tc>
      </w:tr>
      <w:tr w:rsidR="00042B6C" w:rsidRPr="004745CC" w:rsidTr="006576EE">
        <w:trPr>
          <w:trHeight w:val="764"/>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Pr>
                <w:szCs w:val="26"/>
              </w:rPr>
            </w:pPr>
            <w:r w:rsidRPr="004745CC">
              <w:rPr>
                <w:b/>
                <w:color w:val="231F20"/>
                <w:szCs w:val="26"/>
              </w:rPr>
              <w:t>Dietary</w:t>
            </w:r>
            <w:r w:rsidRPr="004745CC">
              <w:rPr>
                <w:b/>
                <w:color w:val="231F20"/>
                <w:spacing w:val="-9"/>
                <w:szCs w:val="26"/>
              </w:rPr>
              <w:t xml:space="preserve"> </w:t>
            </w:r>
            <w:r w:rsidRPr="004745CC">
              <w:rPr>
                <w:b/>
                <w:color w:val="231F20"/>
                <w:szCs w:val="26"/>
              </w:rPr>
              <w:t>history</w:t>
            </w:r>
            <w:r w:rsidRPr="004745CC">
              <w:rPr>
                <w:color w:val="231F20"/>
                <w:szCs w:val="26"/>
              </w:rPr>
              <w:t>:</w:t>
            </w:r>
            <w:r w:rsidRPr="004745CC">
              <w:rPr>
                <w:color w:val="231F20"/>
                <w:spacing w:val="-9"/>
                <w:szCs w:val="26"/>
              </w:rPr>
              <w:t xml:space="preserve"> </w:t>
            </w:r>
            <w:r w:rsidRPr="004745CC">
              <w:rPr>
                <w:color w:val="231F20"/>
                <w:szCs w:val="26"/>
              </w:rPr>
              <w:t>Types</w:t>
            </w:r>
            <w:r w:rsidRPr="004745CC">
              <w:rPr>
                <w:color w:val="231F20"/>
                <w:spacing w:val="-9"/>
                <w:szCs w:val="26"/>
              </w:rPr>
              <w:t xml:space="preserve"> </w:t>
            </w:r>
            <w:r w:rsidRPr="004745CC">
              <w:rPr>
                <w:color w:val="231F20"/>
                <w:szCs w:val="26"/>
              </w:rPr>
              <w:t>and</w:t>
            </w:r>
            <w:r w:rsidRPr="004745CC">
              <w:rPr>
                <w:color w:val="231F20"/>
                <w:spacing w:val="-9"/>
                <w:szCs w:val="26"/>
              </w:rPr>
              <w:t xml:space="preserve"> </w:t>
            </w:r>
            <w:r w:rsidRPr="004745CC">
              <w:rPr>
                <w:color w:val="231F20"/>
                <w:szCs w:val="26"/>
              </w:rPr>
              <w:t>amount</w:t>
            </w:r>
            <w:r w:rsidRPr="004745CC">
              <w:rPr>
                <w:color w:val="231F20"/>
                <w:spacing w:val="-9"/>
                <w:szCs w:val="26"/>
              </w:rPr>
              <w:t xml:space="preserve"> </w:t>
            </w:r>
            <w:r w:rsidRPr="004745CC">
              <w:rPr>
                <w:color w:val="231F20"/>
                <w:szCs w:val="26"/>
              </w:rPr>
              <w:t>of</w:t>
            </w:r>
            <w:r w:rsidRPr="004745CC">
              <w:rPr>
                <w:color w:val="231F20"/>
                <w:spacing w:val="-9"/>
                <w:szCs w:val="26"/>
              </w:rPr>
              <w:t xml:space="preserve"> </w:t>
            </w:r>
            <w:r w:rsidRPr="004745CC">
              <w:rPr>
                <w:color w:val="231F20"/>
                <w:szCs w:val="26"/>
              </w:rPr>
              <w:t>food ingested; salt craving</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color w:val="231F20"/>
                <w:szCs w:val="26"/>
              </w:rPr>
              <w:t>Obesity,</w:t>
            </w:r>
            <w:r w:rsidRPr="004745CC">
              <w:rPr>
                <w:color w:val="231F20"/>
                <w:spacing w:val="-4"/>
                <w:szCs w:val="26"/>
              </w:rPr>
              <w:t xml:space="preserve"> </w:t>
            </w:r>
            <w:r w:rsidRPr="004745CC">
              <w:rPr>
                <w:color w:val="231F20"/>
                <w:szCs w:val="26"/>
              </w:rPr>
              <w:t>essential</w:t>
            </w:r>
            <w:r w:rsidRPr="004745CC">
              <w:rPr>
                <w:color w:val="231F20"/>
                <w:spacing w:val="-4"/>
                <w:szCs w:val="26"/>
              </w:rPr>
              <w:t xml:space="preserve"> </w:t>
            </w:r>
            <w:r w:rsidRPr="004745CC">
              <w:rPr>
                <w:color w:val="231F20"/>
                <w:spacing w:val="-2"/>
                <w:szCs w:val="26"/>
              </w:rPr>
              <w:t>hypertension</w:t>
            </w:r>
          </w:p>
        </w:tc>
      </w:tr>
      <w:tr w:rsidR="00042B6C" w:rsidRPr="004745CC" w:rsidTr="006576EE">
        <w:trPr>
          <w:trHeight w:val="656"/>
        </w:trPr>
        <w:tc>
          <w:tcPr>
            <w:tcW w:w="4677"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b/>
                <w:color w:val="231F20"/>
                <w:szCs w:val="26"/>
              </w:rPr>
              <w:t>Social</w:t>
            </w:r>
            <w:r w:rsidRPr="004745CC">
              <w:rPr>
                <w:b/>
                <w:color w:val="231F20"/>
                <w:spacing w:val="-3"/>
                <w:szCs w:val="26"/>
              </w:rPr>
              <w:t xml:space="preserve"> </w:t>
            </w:r>
            <w:r w:rsidRPr="004745CC">
              <w:rPr>
                <w:b/>
                <w:color w:val="231F20"/>
                <w:szCs w:val="26"/>
              </w:rPr>
              <w:t>history</w:t>
            </w:r>
            <w:r w:rsidRPr="004745CC">
              <w:rPr>
                <w:color w:val="231F20"/>
                <w:szCs w:val="26"/>
              </w:rPr>
              <w:t>:</w:t>
            </w:r>
            <w:r w:rsidRPr="004745CC">
              <w:rPr>
                <w:color w:val="231F20"/>
                <w:spacing w:val="-3"/>
                <w:szCs w:val="26"/>
              </w:rPr>
              <w:t xml:space="preserve"> </w:t>
            </w:r>
            <w:r w:rsidRPr="004745CC">
              <w:rPr>
                <w:color w:val="231F20"/>
                <w:szCs w:val="26"/>
              </w:rPr>
              <w:t>Stress</w:t>
            </w:r>
            <w:r w:rsidRPr="004745CC">
              <w:rPr>
                <w:color w:val="231F20"/>
                <w:spacing w:val="-3"/>
                <w:szCs w:val="26"/>
              </w:rPr>
              <w:t xml:space="preserve"> </w:t>
            </w:r>
            <w:r w:rsidRPr="004745CC">
              <w:rPr>
                <w:color w:val="231F20"/>
                <w:szCs w:val="26"/>
              </w:rPr>
              <w:t>factors</w:t>
            </w:r>
            <w:r w:rsidRPr="004745CC">
              <w:rPr>
                <w:color w:val="231F20"/>
                <w:spacing w:val="-2"/>
                <w:szCs w:val="26"/>
              </w:rPr>
              <w:t xml:space="preserve"> </w:t>
            </w:r>
            <w:r w:rsidRPr="004745CC">
              <w:rPr>
                <w:color w:val="231F20"/>
                <w:szCs w:val="26"/>
              </w:rPr>
              <w:t>at</w:t>
            </w:r>
            <w:r w:rsidRPr="004745CC">
              <w:rPr>
                <w:color w:val="231F20"/>
                <w:spacing w:val="-3"/>
                <w:szCs w:val="26"/>
              </w:rPr>
              <w:t xml:space="preserve"> </w:t>
            </w:r>
            <w:r w:rsidRPr="004745CC">
              <w:rPr>
                <w:color w:val="231F20"/>
                <w:szCs w:val="26"/>
              </w:rPr>
              <w:t>home</w:t>
            </w:r>
            <w:r w:rsidRPr="004745CC">
              <w:rPr>
                <w:color w:val="231F20"/>
                <w:spacing w:val="-2"/>
                <w:szCs w:val="26"/>
              </w:rPr>
              <w:t xml:space="preserve"> </w:t>
            </w:r>
            <w:r w:rsidRPr="004745CC">
              <w:rPr>
                <w:color w:val="231F20"/>
                <w:spacing w:val="-5"/>
                <w:szCs w:val="26"/>
              </w:rPr>
              <w:t>and</w:t>
            </w:r>
          </w:p>
          <w:p w:rsidR="00042B6C" w:rsidRPr="004745CC" w:rsidRDefault="00042B6C" w:rsidP="006576EE">
            <w:pPr>
              <w:ind w:left="107"/>
              <w:rPr>
                <w:szCs w:val="26"/>
              </w:rPr>
            </w:pPr>
            <w:r w:rsidRPr="004745CC">
              <w:rPr>
                <w:color w:val="231F20"/>
                <w:spacing w:val="-2"/>
                <w:szCs w:val="26"/>
              </w:rPr>
              <w:t>school</w:t>
            </w:r>
          </w:p>
        </w:tc>
        <w:tc>
          <w:tcPr>
            <w:tcW w:w="4961"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color w:val="231F20"/>
                <w:spacing w:val="-2"/>
                <w:szCs w:val="26"/>
              </w:rPr>
              <w:t>Stress</w:t>
            </w:r>
          </w:p>
        </w:tc>
      </w:tr>
    </w:tbl>
    <w:p w:rsidR="00042B6C" w:rsidRPr="004745CC" w:rsidRDefault="00042B6C" w:rsidP="00042B6C"/>
    <w:p w:rsidR="00042B6C" w:rsidRPr="004745CC" w:rsidRDefault="00042B6C" w:rsidP="00042B6C">
      <w:pPr>
        <w:rPr>
          <w:sz w:val="20"/>
        </w:rPr>
      </w:pPr>
      <w:r w:rsidRPr="004745CC">
        <w:br w:type="page"/>
      </w:r>
    </w:p>
    <w:p w:rsidR="00042B6C" w:rsidRPr="004745CC" w:rsidRDefault="00042B6C" w:rsidP="00042B6C">
      <w:pPr>
        <w:pStyle w:val="Heading3"/>
        <w:spacing w:before="0" w:line="240" w:lineRule="auto"/>
      </w:pPr>
      <w:r w:rsidRPr="004745CC">
        <w:t>Distinguishing</w:t>
      </w:r>
      <w:r w:rsidRPr="004745CC">
        <w:rPr>
          <w:spacing w:val="-7"/>
        </w:rPr>
        <w:t xml:space="preserve"> </w:t>
      </w:r>
      <w:r w:rsidRPr="004745CC">
        <w:t>clinical</w:t>
      </w:r>
      <w:r w:rsidRPr="004745CC">
        <w:rPr>
          <w:spacing w:val="-5"/>
        </w:rPr>
        <w:t xml:space="preserve"> </w:t>
      </w:r>
      <w:r w:rsidRPr="004745CC">
        <w:t>features</w:t>
      </w:r>
      <w:r w:rsidRPr="004745CC">
        <w:rPr>
          <w:spacing w:val="-5"/>
        </w:rPr>
        <w:t xml:space="preserve"> </w:t>
      </w:r>
      <w:r w:rsidRPr="004745CC">
        <w:t>between</w:t>
      </w:r>
      <w:r w:rsidRPr="004745CC">
        <w:rPr>
          <w:spacing w:val="-5"/>
        </w:rPr>
        <w:t xml:space="preserve"> </w:t>
      </w:r>
      <w:r w:rsidRPr="004745CC">
        <w:t>primary</w:t>
      </w:r>
      <w:r w:rsidRPr="004745CC">
        <w:rPr>
          <w:spacing w:val="-4"/>
        </w:rPr>
        <w:t xml:space="preserve"> </w:t>
      </w:r>
      <w:r w:rsidRPr="004745CC">
        <w:t>(essential)</w:t>
      </w:r>
      <w:r w:rsidRPr="004745CC">
        <w:rPr>
          <w:spacing w:val="-5"/>
        </w:rPr>
        <w:t xml:space="preserve"> </w:t>
      </w:r>
      <w:r w:rsidRPr="004745CC">
        <w:t>and</w:t>
      </w:r>
      <w:r w:rsidRPr="004745CC">
        <w:rPr>
          <w:spacing w:val="-5"/>
        </w:rPr>
        <w:t xml:space="preserve"> </w:t>
      </w:r>
      <w:r w:rsidRPr="004745CC">
        <w:t>secondary</w:t>
      </w:r>
      <w:r w:rsidRPr="004745CC">
        <w:rPr>
          <w:spacing w:val="-5"/>
        </w:rPr>
        <w:t xml:space="preserve"> </w:t>
      </w:r>
      <w:r w:rsidRPr="004745CC">
        <w:t>pediatric</w:t>
      </w:r>
      <w:r w:rsidRPr="004745CC">
        <w:rPr>
          <w:spacing w:val="-4"/>
        </w:rPr>
        <w:t xml:space="preserve"> </w:t>
      </w:r>
      <w:r w:rsidRPr="004745CC">
        <w:t>hypertension</w:t>
      </w:r>
    </w:p>
    <w:p w:rsidR="00042B6C" w:rsidRPr="004745CC" w:rsidRDefault="00042B6C" w:rsidP="00042B6C"/>
    <w:tbl>
      <w:tblPr>
        <w:tblW w:w="9497" w:type="dxa"/>
        <w:tblInd w:w="137" w:type="dxa"/>
        <w:tblLayout w:type="fixed"/>
        <w:tblCellMar>
          <w:left w:w="5" w:type="dxa"/>
          <w:right w:w="5" w:type="dxa"/>
        </w:tblCellMar>
        <w:tblLook w:val="01E0" w:firstRow="1" w:lastRow="1" w:firstColumn="1" w:lastColumn="1" w:noHBand="0" w:noVBand="0"/>
      </w:tblPr>
      <w:tblGrid>
        <w:gridCol w:w="3118"/>
        <w:gridCol w:w="3176"/>
        <w:gridCol w:w="3203"/>
      </w:tblGrid>
      <w:tr w:rsidR="00042B6C" w:rsidRPr="004745CC" w:rsidTr="006576EE">
        <w:trPr>
          <w:trHeight w:val="717"/>
        </w:trPr>
        <w:tc>
          <w:tcPr>
            <w:tcW w:w="3118" w:type="dxa"/>
            <w:tcBorders>
              <w:top w:val="single" w:sz="4" w:space="0" w:color="231F20"/>
              <w:left w:val="single" w:sz="4" w:space="0" w:color="231F20"/>
              <w:bottom w:val="single" w:sz="4" w:space="0" w:color="231F20"/>
              <w:right w:val="single" w:sz="4" w:space="0" w:color="231F20"/>
            </w:tcBorders>
            <w:shd w:val="clear" w:color="auto" w:fill="FDC995"/>
          </w:tcPr>
          <w:p w:rsidR="00042B6C" w:rsidRPr="004745CC" w:rsidRDefault="00042B6C" w:rsidP="006576EE">
            <w:pPr>
              <w:spacing w:before="224"/>
              <w:ind w:left="108"/>
              <w:rPr>
                <w:b/>
                <w:color w:val="000000" w:themeColor="text1"/>
                <w:szCs w:val="26"/>
              </w:rPr>
            </w:pPr>
            <w:r w:rsidRPr="004745CC">
              <w:rPr>
                <w:b/>
                <w:color w:val="000000" w:themeColor="text1"/>
                <w:szCs w:val="26"/>
              </w:rPr>
              <w:t>Clinical</w:t>
            </w:r>
            <w:r w:rsidRPr="004745CC">
              <w:rPr>
                <w:b/>
                <w:color w:val="000000" w:themeColor="text1"/>
                <w:spacing w:val="-3"/>
                <w:szCs w:val="26"/>
              </w:rPr>
              <w:t xml:space="preserve"> </w:t>
            </w:r>
            <w:r w:rsidRPr="004745CC">
              <w:rPr>
                <w:b/>
                <w:color w:val="000000" w:themeColor="text1"/>
                <w:spacing w:val="-2"/>
                <w:szCs w:val="26"/>
              </w:rPr>
              <w:t>features</w:t>
            </w:r>
          </w:p>
        </w:tc>
        <w:tc>
          <w:tcPr>
            <w:tcW w:w="3176" w:type="dxa"/>
            <w:tcBorders>
              <w:top w:val="single" w:sz="4" w:space="0" w:color="231F20"/>
              <w:left w:val="single" w:sz="4" w:space="0" w:color="231F20"/>
              <w:bottom w:val="single" w:sz="4" w:space="0" w:color="231F20"/>
              <w:right w:val="single" w:sz="4" w:space="0" w:color="231F20"/>
            </w:tcBorders>
            <w:shd w:val="clear" w:color="auto" w:fill="FDC995"/>
          </w:tcPr>
          <w:p w:rsidR="00042B6C" w:rsidRPr="004745CC" w:rsidRDefault="00042B6C" w:rsidP="006576EE">
            <w:pPr>
              <w:spacing w:before="224"/>
              <w:ind w:left="107"/>
              <w:rPr>
                <w:b/>
                <w:color w:val="000000" w:themeColor="text1"/>
                <w:szCs w:val="26"/>
              </w:rPr>
            </w:pPr>
            <w:r w:rsidRPr="004745CC">
              <w:rPr>
                <w:b/>
                <w:color w:val="000000" w:themeColor="text1"/>
                <w:szCs w:val="26"/>
              </w:rPr>
              <w:t>Primary</w:t>
            </w:r>
            <w:r w:rsidRPr="004745CC">
              <w:rPr>
                <w:b/>
                <w:color w:val="000000" w:themeColor="text1"/>
                <w:spacing w:val="-1"/>
                <w:szCs w:val="26"/>
              </w:rPr>
              <w:t xml:space="preserve"> </w:t>
            </w:r>
            <w:r w:rsidRPr="004745CC">
              <w:rPr>
                <w:b/>
                <w:color w:val="000000" w:themeColor="text1"/>
                <w:spacing w:val="-5"/>
                <w:szCs w:val="26"/>
              </w:rPr>
              <w:t>HTN</w:t>
            </w:r>
          </w:p>
        </w:tc>
        <w:tc>
          <w:tcPr>
            <w:tcW w:w="3203" w:type="dxa"/>
            <w:tcBorders>
              <w:top w:val="single" w:sz="4" w:space="0" w:color="231F20"/>
              <w:left w:val="single" w:sz="4" w:space="0" w:color="231F20"/>
              <w:bottom w:val="single" w:sz="4" w:space="0" w:color="231F20"/>
              <w:right w:val="single" w:sz="4" w:space="0" w:color="231F20"/>
            </w:tcBorders>
            <w:shd w:val="clear" w:color="auto" w:fill="FDC995"/>
          </w:tcPr>
          <w:p w:rsidR="00042B6C" w:rsidRPr="004745CC" w:rsidRDefault="00042B6C" w:rsidP="006576EE">
            <w:pPr>
              <w:spacing w:before="224"/>
              <w:ind w:left="107"/>
              <w:rPr>
                <w:b/>
                <w:color w:val="000000" w:themeColor="text1"/>
                <w:szCs w:val="26"/>
              </w:rPr>
            </w:pPr>
            <w:r w:rsidRPr="004745CC">
              <w:rPr>
                <w:b/>
                <w:color w:val="000000" w:themeColor="text1"/>
                <w:szCs w:val="26"/>
              </w:rPr>
              <w:t>Secondary</w:t>
            </w:r>
            <w:r w:rsidRPr="004745CC">
              <w:rPr>
                <w:b/>
                <w:color w:val="000000" w:themeColor="text1"/>
                <w:spacing w:val="-6"/>
                <w:szCs w:val="26"/>
              </w:rPr>
              <w:t xml:space="preserve"> </w:t>
            </w:r>
            <w:r w:rsidRPr="004745CC">
              <w:rPr>
                <w:b/>
                <w:color w:val="000000" w:themeColor="text1"/>
                <w:spacing w:val="-5"/>
                <w:szCs w:val="26"/>
              </w:rPr>
              <w:t>HTN</w:t>
            </w:r>
          </w:p>
        </w:tc>
      </w:tr>
      <w:tr w:rsidR="00042B6C" w:rsidRPr="004745CC" w:rsidTr="006576EE">
        <w:trPr>
          <w:trHeight w:val="542"/>
        </w:trPr>
        <w:tc>
          <w:tcPr>
            <w:tcW w:w="9497" w:type="dxa"/>
            <w:gridSpan w:val="3"/>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8"/>
              <w:rPr>
                <w:b/>
                <w:szCs w:val="26"/>
              </w:rPr>
            </w:pPr>
            <w:r w:rsidRPr="004745CC">
              <w:rPr>
                <w:b/>
                <w:color w:val="231F20"/>
                <w:spacing w:val="-4"/>
                <w:szCs w:val="26"/>
              </w:rPr>
              <w:t>Age:</w:t>
            </w:r>
          </w:p>
        </w:tc>
      </w:tr>
      <w:tr w:rsidR="00042B6C" w:rsidRPr="004745CC" w:rsidTr="006576EE">
        <w:trPr>
          <w:trHeight w:val="811"/>
        </w:trPr>
        <w:tc>
          <w:tcPr>
            <w:tcW w:w="3118"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8"/>
              <w:rPr>
                <w:szCs w:val="26"/>
              </w:rPr>
            </w:pPr>
            <w:r w:rsidRPr="004745CC">
              <w:rPr>
                <w:color w:val="231F20"/>
                <w:spacing w:val="-2"/>
                <w:szCs w:val="26"/>
              </w:rPr>
              <w:t>Prepubertal</w:t>
            </w:r>
          </w:p>
        </w:tc>
        <w:tc>
          <w:tcPr>
            <w:tcW w:w="3176"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rPr>
                <w:rFonts w:ascii="Times New Roman" w:hAnsi="Times New Roman"/>
                <w:szCs w:val="26"/>
              </w:rPr>
            </w:pPr>
          </w:p>
        </w:tc>
        <w:tc>
          <w:tcPr>
            <w:tcW w:w="3203"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32"/>
              <w:ind w:left="107" w:right="117"/>
              <w:rPr>
                <w:szCs w:val="26"/>
              </w:rPr>
            </w:pPr>
            <w:r w:rsidRPr="004745CC">
              <w:rPr>
                <w:color w:val="231F20"/>
                <w:szCs w:val="26"/>
              </w:rPr>
              <w:t>Secondary</w:t>
            </w:r>
            <w:r w:rsidRPr="004745CC">
              <w:rPr>
                <w:color w:val="231F20"/>
                <w:spacing w:val="-7"/>
                <w:szCs w:val="26"/>
              </w:rPr>
              <w:t xml:space="preserve"> </w:t>
            </w:r>
            <w:r w:rsidRPr="004745CC">
              <w:rPr>
                <w:color w:val="231F20"/>
                <w:szCs w:val="26"/>
              </w:rPr>
              <w:t>HTN</w:t>
            </w:r>
            <w:r w:rsidRPr="004745CC">
              <w:rPr>
                <w:color w:val="231F20"/>
                <w:spacing w:val="30"/>
                <w:szCs w:val="26"/>
              </w:rPr>
              <w:t xml:space="preserve"> </w:t>
            </w:r>
            <w:r w:rsidRPr="004745CC">
              <w:rPr>
                <w:color w:val="231F20"/>
                <w:szCs w:val="26"/>
              </w:rPr>
              <w:t>is</w:t>
            </w:r>
            <w:r w:rsidRPr="004745CC">
              <w:rPr>
                <w:color w:val="231F20"/>
                <w:spacing w:val="-7"/>
                <w:szCs w:val="26"/>
              </w:rPr>
              <w:t xml:space="preserve"> </w:t>
            </w:r>
            <w:r w:rsidRPr="004745CC">
              <w:rPr>
                <w:color w:val="231F20"/>
                <w:szCs w:val="26"/>
              </w:rPr>
              <w:t>more</w:t>
            </w:r>
            <w:r w:rsidRPr="004745CC">
              <w:rPr>
                <w:color w:val="231F20"/>
                <w:spacing w:val="-7"/>
                <w:szCs w:val="26"/>
              </w:rPr>
              <w:t xml:space="preserve"> </w:t>
            </w:r>
            <w:r w:rsidRPr="004745CC">
              <w:rPr>
                <w:color w:val="231F20"/>
                <w:szCs w:val="26"/>
              </w:rPr>
              <w:t>likely</w:t>
            </w:r>
            <w:r w:rsidRPr="004745CC">
              <w:rPr>
                <w:color w:val="231F20"/>
                <w:spacing w:val="-7"/>
                <w:szCs w:val="26"/>
              </w:rPr>
              <w:t xml:space="preserve"> </w:t>
            </w:r>
            <w:r w:rsidRPr="004745CC">
              <w:rPr>
                <w:color w:val="231F20"/>
                <w:szCs w:val="26"/>
              </w:rPr>
              <w:t>in</w:t>
            </w:r>
            <w:r w:rsidRPr="004745CC">
              <w:rPr>
                <w:color w:val="231F20"/>
                <w:spacing w:val="-7"/>
                <w:szCs w:val="26"/>
              </w:rPr>
              <w:t xml:space="preserve"> </w:t>
            </w:r>
            <w:r w:rsidRPr="004745CC">
              <w:rPr>
                <w:color w:val="231F20"/>
                <w:szCs w:val="26"/>
              </w:rPr>
              <w:t>younger children, especially those less than six years of age</w:t>
            </w:r>
          </w:p>
        </w:tc>
      </w:tr>
      <w:tr w:rsidR="00042B6C" w:rsidRPr="004745CC" w:rsidTr="006576EE">
        <w:trPr>
          <w:trHeight w:val="1062"/>
        </w:trPr>
        <w:tc>
          <w:tcPr>
            <w:tcW w:w="3118"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54"/>
              <w:ind w:left="108"/>
              <w:rPr>
                <w:szCs w:val="26"/>
              </w:rPr>
            </w:pPr>
            <w:r w:rsidRPr="004745CC">
              <w:rPr>
                <w:color w:val="231F20"/>
                <w:spacing w:val="-2"/>
                <w:szCs w:val="26"/>
              </w:rPr>
              <w:t>Postpubertal</w:t>
            </w:r>
          </w:p>
        </w:tc>
        <w:tc>
          <w:tcPr>
            <w:tcW w:w="3176"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5"/>
              <w:ind w:left="107" w:right="93"/>
              <w:rPr>
                <w:szCs w:val="26"/>
              </w:rPr>
            </w:pPr>
            <w:r w:rsidRPr="004745CC">
              <w:rPr>
                <w:color w:val="231F20"/>
                <w:szCs w:val="26"/>
              </w:rPr>
              <w:t>Older children and adolescents</w:t>
            </w:r>
            <w:r w:rsidRPr="004745CC">
              <w:rPr>
                <w:color w:val="231F20"/>
                <w:spacing w:val="-12"/>
                <w:szCs w:val="26"/>
              </w:rPr>
              <w:t xml:space="preserve"> </w:t>
            </w:r>
            <w:r w:rsidRPr="004745CC">
              <w:rPr>
                <w:color w:val="231F20"/>
                <w:szCs w:val="26"/>
              </w:rPr>
              <w:t>are</w:t>
            </w:r>
            <w:r w:rsidRPr="004745CC">
              <w:rPr>
                <w:color w:val="231F20"/>
                <w:spacing w:val="-11"/>
                <w:szCs w:val="26"/>
              </w:rPr>
              <w:t xml:space="preserve"> </w:t>
            </w:r>
            <w:r w:rsidRPr="004745CC">
              <w:rPr>
                <w:color w:val="231F20"/>
                <w:szCs w:val="26"/>
              </w:rPr>
              <w:t>more</w:t>
            </w:r>
            <w:r w:rsidRPr="004745CC">
              <w:rPr>
                <w:color w:val="231F20"/>
                <w:spacing w:val="-11"/>
                <w:szCs w:val="26"/>
              </w:rPr>
              <w:t xml:space="preserve"> </w:t>
            </w:r>
            <w:r w:rsidRPr="004745CC">
              <w:rPr>
                <w:color w:val="231F20"/>
                <w:szCs w:val="26"/>
              </w:rPr>
              <w:t>likely</w:t>
            </w:r>
            <w:r w:rsidRPr="004745CC">
              <w:rPr>
                <w:color w:val="231F20"/>
                <w:spacing w:val="-11"/>
                <w:szCs w:val="26"/>
              </w:rPr>
              <w:t xml:space="preserve"> </w:t>
            </w:r>
            <w:r w:rsidRPr="004745CC">
              <w:rPr>
                <w:color w:val="231F20"/>
                <w:szCs w:val="26"/>
              </w:rPr>
              <w:t>to have primary HTN</w:t>
            </w:r>
          </w:p>
        </w:tc>
        <w:tc>
          <w:tcPr>
            <w:tcW w:w="3203"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rPr>
                <w:rFonts w:ascii="Times New Roman" w:hAnsi="Times New Roman"/>
                <w:szCs w:val="26"/>
              </w:rPr>
            </w:pPr>
          </w:p>
        </w:tc>
      </w:tr>
      <w:tr w:rsidR="00042B6C" w:rsidRPr="004745CC" w:rsidTr="006576EE">
        <w:trPr>
          <w:trHeight w:val="811"/>
        </w:trPr>
        <w:tc>
          <w:tcPr>
            <w:tcW w:w="3118"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8"/>
              <w:rPr>
                <w:b/>
                <w:szCs w:val="26"/>
              </w:rPr>
            </w:pPr>
            <w:r w:rsidRPr="004745CC">
              <w:rPr>
                <w:b/>
                <w:color w:val="231F20"/>
                <w:szCs w:val="26"/>
              </w:rPr>
              <w:t>Diastolic</w:t>
            </w:r>
            <w:r w:rsidRPr="004745CC">
              <w:rPr>
                <w:b/>
                <w:color w:val="231F20"/>
                <w:spacing w:val="-3"/>
                <w:szCs w:val="26"/>
              </w:rPr>
              <w:t xml:space="preserve"> </w:t>
            </w:r>
            <w:r w:rsidRPr="004745CC">
              <w:rPr>
                <w:b/>
                <w:color w:val="231F20"/>
                <w:spacing w:val="-5"/>
                <w:szCs w:val="26"/>
              </w:rPr>
              <w:t>HTN</w:t>
            </w:r>
          </w:p>
        </w:tc>
        <w:tc>
          <w:tcPr>
            <w:tcW w:w="3176"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rPr>
                <w:rFonts w:ascii="Times New Roman" w:hAnsi="Times New Roman"/>
                <w:szCs w:val="26"/>
              </w:rPr>
            </w:pPr>
          </w:p>
        </w:tc>
        <w:tc>
          <w:tcPr>
            <w:tcW w:w="3203"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color w:val="231F20"/>
                <w:szCs w:val="26"/>
              </w:rPr>
              <w:t>Diastolic</w:t>
            </w:r>
            <w:r w:rsidRPr="004745CC">
              <w:rPr>
                <w:color w:val="231F20"/>
                <w:spacing w:val="-3"/>
                <w:szCs w:val="26"/>
              </w:rPr>
              <w:t xml:space="preserve"> </w:t>
            </w:r>
            <w:r w:rsidRPr="004745CC">
              <w:rPr>
                <w:color w:val="231F20"/>
                <w:szCs w:val="26"/>
              </w:rPr>
              <w:t>HTN</w:t>
            </w:r>
            <w:r w:rsidRPr="004745CC">
              <w:rPr>
                <w:color w:val="231F20"/>
                <w:spacing w:val="-2"/>
                <w:szCs w:val="26"/>
              </w:rPr>
              <w:t xml:space="preserve"> </w:t>
            </w:r>
            <w:r w:rsidRPr="004745CC">
              <w:rPr>
                <w:color w:val="231F20"/>
                <w:szCs w:val="26"/>
              </w:rPr>
              <w:t>is</w:t>
            </w:r>
            <w:r w:rsidRPr="004745CC">
              <w:rPr>
                <w:color w:val="231F20"/>
                <w:spacing w:val="-2"/>
                <w:szCs w:val="26"/>
              </w:rPr>
              <w:t xml:space="preserve"> </w:t>
            </w:r>
            <w:r w:rsidRPr="004745CC">
              <w:rPr>
                <w:color w:val="231F20"/>
                <w:szCs w:val="26"/>
              </w:rPr>
              <w:t>more</w:t>
            </w:r>
            <w:r w:rsidRPr="004745CC">
              <w:rPr>
                <w:color w:val="231F20"/>
                <w:spacing w:val="-2"/>
                <w:szCs w:val="26"/>
              </w:rPr>
              <w:t xml:space="preserve"> </w:t>
            </w:r>
            <w:r w:rsidRPr="004745CC">
              <w:rPr>
                <w:color w:val="231F20"/>
                <w:szCs w:val="26"/>
              </w:rPr>
              <w:t>likely</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pacing w:val="-5"/>
                <w:szCs w:val="26"/>
              </w:rPr>
              <w:t>be</w:t>
            </w:r>
          </w:p>
          <w:p w:rsidR="00042B6C" w:rsidRPr="004745CC" w:rsidRDefault="00042B6C" w:rsidP="006576EE">
            <w:pPr>
              <w:ind w:left="107"/>
              <w:rPr>
                <w:szCs w:val="26"/>
              </w:rPr>
            </w:pPr>
            <w:r w:rsidRPr="004745CC">
              <w:rPr>
                <w:color w:val="231F20"/>
                <w:szCs w:val="26"/>
              </w:rPr>
              <w:t>associated</w:t>
            </w:r>
            <w:r w:rsidRPr="004745CC">
              <w:rPr>
                <w:color w:val="231F20"/>
                <w:spacing w:val="-2"/>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secondary</w:t>
            </w:r>
            <w:r w:rsidRPr="004745CC">
              <w:rPr>
                <w:color w:val="231F20"/>
                <w:spacing w:val="-1"/>
                <w:szCs w:val="26"/>
              </w:rPr>
              <w:t xml:space="preserve"> </w:t>
            </w:r>
            <w:r w:rsidRPr="004745CC">
              <w:rPr>
                <w:color w:val="231F20"/>
                <w:spacing w:val="-5"/>
                <w:szCs w:val="26"/>
              </w:rPr>
              <w:t>HTN</w:t>
            </w:r>
          </w:p>
        </w:tc>
      </w:tr>
      <w:tr w:rsidR="00042B6C" w:rsidRPr="004745CC" w:rsidTr="006576EE">
        <w:trPr>
          <w:trHeight w:val="811"/>
        </w:trPr>
        <w:tc>
          <w:tcPr>
            <w:tcW w:w="3118"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8"/>
              <w:rPr>
                <w:b/>
                <w:szCs w:val="26"/>
              </w:rPr>
            </w:pPr>
            <w:r w:rsidRPr="004745CC">
              <w:rPr>
                <w:b/>
                <w:color w:val="231F20"/>
                <w:szCs w:val="26"/>
              </w:rPr>
              <w:t xml:space="preserve">Nocturnal </w:t>
            </w:r>
            <w:r w:rsidRPr="004745CC">
              <w:rPr>
                <w:b/>
                <w:color w:val="231F20"/>
                <w:spacing w:val="-5"/>
                <w:szCs w:val="26"/>
              </w:rPr>
              <w:t>HTN</w:t>
            </w:r>
          </w:p>
        </w:tc>
        <w:tc>
          <w:tcPr>
            <w:tcW w:w="3176"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rPr>
                <w:rFonts w:ascii="Times New Roman" w:hAnsi="Times New Roman"/>
                <w:szCs w:val="26"/>
              </w:rPr>
            </w:pPr>
          </w:p>
        </w:tc>
        <w:tc>
          <w:tcPr>
            <w:tcW w:w="3203"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7"/>
              <w:rPr>
                <w:szCs w:val="26"/>
              </w:rPr>
            </w:pPr>
            <w:r w:rsidRPr="004745CC">
              <w:rPr>
                <w:color w:val="231F20"/>
                <w:szCs w:val="26"/>
              </w:rPr>
              <w:t>Nocturnal</w:t>
            </w:r>
            <w:r w:rsidRPr="004745CC">
              <w:rPr>
                <w:color w:val="231F20"/>
                <w:spacing w:val="-2"/>
                <w:szCs w:val="26"/>
              </w:rPr>
              <w:t xml:space="preserve"> </w:t>
            </w:r>
            <w:r w:rsidRPr="004745CC">
              <w:rPr>
                <w:color w:val="231F20"/>
                <w:szCs w:val="26"/>
              </w:rPr>
              <w:t>HTN</w:t>
            </w:r>
            <w:r w:rsidRPr="004745CC">
              <w:rPr>
                <w:color w:val="231F20"/>
                <w:spacing w:val="-2"/>
                <w:szCs w:val="26"/>
              </w:rPr>
              <w:t xml:space="preserve"> </w:t>
            </w:r>
            <w:r w:rsidRPr="004745CC">
              <w:rPr>
                <w:color w:val="231F20"/>
                <w:szCs w:val="26"/>
              </w:rPr>
              <w:t>is</w:t>
            </w:r>
            <w:r w:rsidRPr="004745CC">
              <w:rPr>
                <w:color w:val="231F20"/>
                <w:spacing w:val="-2"/>
                <w:szCs w:val="26"/>
              </w:rPr>
              <w:t xml:space="preserve"> </w:t>
            </w:r>
            <w:r w:rsidRPr="004745CC">
              <w:rPr>
                <w:color w:val="231F20"/>
                <w:szCs w:val="26"/>
              </w:rPr>
              <w:t>more</w:t>
            </w:r>
            <w:r w:rsidRPr="004745CC">
              <w:rPr>
                <w:color w:val="231F20"/>
                <w:spacing w:val="-2"/>
                <w:szCs w:val="26"/>
              </w:rPr>
              <w:t xml:space="preserve"> </w:t>
            </w:r>
            <w:r w:rsidRPr="004745CC">
              <w:rPr>
                <w:color w:val="231F20"/>
                <w:szCs w:val="26"/>
              </w:rPr>
              <w:t>likely</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pacing w:val="-5"/>
                <w:szCs w:val="26"/>
              </w:rPr>
              <w:t>be</w:t>
            </w:r>
          </w:p>
          <w:p w:rsidR="00042B6C" w:rsidRPr="004745CC" w:rsidRDefault="00042B6C" w:rsidP="006576EE">
            <w:pPr>
              <w:ind w:left="107"/>
              <w:rPr>
                <w:szCs w:val="26"/>
              </w:rPr>
            </w:pPr>
            <w:r w:rsidRPr="004745CC">
              <w:rPr>
                <w:color w:val="231F20"/>
                <w:szCs w:val="26"/>
              </w:rPr>
              <w:t>associated</w:t>
            </w:r>
            <w:r w:rsidRPr="004745CC">
              <w:rPr>
                <w:color w:val="231F20"/>
                <w:spacing w:val="-2"/>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secondary</w:t>
            </w:r>
            <w:r w:rsidRPr="004745CC">
              <w:rPr>
                <w:color w:val="231F20"/>
                <w:spacing w:val="-1"/>
                <w:szCs w:val="26"/>
              </w:rPr>
              <w:t xml:space="preserve"> </w:t>
            </w:r>
            <w:r w:rsidRPr="004745CC">
              <w:rPr>
                <w:color w:val="231F20"/>
                <w:spacing w:val="-5"/>
                <w:szCs w:val="26"/>
              </w:rPr>
              <w:t>HTN</w:t>
            </w:r>
          </w:p>
        </w:tc>
      </w:tr>
      <w:tr w:rsidR="00042B6C" w:rsidRPr="004745CC" w:rsidTr="006576EE">
        <w:trPr>
          <w:trHeight w:val="1075"/>
        </w:trPr>
        <w:tc>
          <w:tcPr>
            <w:tcW w:w="3118"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8"/>
              <w:rPr>
                <w:b/>
                <w:szCs w:val="26"/>
              </w:rPr>
            </w:pPr>
            <w:r w:rsidRPr="004745CC">
              <w:rPr>
                <w:b/>
                <w:color w:val="231F20"/>
                <w:spacing w:val="-2"/>
                <w:szCs w:val="26"/>
              </w:rPr>
              <w:t>Overweight/obesity</w:t>
            </w:r>
          </w:p>
        </w:tc>
        <w:tc>
          <w:tcPr>
            <w:tcW w:w="3176"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ight="115"/>
              <w:jc w:val="both"/>
              <w:rPr>
                <w:szCs w:val="26"/>
              </w:rPr>
            </w:pPr>
            <w:r w:rsidRPr="004745CC">
              <w:rPr>
                <w:color w:val="231F20"/>
                <w:szCs w:val="26"/>
              </w:rPr>
              <w:t>Overweight</w:t>
            </w:r>
            <w:r w:rsidRPr="004745CC">
              <w:rPr>
                <w:color w:val="231F20"/>
                <w:spacing w:val="-12"/>
                <w:szCs w:val="26"/>
              </w:rPr>
              <w:t xml:space="preserve"> </w:t>
            </w:r>
            <w:r w:rsidRPr="004745CC">
              <w:rPr>
                <w:color w:val="231F20"/>
                <w:szCs w:val="26"/>
              </w:rPr>
              <w:t>or</w:t>
            </w:r>
            <w:r w:rsidRPr="004745CC">
              <w:rPr>
                <w:color w:val="231F20"/>
                <w:spacing w:val="-11"/>
                <w:szCs w:val="26"/>
              </w:rPr>
              <w:t xml:space="preserve"> </w:t>
            </w:r>
            <w:r w:rsidRPr="004745CC">
              <w:rPr>
                <w:color w:val="231F20"/>
                <w:szCs w:val="26"/>
              </w:rPr>
              <w:t>obese</w:t>
            </w:r>
            <w:r w:rsidRPr="004745CC">
              <w:rPr>
                <w:color w:val="231F20"/>
                <w:spacing w:val="-11"/>
                <w:szCs w:val="26"/>
              </w:rPr>
              <w:t xml:space="preserve"> </w:t>
            </w:r>
            <w:r w:rsidRPr="004745CC">
              <w:rPr>
                <w:color w:val="231F20"/>
                <w:szCs w:val="26"/>
              </w:rPr>
              <w:t>children/ adolescents</w:t>
            </w:r>
            <w:r w:rsidRPr="004745CC">
              <w:rPr>
                <w:color w:val="231F20"/>
                <w:spacing w:val="-4"/>
                <w:szCs w:val="26"/>
              </w:rPr>
              <w:t xml:space="preserve"> </w:t>
            </w:r>
            <w:r w:rsidRPr="004745CC">
              <w:rPr>
                <w:color w:val="231F20"/>
                <w:szCs w:val="26"/>
              </w:rPr>
              <w:t>are</w:t>
            </w:r>
            <w:r w:rsidRPr="004745CC">
              <w:rPr>
                <w:color w:val="231F20"/>
                <w:spacing w:val="-4"/>
                <w:szCs w:val="26"/>
              </w:rPr>
              <w:t xml:space="preserve"> </w:t>
            </w:r>
            <w:r w:rsidRPr="004745CC">
              <w:rPr>
                <w:color w:val="231F20"/>
                <w:szCs w:val="26"/>
              </w:rPr>
              <w:t>more</w:t>
            </w:r>
            <w:r w:rsidRPr="004745CC">
              <w:rPr>
                <w:color w:val="231F20"/>
                <w:spacing w:val="-4"/>
                <w:szCs w:val="26"/>
              </w:rPr>
              <w:t xml:space="preserve"> </w:t>
            </w:r>
            <w:r w:rsidRPr="004745CC">
              <w:rPr>
                <w:color w:val="231F20"/>
                <w:szCs w:val="26"/>
              </w:rPr>
              <w:t>likely</w:t>
            </w:r>
            <w:r w:rsidRPr="004745CC">
              <w:rPr>
                <w:color w:val="231F20"/>
                <w:spacing w:val="-4"/>
                <w:szCs w:val="26"/>
              </w:rPr>
              <w:t xml:space="preserve"> </w:t>
            </w:r>
            <w:r w:rsidRPr="004745CC">
              <w:rPr>
                <w:color w:val="231F20"/>
                <w:szCs w:val="26"/>
              </w:rPr>
              <w:t>to have primary HTN</w:t>
            </w:r>
          </w:p>
        </w:tc>
        <w:tc>
          <w:tcPr>
            <w:tcW w:w="3203"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rPr>
                <w:rFonts w:ascii="Times New Roman" w:hAnsi="Times New Roman"/>
                <w:szCs w:val="26"/>
              </w:rPr>
            </w:pPr>
          </w:p>
        </w:tc>
      </w:tr>
      <w:tr w:rsidR="00042B6C" w:rsidRPr="004745CC" w:rsidTr="006576EE">
        <w:trPr>
          <w:trHeight w:val="1339"/>
        </w:trPr>
        <w:tc>
          <w:tcPr>
            <w:tcW w:w="3118"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67"/>
              <w:ind w:left="108"/>
              <w:rPr>
                <w:b/>
                <w:szCs w:val="26"/>
              </w:rPr>
            </w:pPr>
            <w:r w:rsidRPr="004745CC">
              <w:rPr>
                <w:b/>
                <w:color w:val="231F20"/>
                <w:szCs w:val="26"/>
              </w:rPr>
              <w:t>Family</w:t>
            </w:r>
            <w:r w:rsidRPr="004745CC">
              <w:rPr>
                <w:b/>
                <w:color w:val="231F20"/>
                <w:spacing w:val="-5"/>
                <w:szCs w:val="26"/>
              </w:rPr>
              <w:t xml:space="preserve"> </w:t>
            </w:r>
            <w:r w:rsidRPr="004745CC">
              <w:rPr>
                <w:b/>
                <w:color w:val="231F20"/>
                <w:szCs w:val="26"/>
              </w:rPr>
              <w:t>history</w:t>
            </w:r>
            <w:r w:rsidRPr="004745CC">
              <w:rPr>
                <w:b/>
                <w:color w:val="231F20"/>
                <w:spacing w:val="-4"/>
                <w:szCs w:val="26"/>
              </w:rPr>
              <w:t xml:space="preserve"> </w:t>
            </w:r>
            <w:r w:rsidRPr="004745CC">
              <w:rPr>
                <w:b/>
                <w:color w:val="231F20"/>
                <w:szCs w:val="26"/>
              </w:rPr>
              <w:t>of</w:t>
            </w:r>
            <w:r w:rsidRPr="004745CC">
              <w:rPr>
                <w:b/>
                <w:color w:val="231F20"/>
                <w:spacing w:val="-4"/>
                <w:szCs w:val="26"/>
              </w:rPr>
              <w:t xml:space="preserve"> </w:t>
            </w:r>
            <w:r w:rsidRPr="004745CC">
              <w:rPr>
                <w:b/>
                <w:color w:val="231F20"/>
                <w:spacing w:val="-5"/>
                <w:szCs w:val="26"/>
              </w:rPr>
              <w:t>HTN</w:t>
            </w:r>
          </w:p>
        </w:tc>
        <w:tc>
          <w:tcPr>
            <w:tcW w:w="3176"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Pr>
                <w:szCs w:val="26"/>
              </w:rPr>
            </w:pPr>
            <w:r w:rsidRPr="004745CC">
              <w:rPr>
                <w:color w:val="231F20"/>
                <w:szCs w:val="26"/>
              </w:rPr>
              <w:t>Children</w:t>
            </w:r>
            <w:r w:rsidRPr="004745CC">
              <w:rPr>
                <w:color w:val="231F20"/>
                <w:spacing w:val="-12"/>
                <w:szCs w:val="26"/>
              </w:rPr>
              <w:t xml:space="preserve"> </w:t>
            </w:r>
            <w:r w:rsidRPr="004745CC">
              <w:rPr>
                <w:color w:val="231F20"/>
                <w:szCs w:val="26"/>
              </w:rPr>
              <w:t>with</w:t>
            </w:r>
            <w:r w:rsidRPr="004745CC">
              <w:rPr>
                <w:color w:val="231F20"/>
                <w:spacing w:val="-11"/>
                <w:szCs w:val="26"/>
              </w:rPr>
              <w:t xml:space="preserve"> </w:t>
            </w:r>
            <w:r w:rsidRPr="004745CC">
              <w:rPr>
                <w:color w:val="231F20"/>
                <w:szCs w:val="26"/>
              </w:rPr>
              <w:t>a</w:t>
            </w:r>
            <w:r w:rsidRPr="004745CC">
              <w:rPr>
                <w:color w:val="231F20"/>
                <w:spacing w:val="-11"/>
                <w:szCs w:val="26"/>
              </w:rPr>
              <w:t xml:space="preserve"> </w:t>
            </w:r>
            <w:r w:rsidRPr="004745CC">
              <w:rPr>
                <w:color w:val="231F20"/>
                <w:szCs w:val="26"/>
              </w:rPr>
              <w:t>positive</w:t>
            </w:r>
            <w:r w:rsidRPr="004745CC">
              <w:rPr>
                <w:color w:val="231F20"/>
                <w:spacing w:val="-11"/>
                <w:szCs w:val="26"/>
              </w:rPr>
              <w:t xml:space="preserve"> </w:t>
            </w:r>
            <w:r w:rsidRPr="004745CC">
              <w:rPr>
                <w:color w:val="231F20"/>
                <w:szCs w:val="26"/>
              </w:rPr>
              <w:t xml:space="preserve">family history of primary HTN are more likely to have primary </w:t>
            </w:r>
            <w:r w:rsidRPr="004745CC">
              <w:rPr>
                <w:color w:val="231F20"/>
                <w:spacing w:val="-4"/>
                <w:szCs w:val="26"/>
              </w:rPr>
              <w:t>HTN.</w:t>
            </w:r>
          </w:p>
        </w:tc>
        <w:tc>
          <w:tcPr>
            <w:tcW w:w="3203"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ight="561"/>
              <w:rPr>
                <w:szCs w:val="26"/>
              </w:rPr>
            </w:pPr>
            <w:r w:rsidRPr="004745CC">
              <w:rPr>
                <w:color w:val="231F20"/>
                <w:szCs w:val="26"/>
              </w:rPr>
              <w:t>Family history may be positive in some</w:t>
            </w:r>
            <w:r w:rsidRPr="004745CC">
              <w:rPr>
                <w:color w:val="231F20"/>
                <w:spacing w:val="-6"/>
                <w:szCs w:val="26"/>
              </w:rPr>
              <w:t xml:space="preserve"> </w:t>
            </w:r>
            <w:r w:rsidRPr="004745CC">
              <w:rPr>
                <w:color w:val="231F20"/>
                <w:szCs w:val="26"/>
              </w:rPr>
              <w:t>cases</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secondary</w:t>
            </w:r>
            <w:r w:rsidRPr="004745CC">
              <w:rPr>
                <w:color w:val="231F20"/>
                <w:spacing w:val="-6"/>
                <w:szCs w:val="26"/>
              </w:rPr>
              <w:t xml:space="preserve"> </w:t>
            </w:r>
            <w:r w:rsidRPr="004745CC">
              <w:rPr>
                <w:color w:val="231F20"/>
                <w:szCs w:val="26"/>
              </w:rPr>
              <w:t>HTN</w:t>
            </w:r>
            <w:r w:rsidRPr="004745CC">
              <w:rPr>
                <w:color w:val="231F20"/>
                <w:spacing w:val="-6"/>
                <w:szCs w:val="26"/>
              </w:rPr>
              <w:t xml:space="preserve"> </w:t>
            </w:r>
            <w:r w:rsidRPr="004745CC">
              <w:rPr>
                <w:color w:val="231F20"/>
                <w:szCs w:val="26"/>
              </w:rPr>
              <w:t>due</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a</w:t>
            </w:r>
          </w:p>
          <w:p w:rsidR="00042B6C" w:rsidRPr="004745CC" w:rsidRDefault="00042B6C" w:rsidP="006576EE">
            <w:pPr>
              <w:ind w:left="107"/>
              <w:rPr>
                <w:szCs w:val="26"/>
              </w:rPr>
            </w:pPr>
            <w:r w:rsidRPr="004745CC">
              <w:rPr>
                <w:color w:val="231F20"/>
                <w:szCs w:val="26"/>
              </w:rPr>
              <w:t>monogenic</w:t>
            </w:r>
            <w:r w:rsidRPr="004745CC">
              <w:rPr>
                <w:color w:val="231F20"/>
                <w:spacing w:val="-6"/>
                <w:szCs w:val="26"/>
              </w:rPr>
              <w:t xml:space="preserve"> </w:t>
            </w:r>
            <w:r w:rsidRPr="004745CC">
              <w:rPr>
                <w:color w:val="231F20"/>
                <w:szCs w:val="26"/>
              </w:rPr>
              <w:t>cause</w:t>
            </w:r>
            <w:r w:rsidRPr="004745CC">
              <w:rPr>
                <w:color w:val="231F20"/>
                <w:spacing w:val="-3"/>
                <w:szCs w:val="26"/>
              </w:rPr>
              <w:t xml:space="preserve"> </w:t>
            </w:r>
            <w:r w:rsidRPr="004745CC">
              <w:rPr>
                <w:color w:val="231F20"/>
                <w:szCs w:val="26"/>
              </w:rPr>
              <w:t>(e.g.,</w:t>
            </w:r>
            <w:r w:rsidRPr="004745CC">
              <w:rPr>
                <w:color w:val="231F20"/>
                <w:spacing w:val="-3"/>
                <w:szCs w:val="26"/>
              </w:rPr>
              <w:t xml:space="preserve"> </w:t>
            </w:r>
            <w:r w:rsidRPr="004745CC">
              <w:rPr>
                <w:color w:val="231F20"/>
                <w:szCs w:val="26"/>
              </w:rPr>
              <w:t>autosomal</w:t>
            </w:r>
            <w:r w:rsidRPr="004745CC">
              <w:rPr>
                <w:color w:val="231F20"/>
                <w:spacing w:val="-3"/>
                <w:szCs w:val="26"/>
              </w:rPr>
              <w:t xml:space="preserve"> </w:t>
            </w:r>
            <w:r w:rsidRPr="004745CC">
              <w:rPr>
                <w:color w:val="231F20"/>
                <w:spacing w:val="-2"/>
                <w:szCs w:val="26"/>
              </w:rPr>
              <w:t>dominant</w:t>
            </w:r>
          </w:p>
          <w:p w:rsidR="00042B6C" w:rsidRPr="004745CC" w:rsidRDefault="00042B6C" w:rsidP="006576EE">
            <w:pPr>
              <w:ind w:left="107"/>
              <w:rPr>
                <w:szCs w:val="26"/>
              </w:rPr>
            </w:pPr>
            <w:r w:rsidRPr="004745CC">
              <w:rPr>
                <w:color w:val="231F20"/>
                <w:szCs w:val="26"/>
              </w:rPr>
              <w:t>polycystic</w:t>
            </w:r>
            <w:r w:rsidRPr="004745CC">
              <w:rPr>
                <w:color w:val="231F20"/>
                <w:spacing w:val="-2"/>
                <w:szCs w:val="26"/>
              </w:rPr>
              <w:t xml:space="preserve"> </w:t>
            </w:r>
            <w:r w:rsidRPr="004745CC">
              <w:rPr>
                <w:color w:val="231F20"/>
                <w:szCs w:val="26"/>
              </w:rPr>
              <w:t>kidney</w:t>
            </w:r>
            <w:r w:rsidRPr="004745CC">
              <w:rPr>
                <w:color w:val="231F20"/>
                <w:spacing w:val="1"/>
                <w:szCs w:val="26"/>
              </w:rPr>
              <w:t xml:space="preserve"> </w:t>
            </w:r>
            <w:r w:rsidRPr="004745CC">
              <w:rPr>
                <w:color w:val="231F20"/>
                <w:spacing w:val="-2"/>
                <w:szCs w:val="26"/>
              </w:rPr>
              <w:t>disease)</w:t>
            </w:r>
          </w:p>
        </w:tc>
      </w:tr>
      <w:tr w:rsidR="00042B6C" w:rsidRPr="004745CC" w:rsidTr="006576EE">
        <w:trPr>
          <w:trHeight w:val="1603"/>
        </w:trPr>
        <w:tc>
          <w:tcPr>
            <w:tcW w:w="3118"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8"/>
              <w:rPr>
                <w:b/>
                <w:szCs w:val="26"/>
              </w:rPr>
            </w:pPr>
            <w:r w:rsidRPr="004745CC">
              <w:rPr>
                <w:b/>
                <w:color w:val="231F20"/>
                <w:szCs w:val="26"/>
              </w:rPr>
              <w:t>Symptoms</w:t>
            </w:r>
            <w:r w:rsidRPr="004745CC">
              <w:rPr>
                <w:b/>
                <w:color w:val="231F20"/>
                <w:spacing w:val="-12"/>
                <w:szCs w:val="26"/>
              </w:rPr>
              <w:t xml:space="preserve"> </w:t>
            </w:r>
            <w:r w:rsidRPr="004745CC">
              <w:rPr>
                <w:b/>
                <w:color w:val="231F20"/>
                <w:szCs w:val="26"/>
              </w:rPr>
              <w:t>of</w:t>
            </w:r>
            <w:r w:rsidRPr="004745CC">
              <w:rPr>
                <w:b/>
                <w:color w:val="231F20"/>
                <w:spacing w:val="-11"/>
                <w:szCs w:val="26"/>
              </w:rPr>
              <w:t xml:space="preserve"> </w:t>
            </w:r>
            <w:r w:rsidRPr="004745CC">
              <w:rPr>
                <w:b/>
                <w:color w:val="231F20"/>
                <w:szCs w:val="26"/>
              </w:rPr>
              <w:t xml:space="preserve">underlying </w:t>
            </w:r>
            <w:r w:rsidRPr="004745CC">
              <w:rPr>
                <w:b/>
                <w:color w:val="231F20"/>
                <w:spacing w:val="-2"/>
                <w:szCs w:val="26"/>
              </w:rPr>
              <w:t>disorder</w:t>
            </w:r>
          </w:p>
        </w:tc>
        <w:tc>
          <w:tcPr>
            <w:tcW w:w="3176"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Pr>
                <w:szCs w:val="26"/>
              </w:rPr>
            </w:pPr>
            <w:r w:rsidRPr="004745CC">
              <w:rPr>
                <w:color w:val="231F20"/>
                <w:szCs w:val="26"/>
              </w:rPr>
              <w:t>Patients</w:t>
            </w:r>
            <w:r w:rsidRPr="004745CC">
              <w:rPr>
                <w:color w:val="231F20"/>
                <w:spacing w:val="-11"/>
                <w:szCs w:val="26"/>
              </w:rPr>
              <w:t xml:space="preserve"> </w:t>
            </w:r>
            <w:r w:rsidRPr="004745CC">
              <w:rPr>
                <w:color w:val="231F20"/>
                <w:szCs w:val="26"/>
              </w:rPr>
              <w:t>with</w:t>
            </w:r>
            <w:r w:rsidRPr="004745CC">
              <w:rPr>
                <w:color w:val="231F20"/>
                <w:spacing w:val="-11"/>
                <w:szCs w:val="26"/>
              </w:rPr>
              <w:t xml:space="preserve"> </w:t>
            </w:r>
            <w:r w:rsidRPr="004745CC">
              <w:rPr>
                <w:color w:val="231F20"/>
                <w:szCs w:val="26"/>
              </w:rPr>
              <w:t>primary</w:t>
            </w:r>
            <w:r w:rsidRPr="004745CC">
              <w:rPr>
                <w:color w:val="231F20"/>
                <w:spacing w:val="-11"/>
                <w:szCs w:val="26"/>
              </w:rPr>
              <w:t xml:space="preserve"> </w:t>
            </w:r>
            <w:r w:rsidRPr="004745CC">
              <w:rPr>
                <w:color w:val="231F20"/>
                <w:szCs w:val="26"/>
              </w:rPr>
              <w:t>HTN</w:t>
            </w:r>
            <w:r w:rsidRPr="004745CC">
              <w:rPr>
                <w:color w:val="231F20"/>
                <w:spacing w:val="-11"/>
                <w:szCs w:val="26"/>
              </w:rPr>
              <w:t xml:space="preserve"> </w:t>
            </w:r>
            <w:r w:rsidRPr="004745CC">
              <w:rPr>
                <w:color w:val="231F20"/>
                <w:szCs w:val="26"/>
              </w:rPr>
              <w:t>are typically asymptomatic.</w:t>
            </w:r>
          </w:p>
        </w:tc>
        <w:tc>
          <w:tcPr>
            <w:tcW w:w="3203" w:type="dxa"/>
            <w:tcBorders>
              <w:top w:val="single" w:sz="4" w:space="0" w:color="231F20"/>
              <w:left w:val="single" w:sz="4" w:space="0" w:color="231F20"/>
              <w:bottom w:val="single" w:sz="4" w:space="0" w:color="231F20"/>
              <w:right w:val="single" w:sz="4" w:space="0" w:color="231F20"/>
            </w:tcBorders>
            <w:shd w:val="clear" w:color="auto" w:fill="FEDDBB"/>
          </w:tcPr>
          <w:p w:rsidR="00042B6C" w:rsidRPr="004745CC" w:rsidRDefault="00042B6C" w:rsidP="006576EE">
            <w:pPr>
              <w:spacing w:before="78"/>
              <w:ind w:left="107"/>
              <w:rPr>
                <w:szCs w:val="26"/>
              </w:rPr>
            </w:pPr>
            <w:r w:rsidRPr="004745CC">
              <w:rPr>
                <w:color w:val="231F20"/>
                <w:szCs w:val="26"/>
              </w:rPr>
              <w:t>Patients with secondary HTN often have other symptoms related to the underlying cause (e.g., headache, sweating, and tachycardia</w:t>
            </w:r>
            <w:r w:rsidRPr="004745CC">
              <w:rPr>
                <w:color w:val="231F20"/>
                <w:spacing w:val="-12"/>
                <w:szCs w:val="26"/>
              </w:rPr>
              <w:t xml:space="preserve"> </w:t>
            </w:r>
            <w:r w:rsidRPr="004745CC">
              <w:rPr>
                <w:color w:val="231F20"/>
                <w:szCs w:val="26"/>
              </w:rPr>
              <w:t>due</w:t>
            </w:r>
            <w:r w:rsidRPr="004745CC">
              <w:rPr>
                <w:color w:val="231F20"/>
                <w:spacing w:val="-11"/>
                <w:szCs w:val="26"/>
              </w:rPr>
              <w:t xml:space="preserve"> </w:t>
            </w:r>
            <w:r w:rsidRPr="004745CC">
              <w:rPr>
                <w:color w:val="231F20"/>
                <w:szCs w:val="26"/>
              </w:rPr>
              <w:t>to</w:t>
            </w:r>
            <w:r w:rsidRPr="004745CC">
              <w:rPr>
                <w:color w:val="231F20"/>
                <w:spacing w:val="-11"/>
                <w:szCs w:val="26"/>
              </w:rPr>
              <w:t xml:space="preserve"> </w:t>
            </w:r>
            <w:r w:rsidRPr="004745CC">
              <w:rPr>
                <w:color w:val="231F20"/>
                <w:szCs w:val="26"/>
              </w:rPr>
              <w:t>catecholamine</w:t>
            </w:r>
            <w:r w:rsidRPr="004745CC">
              <w:rPr>
                <w:color w:val="231F20"/>
                <w:spacing w:val="-11"/>
                <w:szCs w:val="26"/>
              </w:rPr>
              <w:t xml:space="preserve"> </w:t>
            </w:r>
            <w:r w:rsidRPr="004745CC">
              <w:rPr>
                <w:color w:val="231F20"/>
                <w:szCs w:val="26"/>
              </w:rPr>
              <w:t>excess</w:t>
            </w:r>
            <w:r w:rsidRPr="004745CC">
              <w:rPr>
                <w:color w:val="231F20"/>
                <w:spacing w:val="-11"/>
                <w:szCs w:val="26"/>
              </w:rPr>
              <w:t xml:space="preserve"> </w:t>
            </w:r>
            <w:r w:rsidRPr="004745CC">
              <w:rPr>
                <w:color w:val="231F20"/>
                <w:szCs w:val="26"/>
              </w:rPr>
              <w:t>in patients with pheochromocytoma)</w:t>
            </w:r>
          </w:p>
        </w:tc>
      </w:tr>
    </w:tbl>
    <w:p w:rsidR="00042B6C" w:rsidRPr="004745CC" w:rsidRDefault="00042B6C" w:rsidP="00042B6C"/>
    <w:p w:rsidR="00042B6C" w:rsidRPr="004745CC" w:rsidRDefault="00042B6C" w:rsidP="00042B6C">
      <w:pPr>
        <w:pStyle w:val="Heading3"/>
      </w:pPr>
      <w:r w:rsidRPr="004745CC">
        <w:t>Promotion/prevention</w:t>
      </w:r>
    </w:p>
    <w:p w:rsidR="00042B6C" w:rsidRPr="004745CC" w:rsidRDefault="00042B6C" w:rsidP="00042B6C">
      <w:pPr>
        <w:numPr>
          <w:ilvl w:val="0"/>
          <w:numId w:val="138"/>
        </w:numPr>
        <w:ind w:left="360"/>
      </w:pPr>
      <w:r w:rsidRPr="004745CC">
        <w:t>Early screening and detection</w:t>
      </w:r>
    </w:p>
    <w:p w:rsidR="00042B6C" w:rsidRPr="004745CC" w:rsidRDefault="00042B6C" w:rsidP="00042B6C">
      <w:pPr>
        <w:numPr>
          <w:ilvl w:val="0"/>
          <w:numId w:val="138"/>
        </w:numPr>
        <w:ind w:left="360"/>
      </w:pPr>
      <w:r w:rsidRPr="004745CC">
        <w:t>Advocate for community blood pressure screening e.g. at the market centres, churches and other public functions</w:t>
      </w:r>
    </w:p>
    <w:p w:rsidR="00042B6C" w:rsidRPr="004745CC" w:rsidRDefault="00042B6C" w:rsidP="00042B6C">
      <w:pPr>
        <w:numPr>
          <w:ilvl w:val="0"/>
          <w:numId w:val="138"/>
        </w:numPr>
        <w:ind w:left="360"/>
      </w:pPr>
      <w:r w:rsidRPr="004745CC">
        <w:t>Advocate for screening of hypertension during all hospital consultations</w:t>
      </w:r>
    </w:p>
    <w:p w:rsidR="00042B6C" w:rsidRPr="004745CC" w:rsidRDefault="00042B6C" w:rsidP="00042B6C">
      <w:pPr>
        <w:numPr>
          <w:ilvl w:val="0"/>
          <w:numId w:val="138"/>
        </w:numPr>
        <w:ind w:left="360"/>
      </w:pPr>
      <w:r w:rsidRPr="004745CC">
        <w:t>Advocate for 4 limb blood pressure measurement</w:t>
      </w:r>
    </w:p>
    <w:p w:rsidR="00042B6C" w:rsidRPr="004745CC" w:rsidRDefault="00042B6C" w:rsidP="00042B6C">
      <w:pPr>
        <w:numPr>
          <w:ilvl w:val="0"/>
          <w:numId w:val="138"/>
        </w:numPr>
        <w:ind w:left="360"/>
      </w:pPr>
      <w:r w:rsidRPr="004745CC">
        <w:t>Advocate for screening of secondary hypertension causes in all children presenting with elevated blood pressures</w:t>
      </w:r>
    </w:p>
    <w:p w:rsidR="00042B6C" w:rsidRPr="004745CC" w:rsidRDefault="00042B6C" w:rsidP="00042B6C"/>
    <w:p w:rsidR="00042B6C" w:rsidRPr="004745CC" w:rsidRDefault="00042B6C" w:rsidP="00042B6C">
      <w:pPr>
        <w:pStyle w:val="Heading3"/>
        <w:spacing w:line="240" w:lineRule="auto"/>
      </w:pPr>
      <w:r w:rsidRPr="004745CC">
        <w:t>Investigations</w:t>
      </w:r>
    </w:p>
    <w:p w:rsidR="00042B6C" w:rsidRPr="004745CC" w:rsidRDefault="00042B6C" w:rsidP="00042B6C">
      <w:pPr>
        <w:numPr>
          <w:ilvl w:val="0"/>
          <w:numId w:val="138"/>
        </w:numPr>
        <w:ind w:left="360"/>
      </w:pPr>
      <w:r w:rsidRPr="004745CC">
        <w:t>The main goal of doing extensive investigation is to:</w:t>
      </w:r>
    </w:p>
    <w:p w:rsidR="00042B6C" w:rsidRPr="004745CC" w:rsidRDefault="00042B6C" w:rsidP="00042B6C">
      <w:pPr>
        <w:numPr>
          <w:ilvl w:val="0"/>
          <w:numId w:val="138"/>
        </w:numPr>
        <w:ind w:left="360"/>
      </w:pPr>
      <w:r w:rsidRPr="004745CC">
        <w:t>Differentiate between primary and secondary HTN.</w:t>
      </w:r>
    </w:p>
    <w:p w:rsidR="00042B6C" w:rsidRPr="004745CC" w:rsidRDefault="00042B6C" w:rsidP="00042B6C">
      <w:pPr>
        <w:numPr>
          <w:ilvl w:val="0"/>
          <w:numId w:val="138"/>
        </w:numPr>
        <w:ind w:left="360"/>
      </w:pPr>
      <w:r w:rsidRPr="004745CC">
        <w:t>Identify any treatable condition contributing to HTN. See table on causes.</w:t>
      </w:r>
    </w:p>
    <w:p w:rsidR="00042B6C" w:rsidRPr="004745CC" w:rsidRDefault="00042B6C" w:rsidP="00042B6C">
      <w:pPr>
        <w:numPr>
          <w:ilvl w:val="0"/>
          <w:numId w:val="138"/>
        </w:numPr>
        <w:ind w:left="360"/>
      </w:pPr>
      <w:r w:rsidRPr="004745CC">
        <w:t>Identify other comorbid conditions or risk factors for early cardiovascular disease (CVSD).</w:t>
      </w:r>
    </w:p>
    <w:p w:rsidR="00042B6C" w:rsidRPr="004745CC" w:rsidRDefault="00042B6C" w:rsidP="00042B6C">
      <w:pPr>
        <w:numPr>
          <w:ilvl w:val="0"/>
          <w:numId w:val="138"/>
        </w:numPr>
        <w:ind w:left="360"/>
      </w:pPr>
      <w:r w:rsidRPr="004745CC">
        <w:t>Serum urea and creatinine to assess for possible renal disease causing HTN</w:t>
      </w:r>
    </w:p>
    <w:p w:rsidR="00042B6C" w:rsidRPr="004745CC" w:rsidRDefault="00042B6C" w:rsidP="00042B6C">
      <w:pPr>
        <w:numPr>
          <w:ilvl w:val="0"/>
          <w:numId w:val="138"/>
        </w:numPr>
        <w:ind w:left="360"/>
      </w:pPr>
      <w:r w:rsidRPr="004745CC">
        <w:t>Serum electrolytes and blood gas analysis - hypokalaemia and metabolic alkalosis indicate excess mineralocorticoids (e.g. aldosterone) secretion.</w:t>
      </w:r>
    </w:p>
    <w:p w:rsidR="00042B6C" w:rsidRPr="004745CC" w:rsidRDefault="00042B6C" w:rsidP="00042B6C">
      <w:pPr>
        <w:numPr>
          <w:ilvl w:val="0"/>
          <w:numId w:val="138"/>
        </w:numPr>
        <w:ind w:left="360"/>
      </w:pPr>
      <w:r w:rsidRPr="004745CC">
        <w:t>Do serum renin and aldosterone level, if available, to confirm mineralocorticoid excess.</w:t>
      </w:r>
    </w:p>
    <w:p w:rsidR="00042B6C" w:rsidRPr="004745CC" w:rsidRDefault="00042B6C" w:rsidP="00042B6C">
      <w:pPr>
        <w:numPr>
          <w:ilvl w:val="1"/>
          <w:numId w:val="138"/>
        </w:numPr>
        <w:ind w:left="927"/>
      </w:pPr>
      <w:r w:rsidRPr="004745CC">
        <w:t>Examples of excess mineralocorticoid secretion disorders include Congenital Adrenal pseudohypoaldosteronism (Gordon syndrome) etc.</w:t>
      </w:r>
    </w:p>
    <w:p w:rsidR="00042B6C" w:rsidRPr="004745CC" w:rsidRDefault="00042B6C" w:rsidP="00042B6C">
      <w:pPr>
        <w:numPr>
          <w:ilvl w:val="0"/>
          <w:numId w:val="138"/>
        </w:numPr>
        <w:ind w:left="360"/>
      </w:pPr>
      <w:r w:rsidRPr="004745CC">
        <w:t>CMP</w:t>
      </w:r>
    </w:p>
    <w:p w:rsidR="00042B6C" w:rsidRPr="004745CC" w:rsidRDefault="00042B6C" w:rsidP="00042B6C">
      <w:pPr>
        <w:numPr>
          <w:ilvl w:val="0"/>
          <w:numId w:val="138"/>
        </w:numPr>
        <w:ind w:left="360"/>
      </w:pPr>
      <w:r w:rsidRPr="004745CC">
        <w:t>Urinalysis</w:t>
      </w:r>
    </w:p>
    <w:p w:rsidR="00042B6C" w:rsidRPr="004745CC" w:rsidRDefault="00042B6C" w:rsidP="00042B6C">
      <w:pPr>
        <w:numPr>
          <w:ilvl w:val="1"/>
          <w:numId w:val="138"/>
        </w:numPr>
        <w:ind w:left="927"/>
      </w:pPr>
      <w:r w:rsidRPr="004745CC">
        <w:t>To assess if there is renal disease</w:t>
      </w:r>
    </w:p>
    <w:p w:rsidR="00042B6C" w:rsidRPr="004745CC" w:rsidRDefault="00042B6C" w:rsidP="00042B6C">
      <w:pPr>
        <w:numPr>
          <w:ilvl w:val="1"/>
          <w:numId w:val="138"/>
        </w:numPr>
        <w:ind w:left="927"/>
      </w:pPr>
      <w:r w:rsidRPr="004745CC">
        <w:t>Glucosuria may be suggestive of diabetes mellitus</w:t>
      </w:r>
    </w:p>
    <w:p w:rsidR="00042B6C" w:rsidRPr="004745CC" w:rsidRDefault="00042B6C" w:rsidP="00042B6C">
      <w:pPr>
        <w:numPr>
          <w:ilvl w:val="0"/>
          <w:numId w:val="138"/>
        </w:numPr>
        <w:ind w:left="360"/>
      </w:pPr>
      <w:r w:rsidRPr="004745CC">
        <w:t>Lipid</w:t>
      </w:r>
      <w:r w:rsidRPr="004745CC">
        <w:rPr>
          <w:spacing w:val="-4"/>
        </w:rPr>
        <w:t xml:space="preserve"> </w:t>
      </w:r>
      <w:r w:rsidRPr="004745CC">
        <w:t>profile</w:t>
      </w:r>
      <w:r w:rsidRPr="004745CC">
        <w:rPr>
          <w:spacing w:val="-1"/>
        </w:rPr>
        <w:t xml:space="preserve"> </w:t>
      </w:r>
      <w:r w:rsidRPr="004745CC">
        <w:t>to</w:t>
      </w:r>
      <w:r w:rsidRPr="004745CC">
        <w:rPr>
          <w:spacing w:val="-1"/>
        </w:rPr>
        <w:t xml:space="preserve"> </w:t>
      </w:r>
      <w:r w:rsidRPr="004745CC">
        <w:t>look</w:t>
      </w:r>
      <w:r w:rsidRPr="004745CC">
        <w:rPr>
          <w:spacing w:val="-1"/>
        </w:rPr>
        <w:t xml:space="preserve"> </w:t>
      </w:r>
      <w:r w:rsidRPr="004745CC">
        <w:t>for</w:t>
      </w:r>
      <w:r w:rsidRPr="004745CC">
        <w:rPr>
          <w:spacing w:val="-2"/>
        </w:rPr>
        <w:t xml:space="preserve"> </w:t>
      </w:r>
      <w:r w:rsidRPr="004745CC">
        <w:t>dyslipidaemia.</w:t>
      </w:r>
      <w:r w:rsidRPr="004745CC">
        <w:rPr>
          <w:spacing w:val="-1"/>
        </w:rPr>
        <w:t xml:space="preserve"> </w:t>
      </w:r>
      <w:r w:rsidRPr="004745CC">
        <w:t>In</w:t>
      </w:r>
      <w:r w:rsidRPr="004745CC">
        <w:rPr>
          <w:spacing w:val="-1"/>
        </w:rPr>
        <w:t xml:space="preserve"> </w:t>
      </w:r>
      <w:r w:rsidRPr="004745CC">
        <w:t>obese</w:t>
      </w:r>
      <w:r w:rsidRPr="004745CC">
        <w:rPr>
          <w:spacing w:val="-1"/>
        </w:rPr>
        <w:t xml:space="preserve"> </w:t>
      </w:r>
      <w:r w:rsidRPr="004745CC">
        <w:t>children</w:t>
      </w:r>
      <w:r w:rsidRPr="004745CC">
        <w:rPr>
          <w:spacing w:val="-2"/>
        </w:rPr>
        <w:t xml:space="preserve"> </w:t>
      </w:r>
      <w:r w:rsidRPr="004745CC">
        <w:t>do</w:t>
      </w:r>
      <w:r w:rsidRPr="004745CC">
        <w:rPr>
          <w:spacing w:val="-1"/>
        </w:rPr>
        <w:t xml:space="preserve"> </w:t>
      </w:r>
      <w:r w:rsidRPr="004745CC">
        <w:t>the</w:t>
      </w:r>
      <w:r w:rsidRPr="004745CC">
        <w:rPr>
          <w:spacing w:val="-1"/>
        </w:rPr>
        <w:t xml:space="preserve"> </w:t>
      </w:r>
      <w:r w:rsidRPr="004745CC">
        <w:t>following</w:t>
      </w:r>
      <w:r w:rsidRPr="004745CC">
        <w:rPr>
          <w:spacing w:val="-1"/>
        </w:rPr>
        <w:t xml:space="preserve"> </w:t>
      </w:r>
      <w:r w:rsidRPr="004745CC">
        <w:t>additional</w:t>
      </w:r>
      <w:r w:rsidRPr="004745CC">
        <w:rPr>
          <w:spacing w:val="-1"/>
        </w:rPr>
        <w:t xml:space="preserve"> </w:t>
      </w:r>
      <w:r w:rsidRPr="004745CC">
        <w:rPr>
          <w:spacing w:val="-2"/>
        </w:rPr>
        <w:t>tests</w:t>
      </w:r>
    </w:p>
    <w:p w:rsidR="00042B6C" w:rsidRPr="004745CC" w:rsidRDefault="00042B6C" w:rsidP="00042B6C">
      <w:pPr>
        <w:numPr>
          <w:ilvl w:val="1"/>
          <w:numId w:val="138"/>
        </w:numPr>
        <w:ind w:left="927"/>
      </w:pPr>
      <w:r w:rsidRPr="004745CC">
        <w:t>Haemoglobin A1c, fasting blood glucose to exclude diabetes mellitus</w:t>
      </w:r>
    </w:p>
    <w:p w:rsidR="00042B6C" w:rsidRPr="004745CC" w:rsidRDefault="00042B6C" w:rsidP="00042B6C">
      <w:pPr>
        <w:numPr>
          <w:ilvl w:val="1"/>
          <w:numId w:val="138"/>
        </w:numPr>
        <w:ind w:left="927"/>
      </w:pPr>
      <w:r w:rsidRPr="004745CC">
        <w:t>Serum alanine transaminase to screen for fatty liver disease</w:t>
      </w:r>
    </w:p>
    <w:p w:rsidR="00042B6C" w:rsidRPr="004745CC" w:rsidRDefault="00042B6C" w:rsidP="00042B6C">
      <w:pPr>
        <w:numPr>
          <w:ilvl w:val="0"/>
          <w:numId w:val="138"/>
        </w:numPr>
        <w:ind w:left="360"/>
      </w:pPr>
      <w:r w:rsidRPr="004745CC">
        <w:t>Plasma and urine catecholamines – catecholamine excess as seen in Pheochromocytoma and neuroblastoma.</w:t>
      </w:r>
    </w:p>
    <w:p w:rsidR="00042B6C" w:rsidRPr="004745CC" w:rsidRDefault="00042B6C" w:rsidP="00042B6C">
      <w:pPr>
        <w:numPr>
          <w:ilvl w:val="0"/>
          <w:numId w:val="138"/>
        </w:numPr>
        <w:ind w:left="360"/>
      </w:pPr>
      <w:r w:rsidRPr="004745CC">
        <w:t>Kidney ultrasound- recommended in all patients with HTN.</w:t>
      </w:r>
    </w:p>
    <w:p w:rsidR="00042B6C" w:rsidRPr="004745CC" w:rsidRDefault="00042B6C" w:rsidP="00042B6C">
      <w:pPr>
        <w:numPr>
          <w:ilvl w:val="1"/>
          <w:numId w:val="138"/>
        </w:numPr>
        <w:ind w:left="927"/>
      </w:pPr>
      <w:r w:rsidRPr="004745CC">
        <w:t>Kidney</w:t>
      </w:r>
      <w:r w:rsidRPr="004745CC">
        <w:rPr>
          <w:spacing w:val="37"/>
        </w:rPr>
        <w:t xml:space="preserve"> </w:t>
      </w:r>
      <w:r w:rsidRPr="004745CC">
        <w:t>ultrasound</w:t>
      </w:r>
      <w:r w:rsidRPr="004745CC">
        <w:rPr>
          <w:spacing w:val="37"/>
        </w:rPr>
        <w:t xml:space="preserve"> </w:t>
      </w:r>
      <w:r w:rsidRPr="004745CC">
        <w:t>–</w:t>
      </w:r>
      <w:r w:rsidRPr="004745CC">
        <w:rPr>
          <w:spacing w:val="37"/>
        </w:rPr>
        <w:t xml:space="preserve"> </w:t>
      </w:r>
      <w:r w:rsidRPr="004745CC">
        <w:t>looks</w:t>
      </w:r>
      <w:r w:rsidRPr="004745CC">
        <w:rPr>
          <w:spacing w:val="37"/>
        </w:rPr>
        <w:t xml:space="preserve"> </w:t>
      </w:r>
      <w:r w:rsidRPr="004745CC">
        <w:t>for</w:t>
      </w:r>
      <w:r w:rsidRPr="004745CC">
        <w:rPr>
          <w:spacing w:val="37"/>
        </w:rPr>
        <w:t xml:space="preserve"> </w:t>
      </w:r>
      <w:r w:rsidRPr="004745CC">
        <w:t>presence</w:t>
      </w:r>
      <w:r w:rsidRPr="004745CC">
        <w:rPr>
          <w:spacing w:val="37"/>
        </w:rPr>
        <w:t xml:space="preserve"> </w:t>
      </w:r>
      <w:r w:rsidRPr="004745CC">
        <w:t>of</w:t>
      </w:r>
      <w:r w:rsidRPr="004745CC">
        <w:rPr>
          <w:spacing w:val="37"/>
        </w:rPr>
        <w:t xml:space="preserve"> </w:t>
      </w:r>
      <w:r w:rsidRPr="004745CC">
        <w:t>structural</w:t>
      </w:r>
      <w:r w:rsidRPr="004745CC">
        <w:rPr>
          <w:spacing w:val="37"/>
        </w:rPr>
        <w:t xml:space="preserve"> </w:t>
      </w:r>
      <w:r w:rsidRPr="004745CC">
        <w:t>abnormalities</w:t>
      </w:r>
      <w:r w:rsidRPr="004745CC">
        <w:rPr>
          <w:spacing w:val="37"/>
        </w:rPr>
        <w:t xml:space="preserve"> </w:t>
      </w:r>
      <w:r w:rsidRPr="004745CC">
        <w:t>or</w:t>
      </w:r>
      <w:r w:rsidRPr="004745CC">
        <w:rPr>
          <w:spacing w:val="37"/>
        </w:rPr>
        <w:t xml:space="preserve"> </w:t>
      </w:r>
      <w:r w:rsidRPr="004745CC">
        <w:t>abnormally</w:t>
      </w:r>
      <w:r w:rsidRPr="004745CC">
        <w:rPr>
          <w:spacing w:val="37"/>
        </w:rPr>
        <w:t xml:space="preserve"> </w:t>
      </w:r>
      <w:r w:rsidRPr="004745CC">
        <w:t>small kidney size which may indicate scarring.</w:t>
      </w:r>
    </w:p>
    <w:p w:rsidR="00042B6C" w:rsidRPr="004745CC" w:rsidRDefault="00042B6C" w:rsidP="00042B6C">
      <w:pPr>
        <w:numPr>
          <w:ilvl w:val="1"/>
          <w:numId w:val="138"/>
        </w:numPr>
        <w:ind w:left="927"/>
      </w:pPr>
      <w:r w:rsidRPr="004745CC">
        <w:t>If</w:t>
      </w:r>
      <w:r w:rsidRPr="004745CC">
        <w:rPr>
          <w:spacing w:val="-1"/>
        </w:rPr>
        <w:t xml:space="preserve"> </w:t>
      </w:r>
      <w:r w:rsidRPr="004745CC">
        <w:t>kidney</w:t>
      </w:r>
      <w:r w:rsidRPr="004745CC">
        <w:rPr>
          <w:spacing w:val="-1"/>
        </w:rPr>
        <w:t xml:space="preserve"> </w:t>
      </w:r>
      <w:r w:rsidRPr="004745CC">
        <w:t>ultrasound</w:t>
      </w:r>
      <w:r w:rsidRPr="004745CC">
        <w:rPr>
          <w:spacing w:val="-1"/>
        </w:rPr>
        <w:t xml:space="preserve"> </w:t>
      </w:r>
      <w:r w:rsidRPr="004745CC">
        <w:t>is</w:t>
      </w:r>
      <w:r w:rsidRPr="004745CC">
        <w:rPr>
          <w:spacing w:val="-1"/>
        </w:rPr>
        <w:t xml:space="preserve"> </w:t>
      </w:r>
      <w:r w:rsidRPr="004745CC">
        <w:t>suggests</w:t>
      </w:r>
      <w:r w:rsidRPr="004745CC">
        <w:rPr>
          <w:spacing w:val="-1"/>
        </w:rPr>
        <w:t xml:space="preserve"> </w:t>
      </w:r>
      <w:r w:rsidRPr="004745CC">
        <w:t>of</w:t>
      </w:r>
      <w:r w:rsidRPr="004745CC">
        <w:rPr>
          <w:spacing w:val="-1"/>
        </w:rPr>
        <w:t xml:space="preserve"> </w:t>
      </w:r>
      <w:r w:rsidRPr="004745CC">
        <w:t>renal</w:t>
      </w:r>
      <w:r w:rsidRPr="004745CC">
        <w:rPr>
          <w:spacing w:val="-1"/>
        </w:rPr>
        <w:t xml:space="preserve"> </w:t>
      </w:r>
      <w:r w:rsidRPr="004745CC">
        <w:t>scarring</w:t>
      </w:r>
      <w:r w:rsidRPr="004745CC">
        <w:rPr>
          <w:spacing w:val="-1"/>
        </w:rPr>
        <w:t xml:space="preserve"> </w:t>
      </w:r>
      <w:r w:rsidRPr="004745CC">
        <w:t>do</w:t>
      </w:r>
      <w:r w:rsidRPr="004745CC">
        <w:rPr>
          <w:spacing w:val="-1"/>
        </w:rPr>
        <w:t xml:space="preserve"> </w:t>
      </w:r>
      <w:r w:rsidRPr="004745CC">
        <w:t>Dimercaptosuccinic acid (DMSA)</w:t>
      </w:r>
      <w:r w:rsidRPr="004745CC">
        <w:rPr>
          <w:spacing w:val="-1"/>
        </w:rPr>
        <w:t xml:space="preserve"> </w:t>
      </w:r>
      <w:r w:rsidRPr="004745CC">
        <w:t>scan</w:t>
      </w:r>
      <w:r w:rsidRPr="004745CC">
        <w:rPr>
          <w:spacing w:val="-1"/>
        </w:rPr>
        <w:t xml:space="preserve"> </w:t>
      </w:r>
      <w:r w:rsidRPr="004745CC">
        <w:t xml:space="preserve">if </w:t>
      </w:r>
      <w:r w:rsidRPr="004745CC">
        <w:rPr>
          <w:spacing w:val="-2"/>
        </w:rPr>
        <w:t>available.</w:t>
      </w:r>
    </w:p>
    <w:p w:rsidR="00042B6C" w:rsidRPr="004745CC" w:rsidRDefault="00042B6C" w:rsidP="00042B6C">
      <w:pPr>
        <w:numPr>
          <w:ilvl w:val="0"/>
          <w:numId w:val="138"/>
        </w:numPr>
        <w:ind w:left="360"/>
      </w:pPr>
      <w:r w:rsidRPr="004745CC">
        <w:t>Renovascular</w:t>
      </w:r>
      <w:r w:rsidRPr="004745CC">
        <w:rPr>
          <w:spacing w:val="-9"/>
        </w:rPr>
        <w:t xml:space="preserve"> </w:t>
      </w:r>
      <w:r w:rsidRPr="004745CC">
        <w:rPr>
          <w:spacing w:val="-2"/>
        </w:rPr>
        <w:t>imaging</w:t>
      </w:r>
    </w:p>
    <w:p w:rsidR="00042B6C" w:rsidRPr="004745CC" w:rsidRDefault="00042B6C" w:rsidP="00042B6C">
      <w:pPr>
        <w:numPr>
          <w:ilvl w:val="1"/>
          <w:numId w:val="138"/>
        </w:numPr>
        <w:ind w:left="927"/>
      </w:pPr>
      <w:r w:rsidRPr="004745CC">
        <w:t>Standard digital subtraction angiography (DSA) previously called renal angiography is gold standard for investigating renovascular diseases in children</w:t>
      </w:r>
    </w:p>
    <w:p w:rsidR="00042B6C" w:rsidRPr="004745CC" w:rsidRDefault="00042B6C" w:rsidP="00042B6C">
      <w:pPr>
        <w:numPr>
          <w:ilvl w:val="1"/>
          <w:numId w:val="138"/>
        </w:numPr>
        <w:ind w:left="927"/>
      </w:pPr>
      <w:r w:rsidRPr="004745CC">
        <w:t>Magnetic</w:t>
      </w:r>
      <w:r w:rsidRPr="004745CC">
        <w:rPr>
          <w:spacing w:val="27"/>
        </w:rPr>
        <w:t xml:space="preserve"> </w:t>
      </w:r>
      <w:r w:rsidRPr="004745CC">
        <w:t>resonance</w:t>
      </w:r>
      <w:r w:rsidRPr="004745CC">
        <w:rPr>
          <w:spacing w:val="29"/>
        </w:rPr>
        <w:t xml:space="preserve"> </w:t>
      </w:r>
      <w:r w:rsidRPr="004745CC">
        <w:t>angiography</w:t>
      </w:r>
      <w:r w:rsidRPr="004745CC">
        <w:rPr>
          <w:spacing w:val="30"/>
        </w:rPr>
        <w:t xml:space="preserve"> </w:t>
      </w:r>
      <w:r w:rsidRPr="004745CC">
        <w:t>(MRA)</w:t>
      </w:r>
      <w:r w:rsidRPr="004745CC">
        <w:rPr>
          <w:spacing w:val="29"/>
        </w:rPr>
        <w:t xml:space="preserve"> </w:t>
      </w:r>
      <w:r w:rsidRPr="004745CC">
        <w:t>AND</w:t>
      </w:r>
      <w:r w:rsidRPr="004745CC">
        <w:rPr>
          <w:spacing w:val="30"/>
        </w:rPr>
        <w:t xml:space="preserve"> </w:t>
      </w:r>
      <w:r w:rsidRPr="004745CC">
        <w:t>computed</w:t>
      </w:r>
      <w:r w:rsidRPr="004745CC">
        <w:rPr>
          <w:spacing w:val="29"/>
        </w:rPr>
        <w:t xml:space="preserve"> </w:t>
      </w:r>
      <w:r w:rsidRPr="004745CC">
        <w:t>tomography</w:t>
      </w:r>
      <w:r w:rsidRPr="004745CC">
        <w:rPr>
          <w:spacing w:val="30"/>
        </w:rPr>
        <w:t xml:space="preserve"> </w:t>
      </w:r>
      <w:r w:rsidRPr="004745CC">
        <w:t>angiography</w:t>
      </w:r>
      <w:r w:rsidRPr="004745CC">
        <w:rPr>
          <w:spacing w:val="29"/>
        </w:rPr>
        <w:t xml:space="preserve"> </w:t>
      </w:r>
      <w:r w:rsidRPr="004745CC">
        <w:t>can</w:t>
      </w:r>
      <w:r w:rsidRPr="004745CC">
        <w:rPr>
          <w:spacing w:val="30"/>
        </w:rPr>
        <w:t xml:space="preserve"> </w:t>
      </w:r>
      <w:r w:rsidRPr="004745CC">
        <w:rPr>
          <w:spacing w:val="-5"/>
        </w:rPr>
        <w:t xml:space="preserve">be </w:t>
      </w:r>
      <w:r w:rsidRPr="004745CC">
        <w:t>used.</w:t>
      </w:r>
    </w:p>
    <w:p w:rsidR="00042B6C" w:rsidRPr="004745CC" w:rsidRDefault="00042B6C" w:rsidP="00042B6C">
      <w:pPr>
        <w:numPr>
          <w:ilvl w:val="1"/>
          <w:numId w:val="138"/>
        </w:numPr>
        <w:ind w:left="927"/>
      </w:pPr>
      <w:r w:rsidRPr="004745CC">
        <w:t>Duplex</w:t>
      </w:r>
      <w:r w:rsidRPr="004745CC">
        <w:rPr>
          <w:spacing w:val="-4"/>
        </w:rPr>
        <w:t xml:space="preserve"> </w:t>
      </w:r>
      <w:r w:rsidRPr="004745CC">
        <w:t>doppler</w:t>
      </w:r>
      <w:r w:rsidRPr="004745CC">
        <w:rPr>
          <w:spacing w:val="-1"/>
        </w:rPr>
        <w:t xml:space="preserve"> </w:t>
      </w:r>
      <w:r w:rsidRPr="004745CC">
        <w:t>can</w:t>
      </w:r>
      <w:r w:rsidRPr="004745CC">
        <w:rPr>
          <w:spacing w:val="-1"/>
        </w:rPr>
        <w:t xml:space="preserve"> </w:t>
      </w:r>
      <w:r w:rsidRPr="004745CC">
        <w:t>be</w:t>
      </w:r>
      <w:r w:rsidRPr="004745CC">
        <w:rPr>
          <w:spacing w:val="-1"/>
        </w:rPr>
        <w:t xml:space="preserve"> </w:t>
      </w:r>
      <w:r w:rsidRPr="004745CC">
        <w:t>used</w:t>
      </w:r>
      <w:r w:rsidRPr="004745CC">
        <w:rPr>
          <w:spacing w:val="-1"/>
        </w:rPr>
        <w:t xml:space="preserve"> </w:t>
      </w:r>
      <w:r w:rsidRPr="004745CC">
        <w:t>if</w:t>
      </w:r>
      <w:r w:rsidRPr="004745CC">
        <w:rPr>
          <w:spacing w:val="-1"/>
        </w:rPr>
        <w:t xml:space="preserve"> </w:t>
      </w:r>
      <w:r w:rsidRPr="004745CC">
        <w:t>the</w:t>
      </w:r>
      <w:r w:rsidRPr="004745CC">
        <w:rPr>
          <w:spacing w:val="-1"/>
        </w:rPr>
        <w:t xml:space="preserve"> </w:t>
      </w:r>
      <w:r w:rsidRPr="004745CC">
        <w:t>above</w:t>
      </w:r>
      <w:r w:rsidRPr="004745CC">
        <w:rPr>
          <w:spacing w:val="-2"/>
        </w:rPr>
        <w:t xml:space="preserve"> </w:t>
      </w:r>
      <w:r w:rsidRPr="004745CC">
        <w:t>are</w:t>
      </w:r>
      <w:r w:rsidRPr="004745CC">
        <w:rPr>
          <w:spacing w:val="-1"/>
        </w:rPr>
        <w:t xml:space="preserve"> </w:t>
      </w:r>
      <w:r w:rsidRPr="004745CC">
        <w:t>not</w:t>
      </w:r>
      <w:r w:rsidRPr="004745CC">
        <w:rPr>
          <w:spacing w:val="-1"/>
        </w:rPr>
        <w:t xml:space="preserve"> </w:t>
      </w:r>
      <w:r w:rsidRPr="004745CC">
        <w:t>available</w:t>
      </w:r>
      <w:r w:rsidRPr="004745CC">
        <w:rPr>
          <w:spacing w:val="-1"/>
        </w:rPr>
        <w:t xml:space="preserve"> </w:t>
      </w:r>
      <w:r w:rsidRPr="004745CC">
        <w:t>but</w:t>
      </w:r>
      <w:r w:rsidRPr="004745CC">
        <w:rPr>
          <w:spacing w:val="-1"/>
        </w:rPr>
        <w:t xml:space="preserve"> </w:t>
      </w:r>
      <w:r w:rsidRPr="004745CC">
        <w:t>has</w:t>
      </w:r>
      <w:r w:rsidRPr="004745CC">
        <w:rPr>
          <w:spacing w:val="-1"/>
        </w:rPr>
        <w:t xml:space="preserve"> </w:t>
      </w:r>
      <w:r w:rsidRPr="004745CC">
        <w:t>low</w:t>
      </w:r>
      <w:r w:rsidRPr="004745CC">
        <w:rPr>
          <w:spacing w:val="-1"/>
        </w:rPr>
        <w:t xml:space="preserve"> </w:t>
      </w:r>
      <w:r w:rsidRPr="004745CC">
        <w:rPr>
          <w:spacing w:val="-2"/>
        </w:rPr>
        <w:t>sensitivity.</w:t>
      </w:r>
    </w:p>
    <w:p w:rsidR="00042B6C" w:rsidRPr="004745CC" w:rsidRDefault="00042B6C" w:rsidP="00042B6C">
      <w:pPr>
        <w:numPr>
          <w:ilvl w:val="1"/>
          <w:numId w:val="138"/>
        </w:numPr>
        <w:ind w:left="927"/>
      </w:pPr>
      <w:r w:rsidRPr="004745CC">
        <w:t>Indicated in patients with predisposing factors or findings associated with renal artery stenosis</w:t>
      </w:r>
      <w:r w:rsidRPr="004745CC">
        <w:rPr>
          <w:spacing w:val="80"/>
        </w:rPr>
        <w:t xml:space="preserve"> </w:t>
      </w:r>
      <w:r w:rsidRPr="004745CC">
        <w:t>e.g.</w:t>
      </w:r>
      <w:r w:rsidRPr="004745CC">
        <w:rPr>
          <w:spacing w:val="80"/>
        </w:rPr>
        <w:t xml:space="preserve"> </w:t>
      </w:r>
      <w:r w:rsidRPr="004745CC">
        <w:t>prior</w:t>
      </w:r>
      <w:r w:rsidRPr="004745CC">
        <w:rPr>
          <w:spacing w:val="80"/>
        </w:rPr>
        <w:t xml:space="preserve"> </w:t>
      </w:r>
      <w:r w:rsidRPr="004745CC">
        <w:t>umbilical</w:t>
      </w:r>
      <w:r w:rsidRPr="004745CC">
        <w:rPr>
          <w:spacing w:val="80"/>
        </w:rPr>
        <w:t xml:space="preserve"> </w:t>
      </w:r>
      <w:r w:rsidRPr="004745CC">
        <w:t>artery</w:t>
      </w:r>
      <w:r w:rsidRPr="004745CC">
        <w:rPr>
          <w:spacing w:val="80"/>
        </w:rPr>
        <w:t xml:space="preserve"> </w:t>
      </w:r>
      <w:r w:rsidRPr="004745CC">
        <w:t>catheter</w:t>
      </w:r>
      <w:r w:rsidRPr="004745CC">
        <w:rPr>
          <w:spacing w:val="80"/>
        </w:rPr>
        <w:t xml:space="preserve"> </w:t>
      </w:r>
      <w:r w:rsidRPr="004745CC">
        <w:t>placements,</w:t>
      </w:r>
      <w:r w:rsidRPr="004745CC">
        <w:rPr>
          <w:spacing w:val="80"/>
        </w:rPr>
        <w:t xml:space="preserve"> </w:t>
      </w:r>
      <w:r w:rsidRPr="004745CC">
        <w:t>family</w:t>
      </w:r>
      <w:r w:rsidRPr="004745CC">
        <w:rPr>
          <w:spacing w:val="80"/>
        </w:rPr>
        <w:t xml:space="preserve"> </w:t>
      </w:r>
      <w:r w:rsidRPr="004745CC">
        <w:t>history</w:t>
      </w:r>
      <w:r w:rsidRPr="004745CC">
        <w:rPr>
          <w:spacing w:val="80"/>
        </w:rPr>
        <w:t xml:space="preserve"> </w:t>
      </w:r>
      <w:r w:rsidRPr="004745CC">
        <w:t>or</w:t>
      </w:r>
      <w:r w:rsidRPr="004745CC">
        <w:rPr>
          <w:spacing w:val="80"/>
        </w:rPr>
        <w:t xml:space="preserve"> </w:t>
      </w:r>
      <w:r w:rsidRPr="004745CC">
        <w:t xml:space="preserve">findings for neurofibromatosis, an abdominal bruit, or a significant size discrepancy on renal </w:t>
      </w:r>
      <w:r w:rsidRPr="004745CC">
        <w:rPr>
          <w:spacing w:val="-2"/>
        </w:rPr>
        <w:t>ultrasonography</w:t>
      </w:r>
    </w:p>
    <w:p w:rsidR="00042B6C" w:rsidRPr="004745CC" w:rsidRDefault="00042B6C" w:rsidP="00042B6C">
      <w:pPr>
        <w:numPr>
          <w:ilvl w:val="0"/>
          <w:numId w:val="138"/>
        </w:numPr>
        <w:ind w:left="360"/>
      </w:pPr>
      <w:r w:rsidRPr="004745CC">
        <w:t>Cardiac echo – Left ventricular hypertrophy (LVH) is common end organ damage from HTN and can be detected on a cardiac echo</w:t>
      </w:r>
    </w:p>
    <w:p w:rsidR="00042B6C" w:rsidRPr="004745CC" w:rsidRDefault="00042B6C" w:rsidP="00042B6C">
      <w:pPr>
        <w:numPr>
          <w:ilvl w:val="0"/>
          <w:numId w:val="138"/>
        </w:numPr>
        <w:ind w:left="360"/>
      </w:pPr>
      <w:r w:rsidRPr="004745CC">
        <w:t>Sleep study in OSA</w:t>
      </w:r>
    </w:p>
    <w:p w:rsidR="00042B6C" w:rsidRPr="004745CC" w:rsidRDefault="00042B6C" w:rsidP="00042B6C">
      <w:pPr>
        <w:numPr>
          <w:ilvl w:val="0"/>
          <w:numId w:val="138"/>
        </w:numPr>
        <w:ind w:left="360"/>
      </w:pPr>
      <w:r w:rsidRPr="004745CC">
        <w:t xml:space="preserve">Drug screening e.g. cocaine, </w:t>
      </w:r>
      <w:r>
        <w:rPr>
          <w:rStyle w:val="Strong"/>
          <w:b w:val="0"/>
          <w:bCs w:val="0"/>
        </w:rPr>
        <w:t>m</w:t>
      </w:r>
      <w:r w:rsidRPr="00C868D0">
        <w:rPr>
          <w:rStyle w:val="Strong"/>
          <w:b w:val="0"/>
          <w:bCs w:val="0"/>
        </w:rPr>
        <w:t>ethamphetamine</w:t>
      </w:r>
    </w:p>
    <w:p w:rsidR="00042B6C" w:rsidRPr="004745CC" w:rsidRDefault="00042B6C" w:rsidP="00042B6C"/>
    <w:p w:rsidR="00042B6C" w:rsidRPr="004745CC" w:rsidRDefault="00042B6C" w:rsidP="00042B6C">
      <w:pPr>
        <w:pStyle w:val="Heading3"/>
        <w:spacing w:line="240" w:lineRule="auto"/>
      </w:pPr>
      <w:r w:rsidRPr="004745CC">
        <w:t>A: Management of chronic hypertension in children and adolescents</w:t>
      </w:r>
    </w:p>
    <w:p w:rsidR="00042B6C" w:rsidRPr="004745CC" w:rsidRDefault="00042B6C" w:rsidP="00042B6C">
      <w:pPr>
        <w:numPr>
          <w:ilvl w:val="0"/>
          <w:numId w:val="138"/>
        </w:numPr>
        <w:ind w:left="360"/>
      </w:pPr>
      <w:r w:rsidRPr="004745CC">
        <w:t>The target BP goal for children diagnosed with hypertension treated with non-pharmacologic and/ or pharmacologic therapy is a reduction of systolic and diastolic BP below the 90th percentile for age and sex or &lt;130/80 in adolescents 13 years or older</w:t>
      </w:r>
    </w:p>
    <w:p w:rsidR="00042B6C" w:rsidRPr="004745CC" w:rsidRDefault="00042B6C" w:rsidP="00042B6C">
      <w:pPr>
        <w:numPr>
          <w:ilvl w:val="0"/>
          <w:numId w:val="138"/>
        </w:numPr>
        <w:ind w:left="360"/>
        <w:rPr>
          <w:szCs w:val="26"/>
        </w:rPr>
      </w:pPr>
      <w:r w:rsidRPr="004745CC">
        <w:t xml:space="preserve">Screen </w:t>
      </w:r>
      <w:r w:rsidRPr="004745CC">
        <w:rPr>
          <w:szCs w:val="26"/>
        </w:rPr>
        <w:t>all patients for cardiovascular disease risk factors and treat as necessary.</w:t>
      </w:r>
    </w:p>
    <w:p w:rsidR="00042B6C" w:rsidRPr="004745CC" w:rsidRDefault="00042B6C" w:rsidP="00042B6C">
      <w:pPr>
        <w:rPr>
          <w:szCs w:val="26"/>
        </w:rPr>
      </w:pPr>
    </w:p>
    <w:tbl>
      <w:tblPr>
        <w:tblW w:w="9444" w:type="dxa"/>
        <w:tblInd w:w="190" w:type="dxa"/>
        <w:tblLayout w:type="fixed"/>
        <w:tblCellMar>
          <w:left w:w="5" w:type="dxa"/>
          <w:right w:w="5" w:type="dxa"/>
        </w:tblCellMar>
        <w:tblLook w:val="01E0" w:firstRow="1" w:lastRow="1" w:firstColumn="1" w:lastColumn="1" w:noHBand="0" w:noVBand="0"/>
      </w:tblPr>
      <w:tblGrid>
        <w:gridCol w:w="9444"/>
      </w:tblGrid>
      <w:tr w:rsidR="00042B6C" w:rsidRPr="004745CC" w:rsidTr="006576EE">
        <w:trPr>
          <w:trHeight w:val="867"/>
        </w:trPr>
        <w:tc>
          <w:tcPr>
            <w:tcW w:w="944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spacing w:before="143"/>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042B6C" w:rsidRPr="004745CC" w:rsidRDefault="00042B6C" w:rsidP="006576EE">
            <w:pPr>
              <w:numPr>
                <w:ilvl w:val="0"/>
                <w:numId w:val="34"/>
              </w:numPr>
              <w:tabs>
                <w:tab w:val="left" w:pos="468"/>
              </w:tabs>
              <w:ind w:hanging="361"/>
              <w:rPr>
                <w:szCs w:val="26"/>
              </w:rPr>
            </w:pPr>
            <w:r w:rsidRPr="004745CC">
              <w:rPr>
                <w:color w:val="231F20"/>
                <w:szCs w:val="26"/>
              </w:rPr>
              <w:t>Refer</w:t>
            </w:r>
            <w:r w:rsidRPr="004745CC">
              <w:rPr>
                <w:color w:val="231F20"/>
                <w:spacing w:val="-5"/>
                <w:szCs w:val="26"/>
              </w:rPr>
              <w:t xml:space="preserve"> </w:t>
            </w:r>
            <w:r w:rsidRPr="004745CC">
              <w:rPr>
                <w:color w:val="231F20"/>
                <w:szCs w:val="26"/>
              </w:rPr>
              <w:t>all</w:t>
            </w:r>
            <w:r w:rsidRPr="004745CC">
              <w:rPr>
                <w:color w:val="231F20"/>
                <w:spacing w:val="-3"/>
                <w:szCs w:val="26"/>
              </w:rPr>
              <w:t xml:space="preserve"> </w:t>
            </w:r>
            <w:r w:rsidRPr="004745CC">
              <w:rPr>
                <w:color w:val="231F20"/>
                <w:szCs w:val="26"/>
              </w:rPr>
              <w:t>suspected</w:t>
            </w:r>
            <w:r w:rsidRPr="004745CC">
              <w:rPr>
                <w:color w:val="231F20"/>
                <w:spacing w:val="-2"/>
                <w:szCs w:val="26"/>
              </w:rPr>
              <w:t xml:space="preserve"> </w:t>
            </w:r>
            <w:r w:rsidRPr="004745CC">
              <w:rPr>
                <w:color w:val="231F20"/>
                <w:szCs w:val="26"/>
              </w:rPr>
              <w:t>cases</w:t>
            </w:r>
            <w:r w:rsidRPr="004745CC">
              <w:rPr>
                <w:color w:val="231F20"/>
                <w:spacing w:val="-3"/>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hypertension</w:t>
            </w:r>
            <w:r w:rsidRPr="004745CC">
              <w:rPr>
                <w:color w:val="231F20"/>
                <w:spacing w:val="-3"/>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secondary</w:t>
            </w:r>
            <w:r w:rsidRPr="004745CC">
              <w:rPr>
                <w:color w:val="231F20"/>
                <w:spacing w:val="-3"/>
                <w:szCs w:val="26"/>
              </w:rPr>
              <w:t xml:space="preserve"> </w:t>
            </w:r>
            <w:r w:rsidRPr="004745CC">
              <w:rPr>
                <w:color w:val="231F20"/>
                <w:szCs w:val="26"/>
              </w:rPr>
              <w:t>level</w:t>
            </w:r>
            <w:r w:rsidRPr="004745CC">
              <w:rPr>
                <w:color w:val="231F20"/>
                <w:spacing w:val="-2"/>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further</w:t>
            </w:r>
            <w:r w:rsidRPr="004745CC">
              <w:rPr>
                <w:color w:val="231F20"/>
                <w:spacing w:val="-2"/>
                <w:szCs w:val="26"/>
              </w:rPr>
              <w:t xml:space="preserve"> management</w:t>
            </w:r>
          </w:p>
          <w:p w:rsidR="00042B6C" w:rsidRPr="004745CC" w:rsidRDefault="00042B6C" w:rsidP="006576EE">
            <w:pPr>
              <w:tabs>
                <w:tab w:val="left" w:pos="468"/>
              </w:tabs>
              <w:ind w:left="468"/>
              <w:rPr>
                <w:szCs w:val="26"/>
              </w:rPr>
            </w:pPr>
          </w:p>
        </w:tc>
      </w:tr>
      <w:tr w:rsidR="00042B6C" w:rsidRPr="004745CC" w:rsidTr="006576EE">
        <w:trPr>
          <w:trHeight w:val="867"/>
        </w:trPr>
        <w:tc>
          <w:tcPr>
            <w:tcW w:w="944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042B6C" w:rsidRPr="004745CC" w:rsidRDefault="00042B6C" w:rsidP="006576EE">
            <w:pPr>
              <w:ind w:left="108"/>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042B6C" w:rsidRPr="004745CC" w:rsidRDefault="00042B6C" w:rsidP="006576EE">
            <w:pPr>
              <w:numPr>
                <w:ilvl w:val="0"/>
                <w:numId w:val="33"/>
              </w:numPr>
              <w:tabs>
                <w:tab w:val="left" w:pos="468"/>
              </w:tabs>
              <w:rPr>
                <w:szCs w:val="26"/>
              </w:rPr>
            </w:pPr>
            <w:r w:rsidRPr="004745CC">
              <w:rPr>
                <w:color w:val="231F20"/>
                <w:szCs w:val="26"/>
              </w:rPr>
              <w:t>Screen</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cases</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pacing w:val="-5"/>
                <w:szCs w:val="26"/>
              </w:rPr>
              <w:t>HTN</w:t>
            </w:r>
          </w:p>
          <w:p w:rsidR="00042B6C" w:rsidRPr="004745CC" w:rsidRDefault="00042B6C" w:rsidP="006576EE">
            <w:pPr>
              <w:numPr>
                <w:ilvl w:val="0"/>
                <w:numId w:val="33"/>
              </w:numPr>
              <w:tabs>
                <w:tab w:val="left" w:pos="468"/>
              </w:tabs>
              <w:rPr>
                <w:szCs w:val="26"/>
              </w:rPr>
            </w:pPr>
            <w:r w:rsidRPr="004745CC">
              <w:rPr>
                <w:color w:val="231F20"/>
                <w:spacing w:val="-2"/>
                <w:szCs w:val="26"/>
              </w:rPr>
              <w:t>Screen</w:t>
            </w:r>
            <w:r w:rsidRPr="004745CC">
              <w:rPr>
                <w:color w:val="231F20"/>
                <w:spacing w:val="-9"/>
                <w:szCs w:val="26"/>
              </w:rPr>
              <w:t xml:space="preserve"> </w:t>
            </w:r>
            <w:r w:rsidRPr="004745CC">
              <w:rPr>
                <w:color w:val="231F20"/>
                <w:spacing w:val="-2"/>
                <w:szCs w:val="26"/>
              </w:rPr>
              <w:t>all</w:t>
            </w:r>
            <w:r w:rsidRPr="004745CC">
              <w:rPr>
                <w:color w:val="231F20"/>
                <w:spacing w:val="-9"/>
                <w:szCs w:val="26"/>
              </w:rPr>
              <w:t xml:space="preserve"> </w:t>
            </w:r>
            <w:r w:rsidRPr="004745CC">
              <w:rPr>
                <w:color w:val="231F20"/>
                <w:spacing w:val="-2"/>
                <w:szCs w:val="26"/>
              </w:rPr>
              <w:t>cases</w:t>
            </w:r>
            <w:r w:rsidRPr="004745CC">
              <w:rPr>
                <w:color w:val="231F20"/>
                <w:spacing w:val="-9"/>
                <w:szCs w:val="26"/>
              </w:rPr>
              <w:t xml:space="preserve"> </w:t>
            </w:r>
            <w:r w:rsidRPr="004745CC">
              <w:rPr>
                <w:color w:val="231F20"/>
                <w:spacing w:val="-2"/>
                <w:szCs w:val="26"/>
              </w:rPr>
              <w:t>of</w:t>
            </w:r>
            <w:r w:rsidRPr="004745CC">
              <w:rPr>
                <w:color w:val="231F20"/>
                <w:spacing w:val="-9"/>
                <w:szCs w:val="26"/>
              </w:rPr>
              <w:t xml:space="preserve"> </w:t>
            </w:r>
            <w:r w:rsidRPr="004745CC">
              <w:rPr>
                <w:color w:val="231F20"/>
                <w:spacing w:val="-2"/>
                <w:szCs w:val="26"/>
              </w:rPr>
              <w:t>HTN</w:t>
            </w:r>
            <w:r w:rsidRPr="004745CC">
              <w:rPr>
                <w:color w:val="231F20"/>
                <w:spacing w:val="-8"/>
                <w:szCs w:val="26"/>
              </w:rPr>
              <w:t xml:space="preserve"> </w:t>
            </w:r>
            <w:r w:rsidRPr="004745CC">
              <w:rPr>
                <w:color w:val="231F20"/>
                <w:spacing w:val="-2"/>
                <w:szCs w:val="26"/>
              </w:rPr>
              <w:t>for</w:t>
            </w:r>
            <w:r w:rsidRPr="004745CC">
              <w:rPr>
                <w:color w:val="231F20"/>
                <w:spacing w:val="-9"/>
                <w:szCs w:val="26"/>
              </w:rPr>
              <w:t xml:space="preserve"> </w:t>
            </w:r>
            <w:r w:rsidRPr="004745CC">
              <w:rPr>
                <w:color w:val="231F20"/>
                <w:spacing w:val="-2"/>
                <w:szCs w:val="26"/>
              </w:rPr>
              <w:t>possible</w:t>
            </w:r>
            <w:r w:rsidRPr="004745CC">
              <w:rPr>
                <w:color w:val="231F20"/>
                <w:spacing w:val="-9"/>
                <w:szCs w:val="26"/>
              </w:rPr>
              <w:t xml:space="preserve"> </w:t>
            </w:r>
            <w:r w:rsidRPr="004745CC">
              <w:rPr>
                <w:color w:val="231F20"/>
                <w:spacing w:val="-2"/>
                <w:szCs w:val="26"/>
              </w:rPr>
              <w:t>non-complicated</w:t>
            </w:r>
            <w:r w:rsidRPr="004745CC">
              <w:rPr>
                <w:color w:val="231F20"/>
                <w:spacing w:val="-9"/>
                <w:szCs w:val="26"/>
              </w:rPr>
              <w:t xml:space="preserve"> </w:t>
            </w:r>
            <w:r w:rsidRPr="004745CC">
              <w:rPr>
                <w:color w:val="231F20"/>
                <w:spacing w:val="-2"/>
                <w:szCs w:val="26"/>
              </w:rPr>
              <w:t>causes</w:t>
            </w:r>
            <w:r w:rsidRPr="004745CC">
              <w:rPr>
                <w:color w:val="231F20"/>
                <w:spacing w:val="-9"/>
                <w:szCs w:val="26"/>
              </w:rPr>
              <w:t xml:space="preserve"> </w:t>
            </w:r>
            <w:r w:rsidRPr="004745CC">
              <w:rPr>
                <w:color w:val="231F20"/>
                <w:spacing w:val="-2"/>
                <w:szCs w:val="26"/>
              </w:rPr>
              <w:t>of</w:t>
            </w:r>
            <w:r w:rsidRPr="004745CC">
              <w:rPr>
                <w:color w:val="231F20"/>
                <w:spacing w:val="-8"/>
                <w:szCs w:val="26"/>
              </w:rPr>
              <w:t xml:space="preserve"> </w:t>
            </w:r>
            <w:r w:rsidRPr="004745CC">
              <w:rPr>
                <w:color w:val="231F20"/>
                <w:spacing w:val="-2"/>
                <w:szCs w:val="26"/>
              </w:rPr>
              <w:t>secondary</w:t>
            </w:r>
            <w:r w:rsidRPr="004745CC">
              <w:rPr>
                <w:color w:val="231F20"/>
                <w:spacing w:val="-9"/>
                <w:szCs w:val="26"/>
              </w:rPr>
              <w:t xml:space="preserve"> </w:t>
            </w:r>
            <w:r w:rsidRPr="004745CC">
              <w:rPr>
                <w:color w:val="231F20"/>
                <w:spacing w:val="-2"/>
                <w:szCs w:val="26"/>
              </w:rPr>
              <w:t>HTN</w:t>
            </w:r>
            <w:r w:rsidRPr="004745CC">
              <w:rPr>
                <w:color w:val="231F20"/>
                <w:spacing w:val="-9"/>
                <w:szCs w:val="26"/>
              </w:rPr>
              <w:t xml:space="preserve"> </w:t>
            </w:r>
            <w:r w:rsidRPr="004745CC">
              <w:rPr>
                <w:color w:val="231F20"/>
                <w:spacing w:val="-2"/>
                <w:szCs w:val="26"/>
              </w:rPr>
              <w:t>and</w:t>
            </w:r>
            <w:r w:rsidRPr="004745CC">
              <w:rPr>
                <w:color w:val="231F20"/>
                <w:spacing w:val="-9"/>
                <w:szCs w:val="26"/>
              </w:rPr>
              <w:t xml:space="preserve"> </w:t>
            </w:r>
            <w:r w:rsidRPr="004745CC">
              <w:rPr>
                <w:color w:val="231F20"/>
                <w:spacing w:val="-2"/>
                <w:szCs w:val="26"/>
              </w:rPr>
              <w:t>start</w:t>
            </w:r>
            <w:r w:rsidRPr="004745CC">
              <w:rPr>
                <w:color w:val="231F20"/>
                <w:spacing w:val="-8"/>
                <w:szCs w:val="26"/>
              </w:rPr>
              <w:t xml:space="preserve"> </w:t>
            </w:r>
            <w:r w:rsidRPr="004745CC">
              <w:rPr>
                <w:color w:val="231F20"/>
                <w:spacing w:val="-2"/>
                <w:szCs w:val="26"/>
              </w:rPr>
              <w:t>treatment</w:t>
            </w:r>
          </w:p>
          <w:p w:rsidR="00042B6C" w:rsidRPr="004745CC" w:rsidRDefault="00042B6C" w:rsidP="006576EE">
            <w:pPr>
              <w:numPr>
                <w:ilvl w:val="0"/>
                <w:numId w:val="33"/>
              </w:numPr>
              <w:tabs>
                <w:tab w:val="left" w:pos="468"/>
              </w:tabs>
              <w:rPr>
                <w:szCs w:val="26"/>
              </w:rPr>
            </w:pPr>
            <w:r w:rsidRPr="004745CC">
              <w:rPr>
                <w:color w:val="231F20"/>
                <w:szCs w:val="26"/>
              </w:rPr>
              <w:t>Confirm</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diagnosis</w:t>
            </w:r>
            <w:r w:rsidRPr="004745CC">
              <w:rPr>
                <w:color w:val="231F20"/>
                <w:spacing w:val="-1"/>
                <w:szCs w:val="26"/>
              </w:rPr>
              <w:t xml:space="preserve"> </w:t>
            </w:r>
            <w:r w:rsidRPr="004745CC">
              <w:rPr>
                <w:color w:val="231F20"/>
                <w:szCs w:val="26"/>
              </w:rPr>
              <w:t>of HTN</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 xml:space="preserve">start </w:t>
            </w:r>
            <w:r w:rsidRPr="004745CC">
              <w:rPr>
                <w:color w:val="231F20"/>
                <w:spacing w:val="-2"/>
                <w:szCs w:val="26"/>
              </w:rPr>
              <w:t>treatment</w:t>
            </w:r>
          </w:p>
          <w:p w:rsidR="00042B6C" w:rsidRPr="004745CC" w:rsidRDefault="00042B6C" w:rsidP="006576EE">
            <w:pPr>
              <w:spacing w:before="267"/>
              <w:ind w:left="108"/>
              <w:rPr>
                <w:rFonts w:ascii="Source Sans Pro SemiBold" w:hAnsi="Source Sans Pro SemiBold"/>
                <w:b/>
                <w:szCs w:val="26"/>
              </w:rPr>
            </w:pPr>
            <w:r w:rsidRPr="004745CC">
              <w:rPr>
                <w:rFonts w:ascii="Source Sans Pro SemiBold" w:hAnsi="Source Sans Pro SemiBold"/>
                <w:b/>
                <w:color w:val="231F20"/>
                <w:szCs w:val="26"/>
              </w:rPr>
              <w:t>Non-pharmacological</w:t>
            </w:r>
            <w:r w:rsidRPr="004745CC">
              <w:rPr>
                <w:rFonts w:ascii="Source Sans Pro SemiBold" w:hAnsi="Source Sans Pro SemiBold"/>
                <w:b/>
                <w:color w:val="231F20"/>
                <w:spacing w:val="-5"/>
                <w:szCs w:val="26"/>
              </w:rPr>
              <w:t xml:space="preserve"> </w:t>
            </w:r>
            <w:r w:rsidRPr="004745CC">
              <w:rPr>
                <w:rFonts w:ascii="Source Sans Pro SemiBold" w:hAnsi="Source Sans Pro SemiBold"/>
                <w:b/>
                <w:color w:val="231F20"/>
                <w:szCs w:val="26"/>
              </w:rPr>
              <w:t>management</w:t>
            </w:r>
            <w:r w:rsidRPr="004745CC">
              <w:rPr>
                <w:rFonts w:ascii="Source Sans Pro SemiBold" w:hAnsi="Source Sans Pro SemiBold"/>
                <w:b/>
                <w:color w:val="231F20"/>
                <w:spacing w:val="-5"/>
                <w:szCs w:val="26"/>
              </w:rPr>
              <w:t xml:space="preserve"> </w:t>
            </w:r>
            <w:r w:rsidRPr="004745CC">
              <w:rPr>
                <w:rFonts w:ascii="Source Sans Pro SemiBold" w:hAnsi="Source Sans Pro SemiBold"/>
                <w:b/>
                <w:color w:val="231F20"/>
                <w:szCs w:val="26"/>
              </w:rPr>
              <w:t>of</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pacing w:val="-2"/>
                <w:szCs w:val="26"/>
              </w:rPr>
              <w:t>hypertension</w:t>
            </w:r>
          </w:p>
          <w:p w:rsidR="00042B6C" w:rsidRPr="004745CC" w:rsidRDefault="00042B6C" w:rsidP="006576EE">
            <w:pPr>
              <w:numPr>
                <w:ilvl w:val="0"/>
                <w:numId w:val="33"/>
              </w:numPr>
              <w:tabs>
                <w:tab w:val="left" w:pos="468"/>
              </w:tabs>
              <w:rPr>
                <w:szCs w:val="26"/>
              </w:rPr>
            </w:pPr>
            <w:r w:rsidRPr="004745CC">
              <w:rPr>
                <w:color w:val="231F20"/>
                <w:szCs w:val="26"/>
              </w:rPr>
              <w:t>Lifestyle</w:t>
            </w:r>
            <w:r w:rsidRPr="004745CC">
              <w:rPr>
                <w:color w:val="231F20"/>
                <w:spacing w:val="-3"/>
                <w:szCs w:val="26"/>
              </w:rPr>
              <w:t xml:space="preserve"> </w:t>
            </w:r>
            <w:r w:rsidRPr="004745CC">
              <w:rPr>
                <w:color w:val="231F20"/>
                <w:spacing w:val="-2"/>
                <w:szCs w:val="26"/>
              </w:rPr>
              <w:t>modification</w:t>
            </w:r>
          </w:p>
          <w:p w:rsidR="00042B6C" w:rsidRPr="004745CC" w:rsidRDefault="00042B6C" w:rsidP="006576EE">
            <w:pPr>
              <w:numPr>
                <w:ilvl w:val="0"/>
                <w:numId w:val="33"/>
              </w:numPr>
              <w:tabs>
                <w:tab w:val="left" w:pos="468"/>
              </w:tabs>
              <w:rPr>
                <w:szCs w:val="26"/>
              </w:rPr>
            </w:pPr>
            <w:r w:rsidRPr="004745CC">
              <w:rPr>
                <w:color w:val="231F20"/>
                <w:szCs w:val="26"/>
              </w:rPr>
              <w:t>Weight</w:t>
            </w:r>
            <w:r w:rsidRPr="004745CC">
              <w:rPr>
                <w:color w:val="231F20"/>
                <w:spacing w:val="-1"/>
                <w:szCs w:val="26"/>
              </w:rPr>
              <w:t xml:space="preserve"> </w:t>
            </w:r>
            <w:r w:rsidRPr="004745CC">
              <w:rPr>
                <w:color w:val="231F20"/>
                <w:szCs w:val="26"/>
              </w:rPr>
              <w:t>loss</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obese</w:t>
            </w:r>
            <w:r w:rsidRPr="004745CC">
              <w:rPr>
                <w:color w:val="231F20"/>
                <w:spacing w:val="-1"/>
                <w:szCs w:val="26"/>
              </w:rPr>
              <w:t xml:space="preserve"> </w:t>
            </w:r>
            <w:r w:rsidRPr="004745CC">
              <w:rPr>
                <w:color w:val="231F20"/>
                <w:szCs w:val="26"/>
              </w:rPr>
              <w:t>patients</w:t>
            </w:r>
            <w:r w:rsidRPr="004745CC">
              <w:rPr>
                <w:color w:val="231F20"/>
                <w:spacing w:val="-1"/>
                <w:szCs w:val="26"/>
              </w:rPr>
              <w:t xml:space="preserve"> </w:t>
            </w:r>
            <w:r w:rsidRPr="004745CC">
              <w:rPr>
                <w:color w:val="231F20"/>
                <w:szCs w:val="26"/>
              </w:rPr>
              <w:t>-</w:t>
            </w:r>
            <w:r w:rsidRPr="004745CC">
              <w:rPr>
                <w:color w:val="231F20"/>
                <w:spacing w:val="-1"/>
                <w:szCs w:val="26"/>
              </w:rPr>
              <w:t xml:space="preserve"> </w:t>
            </w:r>
            <w:r w:rsidRPr="004745CC">
              <w:rPr>
                <w:color w:val="231F20"/>
                <w:szCs w:val="26"/>
              </w:rPr>
              <w:t>maintain</w:t>
            </w:r>
            <w:r w:rsidRPr="004745CC">
              <w:rPr>
                <w:color w:val="231F20"/>
                <w:spacing w:val="-1"/>
                <w:szCs w:val="26"/>
              </w:rPr>
              <w:t xml:space="preserve"> </w:t>
            </w:r>
            <w:r w:rsidRPr="004745CC">
              <w:rPr>
                <w:color w:val="231F20"/>
                <w:szCs w:val="26"/>
              </w:rPr>
              <w:t>BMI</w:t>
            </w:r>
            <w:r w:rsidRPr="004745CC">
              <w:rPr>
                <w:color w:val="231F20"/>
                <w:spacing w:val="-1"/>
                <w:szCs w:val="26"/>
              </w:rPr>
              <w:t xml:space="preserve"> </w:t>
            </w:r>
            <w:r w:rsidRPr="004745CC">
              <w:rPr>
                <w:color w:val="231F20"/>
                <w:szCs w:val="26"/>
              </w:rPr>
              <w:t>&lt;</w:t>
            </w:r>
            <w:r w:rsidRPr="004745CC">
              <w:rPr>
                <w:color w:val="231F20"/>
                <w:spacing w:val="-1"/>
                <w:szCs w:val="26"/>
              </w:rPr>
              <w:t xml:space="preserve"> </w:t>
            </w:r>
            <w:r w:rsidRPr="004745CC">
              <w:rPr>
                <w:color w:val="231F20"/>
                <w:szCs w:val="26"/>
              </w:rPr>
              <w:t xml:space="preserve">25 </w:t>
            </w:r>
            <w:r w:rsidRPr="004745CC">
              <w:rPr>
                <w:color w:val="231F20"/>
                <w:spacing w:val="-2"/>
                <w:szCs w:val="26"/>
              </w:rPr>
              <w:t>kg/m2.</w:t>
            </w:r>
          </w:p>
          <w:p w:rsidR="00042B6C" w:rsidRPr="004745CC" w:rsidRDefault="00042B6C" w:rsidP="006576EE">
            <w:pPr>
              <w:numPr>
                <w:ilvl w:val="0"/>
                <w:numId w:val="33"/>
              </w:numPr>
              <w:tabs>
                <w:tab w:val="left" w:pos="468"/>
              </w:tabs>
              <w:rPr>
                <w:szCs w:val="26"/>
              </w:rPr>
            </w:pPr>
            <w:r w:rsidRPr="004745CC">
              <w:rPr>
                <w:color w:val="231F20"/>
                <w:spacing w:val="-2"/>
                <w:szCs w:val="26"/>
              </w:rPr>
              <w:t>Restrict</w:t>
            </w:r>
            <w:r w:rsidRPr="004745CC">
              <w:rPr>
                <w:color w:val="231F20"/>
                <w:spacing w:val="-4"/>
                <w:szCs w:val="26"/>
              </w:rPr>
              <w:t xml:space="preserve"> </w:t>
            </w:r>
            <w:r w:rsidRPr="004745CC">
              <w:rPr>
                <w:color w:val="231F20"/>
                <w:spacing w:val="-2"/>
                <w:szCs w:val="26"/>
              </w:rPr>
              <w:t>salt with increased potassium intake from</w:t>
            </w:r>
            <w:r w:rsidRPr="004745CC">
              <w:rPr>
                <w:color w:val="231F20"/>
                <w:spacing w:val="-1"/>
                <w:szCs w:val="26"/>
              </w:rPr>
              <w:t xml:space="preserve"> </w:t>
            </w:r>
            <w:r w:rsidRPr="004745CC">
              <w:rPr>
                <w:color w:val="231F20"/>
                <w:spacing w:val="-2"/>
                <w:szCs w:val="26"/>
              </w:rPr>
              <w:t>fresh fruits and vegetables involve the</w:t>
            </w:r>
            <w:r w:rsidRPr="004745CC">
              <w:rPr>
                <w:color w:val="231F20"/>
                <w:spacing w:val="-1"/>
                <w:szCs w:val="26"/>
              </w:rPr>
              <w:t xml:space="preserve"> </w:t>
            </w:r>
            <w:r w:rsidRPr="004745CC">
              <w:rPr>
                <w:color w:val="231F20"/>
                <w:spacing w:val="-2"/>
                <w:szCs w:val="26"/>
              </w:rPr>
              <w:t>dietician</w:t>
            </w:r>
          </w:p>
          <w:p w:rsidR="00042B6C" w:rsidRPr="004745CC" w:rsidRDefault="00042B6C" w:rsidP="006576EE">
            <w:pPr>
              <w:numPr>
                <w:ilvl w:val="0"/>
                <w:numId w:val="33"/>
              </w:numPr>
              <w:tabs>
                <w:tab w:val="left" w:pos="468"/>
              </w:tabs>
              <w:rPr>
                <w:szCs w:val="26"/>
              </w:rPr>
            </w:pPr>
            <w:r w:rsidRPr="004745CC">
              <w:rPr>
                <w:color w:val="231F20"/>
                <w:szCs w:val="26"/>
              </w:rPr>
              <w:t>Dietician’s</w:t>
            </w:r>
            <w:r w:rsidRPr="004745CC">
              <w:rPr>
                <w:color w:val="231F20"/>
                <w:spacing w:val="-12"/>
                <w:szCs w:val="26"/>
              </w:rPr>
              <w:t xml:space="preserve"> </w:t>
            </w:r>
            <w:r w:rsidRPr="004745CC">
              <w:rPr>
                <w:color w:val="231F20"/>
                <w:szCs w:val="26"/>
              </w:rPr>
              <w:t>advice</w:t>
            </w:r>
            <w:r w:rsidRPr="004745CC">
              <w:rPr>
                <w:color w:val="231F20"/>
                <w:spacing w:val="-11"/>
                <w:szCs w:val="26"/>
              </w:rPr>
              <w:t xml:space="preserve"> </w:t>
            </w:r>
            <w:r w:rsidRPr="004745CC">
              <w:rPr>
                <w:color w:val="231F20"/>
                <w:spacing w:val="-2"/>
                <w:szCs w:val="26"/>
              </w:rPr>
              <w:t>recommended.</w:t>
            </w:r>
          </w:p>
          <w:p w:rsidR="00042B6C" w:rsidRPr="004745CC" w:rsidRDefault="00042B6C" w:rsidP="006576EE">
            <w:pPr>
              <w:numPr>
                <w:ilvl w:val="0"/>
                <w:numId w:val="33"/>
              </w:numPr>
              <w:tabs>
                <w:tab w:val="left" w:pos="468"/>
              </w:tabs>
              <w:rPr>
                <w:szCs w:val="26"/>
              </w:rPr>
            </w:pPr>
            <w:r w:rsidRPr="004745CC">
              <w:rPr>
                <w:color w:val="231F20"/>
                <w:szCs w:val="26"/>
              </w:rPr>
              <w:t>Reduce</w:t>
            </w:r>
            <w:r w:rsidRPr="004745CC">
              <w:rPr>
                <w:color w:val="231F20"/>
                <w:spacing w:val="-6"/>
                <w:szCs w:val="26"/>
              </w:rPr>
              <w:t xml:space="preserve"> </w:t>
            </w:r>
            <w:r w:rsidRPr="004745CC">
              <w:rPr>
                <w:color w:val="231F20"/>
                <w:szCs w:val="26"/>
              </w:rPr>
              <w:t>alcohol</w:t>
            </w:r>
            <w:r w:rsidRPr="004745CC">
              <w:rPr>
                <w:color w:val="231F20"/>
                <w:spacing w:val="-6"/>
                <w:szCs w:val="26"/>
              </w:rPr>
              <w:t xml:space="preserve"> </w:t>
            </w:r>
            <w:r w:rsidRPr="004745CC">
              <w:rPr>
                <w:color w:val="231F20"/>
                <w:szCs w:val="26"/>
              </w:rPr>
              <w:t>intake</w:t>
            </w:r>
            <w:r w:rsidRPr="004745CC">
              <w:rPr>
                <w:color w:val="231F20"/>
                <w:spacing w:val="-5"/>
                <w:szCs w:val="26"/>
              </w:rPr>
              <w:t xml:space="preserve"> </w:t>
            </w:r>
            <w:r w:rsidRPr="004745CC">
              <w:rPr>
                <w:color w:val="231F20"/>
                <w:szCs w:val="26"/>
              </w:rPr>
              <w:t>&amp;</w:t>
            </w:r>
            <w:r w:rsidRPr="004745CC">
              <w:rPr>
                <w:color w:val="231F20"/>
                <w:spacing w:val="-6"/>
                <w:szCs w:val="26"/>
              </w:rPr>
              <w:t xml:space="preserve"> </w:t>
            </w:r>
            <w:r w:rsidRPr="004745CC">
              <w:rPr>
                <w:color w:val="231F20"/>
                <w:szCs w:val="26"/>
              </w:rPr>
              <w:t>stop</w:t>
            </w:r>
            <w:r w:rsidRPr="004745CC">
              <w:rPr>
                <w:color w:val="231F20"/>
                <w:spacing w:val="-5"/>
                <w:szCs w:val="26"/>
              </w:rPr>
              <w:t xml:space="preserve"> </w:t>
            </w:r>
            <w:r w:rsidRPr="004745CC">
              <w:rPr>
                <w:color w:val="231F20"/>
                <w:spacing w:val="-2"/>
                <w:szCs w:val="26"/>
              </w:rPr>
              <w:t>smoking.</w:t>
            </w:r>
          </w:p>
          <w:p w:rsidR="00042B6C" w:rsidRPr="004745CC" w:rsidRDefault="00042B6C" w:rsidP="006576EE">
            <w:pPr>
              <w:numPr>
                <w:ilvl w:val="0"/>
                <w:numId w:val="33"/>
              </w:numPr>
              <w:tabs>
                <w:tab w:val="left" w:pos="468"/>
              </w:tabs>
              <w:spacing w:before="6"/>
              <w:ind w:right="96"/>
              <w:rPr>
                <w:szCs w:val="26"/>
              </w:rPr>
            </w:pPr>
            <w:r w:rsidRPr="004745CC">
              <w:rPr>
                <w:color w:val="231F20"/>
                <w:szCs w:val="26"/>
              </w:rPr>
              <w:t>Follow a healthy eating plan i.e. low fat, high fibre and unrefined carbohydrates, with adequate fresh fruit and vegetables. Involve dietician if available.</w:t>
            </w:r>
          </w:p>
          <w:p w:rsidR="00042B6C" w:rsidRPr="004745CC" w:rsidRDefault="00042B6C" w:rsidP="006576EE">
            <w:pPr>
              <w:numPr>
                <w:ilvl w:val="0"/>
                <w:numId w:val="33"/>
              </w:numPr>
              <w:tabs>
                <w:tab w:val="left" w:pos="468"/>
              </w:tabs>
              <w:rPr>
                <w:szCs w:val="26"/>
              </w:rPr>
            </w:pPr>
            <w:r w:rsidRPr="004745CC">
              <w:rPr>
                <w:color w:val="231F20"/>
                <w:szCs w:val="26"/>
              </w:rPr>
              <w:t>Regular</w:t>
            </w:r>
            <w:r w:rsidRPr="004745CC">
              <w:rPr>
                <w:color w:val="231F20"/>
                <w:spacing w:val="-5"/>
                <w:szCs w:val="26"/>
              </w:rPr>
              <w:t xml:space="preserve"> </w:t>
            </w:r>
            <w:r w:rsidRPr="004745CC">
              <w:rPr>
                <w:color w:val="231F20"/>
                <w:szCs w:val="26"/>
              </w:rPr>
              <w:t>moderate</w:t>
            </w:r>
            <w:r w:rsidRPr="004745CC">
              <w:rPr>
                <w:color w:val="231F20"/>
                <w:spacing w:val="-3"/>
                <w:szCs w:val="26"/>
              </w:rPr>
              <w:t xml:space="preserve"> </w:t>
            </w:r>
            <w:r w:rsidRPr="004745CC">
              <w:rPr>
                <w:color w:val="231F20"/>
                <w:szCs w:val="26"/>
              </w:rPr>
              <w:t>aerobic</w:t>
            </w:r>
            <w:r w:rsidRPr="004745CC">
              <w:rPr>
                <w:color w:val="231F20"/>
                <w:spacing w:val="-3"/>
                <w:szCs w:val="26"/>
              </w:rPr>
              <w:t xml:space="preserve"> </w:t>
            </w:r>
            <w:r w:rsidRPr="004745CC">
              <w:rPr>
                <w:color w:val="231F20"/>
                <w:szCs w:val="26"/>
              </w:rPr>
              <w:t>exercise,</w:t>
            </w:r>
            <w:r w:rsidRPr="004745CC">
              <w:rPr>
                <w:color w:val="231F20"/>
                <w:spacing w:val="-3"/>
                <w:szCs w:val="26"/>
              </w:rPr>
              <w:t xml:space="preserve"> </w:t>
            </w:r>
            <w:r w:rsidRPr="004745CC">
              <w:rPr>
                <w:color w:val="231F20"/>
                <w:szCs w:val="26"/>
              </w:rPr>
              <w:t>e.g.</w:t>
            </w:r>
            <w:r w:rsidRPr="004745CC">
              <w:rPr>
                <w:color w:val="231F20"/>
                <w:spacing w:val="-2"/>
                <w:szCs w:val="26"/>
              </w:rPr>
              <w:t xml:space="preserve"> </w:t>
            </w:r>
            <w:r w:rsidRPr="004745CC">
              <w:rPr>
                <w:color w:val="231F20"/>
                <w:szCs w:val="26"/>
              </w:rPr>
              <w:t>40</w:t>
            </w:r>
            <w:r w:rsidRPr="004745CC">
              <w:rPr>
                <w:color w:val="231F20"/>
                <w:spacing w:val="-3"/>
                <w:szCs w:val="26"/>
              </w:rPr>
              <w:t xml:space="preserve"> </w:t>
            </w:r>
            <w:r w:rsidRPr="004745CC">
              <w:rPr>
                <w:color w:val="231F20"/>
                <w:szCs w:val="26"/>
              </w:rPr>
              <w:t>minutes</w:t>
            </w:r>
            <w:r w:rsidRPr="004745CC">
              <w:rPr>
                <w:color w:val="231F20"/>
                <w:spacing w:val="-3"/>
                <w:szCs w:val="26"/>
              </w:rPr>
              <w:t xml:space="preserve"> </w:t>
            </w:r>
            <w:r w:rsidRPr="004745CC">
              <w:rPr>
                <w:color w:val="231F20"/>
                <w:szCs w:val="26"/>
              </w:rPr>
              <w:t>brisk</w:t>
            </w:r>
            <w:r w:rsidRPr="004745CC">
              <w:rPr>
                <w:color w:val="231F20"/>
                <w:spacing w:val="-3"/>
                <w:szCs w:val="26"/>
              </w:rPr>
              <w:t xml:space="preserve"> </w:t>
            </w:r>
            <w:r w:rsidRPr="004745CC">
              <w:rPr>
                <w:color w:val="231F20"/>
                <w:szCs w:val="26"/>
              </w:rPr>
              <w:t>walking</w:t>
            </w:r>
            <w:r w:rsidRPr="004745CC">
              <w:rPr>
                <w:color w:val="231F20"/>
                <w:spacing w:val="-3"/>
                <w:szCs w:val="26"/>
              </w:rPr>
              <w:t xml:space="preserve"> </w:t>
            </w:r>
            <w:r w:rsidRPr="004745CC">
              <w:rPr>
                <w:color w:val="231F20"/>
                <w:szCs w:val="26"/>
              </w:rPr>
              <w:t>at</w:t>
            </w:r>
            <w:r w:rsidRPr="004745CC">
              <w:rPr>
                <w:color w:val="231F20"/>
                <w:spacing w:val="-2"/>
                <w:szCs w:val="26"/>
              </w:rPr>
              <w:t xml:space="preserve"> </w:t>
            </w:r>
            <w:r w:rsidRPr="004745CC">
              <w:rPr>
                <w:color w:val="231F20"/>
                <w:szCs w:val="26"/>
              </w:rPr>
              <w:t>least</w:t>
            </w:r>
            <w:r w:rsidRPr="004745CC">
              <w:rPr>
                <w:color w:val="231F20"/>
                <w:spacing w:val="-3"/>
                <w:szCs w:val="26"/>
              </w:rPr>
              <w:t xml:space="preserve"> </w:t>
            </w:r>
            <w:r w:rsidRPr="004745CC">
              <w:rPr>
                <w:color w:val="231F20"/>
                <w:szCs w:val="26"/>
              </w:rPr>
              <w:t>3</w:t>
            </w:r>
            <w:r w:rsidRPr="004745CC">
              <w:rPr>
                <w:color w:val="231F20"/>
                <w:spacing w:val="-3"/>
                <w:szCs w:val="26"/>
              </w:rPr>
              <w:t xml:space="preserve"> </w:t>
            </w:r>
            <w:r w:rsidRPr="004745CC">
              <w:rPr>
                <w:color w:val="231F20"/>
                <w:szCs w:val="26"/>
              </w:rPr>
              <w:t>times</w:t>
            </w:r>
            <w:r w:rsidRPr="004745CC">
              <w:rPr>
                <w:color w:val="231F20"/>
                <w:spacing w:val="-3"/>
                <w:szCs w:val="26"/>
              </w:rPr>
              <w:t xml:space="preserve"> </w:t>
            </w:r>
            <w:r w:rsidRPr="004745CC">
              <w:rPr>
                <w:color w:val="231F20"/>
                <w:szCs w:val="26"/>
              </w:rPr>
              <w:t>a</w:t>
            </w:r>
            <w:r w:rsidRPr="004745CC">
              <w:rPr>
                <w:color w:val="231F20"/>
                <w:spacing w:val="-2"/>
                <w:szCs w:val="26"/>
              </w:rPr>
              <w:t xml:space="preserve"> week.</w:t>
            </w:r>
          </w:p>
          <w:p w:rsidR="00042B6C" w:rsidRPr="004745CC" w:rsidRDefault="00042B6C" w:rsidP="006576EE">
            <w:pPr>
              <w:spacing w:before="268"/>
              <w:ind w:left="108"/>
              <w:rPr>
                <w:i/>
                <w:szCs w:val="26"/>
              </w:rPr>
            </w:pPr>
            <w:r w:rsidRPr="004745CC">
              <w:rPr>
                <w:rFonts w:ascii="Source Sans Pro SemiBold" w:hAnsi="Source Sans Pro SemiBold"/>
                <w:b/>
                <w:color w:val="231F20"/>
                <w:szCs w:val="26"/>
              </w:rPr>
              <w:t>Pharmacological</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management</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of</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chronic</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hypertension</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for</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infants,</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children,</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and</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pacing w:val="-2"/>
                <w:szCs w:val="26"/>
              </w:rPr>
              <w:t>adolescents</w:t>
            </w:r>
            <w:r w:rsidRPr="004745CC">
              <w:rPr>
                <w:i/>
                <w:color w:val="231F20"/>
                <w:spacing w:val="-2"/>
                <w:szCs w:val="26"/>
              </w:rPr>
              <w:t>:</w:t>
            </w:r>
          </w:p>
          <w:p w:rsidR="00042B6C" w:rsidRPr="004745CC" w:rsidRDefault="00042B6C" w:rsidP="006576EE">
            <w:pPr>
              <w:numPr>
                <w:ilvl w:val="0"/>
                <w:numId w:val="33"/>
              </w:numPr>
              <w:tabs>
                <w:tab w:val="left" w:pos="468"/>
              </w:tabs>
              <w:rPr>
                <w:szCs w:val="26"/>
              </w:rPr>
            </w:pPr>
            <w:r w:rsidRPr="004745CC">
              <w:rPr>
                <w:color w:val="231F20"/>
                <w:szCs w:val="26"/>
              </w:rPr>
              <w:t>Antihypertensive</w:t>
            </w:r>
            <w:r w:rsidRPr="004745CC">
              <w:rPr>
                <w:color w:val="231F20"/>
                <w:spacing w:val="-5"/>
                <w:szCs w:val="26"/>
              </w:rPr>
              <w:t xml:space="preserve"> </w:t>
            </w:r>
            <w:r w:rsidRPr="004745CC">
              <w:rPr>
                <w:color w:val="231F20"/>
                <w:szCs w:val="26"/>
              </w:rPr>
              <w:t>drugs</w:t>
            </w:r>
            <w:r w:rsidRPr="004745CC">
              <w:rPr>
                <w:color w:val="231F20"/>
                <w:spacing w:val="-5"/>
                <w:szCs w:val="26"/>
              </w:rPr>
              <w:t xml:space="preserve"> </w:t>
            </w:r>
            <w:r w:rsidRPr="004745CC">
              <w:rPr>
                <w:color w:val="231F20"/>
                <w:szCs w:val="26"/>
              </w:rPr>
              <w:t>for</w:t>
            </w:r>
            <w:r w:rsidRPr="004745CC">
              <w:rPr>
                <w:color w:val="231F20"/>
                <w:spacing w:val="-5"/>
                <w:szCs w:val="26"/>
              </w:rPr>
              <w:t xml:space="preserve"> </w:t>
            </w:r>
            <w:r w:rsidRPr="004745CC">
              <w:rPr>
                <w:color w:val="231F20"/>
                <w:szCs w:val="26"/>
              </w:rPr>
              <w:t>outpatient</w:t>
            </w:r>
            <w:r w:rsidRPr="004745CC">
              <w:rPr>
                <w:color w:val="231F20"/>
                <w:spacing w:val="-5"/>
                <w:szCs w:val="26"/>
              </w:rPr>
              <w:t xml:space="preserve"> </w:t>
            </w:r>
            <w:r w:rsidRPr="004745CC">
              <w:rPr>
                <w:color w:val="231F20"/>
                <w:szCs w:val="26"/>
              </w:rPr>
              <w:t>management</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chronic</w:t>
            </w:r>
            <w:r w:rsidRPr="004745CC">
              <w:rPr>
                <w:color w:val="231F20"/>
                <w:spacing w:val="-5"/>
                <w:szCs w:val="26"/>
              </w:rPr>
              <w:t xml:space="preserve"> </w:t>
            </w:r>
            <w:r w:rsidRPr="004745CC">
              <w:rPr>
                <w:color w:val="231F20"/>
                <w:szCs w:val="26"/>
              </w:rPr>
              <w:t>hypertension</w:t>
            </w:r>
            <w:r w:rsidRPr="004745CC">
              <w:rPr>
                <w:color w:val="231F20"/>
                <w:spacing w:val="-5"/>
                <w:szCs w:val="26"/>
              </w:rPr>
              <w:t xml:space="preserve"> </w:t>
            </w:r>
            <w:r w:rsidRPr="004745CC">
              <w:rPr>
                <w:color w:val="231F20"/>
                <w:szCs w:val="26"/>
              </w:rPr>
              <w:t>for</w:t>
            </w:r>
            <w:r w:rsidRPr="004745CC">
              <w:rPr>
                <w:color w:val="231F20"/>
                <w:spacing w:val="-5"/>
                <w:szCs w:val="26"/>
              </w:rPr>
              <w:t xml:space="preserve"> </w:t>
            </w:r>
            <w:r w:rsidRPr="004745CC">
              <w:rPr>
                <w:color w:val="231F20"/>
                <w:szCs w:val="26"/>
              </w:rPr>
              <w:t>infants,</w:t>
            </w:r>
            <w:r w:rsidRPr="004745CC">
              <w:rPr>
                <w:color w:val="231F20"/>
                <w:spacing w:val="-4"/>
                <w:szCs w:val="26"/>
              </w:rPr>
              <w:t xml:space="preserve"> </w:t>
            </w:r>
            <w:r w:rsidRPr="004745CC">
              <w:rPr>
                <w:color w:val="231F20"/>
                <w:spacing w:val="-2"/>
                <w:szCs w:val="26"/>
              </w:rPr>
              <w:t>children,</w:t>
            </w:r>
          </w:p>
          <w:p w:rsidR="00042B6C" w:rsidRPr="004745CC" w:rsidRDefault="00042B6C" w:rsidP="006576EE">
            <w:pPr>
              <w:ind w:left="468"/>
              <w:rPr>
                <w:szCs w:val="26"/>
              </w:rPr>
            </w:pPr>
            <w:r w:rsidRPr="004745CC">
              <w:rPr>
                <w:color w:val="231F20"/>
                <w:szCs w:val="26"/>
              </w:rPr>
              <w:t xml:space="preserve">and </w:t>
            </w:r>
            <w:r w:rsidRPr="004745CC">
              <w:rPr>
                <w:color w:val="231F20"/>
                <w:spacing w:val="-2"/>
                <w:szCs w:val="26"/>
              </w:rPr>
              <w:t>adolescents</w:t>
            </w:r>
          </w:p>
          <w:p w:rsidR="00042B6C" w:rsidRPr="004745CC" w:rsidRDefault="00042B6C" w:rsidP="006576EE">
            <w:pPr>
              <w:numPr>
                <w:ilvl w:val="0"/>
                <w:numId w:val="33"/>
              </w:numPr>
              <w:tabs>
                <w:tab w:val="left" w:pos="468"/>
              </w:tabs>
              <w:rPr>
                <w:szCs w:val="26"/>
              </w:rPr>
            </w:pPr>
            <w:r w:rsidRPr="004745CC">
              <w:rPr>
                <w:color w:val="231F20"/>
                <w:szCs w:val="26"/>
              </w:rPr>
              <w:t>First</w:t>
            </w:r>
            <w:r w:rsidRPr="004745CC">
              <w:rPr>
                <w:color w:val="231F20"/>
                <w:spacing w:val="-5"/>
                <w:szCs w:val="26"/>
              </w:rPr>
              <w:t xml:space="preserve"> </w:t>
            </w:r>
            <w:r w:rsidRPr="004745CC">
              <w:rPr>
                <w:color w:val="231F20"/>
                <w:szCs w:val="26"/>
              </w:rPr>
              <w:t>line</w:t>
            </w:r>
            <w:r w:rsidRPr="004745CC">
              <w:rPr>
                <w:color w:val="231F20"/>
                <w:spacing w:val="-4"/>
                <w:szCs w:val="26"/>
              </w:rPr>
              <w:t xml:space="preserve"> </w:t>
            </w:r>
            <w:r w:rsidRPr="004745CC">
              <w:rPr>
                <w:color w:val="231F20"/>
                <w:szCs w:val="26"/>
              </w:rPr>
              <w:t>treatment</w:t>
            </w:r>
            <w:r w:rsidRPr="004745CC">
              <w:rPr>
                <w:color w:val="231F20"/>
                <w:spacing w:val="-5"/>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ACE</w:t>
            </w:r>
            <w:r w:rsidRPr="004745CC">
              <w:rPr>
                <w:color w:val="231F20"/>
                <w:spacing w:val="-5"/>
                <w:szCs w:val="26"/>
              </w:rPr>
              <w:t xml:space="preserve"> </w:t>
            </w:r>
            <w:r w:rsidRPr="004745CC">
              <w:rPr>
                <w:color w:val="231F20"/>
                <w:szCs w:val="26"/>
              </w:rPr>
              <w:t>inhibitors</w:t>
            </w:r>
            <w:r w:rsidRPr="004745CC">
              <w:rPr>
                <w:color w:val="231F20"/>
                <w:spacing w:val="-4"/>
                <w:szCs w:val="26"/>
              </w:rPr>
              <w:t xml:space="preserve"> </w:t>
            </w:r>
            <w:r w:rsidRPr="004745CC">
              <w:rPr>
                <w:color w:val="231F20"/>
                <w:szCs w:val="26"/>
              </w:rPr>
              <w:t>(ACEI)</w:t>
            </w:r>
            <w:r w:rsidRPr="004745CC">
              <w:rPr>
                <w:color w:val="231F20"/>
                <w:spacing w:val="-5"/>
                <w:szCs w:val="26"/>
              </w:rPr>
              <w:t xml:space="preserve"> </w:t>
            </w:r>
            <w:r w:rsidRPr="004745CC">
              <w:rPr>
                <w:color w:val="231F20"/>
                <w:szCs w:val="26"/>
              </w:rPr>
              <w:t>or</w:t>
            </w:r>
            <w:r w:rsidRPr="004745CC">
              <w:rPr>
                <w:color w:val="231F20"/>
                <w:spacing w:val="-4"/>
                <w:szCs w:val="26"/>
              </w:rPr>
              <w:t xml:space="preserve"> </w:t>
            </w:r>
            <w:r w:rsidRPr="004745CC">
              <w:rPr>
                <w:color w:val="231F20"/>
                <w:szCs w:val="26"/>
              </w:rPr>
              <w:t>Angiotensin</w:t>
            </w:r>
            <w:r w:rsidRPr="004745CC">
              <w:rPr>
                <w:color w:val="231F20"/>
                <w:spacing w:val="-5"/>
                <w:szCs w:val="26"/>
              </w:rPr>
              <w:t xml:space="preserve"> </w:t>
            </w:r>
            <w:r w:rsidRPr="004745CC">
              <w:rPr>
                <w:color w:val="231F20"/>
                <w:szCs w:val="26"/>
              </w:rPr>
              <w:t>receptor</w:t>
            </w:r>
            <w:r w:rsidRPr="004745CC">
              <w:rPr>
                <w:color w:val="231F20"/>
                <w:spacing w:val="-4"/>
                <w:szCs w:val="26"/>
              </w:rPr>
              <w:t xml:space="preserve"> </w:t>
            </w:r>
            <w:r w:rsidRPr="004745CC">
              <w:rPr>
                <w:color w:val="231F20"/>
                <w:szCs w:val="26"/>
              </w:rPr>
              <w:t>blockers</w:t>
            </w:r>
            <w:r w:rsidRPr="004745CC">
              <w:rPr>
                <w:color w:val="231F20"/>
                <w:spacing w:val="-5"/>
                <w:szCs w:val="26"/>
              </w:rPr>
              <w:t xml:space="preserve"> </w:t>
            </w:r>
            <w:r w:rsidRPr="004745CC">
              <w:rPr>
                <w:color w:val="231F20"/>
                <w:szCs w:val="26"/>
              </w:rPr>
              <w:t>(ARBs)</w:t>
            </w:r>
            <w:r w:rsidRPr="004745CC">
              <w:rPr>
                <w:color w:val="231F20"/>
                <w:spacing w:val="-4"/>
                <w:szCs w:val="26"/>
              </w:rPr>
              <w:t xml:space="preserve"> </w:t>
            </w:r>
            <w:r w:rsidRPr="004745CC">
              <w:rPr>
                <w:color w:val="231F20"/>
                <w:szCs w:val="26"/>
              </w:rPr>
              <w:t>or</w:t>
            </w:r>
            <w:r w:rsidRPr="004745CC">
              <w:rPr>
                <w:color w:val="231F20"/>
                <w:spacing w:val="-4"/>
                <w:szCs w:val="26"/>
              </w:rPr>
              <w:t xml:space="preserve"> </w:t>
            </w:r>
            <w:r w:rsidRPr="004745CC">
              <w:rPr>
                <w:color w:val="231F20"/>
                <w:spacing w:val="-2"/>
                <w:szCs w:val="26"/>
              </w:rPr>
              <w:t>Calcium</w:t>
            </w:r>
          </w:p>
          <w:p w:rsidR="00042B6C" w:rsidRPr="004745CC" w:rsidRDefault="00042B6C" w:rsidP="006576EE">
            <w:pPr>
              <w:numPr>
                <w:ilvl w:val="1"/>
                <w:numId w:val="138"/>
              </w:numPr>
              <w:ind w:left="927"/>
            </w:pPr>
            <w:r w:rsidRPr="004745CC">
              <w:rPr>
                <w:color w:val="231F20"/>
              </w:rPr>
              <w:t>channel</w:t>
            </w:r>
            <w:r w:rsidRPr="004745CC">
              <w:rPr>
                <w:color w:val="231F20"/>
                <w:spacing w:val="-6"/>
              </w:rPr>
              <w:t xml:space="preserve"> </w:t>
            </w:r>
            <w:r w:rsidRPr="004745CC">
              <w:rPr>
                <w:color w:val="231F20"/>
              </w:rPr>
              <w:t>blockers</w:t>
            </w:r>
            <w:r w:rsidRPr="004745CC">
              <w:rPr>
                <w:color w:val="231F20"/>
                <w:spacing w:val="-4"/>
              </w:rPr>
              <w:t xml:space="preserve"> </w:t>
            </w:r>
            <w:r w:rsidRPr="004745CC">
              <w:rPr>
                <w:color w:val="231F20"/>
                <w:spacing w:val="-2"/>
              </w:rPr>
              <w:t>(CCB)</w:t>
            </w:r>
          </w:p>
          <w:p w:rsidR="00042B6C" w:rsidRPr="004745CC" w:rsidRDefault="00042B6C" w:rsidP="006576EE">
            <w:pPr>
              <w:numPr>
                <w:ilvl w:val="1"/>
                <w:numId w:val="138"/>
              </w:numPr>
              <w:ind w:left="927"/>
            </w:pPr>
            <w:r w:rsidRPr="004745CC">
              <w:rPr>
                <w:color w:val="231F20"/>
              </w:rPr>
              <w:t xml:space="preserve">Calcium Channel </w:t>
            </w:r>
            <w:r w:rsidRPr="004745CC">
              <w:rPr>
                <w:color w:val="231F20"/>
                <w:spacing w:val="-2"/>
              </w:rPr>
              <w:t>Blockers</w:t>
            </w:r>
          </w:p>
          <w:p w:rsidR="00042B6C" w:rsidRPr="004745CC" w:rsidRDefault="00042B6C" w:rsidP="006576EE">
            <w:pPr>
              <w:numPr>
                <w:ilvl w:val="2"/>
                <w:numId w:val="71"/>
              </w:numPr>
              <w:ind w:left="1494" w:right="102"/>
            </w:pPr>
            <w:r w:rsidRPr="004745CC">
              <w:t>Nifedipine 0.25mg/kg BD increase to QID if no response maximum dose 1mg/kg/day.</w:t>
            </w:r>
          </w:p>
          <w:p w:rsidR="00042B6C" w:rsidRPr="004745CC" w:rsidRDefault="00042B6C" w:rsidP="006576EE">
            <w:pPr>
              <w:spacing w:before="10"/>
              <w:rPr>
                <w:szCs w:val="26"/>
              </w:rPr>
            </w:pPr>
          </w:p>
          <w:p w:rsidR="00042B6C" w:rsidRPr="004745CC" w:rsidRDefault="00042B6C" w:rsidP="006576EE">
            <w:pPr>
              <w:numPr>
                <w:ilvl w:val="0"/>
                <w:numId w:val="33"/>
              </w:numPr>
              <w:tabs>
                <w:tab w:val="left" w:pos="468"/>
              </w:tabs>
              <w:spacing w:before="1"/>
              <w:rPr>
                <w:szCs w:val="26"/>
              </w:rPr>
            </w:pPr>
            <w:r w:rsidRPr="004745CC">
              <w:rPr>
                <w:color w:val="231F20"/>
                <w:szCs w:val="26"/>
              </w:rPr>
              <w:t>Refer</w:t>
            </w:r>
            <w:r w:rsidRPr="004745CC">
              <w:rPr>
                <w:color w:val="231F20"/>
                <w:spacing w:val="-5"/>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discuss</w:t>
            </w:r>
            <w:r w:rsidRPr="004745CC">
              <w:rPr>
                <w:color w:val="231F20"/>
                <w:spacing w:val="2"/>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suspected</w:t>
            </w:r>
            <w:r w:rsidRPr="004745CC">
              <w:rPr>
                <w:color w:val="231F20"/>
                <w:spacing w:val="-3"/>
                <w:szCs w:val="26"/>
              </w:rPr>
              <w:t xml:space="preserve"> </w:t>
            </w:r>
            <w:r w:rsidRPr="004745CC">
              <w:rPr>
                <w:color w:val="231F20"/>
                <w:szCs w:val="26"/>
              </w:rPr>
              <w:t>cases</w:t>
            </w:r>
            <w:r w:rsidRPr="004745CC">
              <w:rPr>
                <w:color w:val="231F20"/>
                <w:spacing w:val="-2"/>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complicated</w:t>
            </w:r>
            <w:r w:rsidRPr="004745CC">
              <w:rPr>
                <w:color w:val="231F20"/>
                <w:spacing w:val="-3"/>
                <w:szCs w:val="26"/>
              </w:rPr>
              <w:t xml:space="preserve"> </w:t>
            </w:r>
            <w:r w:rsidRPr="004745CC">
              <w:rPr>
                <w:color w:val="231F20"/>
                <w:szCs w:val="26"/>
              </w:rPr>
              <w:t>primary</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secondary</w:t>
            </w:r>
            <w:r w:rsidRPr="004745CC">
              <w:rPr>
                <w:color w:val="231F20"/>
                <w:spacing w:val="-2"/>
                <w:szCs w:val="26"/>
              </w:rPr>
              <w:t xml:space="preserve"> </w:t>
            </w:r>
            <w:r w:rsidRPr="004745CC">
              <w:rPr>
                <w:color w:val="231F20"/>
                <w:spacing w:val="-5"/>
                <w:szCs w:val="26"/>
              </w:rPr>
              <w:t>HTN</w:t>
            </w:r>
          </w:p>
          <w:p w:rsidR="00042B6C" w:rsidRPr="004745CC" w:rsidRDefault="00042B6C" w:rsidP="006576EE">
            <w:pPr>
              <w:numPr>
                <w:ilvl w:val="0"/>
                <w:numId w:val="33"/>
              </w:numPr>
              <w:tabs>
                <w:tab w:val="left" w:pos="468"/>
              </w:tabs>
              <w:rPr>
                <w:szCs w:val="26"/>
              </w:rPr>
            </w:pPr>
            <w:r w:rsidRPr="004745CC">
              <w:rPr>
                <w:color w:val="231F20"/>
                <w:szCs w:val="26"/>
              </w:rPr>
              <w:t>Refer</w:t>
            </w:r>
            <w:r w:rsidRPr="004745CC">
              <w:rPr>
                <w:color w:val="231F20"/>
                <w:spacing w:val="-4"/>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discuss</w:t>
            </w:r>
            <w:r w:rsidRPr="004745CC">
              <w:rPr>
                <w:color w:val="231F20"/>
                <w:spacing w:val="-1"/>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cases</w:t>
            </w:r>
            <w:r w:rsidRPr="004745CC">
              <w:rPr>
                <w:color w:val="231F20"/>
                <w:spacing w:val="-1"/>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acute</w:t>
            </w:r>
            <w:r w:rsidRPr="004745CC">
              <w:rPr>
                <w:color w:val="231F20"/>
                <w:spacing w:val="-1"/>
                <w:szCs w:val="26"/>
              </w:rPr>
              <w:t xml:space="preserve"> </w:t>
            </w:r>
            <w:r w:rsidRPr="004745CC">
              <w:rPr>
                <w:color w:val="231F20"/>
                <w:szCs w:val="26"/>
              </w:rPr>
              <w:t>severe</w:t>
            </w:r>
            <w:r w:rsidRPr="004745CC">
              <w:rPr>
                <w:color w:val="231F20"/>
                <w:spacing w:val="-2"/>
                <w:szCs w:val="26"/>
              </w:rPr>
              <w:t xml:space="preserve"> </w:t>
            </w:r>
            <w:r w:rsidRPr="004745CC">
              <w:rPr>
                <w:color w:val="231F20"/>
                <w:szCs w:val="26"/>
              </w:rPr>
              <w:t>HTN</w:t>
            </w:r>
            <w:r w:rsidRPr="004745CC">
              <w:rPr>
                <w:color w:val="231F20"/>
                <w:spacing w:val="-1"/>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1"/>
                <w:szCs w:val="26"/>
              </w:rPr>
              <w:t xml:space="preserve"> </w:t>
            </w:r>
            <w:r w:rsidRPr="004745CC">
              <w:rPr>
                <w:color w:val="231F20"/>
                <w:spacing w:val="-2"/>
                <w:szCs w:val="26"/>
              </w:rPr>
              <w:t>level</w:t>
            </w:r>
          </w:p>
          <w:p w:rsidR="00042B6C" w:rsidRPr="004745CC" w:rsidRDefault="00042B6C" w:rsidP="006576EE">
            <w:pPr>
              <w:spacing w:before="143"/>
              <w:ind w:left="107"/>
              <w:rPr>
                <w:color w:val="231F20"/>
                <w:spacing w:val="-2"/>
                <w:szCs w:val="26"/>
              </w:rPr>
            </w:pPr>
            <w:r w:rsidRPr="004745CC">
              <w:rPr>
                <w:color w:val="231F20"/>
                <w:szCs w:val="26"/>
              </w:rPr>
              <w:t>Follow</w:t>
            </w:r>
            <w:r w:rsidRPr="004745CC">
              <w:rPr>
                <w:color w:val="231F20"/>
                <w:spacing w:val="-2"/>
                <w:szCs w:val="26"/>
              </w:rPr>
              <w:t xml:space="preserve"> </w:t>
            </w:r>
            <w:r w:rsidRPr="004745CC">
              <w:rPr>
                <w:color w:val="231F20"/>
                <w:szCs w:val="26"/>
              </w:rPr>
              <w:t>up</w:t>
            </w:r>
            <w:r w:rsidRPr="004745CC">
              <w:rPr>
                <w:color w:val="231F20"/>
                <w:spacing w:val="-1"/>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cases</w:t>
            </w:r>
            <w:r w:rsidRPr="004745CC">
              <w:rPr>
                <w:color w:val="231F20"/>
                <w:spacing w:val="-1"/>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HTN</w:t>
            </w:r>
            <w:r w:rsidRPr="004745CC">
              <w:rPr>
                <w:color w:val="231F20"/>
                <w:spacing w:val="-1"/>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NCD</w:t>
            </w:r>
            <w:r w:rsidRPr="004745CC">
              <w:rPr>
                <w:color w:val="231F20"/>
                <w:spacing w:val="-1"/>
                <w:szCs w:val="26"/>
              </w:rPr>
              <w:t xml:space="preserve"> </w:t>
            </w:r>
            <w:r w:rsidRPr="004745CC">
              <w:rPr>
                <w:color w:val="231F20"/>
                <w:szCs w:val="26"/>
              </w:rPr>
              <w:t>/</w:t>
            </w:r>
            <w:r w:rsidRPr="004745CC">
              <w:rPr>
                <w:color w:val="231F20"/>
                <w:spacing w:val="-2"/>
                <w:szCs w:val="26"/>
              </w:rPr>
              <w:t xml:space="preserve"> </w:t>
            </w:r>
            <w:r w:rsidRPr="004745CC">
              <w:rPr>
                <w:color w:val="231F20"/>
                <w:szCs w:val="26"/>
              </w:rPr>
              <w:t>General</w:t>
            </w:r>
            <w:r w:rsidRPr="004745CC">
              <w:rPr>
                <w:color w:val="231F20"/>
                <w:spacing w:val="-1"/>
                <w:szCs w:val="26"/>
              </w:rPr>
              <w:t xml:space="preserve"> </w:t>
            </w:r>
            <w:r w:rsidRPr="004745CC">
              <w:rPr>
                <w:color w:val="231F20"/>
                <w:spacing w:val="-2"/>
                <w:szCs w:val="26"/>
              </w:rPr>
              <w:t>clinic</w:t>
            </w:r>
          </w:p>
          <w:p w:rsidR="00042B6C" w:rsidRPr="004745CC" w:rsidRDefault="00042B6C" w:rsidP="006576EE">
            <w:pPr>
              <w:spacing w:before="143"/>
              <w:rPr>
                <w:b/>
                <w:color w:val="231F20"/>
                <w:szCs w:val="26"/>
              </w:rPr>
            </w:pPr>
          </w:p>
        </w:tc>
      </w:tr>
      <w:tr w:rsidR="00042B6C" w:rsidRPr="004745CC" w:rsidTr="006576EE">
        <w:trPr>
          <w:trHeight w:val="867"/>
        </w:trPr>
        <w:tc>
          <w:tcPr>
            <w:tcW w:w="9444"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spacing w:before="47"/>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042B6C" w:rsidRPr="004745CC" w:rsidRDefault="00042B6C" w:rsidP="006576EE">
            <w:pPr>
              <w:numPr>
                <w:ilvl w:val="0"/>
                <w:numId w:val="32"/>
              </w:numPr>
              <w:tabs>
                <w:tab w:val="left" w:pos="468"/>
              </w:tabs>
              <w:rPr>
                <w:szCs w:val="26"/>
              </w:rPr>
            </w:pPr>
            <w:r w:rsidRPr="004745CC">
              <w:rPr>
                <w:color w:val="231F20"/>
                <w:szCs w:val="26"/>
              </w:rPr>
              <w:t>Screen</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zCs w:val="26"/>
              </w:rPr>
              <w:t>patients</w:t>
            </w:r>
            <w:r w:rsidRPr="004745CC">
              <w:rPr>
                <w:color w:val="231F20"/>
                <w:spacing w:val="-2"/>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HTN</w:t>
            </w:r>
            <w:r w:rsidRPr="004745CC">
              <w:rPr>
                <w:color w:val="231F20"/>
                <w:spacing w:val="-3"/>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investigate</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secondary</w:t>
            </w:r>
            <w:r w:rsidRPr="004745CC">
              <w:rPr>
                <w:color w:val="231F20"/>
                <w:spacing w:val="-2"/>
                <w:szCs w:val="26"/>
              </w:rPr>
              <w:t xml:space="preserve"> causes.</w:t>
            </w:r>
          </w:p>
          <w:p w:rsidR="00042B6C" w:rsidRPr="004745CC" w:rsidRDefault="00042B6C" w:rsidP="006576EE">
            <w:pPr>
              <w:numPr>
                <w:ilvl w:val="0"/>
                <w:numId w:val="32"/>
              </w:numPr>
              <w:tabs>
                <w:tab w:val="left" w:pos="468"/>
              </w:tabs>
              <w:rPr>
                <w:szCs w:val="26"/>
              </w:rPr>
            </w:pPr>
            <w:r w:rsidRPr="004745CC">
              <w:rPr>
                <w:color w:val="231F20"/>
                <w:szCs w:val="26"/>
              </w:rPr>
              <w:t>Confirm</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diagnosis</w:t>
            </w:r>
            <w:r w:rsidRPr="004745CC">
              <w:rPr>
                <w:color w:val="231F20"/>
                <w:spacing w:val="-1"/>
                <w:szCs w:val="26"/>
              </w:rPr>
              <w:t xml:space="preserve"> </w:t>
            </w:r>
            <w:r w:rsidRPr="004745CC">
              <w:rPr>
                <w:color w:val="231F20"/>
                <w:szCs w:val="26"/>
              </w:rPr>
              <w:t>of HTN</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 xml:space="preserve">start </w:t>
            </w:r>
            <w:r w:rsidRPr="004745CC">
              <w:rPr>
                <w:color w:val="231F20"/>
                <w:spacing w:val="-2"/>
                <w:szCs w:val="26"/>
              </w:rPr>
              <w:t>treatment</w:t>
            </w:r>
          </w:p>
          <w:p w:rsidR="00042B6C" w:rsidRPr="004745CC" w:rsidRDefault="00042B6C" w:rsidP="006576EE">
            <w:pPr>
              <w:numPr>
                <w:ilvl w:val="0"/>
                <w:numId w:val="32"/>
              </w:numPr>
              <w:tabs>
                <w:tab w:val="left" w:pos="468"/>
              </w:tabs>
              <w:rPr>
                <w:szCs w:val="26"/>
              </w:rPr>
            </w:pPr>
            <w:r w:rsidRPr="004745CC">
              <w:rPr>
                <w:color w:val="231F20"/>
                <w:szCs w:val="26"/>
              </w:rPr>
              <w:t>Manage</w:t>
            </w:r>
            <w:r w:rsidRPr="004745CC">
              <w:rPr>
                <w:color w:val="231F20"/>
                <w:spacing w:val="-4"/>
                <w:szCs w:val="26"/>
              </w:rPr>
              <w:t xml:space="preserve"> </w:t>
            </w:r>
            <w:r w:rsidRPr="004745CC">
              <w:rPr>
                <w:color w:val="231F20"/>
                <w:szCs w:val="26"/>
              </w:rPr>
              <w:t>all</w:t>
            </w:r>
            <w:r w:rsidRPr="004745CC">
              <w:rPr>
                <w:color w:val="231F20"/>
                <w:spacing w:val="-3"/>
                <w:szCs w:val="26"/>
              </w:rPr>
              <w:t xml:space="preserve"> </w:t>
            </w:r>
            <w:r w:rsidRPr="004745CC">
              <w:rPr>
                <w:color w:val="231F20"/>
                <w:szCs w:val="26"/>
              </w:rPr>
              <w:t>cases</w:t>
            </w:r>
            <w:r w:rsidRPr="004745CC">
              <w:rPr>
                <w:color w:val="231F20"/>
                <w:spacing w:val="-3"/>
                <w:szCs w:val="26"/>
              </w:rPr>
              <w:t xml:space="preserve"> </w:t>
            </w:r>
            <w:r w:rsidRPr="004745CC">
              <w:rPr>
                <w:color w:val="231F20"/>
                <w:szCs w:val="26"/>
              </w:rPr>
              <w:t>referred</w:t>
            </w:r>
            <w:r w:rsidRPr="004745CC">
              <w:rPr>
                <w:color w:val="231F20"/>
                <w:spacing w:val="-3"/>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acute</w:t>
            </w:r>
            <w:r w:rsidRPr="004745CC">
              <w:rPr>
                <w:color w:val="231F20"/>
                <w:spacing w:val="-3"/>
                <w:szCs w:val="26"/>
              </w:rPr>
              <w:t xml:space="preserve"> </w:t>
            </w:r>
            <w:r w:rsidRPr="004745CC">
              <w:rPr>
                <w:color w:val="231F20"/>
                <w:szCs w:val="26"/>
              </w:rPr>
              <w:t>severe</w:t>
            </w:r>
            <w:r w:rsidRPr="004745CC">
              <w:rPr>
                <w:color w:val="231F20"/>
                <w:spacing w:val="-3"/>
                <w:szCs w:val="26"/>
              </w:rPr>
              <w:t xml:space="preserve"> </w:t>
            </w:r>
            <w:r w:rsidRPr="004745CC">
              <w:rPr>
                <w:color w:val="231F20"/>
                <w:spacing w:val="-2"/>
                <w:szCs w:val="26"/>
              </w:rPr>
              <w:t>hypertension</w:t>
            </w:r>
          </w:p>
          <w:p w:rsidR="00042B6C" w:rsidRPr="004745CC" w:rsidRDefault="00042B6C" w:rsidP="006576EE">
            <w:pPr>
              <w:spacing w:before="268"/>
              <w:ind w:left="108"/>
              <w:rPr>
                <w:rFonts w:ascii="Source Sans Pro SemiBold" w:hAnsi="Source Sans Pro SemiBold"/>
                <w:b/>
                <w:szCs w:val="26"/>
              </w:rPr>
            </w:pPr>
            <w:r w:rsidRPr="004745CC">
              <w:rPr>
                <w:rFonts w:ascii="Source Sans Pro SemiBold" w:hAnsi="Source Sans Pro SemiBold"/>
                <w:b/>
                <w:color w:val="231F20"/>
                <w:szCs w:val="26"/>
              </w:rPr>
              <w:t>Non-pharmacological</w:t>
            </w:r>
            <w:r w:rsidRPr="004745CC">
              <w:rPr>
                <w:rFonts w:ascii="Source Sans Pro SemiBold" w:hAnsi="Source Sans Pro SemiBold"/>
                <w:b/>
                <w:color w:val="231F20"/>
                <w:spacing w:val="-5"/>
                <w:szCs w:val="26"/>
              </w:rPr>
              <w:t xml:space="preserve"> </w:t>
            </w:r>
            <w:r w:rsidRPr="004745CC">
              <w:rPr>
                <w:rFonts w:ascii="Source Sans Pro SemiBold" w:hAnsi="Source Sans Pro SemiBold"/>
                <w:b/>
                <w:color w:val="231F20"/>
                <w:szCs w:val="26"/>
              </w:rPr>
              <w:t>management</w:t>
            </w:r>
            <w:r w:rsidRPr="004745CC">
              <w:rPr>
                <w:rFonts w:ascii="Source Sans Pro SemiBold" w:hAnsi="Source Sans Pro SemiBold"/>
                <w:b/>
                <w:color w:val="231F20"/>
                <w:spacing w:val="-5"/>
                <w:szCs w:val="26"/>
              </w:rPr>
              <w:t xml:space="preserve"> </w:t>
            </w:r>
            <w:r w:rsidRPr="004745CC">
              <w:rPr>
                <w:rFonts w:ascii="Source Sans Pro SemiBold" w:hAnsi="Source Sans Pro SemiBold"/>
                <w:b/>
                <w:color w:val="231F20"/>
                <w:szCs w:val="26"/>
              </w:rPr>
              <w:t>of</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pacing w:val="-2"/>
                <w:szCs w:val="26"/>
              </w:rPr>
              <w:t>hypertension</w:t>
            </w:r>
          </w:p>
          <w:p w:rsidR="00042B6C" w:rsidRPr="004745CC" w:rsidRDefault="00042B6C" w:rsidP="006576EE">
            <w:pPr>
              <w:numPr>
                <w:ilvl w:val="0"/>
                <w:numId w:val="32"/>
              </w:numPr>
              <w:tabs>
                <w:tab w:val="left" w:pos="468"/>
              </w:tabs>
              <w:rPr>
                <w:szCs w:val="26"/>
              </w:rPr>
            </w:pPr>
            <w:r w:rsidRPr="004745CC">
              <w:rPr>
                <w:color w:val="231F20"/>
                <w:szCs w:val="26"/>
              </w:rPr>
              <w:t>See</w:t>
            </w:r>
            <w:r w:rsidRPr="004745CC">
              <w:rPr>
                <w:color w:val="231F20"/>
                <w:spacing w:val="-2"/>
                <w:szCs w:val="26"/>
              </w:rPr>
              <w:t xml:space="preserve"> </w:t>
            </w:r>
            <w:r w:rsidRPr="004745CC">
              <w:rPr>
                <w:color w:val="231F20"/>
                <w:szCs w:val="26"/>
              </w:rPr>
              <w:t>Secondary</w:t>
            </w:r>
            <w:r w:rsidRPr="004745CC">
              <w:rPr>
                <w:color w:val="231F20"/>
                <w:spacing w:val="-2"/>
                <w:szCs w:val="26"/>
              </w:rPr>
              <w:t xml:space="preserve"> </w:t>
            </w:r>
            <w:r w:rsidRPr="004745CC">
              <w:rPr>
                <w:color w:val="231F20"/>
                <w:szCs w:val="26"/>
              </w:rPr>
              <w:t>Level</w:t>
            </w:r>
            <w:r w:rsidRPr="004745CC">
              <w:rPr>
                <w:color w:val="231F20"/>
                <w:spacing w:val="-1"/>
                <w:szCs w:val="26"/>
              </w:rPr>
              <w:t xml:space="preserve"> </w:t>
            </w:r>
            <w:r w:rsidRPr="004745CC">
              <w:rPr>
                <w:color w:val="231F20"/>
                <w:spacing w:val="-2"/>
                <w:szCs w:val="26"/>
              </w:rPr>
              <w:t>above.</w:t>
            </w:r>
          </w:p>
          <w:p w:rsidR="00042B6C" w:rsidRPr="004745CC" w:rsidRDefault="00042B6C" w:rsidP="006576EE">
            <w:pPr>
              <w:spacing w:before="268"/>
              <w:ind w:left="108"/>
              <w:rPr>
                <w:i/>
                <w:szCs w:val="26"/>
              </w:rPr>
            </w:pPr>
            <w:r w:rsidRPr="004745CC">
              <w:rPr>
                <w:rFonts w:ascii="Source Sans Pro SemiBold" w:hAnsi="Source Sans Pro SemiBold"/>
                <w:b/>
                <w:color w:val="231F20"/>
                <w:szCs w:val="26"/>
              </w:rPr>
              <w:t>Pharmacological</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management</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of</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chronic</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hypertension</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for</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infants,</w:t>
            </w:r>
            <w:r w:rsidRPr="004745CC">
              <w:rPr>
                <w:rFonts w:ascii="Source Sans Pro SemiBold" w:hAnsi="Source Sans Pro SemiBold"/>
                <w:b/>
                <w:color w:val="231F20"/>
                <w:spacing w:val="-4"/>
                <w:szCs w:val="26"/>
              </w:rPr>
              <w:t xml:space="preserve"> </w:t>
            </w:r>
            <w:r w:rsidRPr="004745CC">
              <w:rPr>
                <w:rFonts w:ascii="Source Sans Pro SemiBold" w:hAnsi="Source Sans Pro SemiBold"/>
                <w:b/>
                <w:color w:val="231F20"/>
                <w:szCs w:val="26"/>
              </w:rPr>
              <w:t>children,</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zCs w:val="26"/>
              </w:rPr>
              <w:t>and</w:t>
            </w:r>
            <w:r w:rsidRPr="004745CC">
              <w:rPr>
                <w:rFonts w:ascii="Source Sans Pro SemiBold" w:hAnsi="Source Sans Pro SemiBold"/>
                <w:b/>
                <w:color w:val="231F20"/>
                <w:spacing w:val="-3"/>
                <w:szCs w:val="26"/>
              </w:rPr>
              <w:t xml:space="preserve"> </w:t>
            </w:r>
            <w:r w:rsidRPr="004745CC">
              <w:rPr>
                <w:rFonts w:ascii="Source Sans Pro SemiBold" w:hAnsi="Source Sans Pro SemiBold"/>
                <w:b/>
                <w:color w:val="231F20"/>
                <w:spacing w:val="-2"/>
                <w:szCs w:val="26"/>
              </w:rPr>
              <w:t>adolescents</w:t>
            </w:r>
            <w:r w:rsidRPr="004745CC">
              <w:rPr>
                <w:i/>
                <w:color w:val="231F20"/>
                <w:spacing w:val="-2"/>
                <w:szCs w:val="26"/>
              </w:rPr>
              <w:t>:</w:t>
            </w:r>
          </w:p>
          <w:p w:rsidR="00042B6C" w:rsidRPr="004745CC" w:rsidRDefault="00042B6C" w:rsidP="006576EE">
            <w:pPr>
              <w:numPr>
                <w:ilvl w:val="0"/>
                <w:numId w:val="32"/>
              </w:numPr>
              <w:tabs>
                <w:tab w:val="left" w:pos="468"/>
              </w:tabs>
              <w:rPr>
                <w:szCs w:val="26"/>
              </w:rPr>
            </w:pPr>
            <w:r w:rsidRPr="004745CC">
              <w:rPr>
                <w:color w:val="231F20"/>
                <w:szCs w:val="26"/>
              </w:rPr>
              <w:t>Antihypertensive</w:t>
            </w:r>
            <w:r w:rsidRPr="004745CC">
              <w:rPr>
                <w:color w:val="231F20"/>
                <w:spacing w:val="-5"/>
                <w:szCs w:val="26"/>
              </w:rPr>
              <w:t xml:space="preserve"> </w:t>
            </w:r>
            <w:r w:rsidRPr="004745CC">
              <w:rPr>
                <w:color w:val="231F20"/>
                <w:szCs w:val="26"/>
              </w:rPr>
              <w:t>drugs</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outpatient</w:t>
            </w:r>
            <w:r w:rsidRPr="004745CC">
              <w:rPr>
                <w:color w:val="231F20"/>
                <w:spacing w:val="-3"/>
                <w:szCs w:val="26"/>
              </w:rPr>
              <w:t xml:space="preserve"> </w:t>
            </w:r>
            <w:r w:rsidRPr="004745CC">
              <w:rPr>
                <w:color w:val="231F20"/>
                <w:szCs w:val="26"/>
              </w:rPr>
              <w:t>management</w:t>
            </w:r>
            <w:r w:rsidRPr="004745CC">
              <w:rPr>
                <w:color w:val="231F20"/>
                <w:spacing w:val="-3"/>
                <w:szCs w:val="26"/>
              </w:rPr>
              <w:t xml:space="preserve"> </w:t>
            </w:r>
            <w:r w:rsidRPr="004745CC">
              <w:rPr>
                <w:color w:val="231F20"/>
                <w:spacing w:val="-5"/>
                <w:szCs w:val="26"/>
              </w:rPr>
              <w:t>of</w:t>
            </w:r>
          </w:p>
          <w:p w:rsidR="00042B6C" w:rsidRPr="004745CC" w:rsidRDefault="00042B6C" w:rsidP="006576EE">
            <w:pPr>
              <w:numPr>
                <w:ilvl w:val="0"/>
                <w:numId w:val="32"/>
              </w:numPr>
              <w:tabs>
                <w:tab w:val="left" w:pos="468"/>
              </w:tabs>
              <w:rPr>
                <w:szCs w:val="26"/>
              </w:rPr>
            </w:pPr>
            <w:r w:rsidRPr="004745CC">
              <w:rPr>
                <w:color w:val="231F20"/>
                <w:szCs w:val="26"/>
              </w:rPr>
              <w:t>First</w:t>
            </w:r>
            <w:r w:rsidRPr="004745CC">
              <w:rPr>
                <w:color w:val="231F20"/>
                <w:spacing w:val="-5"/>
                <w:szCs w:val="26"/>
              </w:rPr>
              <w:t xml:space="preserve"> </w:t>
            </w:r>
            <w:r w:rsidRPr="004745CC">
              <w:rPr>
                <w:color w:val="231F20"/>
                <w:szCs w:val="26"/>
              </w:rPr>
              <w:t>line</w:t>
            </w:r>
            <w:r w:rsidRPr="004745CC">
              <w:rPr>
                <w:color w:val="231F20"/>
                <w:spacing w:val="-4"/>
                <w:szCs w:val="26"/>
              </w:rPr>
              <w:t xml:space="preserve"> </w:t>
            </w:r>
            <w:r w:rsidRPr="004745CC">
              <w:rPr>
                <w:color w:val="231F20"/>
                <w:szCs w:val="26"/>
              </w:rPr>
              <w:t>treatment</w:t>
            </w:r>
            <w:r w:rsidRPr="004745CC">
              <w:rPr>
                <w:color w:val="231F20"/>
                <w:spacing w:val="-5"/>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ACE</w:t>
            </w:r>
            <w:r w:rsidRPr="004745CC">
              <w:rPr>
                <w:color w:val="231F20"/>
                <w:spacing w:val="-5"/>
                <w:szCs w:val="26"/>
              </w:rPr>
              <w:t xml:space="preserve"> </w:t>
            </w:r>
            <w:r w:rsidRPr="004745CC">
              <w:rPr>
                <w:color w:val="231F20"/>
                <w:szCs w:val="26"/>
              </w:rPr>
              <w:t>inhibitors</w:t>
            </w:r>
            <w:r w:rsidRPr="004745CC">
              <w:rPr>
                <w:color w:val="231F20"/>
                <w:spacing w:val="-4"/>
                <w:szCs w:val="26"/>
              </w:rPr>
              <w:t xml:space="preserve"> </w:t>
            </w:r>
            <w:r w:rsidRPr="004745CC">
              <w:rPr>
                <w:color w:val="231F20"/>
                <w:szCs w:val="26"/>
              </w:rPr>
              <w:t>(ACEI)</w:t>
            </w:r>
            <w:r w:rsidRPr="004745CC">
              <w:rPr>
                <w:color w:val="231F20"/>
                <w:spacing w:val="-5"/>
                <w:szCs w:val="26"/>
              </w:rPr>
              <w:t xml:space="preserve"> </w:t>
            </w:r>
            <w:r w:rsidRPr="004745CC">
              <w:rPr>
                <w:color w:val="231F20"/>
                <w:szCs w:val="26"/>
              </w:rPr>
              <w:t>or</w:t>
            </w:r>
            <w:r w:rsidRPr="004745CC">
              <w:rPr>
                <w:color w:val="231F20"/>
                <w:spacing w:val="-4"/>
                <w:szCs w:val="26"/>
              </w:rPr>
              <w:t xml:space="preserve"> </w:t>
            </w:r>
            <w:r w:rsidRPr="004745CC">
              <w:rPr>
                <w:color w:val="231F20"/>
                <w:szCs w:val="26"/>
              </w:rPr>
              <w:t>Angiotensin</w:t>
            </w:r>
            <w:r w:rsidRPr="004745CC">
              <w:rPr>
                <w:color w:val="231F20"/>
                <w:spacing w:val="-5"/>
                <w:szCs w:val="26"/>
              </w:rPr>
              <w:t xml:space="preserve"> </w:t>
            </w:r>
            <w:r w:rsidRPr="004745CC">
              <w:rPr>
                <w:color w:val="231F20"/>
                <w:szCs w:val="26"/>
              </w:rPr>
              <w:t>receptor</w:t>
            </w:r>
            <w:r w:rsidRPr="004745CC">
              <w:rPr>
                <w:color w:val="231F20"/>
                <w:spacing w:val="-4"/>
                <w:szCs w:val="26"/>
              </w:rPr>
              <w:t xml:space="preserve"> </w:t>
            </w:r>
            <w:r w:rsidRPr="004745CC">
              <w:rPr>
                <w:color w:val="231F20"/>
                <w:szCs w:val="26"/>
              </w:rPr>
              <w:t>blockers</w:t>
            </w:r>
            <w:r w:rsidRPr="004745CC">
              <w:rPr>
                <w:color w:val="231F20"/>
                <w:spacing w:val="-5"/>
                <w:szCs w:val="26"/>
              </w:rPr>
              <w:t xml:space="preserve"> </w:t>
            </w:r>
            <w:r w:rsidRPr="004745CC">
              <w:rPr>
                <w:color w:val="231F20"/>
                <w:szCs w:val="26"/>
              </w:rPr>
              <w:t>(ARBs)</w:t>
            </w:r>
            <w:r w:rsidRPr="004745CC">
              <w:rPr>
                <w:color w:val="231F20"/>
                <w:spacing w:val="-4"/>
                <w:szCs w:val="26"/>
              </w:rPr>
              <w:t xml:space="preserve"> </w:t>
            </w:r>
            <w:r w:rsidRPr="004745CC">
              <w:rPr>
                <w:color w:val="231F20"/>
                <w:szCs w:val="26"/>
              </w:rPr>
              <w:t>or</w:t>
            </w:r>
            <w:r w:rsidRPr="004745CC">
              <w:rPr>
                <w:color w:val="231F20"/>
                <w:spacing w:val="-4"/>
                <w:szCs w:val="26"/>
              </w:rPr>
              <w:t xml:space="preserve"> </w:t>
            </w:r>
            <w:r w:rsidRPr="004745CC">
              <w:rPr>
                <w:color w:val="231F20"/>
                <w:spacing w:val="-2"/>
                <w:szCs w:val="26"/>
              </w:rPr>
              <w:t>Calcium</w:t>
            </w:r>
          </w:p>
          <w:p w:rsidR="00042B6C" w:rsidRPr="004745CC" w:rsidRDefault="00042B6C" w:rsidP="006576EE">
            <w:pPr>
              <w:ind w:left="468"/>
              <w:rPr>
                <w:szCs w:val="26"/>
              </w:rPr>
            </w:pPr>
            <w:r w:rsidRPr="004745CC">
              <w:rPr>
                <w:color w:val="231F20"/>
                <w:szCs w:val="26"/>
              </w:rPr>
              <w:t>channel</w:t>
            </w:r>
            <w:r w:rsidRPr="004745CC">
              <w:rPr>
                <w:color w:val="231F20"/>
                <w:spacing w:val="-6"/>
                <w:szCs w:val="26"/>
              </w:rPr>
              <w:t xml:space="preserve"> </w:t>
            </w:r>
            <w:r w:rsidRPr="004745CC">
              <w:rPr>
                <w:color w:val="231F20"/>
                <w:szCs w:val="26"/>
              </w:rPr>
              <w:t>blockers</w:t>
            </w:r>
            <w:r w:rsidRPr="004745CC">
              <w:rPr>
                <w:color w:val="231F20"/>
                <w:spacing w:val="-4"/>
                <w:szCs w:val="26"/>
              </w:rPr>
              <w:t xml:space="preserve"> </w:t>
            </w:r>
            <w:r w:rsidRPr="004745CC">
              <w:rPr>
                <w:color w:val="231F20"/>
                <w:spacing w:val="-2"/>
                <w:szCs w:val="26"/>
              </w:rPr>
              <w:t>(CCB)</w:t>
            </w:r>
          </w:p>
          <w:p w:rsidR="00042B6C" w:rsidRPr="004745CC" w:rsidRDefault="00042B6C" w:rsidP="006576EE">
            <w:pPr>
              <w:numPr>
                <w:ilvl w:val="1"/>
                <w:numId w:val="138"/>
              </w:numPr>
              <w:ind w:left="927"/>
              <w:rPr>
                <w:szCs w:val="26"/>
              </w:rPr>
            </w:pPr>
            <w:r w:rsidRPr="004745CC">
              <w:rPr>
                <w:szCs w:val="26"/>
              </w:rPr>
              <w:t xml:space="preserve">Calcium Channel </w:t>
            </w:r>
            <w:r w:rsidRPr="004745CC">
              <w:rPr>
                <w:spacing w:val="-2"/>
                <w:szCs w:val="26"/>
              </w:rPr>
              <w:t>Blockers</w:t>
            </w:r>
          </w:p>
          <w:p w:rsidR="00042B6C" w:rsidRPr="004745CC" w:rsidRDefault="00042B6C" w:rsidP="006576EE">
            <w:pPr>
              <w:numPr>
                <w:ilvl w:val="2"/>
                <w:numId w:val="71"/>
              </w:numPr>
              <w:ind w:left="1494" w:right="102"/>
            </w:pPr>
            <w:r w:rsidRPr="004745CC">
              <w:t>Nifedipine</w:t>
            </w:r>
            <w:r w:rsidRPr="004745CC">
              <w:rPr>
                <w:spacing w:val="11"/>
              </w:rPr>
              <w:t xml:space="preserve"> </w:t>
            </w:r>
            <w:r w:rsidRPr="004745CC">
              <w:t>0.25mg/kg</w:t>
            </w:r>
            <w:r w:rsidRPr="004745CC">
              <w:rPr>
                <w:spacing w:val="11"/>
              </w:rPr>
              <w:t xml:space="preserve"> </w:t>
            </w:r>
            <w:r w:rsidRPr="004745CC">
              <w:t>BD</w:t>
            </w:r>
            <w:r w:rsidRPr="004745CC">
              <w:rPr>
                <w:spacing w:val="11"/>
              </w:rPr>
              <w:t xml:space="preserve"> </w:t>
            </w:r>
            <w:r w:rsidRPr="004745CC">
              <w:t>increase</w:t>
            </w:r>
            <w:r w:rsidRPr="004745CC">
              <w:rPr>
                <w:spacing w:val="12"/>
              </w:rPr>
              <w:t xml:space="preserve"> </w:t>
            </w:r>
            <w:r w:rsidRPr="004745CC">
              <w:t>to</w:t>
            </w:r>
            <w:r w:rsidRPr="004745CC">
              <w:rPr>
                <w:spacing w:val="11"/>
              </w:rPr>
              <w:t xml:space="preserve"> </w:t>
            </w:r>
            <w:r w:rsidRPr="004745CC">
              <w:t>QID</w:t>
            </w:r>
            <w:r w:rsidRPr="004745CC">
              <w:rPr>
                <w:spacing w:val="11"/>
              </w:rPr>
              <w:t xml:space="preserve"> </w:t>
            </w:r>
            <w:r w:rsidRPr="004745CC">
              <w:t>if</w:t>
            </w:r>
            <w:r w:rsidRPr="004745CC">
              <w:rPr>
                <w:spacing w:val="11"/>
              </w:rPr>
              <w:t xml:space="preserve"> </w:t>
            </w:r>
            <w:r w:rsidRPr="004745CC">
              <w:t>no</w:t>
            </w:r>
            <w:r w:rsidRPr="004745CC">
              <w:rPr>
                <w:spacing w:val="12"/>
              </w:rPr>
              <w:t xml:space="preserve"> </w:t>
            </w:r>
            <w:r w:rsidRPr="004745CC">
              <w:t>response</w:t>
            </w:r>
            <w:r w:rsidRPr="004745CC">
              <w:rPr>
                <w:spacing w:val="11"/>
              </w:rPr>
              <w:t xml:space="preserve"> </w:t>
            </w:r>
            <w:r w:rsidRPr="004745CC">
              <w:t>maximum</w:t>
            </w:r>
            <w:r w:rsidRPr="004745CC">
              <w:rPr>
                <w:spacing w:val="11"/>
              </w:rPr>
              <w:t xml:space="preserve"> </w:t>
            </w:r>
            <w:r w:rsidRPr="004745CC">
              <w:t>dose</w:t>
            </w:r>
            <w:r w:rsidRPr="004745CC">
              <w:rPr>
                <w:spacing w:val="12"/>
              </w:rPr>
              <w:t xml:space="preserve"> </w:t>
            </w:r>
            <w:r w:rsidRPr="004745CC">
              <w:rPr>
                <w:spacing w:val="-4"/>
              </w:rPr>
              <w:t>1mg/</w:t>
            </w:r>
          </w:p>
          <w:p w:rsidR="00042B6C" w:rsidRPr="004745CC" w:rsidRDefault="00042B6C" w:rsidP="006576EE">
            <w:pPr>
              <w:ind w:left="2268"/>
              <w:rPr>
                <w:szCs w:val="26"/>
              </w:rPr>
            </w:pPr>
            <w:r w:rsidRPr="004745CC">
              <w:rPr>
                <w:color w:val="231F20"/>
                <w:spacing w:val="-2"/>
                <w:szCs w:val="26"/>
              </w:rPr>
              <w:t>kg/day.</w:t>
            </w:r>
          </w:p>
          <w:p w:rsidR="00042B6C" w:rsidRPr="004745CC" w:rsidRDefault="00042B6C" w:rsidP="006576EE">
            <w:pPr>
              <w:numPr>
                <w:ilvl w:val="2"/>
                <w:numId w:val="71"/>
              </w:numPr>
              <w:ind w:left="1494" w:right="102"/>
            </w:pPr>
            <w:r w:rsidRPr="004745CC">
              <w:t>Amlodipine</w:t>
            </w:r>
            <w:r w:rsidRPr="004745CC">
              <w:rPr>
                <w:spacing w:val="1"/>
              </w:rPr>
              <w:t xml:space="preserve"> </w:t>
            </w:r>
            <w:r w:rsidRPr="004745CC">
              <w:t>0.05</w:t>
            </w:r>
            <w:r w:rsidRPr="004745CC">
              <w:rPr>
                <w:spacing w:val="1"/>
              </w:rPr>
              <w:t xml:space="preserve"> </w:t>
            </w:r>
            <w:r w:rsidRPr="004745CC">
              <w:t>to</w:t>
            </w:r>
            <w:r w:rsidRPr="004745CC">
              <w:rPr>
                <w:spacing w:val="1"/>
              </w:rPr>
              <w:t xml:space="preserve"> </w:t>
            </w:r>
            <w:r w:rsidRPr="004745CC">
              <w:t>0.2mg/kg</w:t>
            </w:r>
            <w:r w:rsidRPr="004745CC">
              <w:rPr>
                <w:spacing w:val="2"/>
              </w:rPr>
              <w:t xml:space="preserve"> </w:t>
            </w:r>
            <w:r w:rsidRPr="004745CC">
              <w:rPr>
                <w:spacing w:val="-5"/>
              </w:rPr>
              <w:t>od.</w:t>
            </w:r>
          </w:p>
          <w:p w:rsidR="00042B6C" w:rsidRPr="004745CC" w:rsidRDefault="00042B6C" w:rsidP="006576EE">
            <w:pPr>
              <w:numPr>
                <w:ilvl w:val="1"/>
                <w:numId w:val="138"/>
              </w:numPr>
              <w:ind w:left="927"/>
            </w:pPr>
            <w:r w:rsidRPr="004745CC">
              <w:t>ACE</w:t>
            </w:r>
            <w:r w:rsidRPr="004745CC">
              <w:rPr>
                <w:spacing w:val="-3"/>
              </w:rPr>
              <w:t xml:space="preserve"> </w:t>
            </w:r>
            <w:r w:rsidRPr="004745CC">
              <w:t>inhibitors</w:t>
            </w:r>
          </w:p>
          <w:p w:rsidR="00042B6C" w:rsidRPr="004745CC" w:rsidRDefault="00042B6C" w:rsidP="006576EE">
            <w:pPr>
              <w:numPr>
                <w:ilvl w:val="2"/>
                <w:numId w:val="71"/>
              </w:numPr>
              <w:ind w:left="1494" w:right="102"/>
            </w:pPr>
            <w:r w:rsidRPr="004745CC">
              <w:t>Enalapril</w:t>
            </w:r>
            <w:r w:rsidRPr="004745CC">
              <w:rPr>
                <w:spacing w:val="-2"/>
              </w:rPr>
              <w:t xml:space="preserve"> </w:t>
            </w:r>
            <w:r w:rsidRPr="004745CC">
              <w:t>dose</w:t>
            </w:r>
            <w:r w:rsidRPr="004745CC">
              <w:rPr>
                <w:spacing w:val="-2"/>
              </w:rPr>
              <w:t xml:space="preserve"> </w:t>
            </w:r>
            <w:r w:rsidRPr="004745CC">
              <w:t>infant</w:t>
            </w:r>
            <w:r w:rsidRPr="004745CC">
              <w:rPr>
                <w:spacing w:val="-2"/>
              </w:rPr>
              <w:t xml:space="preserve"> </w:t>
            </w:r>
            <w:r w:rsidRPr="004745CC">
              <w:t>≥</w:t>
            </w:r>
            <w:r w:rsidRPr="004745CC">
              <w:rPr>
                <w:spacing w:val="-2"/>
              </w:rPr>
              <w:t xml:space="preserve"> </w:t>
            </w:r>
            <w:r w:rsidRPr="004745CC">
              <w:t>I</w:t>
            </w:r>
            <w:r w:rsidRPr="004745CC">
              <w:rPr>
                <w:spacing w:val="-2"/>
              </w:rPr>
              <w:t xml:space="preserve"> </w:t>
            </w:r>
            <w:r w:rsidRPr="004745CC">
              <w:t>month</w:t>
            </w:r>
            <w:r w:rsidRPr="004745CC">
              <w:rPr>
                <w:spacing w:val="-2"/>
              </w:rPr>
              <w:t xml:space="preserve"> </w:t>
            </w:r>
            <w:r w:rsidRPr="004745CC">
              <w:t>of</w:t>
            </w:r>
            <w:r w:rsidRPr="004745CC">
              <w:rPr>
                <w:spacing w:val="-2"/>
              </w:rPr>
              <w:t xml:space="preserve"> </w:t>
            </w:r>
            <w:r w:rsidRPr="004745CC">
              <w:t>age</w:t>
            </w:r>
            <w:r w:rsidRPr="004745CC">
              <w:rPr>
                <w:spacing w:val="-2"/>
              </w:rPr>
              <w:t xml:space="preserve"> </w:t>
            </w:r>
            <w:r w:rsidRPr="004745CC">
              <w:t>0.08mg/kg/day;</w:t>
            </w:r>
            <w:r w:rsidRPr="004745CC">
              <w:rPr>
                <w:spacing w:val="-2"/>
              </w:rPr>
              <w:t xml:space="preserve"> </w:t>
            </w:r>
            <w:r w:rsidRPr="004745CC">
              <w:t>children</w:t>
            </w:r>
            <w:r w:rsidRPr="004745CC">
              <w:rPr>
                <w:spacing w:val="-2"/>
              </w:rPr>
              <w:t xml:space="preserve"> </w:t>
            </w:r>
            <w:r w:rsidRPr="004745CC">
              <w:t>0.1</w:t>
            </w:r>
          </w:p>
          <w:p w:rsidR="00042B6C" w:rsidRPr="004745CC" w:rsidRDefault="00042B6C" w:rsidP="006576EE">
            <w:pPr>
              <w:numPr>
                <w:ilvl w:val="2"/>
                <w:numId w:val="71"/>
              </w:numPr>
              <w:ind w:left="1494" w:right="102"/>
            </w:pPr>
            <w:r w:rsidRPr="004745CC">
              <w:t>mg/kg/day (maximum 40mg) daily to twice a day.</w:t>
            </w:r>
          </w:p>
          <w:p w:rsidR="00042B6C" w:rsidRPr="004745CC" w:rsidRDefault="00042B6C" w:rsidP="006576EE">
            <w:pPr>
              <w:numPr>
                <w:ilvl w:val="2"/>
                <w:numId w:val="71"/>
              </w:numPr>
              <w:ind w:left="1494" w:right="102"/>
            </w:pPr>
            <w:r w:rsidRPr="004745CC">
              <w:t>Captopril</w:t>
            </w:r>
            <w:r w:rsidRPr="004745CC">
              <w:rPr>
                <w:spacing w:val="-4"/>
              </w:rPr>
              <w:t xml:space="preserve"> </w:t>
            </w:r>
            <w:r w:rsidRPr="004745CC">
              <w:t>dose</w:t>
            </w:r>
            <w:r w:rsidRPr="004745CC">
              <w:rPr>
                <w:spacing w:val="-4"/>
              </w:rPr>
              <w:t xml:space="preserve"> </w:t>
            </w:r>
            <w:r w:rsidRPr="004745CC">
              <w:t>infants</w:t>
            </w:r>
            <w:r w:rsidRPr="004745CC">
              <w:rPr>
                <w:spacing w:val="-4"/>
              </w:rPr>
              <w:t xml:space="preserve"> </w:t>
            </w:r>
            <w:r w:rsidRPr="004745CC">
              <w:t>0.05mg/kg/dose</w:t>
            </w:r>
            <w:r w:rsidRPr="004745CC">
              <w:rPr>
                <w:spacing w:val="-4"/>
              </w:rPr>
              <w:t xml:space="preserve"> </w:t>
            </w:r>
            <w:r w:rsidRPr="004745CC">
              <w:t>daily</w:t>
            </w:r>
            <w:r w:rsidRPr="004745CC">
              <w:rPr>
                <w:spacing w:val="-4"/>
              </w:rPr>
              <w:t xml:space="preserve"> </w:t>
            </w:r>
            <w:r w:rsidRPr="004745CC">
              <w:t>to</w:t>
            </w:r>
            <w:r w:rsidRPr="004745CC">
              <w:rPr>
                <w:spacing w:val="-4"/>
              </w:rPr>
              <w:t xml:space="preserve"> </w:t>
            </w:r>
            <w:r w:rsidRPr="004745CC">
              <w:t>4</w:t>
            </w:r>
            <w:r w:rsidRPr="004745CC">
              <w:rPr>
                <w:spacing w:val="-4"/>
              </w:rPr>
              <w:t xml:space="preserve"> </w:t>
            </w:r>
            <w:r w:rsidRPr="004745CC">
              <w:t>times</w:t>
            </w:r>
            <w:r w:rsidRPr="004745CC">
              <w:rPr>
                <w:spacing w:val="-4"/>
              </w:rPr>
              <w:t xml:space="preserve"> </w:t>
            </w:r>
            <w:r w:rsidRPr="004745CC">
              <w:t>a</w:t>
            </w:r>
            <w:r w:rsidRPr="004745CC">
              <w:rPr>
                <w:spacing w:val="-4"/>
              </w:rPr>
              <w:t xml:space="preserve"> </w:t>
            </w:r>
            <w:r w:rsidRPr="004745CC">
              <w:t>day;</w:t>
            </w:r>
            <w:r w:rsidRPr="004745CC">
              <w:rPr>
                <w:spacing w:val="-4"/>
              </w:rPr>
              <w:t xml:space="preserve"> </w:t>
            </w:r>
            <w:r w:rsidRPr="004745CC">
              <w:t>children 0.05mg/kg/dose (maximum 6mg/kg) three times a day.</w:t>
            </w:r>
          </w:p>
          <w:p w:rsidR="00042B6C" w:rsidRPr="004745CC" w:rsidRDefault="00042B6C" w:rsidP="006576EE">
            <w:pPr>
              <w:numPr>
                <w:ilvl w:val="2"/>
                <w:numId w:val="71"/>
              </w:numPr>
              <w:ind w:left="1494" w:right="102"/>
            </w:pPr>
            <w:r w:rsidRPr="004745CC">
              <w:t>Contraindications:</w:t>
            </w:r>
            <w:r w:rsidRPr="004745CC">
              <w:rPr>
                <w:spacing w:val="-12"/>
              </w:rPr>
              <w:t xml:space="preserve"> </w:t>
            </w:r>
            <w:r w:rsidRPr="004745CC">
              <w:t>Pregnancy,</w:t>
            </w:r>
            <w:r w:rsidRPr="004745CC">
              <w:rPr>
                <w:spacing w:val="-11"/>
              </w:rPr>
              <w:t xml:space="preserve"> </w:t>
            </w:r>
            <w:r w:rsidRPr="004745CC">
              <w:rPr>
                <w:spacing w:val="-2"/>
              </w:rPr>
              <w:t>angioedema.</w:t>
            </w:r>
          </w:p>
          <w:p w:rsidR="00042B6C" w:rsidRPr="004745CC" w:rsidRDefault="00042B6C" w:rsidP="006576EE">
            <w:pPr>
              <w:numPr>
                <w:ilvl w:val="2"/>
                <w:numId w:val="71"/>
              </w:numPr>
              <w:ind w:left="1494" w:right="102"/>
            </w:pPr>
            <w:r w:rsidRPr="004745CC">
              <w:t>Common</w:t>
            </w:r>
            <w:r w:rsidRPr="004745CC">
              <w:rPr>
                <w:spacing w:val="-3"/>
              </w:rPr>
              <w:t xml:space="preserve"> </w:t>
            </w:r>
            <w:r w:rsidRPr="004745CC">
              <w:t>adverse</w:t>
            </w:r>
            <w:r w:rsidRPr="004745CC">
              <w:rPr>
                <w:spacing w:val="-2"/>
              </w:rPr>
              <w:t xml:space="preserve"> </w:t>
            </w:r>
            <w:r w:rsidRPr="004745CC">
              <w:t>effects:</w:t>
            </w:r>
            <w:r w:rsidRPr="004745CC">
              <w:rPr>
                <w:spacing w:val="-2"/>
              </w:rPr>
              <w:t xml:space="preserve"> </w:t>
            </w:r>
            <w:r w:rsidRPr="004745CC">
              <w:t>Cough,</w:t>
            </w:r>
            <w:r w:rsidRPr="004745CC">
              <w:rPr>
                <w:spacing w:val="-3"/>
              </w:rPr>
              <w:t xml:space="preserve"> </w:t>
            </w:r>
            <w:r w:rsidRPr="004745CC">
              <w:t>headache,</w:t>
            </w:r>
            <w:r w:rsidRPr="004745CC">
              <w:rPr>
                <w:spacing w:val="-2"/>
              </w:rPr>
              <w:t xml:space="preserve"> </w:t>
            </w:r>
            <w:r w:rsidRPr="004745CC">
              <w:t>dizziness,</w:t>
            </w:r>
            <w:r w:rsidRPr="004745CC">
              <w:rPr>
                <w:spacing w:val="-2"/>
              </w:rPr>
              <w:t xml:space="preserve"> asthenia.</w:t>
            </w:r>
          </w:p>
          <w:p w:rsidR="00042B6C" w:rsidRPr="004745CC" w:rsidRDefault="00042B6C" w:rsidP="006576EE">
            <w:pPr>
              <w:numPr>
                <w:ilvl w:val="2"/>
                <w:numId w:val="71"/>
              </w:numPr>
              <w:ind w:left="1494" w:right="102"/>
            </w:pPr>
            <w:r w:rsidRPr="004745CC">
              <w:t>Severe</w:t>
            </w:r>
            <w:r w:rsidRPr="004745CC">
              <w:rPr>
                <w:spacing w:val="-9"/>
              </w:rPr>
              <w:t xml:space="preserve"> </w:t>
            </w:r>
            <w:r w:rsidRPr="004745CC">
              <w:t>adverse</w:t>
            </w:r>
            <w:r w:rsidRPr="004745CC">
              <w:rPr>
                <w:spacing w:val="-9"/>
              </w:rPr>
              <w:t xml:space="preserve"> </w:t>
            </w:r>
            <w:r w:rsidRPr="004745CC">
              <w:t>effects:</w:t>
            </w:r>
            <w:r w:rsidRPr="004745CC">
              <w:rPr>
                <w:spacing w:val="-9"/>
              </w:rPr>
              <w:t xml:space="preserve"> </w:t>
            </w:r>
            <w:r w:rsidRPr="004745CC">
              <w:t>Hyperkalaemia,</w:t>
            </w:r>
            <w:r w:rsidRPr="004745CC">
              <w:rPr>
                <w:spacing w:val="-9"/>
              </w:rPr>
              <w:t xml:space="preserve"> </w:t>
            </w:r>
            <w:r w:rsidRPr="004745CC">
              <w:t>acute</w:t>
            </w:r>
            <w:r w:rsidRPr="004745CC">
              <w:rPr>
                <w:spacing w:val="-9"/>
              </w:rPr>
              <w:t xml:space="preserve"> </w:t>
            </w:r>
            <w:r w:rsidRPr="004745CC">
              <w:t>kidney</w:t>
            </w:r>
            <w:r w:rsidRPr="004745CC">
              <w:rPr>
                <w:spacing w:val="-9"/>
              </w:rPr>
              <w:t xml:space="preserve"> </w:t>
            </w:r>
            <w:r w:rsidRPr="004745CC">
              <w:t>injury,</w:t>
            </w:r>
            <w:r w:rsidRPr="004745CC">
              <w:rPr>
                <w:spacing w:val="-9"/>
              </w:rPr>
              <w:t xml:space="preserve"> </w:t>
            </w:r>
            <w:r w:rsidRPr="004745CC">
              <w:t>angioedema,</w:t>
            </w:r>
            <w:r w:rsidRPr="004745CC">
              <w:rPr>
                <w:spacing w:val="-9"/>
              </w:rPr>
              <w:t xml:space="preserve"> </w:t>
            </w:r>
            <w:r w:rsidRPr="004745CC">
              <w:t xml:space="preserve">fetal </w:t>
            </w:r>
            <w:r w:rsidRPr="004745CC">
              <w:rPr>
                <w:spacing w:val="-2"/>
              </w:rPr>
              <w:t>toxicity.</w:t>
            </w:r>
          </w:p>
          <w:p w:rsidR="00042B6C" w:rsidRPr="004745CC" w:rsidRDefault="00042B6C" w:rsidP="006576EE">
            <w:pPr>
              <w:numPr>
                <w:ilvl w:val="1"/>
                <w:numId w:val="138"/>
              </w:numPr>
              <w:ind w:left="927"/>
            </w:pPr>
            <w:r w:rsidRPr="004745CC">
              <w:t>ARBs</w:t>
            </w:r>
          </w:p>
          <w:p w:rsidR="00042B6C" w:rsidRPr="004745CC" w:rsidRDefault="00042B6C" w:rsidP="006576EE">
            <w:pPr>
              <w:numPr>
                <w:ilvl w:val="2"/>
                <w:numId w:val="71"/>
              </w:numPr>
              <w:ind w:left="1494" w:right="102"/>
            </w:pPr>
            <w:r w:rsidRPr="004745CC">
              <w:t>Losartan</w:t>
            </w:r>
            <w:r w:rsidRPr="004745CC">
              <w:rPr>
                <w:spacing w:val="-1"/>
              </w:rPr>
              <w:t xml:space="preserve"> </w:t>
            </w:r>
            <w:r w:rsidRPr="004745CC">
              <w:t>dose</w:t>
            </w:r>
            <w:r w:rsidRPr="004745CC">
              <w:rPr>
                <w:spacing w:val="-1"/>
              </w:rPr>
              <w:t xml:space="preserve"> </w:t>
            </w:r>
            <w:r w:rsidRPr="004745CC">
              <w:t>&gt; 6</w:t>
            </w:r>
            <w:r w:rsidRPr="004745CC">
              <w:rPr>
                <w:spacing w:val="-1"/>
              </w:rPr>
              <w:t xml:space="preserve"> </w:t>
            </w:r>
            <w:r w:rsidRPr="004745CC">
              <w:t>years old</w:t>
            </w:r>
            <w:r w:rsidRPr="004745CC">
              <w:rPr>
                <w:spacing w:val="-1"/>
              </w:rPr>
              <w:t xml:space="preserve"> </w:t>
            </w:r>
            <w:r w:rsidRPr="004745CC">
              <w:t>0.7mg/kg (maximum</w:t>
            </w:r>
            <w:r w:rsidRPr="004745CC">
              <w:rPr>
                <w:spacing w:val="-1"/>
              </w:rPr>
              <w:t xml:space="preserve"> </w:t>
            </w:r>
            <w:r w:rsidRPr="004745CC">
              <w:t xml:space="preserve">50mg) </w:t>
            </w:r>
            <w:r w:rsidRPr="004745CC">
              <w:rPr>
                <w:spacing w:val="-2"/>
              </w:rPr>
              <w:t>daily</w:t>
            </w:r>
          </w:p>
          <w:p w:rsidR="00042B6C" w:rsidRPr="004745CC" w:rsidRDefault="00042B6C" w:rsidP="006576EE">
            <w:pPr>
              <w:numPr>
                <w:ilvl w:val="2"/>
                <w:numId w:val="71"/>
              </w:numPr>
              <w:ind w:left="1494" w:right="102"/>
            </w:pPr>
            <w:r w:rsidRPr="004745CC">
              <w:t>Candesartan</w:t>
            </w:r>
            <w:r w:rsidRPr="004745CC">
              <w:rPr>
                <w:spacing w:val="-4"/>
              </w:rPr>
              <w:t xml:space="preserve"> </w:t>
            </w:r>
            <w:r w:rsidRPr="004745CC">
              <w:t>dose</w:t>
            </w:r>
            <w:r w:rsidRPr="004745CC">
              <w:rPr>
                <w:spacing w:val="-4"/>
              </w:rPr>
              <w:t xml:space="preserve"> </w:t>
            </w:r>
            <w:r w:rsidRPr="004745CC">
              <w:t>1</w:t>
            </w:r>
            <w:r w:rsidRPr="004745CC">
              <w:rPr>
                <w:spacing w:val="-4"/>
              </w:rPr>
              <w:t xml:space="preserve"> </w:t>
            </w:r>
            <w:r w:rsidRPr="004745CC">
              <w:t>to</w:t>
            </w:r>
            <w:r w:rsidRPr="004745CC">
              <w:rPr>
                <w:spacing w:val="-4"/>
              </w:rPr>
              <w:t xml:space="preserve"> </w:t>
            </w:r>
            <w:r w:rsidRPr="004745CC">
              <w:t>5</w:t>
            </w:r>
            <w:r w:rsidRPr="004745CC">
              <w:rPr>
                <w:spacing w:val="-4"/>
              </w:rPr>
              <w:t xml:space="preserve"> </w:t>
            </w:r>
            <w:r w:rsidRPr="004745CC">
              <w:t>years</w:t>
            </w:r>
            <w:r w:rsidRPr="004745CC">
              <w:rPr>
                <w:spacing w:val="-4"/>
              </w:rPr>
              <w:t xml:space="preserve"> </w:t>
            </w:r>
            <w:r w:rsidRPr="004745CC">
              <w:t>old</w:t>
            </w:r>
            <w:r w:rsidRPr="004745CC">
              <w:rPr>
                <w:spacing w:val="-4"/>
              </w:rPr>
              <w:t xml:space="preserve"> </w:t>
            </w:r>
            <w:r w:rsidRPr="004745CC">
              <w:t>0.02mg/kg/day</w:t>
            </w:r>
            <w:r w:rsidRPr="004745CC">
              <w:rPr>
                <w:spacing w:val="-4"/>
              </w:rPr>
              <w:t xml:space="preserve"> </w:t>
            </w:r>
            <w:r w:rsidRPr="004745CC">
              <w:t>(maximum</w:t>
            </w:r>
            <w:r w:rsidRPr="004745CC">
              <w:rPr>
                <w:spacing w:val="-4"/>
              </w:rPr>
              <w:t xml:space="preserve"> </w:t>
            </w:r>
            <w:r w:rsidRPr="004745CC">
              <w:t>4mg/day)</w:t>
            </w:r>
            <w:r w:rsidRPr="004745CC">
              <w:rPr>
                <w:spacing w:val="-4"/>
              </w:rPr>
              <w:t xml:space="preserve"> </w:t>
            </w:r>
            <w:r w:rsidRPr="004745CC">
              <w:t>daily or twice a day. &lt;50kg 4 mg per day</w:t>
            </w:r>
          </w:p>
          <w:p w:rsidR="00042B6C" w:rsidRPr="004745CC" w:rsidRDefault="00042B6C" w:rsidP="006576EE">
            <w:pPr>
              <w:numPr>
                <w:ilvl w:val="0"/>
                <w:numId w:val="138"/>
              </w:numPr>
              <w:ind w:left="360"/>
            </w:pPr>
            <w:r w:rsidRPr="004745CC">
              <w:t>If</w:t>
            </w:r>
            <w:r w:rsidRPr="004745CC">
              <w:rPr>
                <w:spacing w:val="-3"/>
              </w:rPr>
              <w:t xml:space="preserve"> </w:t>
            </w:r>
            <w:r w:rsidRPr="004745CC">
              <w:t>target</w:t>
            </w:r>
            <w:r w:rsidRPr="004745CC">
              <w:rPr>
                <w:spacing w:val="-3"/>
              </w:rPr>
              <w:t xml:space="preserve"> </w:t>
            </w:r>
            <w:r w:rsidRPr="004745CC">
              <w:t>BPs</w:t>
            </w:r>
            <w:r w:rsidRPr="004745CC">
              <w:rPr>
                <w:spacing w:val="-3"/>
              </w:rPr>
              <w:t xml:space="preserve"> </w:t>
            </w:r>
            <w:r w:rsidRPr="004745CC">
              <w:t>not</w:t>
            </w:r>
            <w:r w:rsidRPr="004745CC">
              <w:rPr>
                <w:spacing w:val="-2"/>
              </w:rPr>
              <w:t xml:space="preserve"> </w:t>
            </w:r>
            <w:r w:rsidRPr="004745CC">
              <w:t>achieved</w:t>
            </w:r>
            <w:r w:rsidRPr="004745CC">
              <w:rPr>
                <w:spacing w:val="-3"/>
              </w:rPr>
              <w:t xml:space="preserve"> </w:t>
            </w:r>
            <w:r w:rsidRPr="004745CC">
              <w:t>add</w:t>
            </w:r>
            <w:r w:rsidRPr="004745CC">
              <w:rPr>
                <w:spacing w:val="-3"/>
              </w:rPr>
              <w:t xml:space="preserve"> </w:t>
            </w:r>
            <w:r w:rsidRPr="004745CC">
              <w:t>Thiazide</w:t>
            </w:r>
            <w:r w:rsidRPr="004745CC">
              <w:rPr>
                <w:spacing w:val="-2"/>
              </w:rPr>
              <w:t xml:space="preserve"> diuretics</w:t>
            </w:r>
          </w:p>
          <w:p w:rsidR="00042B6C" w:rsidRPr="004745CC" w:rsidRDefault="00042B6C" w:rsidP="006576EE">
            <w:pPr>
              <w:numPr>
                <w:ilvl w:val="0"/>
                <w:numId w:val="138"/>
              </w:numPr>
              <w:ind w:left="360"/>
              <w:rPr>
                <w:rFonts w:ascii="Source Sans Pro SemiBold" w:hAnsi="Source Sans Pro SemiBold"/>
                <w:b/>
              </w:rPr>
            </w:pPr>
            <w:r w:rsidRPr="004745CC">
              <w:rPr>
                <w:rFonts w:ascii="Source Sans Pro SemiBold" w:hAnsi="Source Sans Pro SemiBold"/>
                <w:b/>
              </w:rPr>
              <w:t>Other</w:t>
            </w:r>
            <w:r w:rsidRPr="004745CC">
              <w:rPr>
                <w:rFonts w:ascii="Source Sans Pro SemiBold" w:hAnsi="Source Sans Pro SemiBold"/>
                <w:b/>
                <w:spacing w:val="-4"/>
              </w:rPr>
              <w:t xml:space="preserve"> </w:t>
            </w:r>
            <w:r w:rsidRPr="004745CC">
              <w:rPr>
                <w:rFonts w:ascii="Source Sans Pro SemiBold" w:hAnsi="Source Sans Pro SemiBold"/>
                <w:b/>
              </w:rPr>
              <w:t>management</w:t>
            </w:r>
            <w:r w:rsidRPr="004745CC">
              <w:rPr>
                <w:rFonts w:ascii="Source Sans Pro SemiBold" w:hAnsi="Source Sans Pro SemiBold"/>
                <w:b/>
                <w:spacing w:val="-2"/>
              </w:rPr>
              <w:t xml:space="preserve"> considerations:</w:t>
            </w:r>
          </w:p>
          <w:p w:rsidR="00042B6C" w:rsidRPr="004745CC" w:rsidRDefault="00042B6C" w:rsidP="006576EE">
            <w:pPr>
              <w:ind w:left="567"/>
              <w:rPr>
                <w:szCs w:val="26"/>
              </w:rPr>
            </w:pPr>
            <w:r w:rsidRPr="004745CC">
              <w:rPr>
                <w:color w:val="231F20"/>
                <w:spacing w:val="-2"/>
                <w:szCs w:val="26"/>
                <w:u w:val="single" w:color="231F20"/>
              </w:rPr>
              <w:t>Stage</w:t>
            </w:r>
            <w:r w:rsidRPr="004745CC">
              <w:rPr>
                <w:color w:val="231F20"/>
                <w:spacing w:val="-4"/>
                <w:szCs w:val="26"/>
                <w:u w:val="single" w:color="231F20"/>
              </w:rPr>
              <w:t xml:space="preserve"> </w:t>
            </w:r>
            <w:r w:rsidRPr="004745CC">
              <w:rPr>
                <w:color w:val="231F20"/>
                <w:spacing w:val="-2"/>
                <w:szCs w:val="26"/>
                <w:u w:val="single" w:color="231F20"/>
              </w:rPr>
              <w:t>1</w:t>
            </w:r>
            <w:r w:rsidRPr="004745CC">
              <w:rPr>
                <w:color w:val="231F20"/>
                <w:spacing w:val="-4"/>
                <w:szCs w:val="26"/>
                <w:u w:val="single" w:color="231F20"/>
              </w:rPr>
              <w:t xml:space="preserve"> </w:t>
            </w:r>
            <w:r w:rsidRPr="004745CC">
              <w:rPr>
                <w:color w:val="231F20"/>
                <w:spacing w:val="-2"/>
                <w:szCs w:val="26"/>
                <w:u w:val="single" w:color="231F20"/>
              </w:rPr>
              <w:t>primary</w:t>
            </w:r>
            <w:r w:rsidRPr="004745CC">
              <w:rPr>
                <w:color w:val="231F20"/>
                <w:spacing w:val="-4"/>
                <w:szCs w:val="26"/>
                <w:u w:val="single" w:color="231F20"/>
              </w:rPr>
              <w:t xml:space="preserve"> </w:t>
            </w:r>
            <w:r w:rsidRPr="004745CC">
              <w:rPr>
                <w:color w:val="231F20"/>
                <w:spacing w:val="-2"/>
                <w:szCs w:val="26"/>
                <w:u w:val="single" w:color="231F20"/>
              </w:rPr>
              <w:t>hypertension</w:t>
            </w:r>
            <w:r w:rsidRPr="004745CC">
              <w:rPr>
                <w:color w:val="231F20"/>
                <w:spacing w:val="-4"/>
                <w:szCs w:val="26"/>
                <w:u w:val="single" w:color="231F20"/>
              </w:rPr>
              <w:t xml:space="preserve"> </w:t>
            </w:r>
            <w:r w:rsidRPr="004745CC">
              <w:rPr>
                <w:color w:val="231F20"/>
                <w:spacing w:val="-2"/>
                <w:szCs w:val="26"/>
                <w:u w:val="single" w:color="231F20"/>
              </w:rPr>
              <w:t>(HTN)</w:t>
            </w:r>
            <w:r w:rsidRPr="004745CC">
              <w:rPr>
                <w:color w:val="231F20"/>
                <w:spacing w:val="-4"/>
                <w:szCs w:val="26"/>
                <w:u w:val="single" w:color="231F20"/>
              </w:rPr>
              <w:t xml:space="preserve"> </w:t>
            </w:r>
            <w:r w:rsidRPr="004745CC">
              <w:rPr>
                <w:color w:val="231F20"/>
                <w:spacing w:val="-2"/>
                <w:szCs w:val="26"/>
                <w:u w:val="single" w:color="231F20"/>
              </w:rPr>
              <w:t>without</w:t>
            </w:r>
            <w:r w:rsidRPr="004745CC">
              <w:rPr>
                <w:color w:val="231F20"/>
                <w:spacing w:val="-4"/>
                <w:szCs w:val="26"/>
                <w:u w:val="single" w:color="231F20"/>
              </w:rPr>
              <w:t xml:space="preserve"> </w:t>
            </w:r>
            <w:r w:rsidRPr="004745CC">
              <w:rPr>
                <w:color w:val="231F20"/>
                <w:spacing w:val="-2"/>
                <w:szCs w:val="26"/>
                <w:u w:val="single" w:color="231F20"/>
              </w:rPr>
              <w:t>evidence</w:t>
            </w:r>
            <w:r w:rsidRPr="004745CC">
              <w:rPr>
                <w:color w:val="231F20"/>
                <w:spacing w:val="-4"/>
                <w:szCs w:val="26"/>
                <w:u w:val="single" w:color="231F20"/>
              </w:rPr>
              <w:t xml:space="preserve"> </w:t>
            </w:r>
            <w:r w:rsidRPr="004745CC">
              <w:rPr>
                <w:color w:val="231F20"/>
                <w:spacing w:val="-2"/>
                <w:szCs w:val="26"/>
                <w:u w:val="single" w:color="231F20"/>
              </w:rPr>
              <w:t>of</w:t>
            </w:r>
            <w:r w:rsidRPr="004745CC">
              <w:rPr>
                <w:color w:val="231F20"/>
                <w:spacing w:val="-4"/>
                <w:szCs w:val="26"/>
                <w:u w:val="single" w:color="231F20"/>
              </w:rPr>
              <w:t xml:space="preserve"> </w:t>
            </w:r>
            <w:r w:rsidRPr="004745CC">
              <w:rPr>
                <w:color w:val="231F20"/>
                <w:spacing w:val="-2"/>
                <w:szCs w:val="26"/>
                <w:u w:val="single" w:color="231F20"/>
              </w:rPr>
              <w:t>end-organ</w:t>
            </w:r>
            <w:r w:rsidRPr="004745CC">
              <w:rPr>
                <w:color w:val="231F20"/>
                <w:spacing w:val="-4"/>
                <w:szCs w:val="26"/>
                <w:u w:val="single" w:color="231F20"/>
              </w:rPr>
              <w:t xml:space="preserve"> </w:t>
            </w:r>
            <w:r w:rsidRPr="004745CC">
              <w:rPr>
                <w:color w:val="231F20"/>
                <w:spacing w:val="-2"/>
                <w:szCs w:val="26"/>
                <w:u w:val="single" w:color="231F20"/>
              </w:rPr>
              <w:t>damage</w:t>
            </w:r>
            <w:r w:rsidRPr="004745CC">
              <w:rPr>
                <w:color w:val="231F20"/>
                <w:spacing w:val="-4"/>
                <w:szCs w:val="26"/>
                <w:u w:val="single" w:color="231F20"/>
              </w:rPr>
              <w:t xml:space="preserve"> </w:t>
            </w:r>
            <w:r w:rsidRPr="004745CC">
              <w:rPr>
                <w:color w:val="231F20"/>
                <w:spacing w:val="-2"/>
                <w:szCs w:val="26"/>
                <w:u w:val="single" w:color="231F20"/>
              </w:rPr>
              <w:t>or</w:t>
            </w:r>
            <w:r w:rsidRPr="004745CC">
              <w:rPr>
                <w:color w:val="231F20"/>
                <w:spacing w:val="-4"/>
                <w:szCs w:val="26"/>
                <w:u w:val="single" w:color="231F20"/>
              </w:rPr>
              <w:t xml:space="preserve"> </w:t>
            </w:r>
            <w:r w:rsidRPr="004745CC">
              <w:rPr>
                <w:color w:val="231F20"/>
                <w:spacing w:val="-2"/>
                <w:szCs w:val="26"/>
                <w:u w:val="single" w:color="231F20"/>
              </w:rPr>
              <w:t>CVD</w:t>
            </w:r>
            <w:r w:rsidRPr="004745CC">
              <w:rPr>
                <w:color w:val="231F20"/>
                <w:spacing w:val="-4"/>
                <w:szCs w:val="26"/>
                <w:u w:val="single" w:color="231F20"/>
              </w:rPr>
              <w:t xml:space="preserve"> </w:t>
            </w:r>
            <w:r w:rsidRPr="004745CC">
              <w:rPr>
                <w:color w:val="231F20"/>
                <w:spacing w:val="-2"/>
                <w:szCs w:val="26"/>
                <w:u w:val="single" w:color="231F20"/>
              </w:rPr>
              <w:t>risk</w:t>
            </w:r>
            <w:r w:rsidRPr="004745CC">
              <w:rPr>
                <w:color w:val="231F20"/>
                <w:spacing w:val="-3"/>
                <w:szCs w:val="26"/>
                <w:u w:val="single" w:color="231F20"/>
              </w:rPr>
              <w:t xml:space="preserve"> </w:t>
            </w:r>
            <w:r w:rsidRPr="004745CC">
              <w:rPr>
                <w:color w:val="231F20"/>
                <w:spacing w:val="-2"/>
                <w:szCs w:val="26"/>
                <w:u w:val="single" w:color="231F20"/>
              </w:rPr>
              <w:t>factors</w:t>
            </w:r>
          </w:p>
          <w:p w:rsidR="00042B6C" w:rsidRPr="004745CC" w:rsidRDefault="00042B6C" w:rsidP="006576EE">
            <w:pPr>
              <w:numPr>
                <w:ilvl w:val="1"/>
                <w:numId w:val="138"/>
              </w:numPr>
              <w:ind w:left="927"/>
            </w:pPr>
            <w:r w:rsidRPr="004745CC">
              <w:t>Non-pharmacologic</w:t>
            </w:r>
            <w:r w:rsidRPr="004745CC">
              <w:rPr>
                <w:spacing w:val="-3"/>
              </w:rPr>
              <w:t xml:space="preserve"> </w:t>
            </w:r>
            <w:r w:rsidRPr="004745CC">
              <w:t>therapy</w:t>
            </w:r>
            <w:r w:rsidRPr="004745CC">
              <w:rPr>
                <w:spacing w:val="-3"/>
              </w:rPr>
              <w:t xml:space="preserve"> </w:t>
            </w:r>
            <w:r w:rsidRPr="004745CC">
              <w:t>is</w:t>
            </w:r>
            <w:r w:rsidRPr="004745CC">
              <w:rPr>
                <w:spacing w:val="-3"/>
              </w:rPr>
              <w:t xml:space="preserve"> </w:t>
            </w:r>
            <w:r w:rsidRPr="004745CC">
              <w:t>the</w:t>
            </w:r>
            <w:r w:rsidRPr="004745CC">
              <w:rPr>
                <w:spacing w:val="-3"/>
              </w:rPr>
              <w:t xml:space="preserve"> </w:t>
            </w:r>
            <w:r w:rsidRPr="004745CC">
              <w:t>initial</w:t>
            </w:r>
            <w:r w:rsidRPr="004745CC">
              <w:rPr>
                <w:spacing w:val="-2"/>
              </w:rPr>
              <w:t xml:space="preserve"> intervention.</w:t>
            </w:r>
          </w:p>
          <w:p w:rsidR="00042B6C" w:rsidRPr="004745CC" w:rsidRDefault="00042B6C" w:rsidP="006576EE">
            <w:pPr>
              <w:numPr>
                <w:ilvl w:val="1"/>
                <w:numId w:val="138"/>
              </w:numPr>
              <w:ind w:left="927"/>
            </w:pPr>
            <w:r w:rsidRPr="004745CC">
              <w:t>If</w:t>
            </w:r>
            <w:r w:rsidRPr="004745CC">
              <w:rPr>
                <w:spacing w:val="2"/>
              </w:rPr>
              <w:t xml:space="preserve"> </w:t>
            </w:r>
            <w:r w:rsidRPr="004745CC">
              <w:t>BP</w:t>
            </w:r>
            <w:r w:rsidRPr="004745CC">
              <w:rPr>
                <w:spacing w:val="3"/>
              </w:rPr>
              <w:t xml:space="preserve"> </w:t>
            </w:r>
            <w:r w:rsidRPr="004745CC">
              <w:t>target</w:t>
            </w:r>
            <w:r w:rsidRPr="004745CC">
              <w:rPr>
                <w:spacing w:val="2"/>
              </w:rPr>
              <w:t xml:space="preserve"> </w:t>
            </w:r>
            <w:r w:rsidRPr="004745CC">
              <w:t>goals</w:t>
            </w:r>
            <w:r w:rsidRPr="004745CC">
              <w:rPr>
                <w:spacing w:val="3"/>
              </w:rPr>
              <w:t xml:space="preserve"> </w:t>
            </w:r>
            <w:r w:rsidRPr="004745CC">
              <w:t>are</w:t>
            </w:r>
            <w:r w:rsidRPr="004745CC">
              <w:rPr>
                <w:spacing w:val="2"/>
              </w:rPr>
              <w:t xml:space="preserve"> </w:t>
            </w:r>
            <w:r w:rsidRPr="004745CC">
              <w:t>not</w:t>
            </w:r>
            <w:r w:rsidRPr="004745CC">
              <w:rPr>
                <w:spacing w:val="3"/>
              </w:rPr>
              <w:t xml:space="preserve"> </w:t>
            </w:r>
            <w:r w:rsidRPr="004745CC">
              <w:t>met</w:t>
            </w:r>
            <w:r w:rsidRPr="004745CC">
              <w:rPr>
                <w:spacing w:val="3"/>
              </w:rPr>
              <w:t xml:space="preserve"> </w:t>
            </w:r>
            <w:r w:rsidRPr="004745CC">
              <w:t>within</w:t>
            </w:r>
            <w:r w:rsidRPr="004745CC">
              <w:rPr>
                <w:spacing w:val="2"/>
              </w:rPr>
              <w:t xml:space="preserve"> </w:t>
            </w:r>
            <w:r w:rsidRPr="004745CC">
              <w:t>four</w:t>
            </w:r>
            <w:r w:rsidRPr="004745CC">
              <w:rPr>
                <w:spacing w:val="3"/>
              </w:rPr>
              <w:t xml:space="preserve"> </w:t>
            </w:r>
            <w:r w:rsidRPr="004745CC">
              <w:t>to</w:t>
            </w:r>
            <w:r w:rsidRPr="004745CC">
              <w:rPr>
                <w:spacing w:val="2"/>
              </w:rPr>
              <w:t xml:space="preserve"> </w:t>
            </w:r>
            <w:r w:rsidRPr="004745CC">
              <w:t>six</w:t>
            </w:r>
            <w:r w:rsidRPr="004745CC">
              <w:rPr>
                <w:spacing w:val="3"/>
              </w:rPr>
              <w:t xml:space="preserve"> </w:t>
            </w:r>
            <w:r w:rsidRPr="004745CC">
              <w:t>months</w:t>
            </w:r>
            <w:r w:rsidRPr="004745CC">
              <w:rPr>
                <w:spacing w:val="3"/>
              </w:rPr>
              <w:t xml:space="preserve"> </w:t>
            </w:r>
            <w:r w:rsidRPr="004745CC">
              <w:t>after</w:t>
            </w:r>
            <w:r w:rsidRPr="004745CC">
              <w:rPr>
                <w:spacing w:val="2"/>
              </w:rPr>
              <w:t xml:space="preserve"> </w:t>
            </w:r>
            <w:r w:rsidRPr="004745CC">
              <w:t>initial</w:t>
            </w:r>
            <w:r w:rsidRPr="004745CC">
              <w:rPr>
                <w:spacing w:val="3"/>
              </w:rPr>
              <w:t xml:space="preserve"> </w:t>
            </w:r>
            <w:r w:rsidRPr="004745CC">
              <w:t>therapy</w:t>
            </w:r>
            <w:r w:rsidRPr="004745CC">
              <w:rPr>
                <w:spacing w:val="2"/>
              </w:rPr>
              <w:t xml:space="preserve"> </w:t>
            </w:r>
            <w:r w:rsidRPr="004745CC">
              <w:t>(ie,</w:t>
            </w:r>
            <w:r w:rsidRPr="004745CC">
              <w:rPr>
                <w:spacing w:val="3"/>
              </w:rPr>
              <w:t xml:space="preserve"> </w:t>
            </w:r>
            <w:r w:rsidRPr="004745CC">
              <w:t>BP</w:t>
            </w:r>
            <w:r w:rsidRPr="004745CC">
              <w:rPr>
                <w:spacing w:val="3"/>
              </w:rPr>
              <w:t xml:space="preserve"> </w:t>
            </w:r>
            <w:r w:rsidRPr="004745CC">
              <w:rPr>
                <w:spacing w:val="-2"/>
              </w:rPr>
              <w:t>below</w:t>
            </w:r>
            <w:r w:rsidRPr="004745CC">
              <w:t xml:space="preserve"> the</w:t>
            </w:r>
            <w:r w:rsidRPr="004745CC">
              <w:rPr>
                <w:spacing w:val="-5"/>
              </w:rPr>
              <w:t xml:space="preserve"> </w:t>
            </w:r>
            <w:r w:rsidRPr="004745CC">
              <w:t>90</w:t>
            </w:r>
            <w:r w:rsidRPr="004745CC">
              <w:rPr>
                <w:position w:val="8"/>
              </w:rPr>
              <w:t>th</w:t>
            </w:r>
            <w:r w:rsidRPr="004745CC">
              <w:rPr>
                <w:spacing w:val="16"/>
                <w:position w:val="8"/>
              </w:rPr>
              <w:t xml:space="preserve"> </w:t>
            </w:r>
            <w:r w:rsidRPr="004745CC">
              <w:t>percentile),</w:t>
            </w:r>
            <w:r w:rsidRPr="004745CC">
              <w:rPr>
                <w:spacing w:val="-4"/>
              </w:rPr>
              <w:t xml:space="preserve"> </w:t>
            </w:r>
            <w:r w:rsidRPr="004745CC">
              <w:t>pharmacologic</w:t>
            </w:r>
            <w:r w:rsidRPr="004745CC">
              <w:rPr>
                <w:spacing w:val="-4"/>
              </w:rPr>
              <w:t xml:space="preserve"> </w:t>
            </w:r>
            <w:r w:rsidRPr="004745CC">
              <w:t>therapy</w:t>
            </w:r>
            <w:r w:rsidRPr="004745CC">
              <w:rPr>
                <w:spacing w:val="-4"/>
              </w:rPr>
              <w:t xml:space="preserve"> </w:t>
            </w:r>
            <w:r w:rsidRPr="004745CC">
              <w:t>is</w:t>
            </w:r>
            <w:r w:rsidRPr="004745CC">
              <w:rPr>
                <w:spacing w:val="-4"/>
              </w:rPr>
              <w:t xml:space="preserve"> </w:t>
            </w:r>
            <w:r w:rsidRPr="004745CC">
              <w:rPr>
                <w:spacing w:val="-2"/>
              </w:rPr>
              <w:t>initiated.</w:t>
            </w:r>
          </w:p>
          <w:p w:rsidR="00042B6C" w:rsidRPr="004745CC" w:rsidRDefault="00042B6C" w:rsidP="006576EE">
            <w:pPr>
              <w:spacing w:before="10"/>
              <w:rPr>
                <w:szCs w:val="26"/>
              </w:rPr>
            </w:pPr>
          </w:p>
          <w:p w:rsidR="00042B6C" w:rsidRPr="004745CC" w:rsidRDefault="00042B6C" w:rsidP="006576EE">
            <w:pPr>
              <w:ind w:left="567"/>
              <w:rPr>
                <w:szCs w:val="26"/>
              </w:rPr>
            </w:pPr>
            <w:r w:rsidRPr="004745CC">
              <w:rPr>
                <w:color w:val="231F20"/>
                <w:szCs w:val="26"/>
                <w:u w:val="single" w:color="231F20"/>
              </w:rPr>
              <w:t>Stage</w:t>
            </w:r>
            <w:r w:rsidRPr="004745CC">
              <w:rPr>
                <w:color w:val="231F20"/>
                <w:spacing w:val="-2"/>
                <w:szCs w:val="26"/>
                <w:u w:val="single" w:color="231F20"/>
              </w:rPr>
              <w:t xml:space="preserve"> </w:t>
            </w:r>
            <w:r w:rsidRPr="004745CC">
              <w:rPr>
                <w:color w:val="231F20"/>
                <w:szCs w:val="26"/>
                <w:u w:val="single" w:color="231F20"/>
              </w:rPr>
              <w:t>2</w:t>
            </w:r>
            <w:r w:rsidRPr="004745CC">
              <w:rPr>
                <w:color w:val="231F20"/>
                <w:spacing w:val="-2"/>
                <w:szCs w:val="26"/>
                <w:u w:val="single" w:color="231F20"/>
              </w:rPr>
              <w:t xml:space="preserve"> </w:t>
            </w:r>
            <w:r w:rsidRPr="004745CC">
              <w:rPr>
                <w:color w:val="231F20"/>
                <w:szCs w:val="26"/>
                <w:u w:val="single" w:color="231F20"/>
              </w:rPr>
              <w:t>primary</w:t>
            </w:r>
            <w:r w:rsidRPr="004745CC">
              <w:rPr>
                <w:color w:val="231F20"/>
                <w:spacing w:val="-1"/>
                <w:szCs w:val="26"/>
                <w:u w:val="single" w:color="231F20"/>
              </w:rPr>
              <w:t xml:space="preserve"> </w:t>
            </w:r>
            <w:r w:rsidRPr="004745CC">
              <w:rPr>
                <w:color w:val="231F20"/>
                <w:spacing w:val="-5"/>
                <w:szCs w:val="26"/>
                <w:u w:val="single" w:color="231F20"/>
              </w:rPr>
              <w:t>HTN</w:t>
            </w:r>
          </w:p>
          <w:p w:rsidR="00042B6C" w:rsidRPr="004745CC" w:rsidRDefault="00042B6C" w:rsidP="006576EE">
            <w:pPr>
              <w:numPr>
                <w:ilvl w:val="1"/>
                <w:numId w:val="138"/>
              </w:numPr>
              <w:ind w:left="927"/>
            </w:pPr>
            <w:r w:rsidRPr="004745CC">
              <w:t>Treat</w:t>
            </w:r>
            <w:r w:rsidRPr="004745CC">
              <w:rPr>
                <w:spacing w:val="-6"/>
              </w:rPr>
              <w:t xml:space="preserve"> </w:t>
            </w:r>
            <w:r w:rsidRPr="004745CC">
              <w:t>with</w:t>
            </w:r>
            <w:r w:rsidRPr="004745CC">
              <w:rPr>
                <w:spacing w:val="-5"/>
              </w:rPr>
              <w:t xml:space="preserve"> </w:t>
            </w:r>
            <w:r w:rsidRPr="004745CC">
              <w:t>both</w:t>
            </w:r>
            <w:r w:rsidRPr="004745CC">
              <w:rPr>
                <w:spacing w:val="-5"/>
              </w:rPr>
              <w:t xml:space="preserve"> </w:t>
            </w:r>
            <w:r w:rsidRPr="004745CC">
              <w:t>non-pharmacologic</w:t>
            </w:r>
            <w:r w:rsidRPr="004745CC">
              <w:rPr>
                <w:spacing w:val="-5"/>
              </w:rPr>
              <w:t xml:space="preserve"> </w:t>
            </w:r>
            <w:r w:rsidRPr="004745CC">
              <w:t>and</w:t>
            </w:r>
            <w:r w:rsidRPr="004745CC">
              <w:rPr>
                <w:spacing w:val="-5"/>
              </w:rPr>
              <w:t xml:space="preserve"> </w:t>
            </w:r>
            <w:r w:rsidRPr="004745CC">
              <w:t>pharmacologic</w:t>
            </w:r>
            <w:r w:rsidRPr="004745CC">
              <w:rPr>
                <w:spacing w:val="-5"/>
              </w:rPr>
              <w:t xml:space="preserve"> </w:t>
            </w:r>
            <w:r w:rsidRPr="004745CC">
              <w:rPr>
                <w:spacing w:val="-2"/>
              </w:rPr>
              <w:t>therapy.</w:t>
            </w:r>
          </w:p>
          <w:p w:rsidR="00042B6C" w:rsidRPr="004745CC" w:rsidRDefault="00042B6C" w:rsidP="006576EE">
            <w:pPr>
              <w:numPr>
                <w:ilvl w:val="1"/>
                <w:numId w:val="138"/>
              </w:numPr>
              <w:ind w:left="927"/>
            </w:pPr>
            <w:r w:rsidRPr="004745CC">
              <w:t>Patients with stage 2 HTN and neurologic symptoms including headache, mental status changes, and neurologic findings should be emergently evaluated and treated</w:t>
            </w:r>
          </w:p>
          <w:p w:rsidR="00042B6C" w:rsidRPr="004745CC" w:rsidRDefault="00042B6C" w:rsidP="006576EE">
            <w:pPr>
              <w:spacing w:before="4"/>
              <w:rPr>
                <w:szCs w:val="26"/>
              </w:rPr>
            </w:pPr>
          </w:p>
          <w:p w:rsidR="00042B6C" w:rsidRPr="004745CC" w:rsidRDefault="00042B6C" w:rsidP="006576EE">
            <w:pPr>
              <w:ind w:left="828"/>
              <w:rPr>
                <w:szCs w:val="26"/>
              </w:rPr>
            </w:pPr>
            <w:r w:rsidRPr="004745CC">
              <w:rPr>
                <w:color w:val="231F20"/>
                <w:szCs w:val="26"/>
                <w:u w:val="single" w:color="231F20"/>
              </w:rPr>
              <w:t>Secondary</w:t>
            </w:r>
            <w:r w:rsidRPr="004745CC">
              <w:rPr>
                <w:color w:val="231F20"/>
                <w:spacing w:val="-4"/>
                <w:szCs w:val="26"/>
                <w:u w:val="single" w:color="231F20"/>
              </w:rPr>
              <w:t xml:space="preserve"> </w:t>
            </w:r>
            <w:r w:rsidRPr="004745CC">
              <w:rPr>
                <w:color w:val="231F20"/>
                <w:spacing w:val="-5"/>
                <w:szCs w:val="26"/>
                <w:u w:val="single" w:color="231F20"/>
              </w:rPr>
              <w:t>HTN</w:t>
            </w:r>
          </w:p>
          <w:p w:rsidR="00042B6C" w:rsidRPr="004745CC" w:rsidRDefault="00042B6C" w:rsidP="006576EE">
            <w:pPr>
              <w:numPr>
                <w:ilvl w:val="1"/>
                <w:numId w:val="138"/>
              </w:numPr>
              <w:ind w:left="927"/>
            </w:pPr>
            <w:r w:rsidRPr="004745CC">
              <w:t>Start</w:t>
            </w:r>
            <w:r w:rsidRPr="004745CC">
              <w:rPr>
                <w:spacing w:val="-4"/>
              </w:rPr>
              <w:t xml:space="preserve"> </w:t>
            </w:r>
            <w:r w:rsidRPr="004745CC">
              <w:t>to</w:t>
            </w:r>
            <w:r w:rsidRPr="004745CC">
              <w:rPr>
                <w:spacing w:val="-3"/>
              </w:rPr>
              <w:t xml:space="preserve"> </w:t>
            </w:r>
            <w:r w:rsidRPr="004745CC">
              <w:t>treat</w:t>
            </w:r>
            <w:r w:rsidRPr="004745CC">
              <w:rPr>
                <w:spacing w:val="-3"/>
              </w:rPr>
              <w:t xml:space="preserve"> </w:t>
            </w:r>
            <w:r w:rsidRPr="004745CC">
              <w:t>underlying</w:t>
            </w:r>
            <w:r w:rsidRPr="004745CC">
              <w:rPr>
                <w:spacing w:val="-3"/>
              </w:rPr>
              <w:t xml:space="preserve"> </w:t>
            </w:r>
            <w:r w:rsidRPr="004745CC">
              <w:t>cause</w:t>
            </w:r>
            <w:r w:rsidRPr="004745CC">
              <w:rPr>
                <w:spacing w:val="-3"/>
              </w:rPr>
              <w:t xml:space="preserve"> </w:t>
            </w:r>
            <w:r w:rsidRPr="004745CC">
              <w:t>if</w:t>
            </w:r>
            <w:r w:rsidRPr="004745CC">
              <w:rPr>
                <w:spacing w:val="-3"/>
              </w:rPr>
              <w:t xml:space="preserve"> </w:t>
            </w:r>
            <w:r w:rsidRPr="004745CC">
              <w:t>treating</w:t>
            </w:r>
            <w:r w:rsidRPr="004745CC">
              <w:rPr>
                <w:spacing w:val="-4"/>
              </w:rPr>
              <w:t xml:space="preserve"> </w:t>
            </w:r>
            <w:r w:rsidRPr="004745CC">
              <w:t>the</w:t>
            </w:r>
            <w:r w:rsidRPr="004745CC">
              <w:rPr>
                <w:spacing w:val="-3"/>
              </w:rPr>
              <w:t xml:space="preserve"> </w:t>
            </w:r>
            <w:r w:rsidRPr="004745CC">
              <w:t>cause</w:t>
            </w:r>
            <w:r w:rsidRPr="004745CC">
              <w:rPr>
                <w:spacing w:val="-3"/>
              </w:rPr>
              <w:t xml:space="preserve"> </w:t>
            </w:r>
            <w:r w:rsidRPr="004745CC">
              <w:t>is</w:t>
            </w:r>
            <w:r w:rsidRPr="004745CC">
              <w:rPr>
                <w:spacing w:val="-3"/>
              </w:rPr>
              <w:t xml:space="preserve"> </w:t>
            </w:r>
            <w:r w:rsidRPr="004745CC">
              <w:t>adequate</w:t>
            </w:r>
            <w:r w:rsidRPr="004745CC">
              <w:rPr>
                <w:spacing w:val="-3"/>
              </w:rPr>
              <w:t xml:space="preserve"> </w:t>
            </w:r>
            <w:r w:rsidRPr="004745CC">
              <w:t>to</w:t>
            </w:r>
            <w:r w:rsidRPr="004745CC">
              <w:rPr>
                <w:spacing w:val="-3"/>
              </w:rPr>
              <w:t xml:space="preserve"> </w:t>
            </w:r>
            <w:r w:rsidRPr="004745CC">
              <w:t>treat</w:t>
            </w:r>
            <w:r w:rsidRPr="004745CC">
              <w:rPr>
                <w:spacing w:val="-3"/>
              </w:rPr>
              <w:t xml:space="preserve"> </w:t>
            </w:r>
            <w:r w:rsidRPr="004745CC">
              <w:rPr>
                <w:spacing w:val="-4"/>
              </w:rPr>
              <w:t>HTN.</w:t>
            </w:r>
          </w:p>
          <w:p w:rsidR="00042B6C" w:rsidRPr="004745CC" w:rsidRDefault="00042B6C" w:rsidP="006576EE">
            <w:pPr>
              <w:numPr>
                <w:ilvl w:val="1"/>
                <w:numId w:val="138"/>
              </w:numPr>
              <w:ind w:left="927"/>
            </w:pPr>
            <w:r w:rsidRPr="004745CC">
              <w:t>If treating underlying cause does not treat hypertension, start pharmacologic and non-</w:t>
            </w:r>
            <w:r w:rsidRPr="004745CC">
              <w:rPr>
                <w:spacing w:val="40"/>
              </w:rPr>
              <w:t xml:space="preserve"> </w:t>
            </w:r>
            <w:r w:rsidRPr="004745CC">
              <w:t>pharmacologic therapy dependent on the elevation of BP</w:t>
            </w:r>
          </w:p>
          <w:p w:rsidR="00042B6C" w:rsidRPr="004745CC" w:rsidRDefault="00042B6C" w:rsidP="006576EE">
            <w:pPr>
              <w:spacing w:before="3"/>
              <w:rPr>
                <w:szCs w:val="26"/>
              </w:rPr>
            </w:pPr>
          </w:p>
          <w:p w:rsidR="00042B6C" w:rsidRPr="004745CC" w:rsidRDefault="00042B6C" w:rsidP="006576EE">
            <w:pPr>
              <w:spacing w:before="1"/>
              <w:ind w:left="567"/>
              <w:rPr>
                <w:szCs w:val="26"/>
              </w:rPr>
            </w:pPr>
            <w:r w:rsidRPr="004745CC">
              <w:rPr>
                <w:color w:val="231F20"/>
                <w:szCs w:val="26"/>
                <w:u w:val="single" w:color="231F20"/>
              </w:rPr>
              <w:t>HTN</w:t>
            </w:r>
            <w:r w:rsidRPr="004745CC">
              <w:rPr>
                <w:color w:val="231F20"/>
                <w:spacing w:val="-2"/>
                <w:szCs w:val="26"/>
                <w:u w:val="single" w:color="231F20"/>
              </w:rPr>
              <w:t xml:space="preserve"> </w:t>
            </w:r>
            <w:r w:rsidRPr="004745CC">
              <w:rPr>
                <w:color w:val="231F20"/>
                <w:szCs w:val="26"/>
                <w:u w:val="single" w:color="231F20"/>
              </w:rPr>
              <w:t>with</w:t>
            </w:r>
            <w:r w:rsidRPr="004745CC">
              <w:rPr>
                <w:color w:val="231F20"/>
                <w:spacing w:val="-1"/>
                <w:szCs w:val="26"/>
                <w:u w:val="single" w:color="231F20"/>
              </w:rPr>
              <w:t xml:space="preserve"> </w:t>
            </w:r>
            <w:r w:rsidRPr="004745CC">
              <w:rPr>
                <w:color w:val="231F20"/>
                <w:szCs w:val="26"/>
                <w:u w:val="single" w:color="231F20"/>
              </w:rPr>
              <w:t>Chronic</w:t>
            </w:r>
            <w:r w:rsidRPr="004745CC">
              <w:rPr>
                <w:color w:val="231F20"/>
                <w:spacing w:val="-1"/>
                <w:szCs w:val="26"/>
                <w:u w:val="single" w:color="231F20"/>
              </w:rPr>
              <w:t xml:space="preserve"> </w:t>
            </w:r>
            <w:r w:rsidRPr="004745CC">
              <w:rPr>
                <w:color w:val="231F20"/>
                <w:szCs w:val="26"/>
                <w:u w:val="single" w:color="231F20"/>
              </w:rPr>
              <w:t>kidney</w:t>
            </w:r>
            <w:r w:rsidRPr="004745CC">
              <w:rPr>
                <w:color w:val="231F20"/>
                <w:spacing w:val="-1"/>
                <w:szCs w:val="26"/>
                <w:u w:val="single" w:color="231F20"/>
              </w:rPr>
              <w:t xml:space="preserve"> </w:t>
            </w:r>
            <w:r w:rsidRPr="004745CC">
              <w:rPr>
                <w:color w:val="231F20"/>
                <w:szCs w:val="26"/>
                <w:u w:val="single" w:color="231F20"/>
              </w:rPr>
              <w:t>disease</w:t>
            </w:r>
            <w:r w:rsidRPr="004745CC">
              <w:rPr>
                <w:color w:val="231F20"/>
                <w:spacing w:val="-1"/>
                <w:szCs w:val="26"/>
                <w:u w:val="single" w:color="231F20"/>
              </w:rPr>
              <w:t xml:space="preserve"> </w:t>
            </w:r>
            <w:r w:rsidRPr="004745CC">
              <w:rPr>
                <w:color w:val="231F20"/>
                <w:spacing w:val="-2"/>
                <w:szCs w:val="26"/>
                <w:u w:val="single" w:color="231F20"/>
              </w:rPr>
              <w:t>(CKD)</w:t>
            </w:r>
          </w:p>
          <w:p w:rsidR="00042B6C" w:rsidRPr="004745CC" w:rsidRDefault="00042B6C" w:rsidP="006576EE">
            <w:pPr>
              <w:numPr>
                <w:ilvl w:val="1"/>
                <w:numId w:val="138"/>
              </w:numPr>
              <w:ind w:left="927"/>
            </w:pPr>
            <w:r w:rsidRPr="004745CC">
              <w:t>Start</w:t>
            </w:r>
            <w:r w:rsidRPr="004745CC">
              <w:rPr>
                <w:spacing w:val="-3"/>
              </w:rPr>
              <w:t xml:space="preserve"> </w:t>
            </w:r>
            <w:r w:rsidRPr="004745CC">
              <w:t>both</w:t>
            </w:r>
            <w:r w:rsidRPr="004745CC">
              <w:rPr>
                <w:spacing w:val="-3"/>
              </w:rPr>
              <w:t xml:space="preserve"> </w:t>
            </w:r>
            <w:r w:rsidRPr="004745CC">
              <w:t>non-pharmacologic</w:t>
            </w:r>
            <w:r w:rsidRPr="004745CC">
              <w:rPr>
                <w:spacing w:val="-3"/>
              </w:rPr>
              <w:t xml:space="preserve"> </w:t>
            </w:r>
            <w:r w:rsidRPr="004745CC">
              <w:t>and</w:t>
            </w:r>
            <w:r w:rsidRPr="004745CC">
              <w:rPr>
                <w:spacing w:val="-3"/>
              </w:rPr>
              <w:t xml:space="preserve"> </w:t>
            </w:r>
            <w:r w:rsidRPr="004745CC">
              <w:t>pharmacologic</w:t>
            </w:r>
            <w:r w:rsidRPr="004745CC">
              <w:rPr>
                <w:spacing w:val="-2"/>
              </w:rPr>
              <w:t xml:space="preserve"> therapy</w:t>
            </w:r>
          </w:p>
          <w:p w:rsidR="00042B6C" w:rsidRPr="004745CC" w:rsidRDefault="00042B6C" w:rsidP="006576EE">
            <w:pPr>
              <w:spacing w:before="267"/>
              <w:ind w:left="828"/>
              <w:rPr>
                <w:szCs w:val="26"/>
              </w:rPr>
            </w:pPr>
            <w:r w:rsidRPr="004745CC">
              <w:rPr>
                <w:color w:val="231F20"/>
                <w:szCs w:val="26"/>
                <w:u w:val="single" w:color="231F20"/>
              </w:rPr>
              <w:t>Diabetes</w:t>
            </w:r>
            <w:r w:rsidRPr="004745CC">
              <w:rPr>
                <w:color w:val="231F20"/>
                <w:spacing w:val="-3"/>
                <w:szCs w:val="26"/>
                <w:u w:val="single" w:color="231F20"/>
              </w:rPr>
              <w:t xml:space="preserve"> </w:t>
            </w:r>
            <w:r w:rsidRPr="004745CC">
              <w:rPr>
                <w:color w:val="231F20"/>
                <w:szCs w:val="26"/>
                <w:u w:val="single" w:color="231F20"/>
              </w:rPr>
              <w:t>mellitus</w:t>
            </w:r>
            <w:r w:rsidRPr="004745CC">
              <w:rPr>
                <w:color w:val="231F20"/>
                <w:spacing w:val="-3"/>
                <w:szCs w:val="26"/>
                <w:u w:val="single" w:color="231F20"/>
              </w:rPr>
              <w:t xml:space="preserve"> </w:t>
            </w:r>
            <w:r w:rsidRPr="004745CC">
              <w:rPr>
                <w:color w:val="231F20"/>
                <w:szCs w:val="26"/>
                <w:u w:val="single" w:color="231F20"/>
              </w:rPr>
              <w:t>(DM)</w:t>
            </w:r>
            <w:r w:rsidRPr="004745CC">
              <w:rPr>
                <w:color w:val="231F20"/>
                <w:spacing w:val="-2"/>
                <w:szCs w:val="26"/>
                <w:u w:val="single" w:color="231F20"/>
              </w:rPr>
              <w:t xml:space="preserve"> </w:t>
            </w:r>
            <w:r w:rsidRPr="004745CC">
              <w:rPr>
                <w:color w:val="231F20"/>
                <w:szCs w:val="26"/>
                <w:u w:val="single" w:color="231F20"/>
              </w:rPr>
              <w:t>patients</w:t>
            </w:r>
            <w:r w:rsidRPr="004745CC">
              <w:rPr>
                <w:color w:val="231F20"/>
                <w:spacing w:val="-3"/>
                <w:szCs w:val="26"/>
                <w:u w:val="single" w:color="231F20"/>
              </w:rPr>
              <w:t xml:space="preserve"> </w:t>
            </w:r>
            <w:r w:rsidRPr="004745CC">
              <w:rPr>
                <w:color w:val="231F20"/>
                <w:szCs w:val="26"/>
                <w:u w:val="single" w:color="231F20"/>
              </w:rPr>
              <w:t>with</w:t>
            </w:r>
            <w:r w:rsidRPr="004745CC">
              <w:rPr>
                <w:color w:val="231F20"/>
                <w:spacing w:val="-2"/>
                <w:szCs w:val="26"/>
                <w:u w:val="single" w:color="231F20"/>
              </w:rPr>
              <w:t xml:space="preserve"> </w:t>
            </w:r>
            <w:r w:rsidRPr="004745CC">
              <w:rPr>
                <w:color w:val="231F20"/>
                <w:spacing w:val="-5"/>
                <w:szCs w:val="26"/>
                <w:u w:val="single" w:color="231F20"/>
              </w:rPr>
              <w:t>HTN</w:t>
            </w:r>
          </w:p>
          <w:p w:rsidR="00042B6C" w:rsidRPr="004745CC" w:rsidRDefault="00042B6C" w:rsidP="006576EE">
            <w:pPr>
              <w:numPr>
                <w:ilvl w:val="1"/>
                <w:numId w:val="138"/>
              </w:numPr>
              <w:ind w:left="927"/>
            </w:pPr>
            <w:r w:rsidRPr="004745CC">
              <w:t>Start</w:t>
            </w:r>
            <w:r w:rsidRPr="004745CC">
              <w:rPr>
                <w:spacing w:val="-4"/>
              </w:rPr>
              <w:t xml:space="preserve"> </w:t>
            </w:r>
            <w:r w:rsidRPr="004745CC">
              <w:t>both</w:t>
            </w:r>
            <w:r w:rsidRPr="004745CC">
              <w:rPr>
                <w:spacing w:val="-3"/>
              </w:rPr>
              <w:t xml:space="preserve"> </w:t>
            </w:r>
            <w:r w:rsidRPr="004745CC">
              <w:t>non-pharmacologic</w:t>
            </w:r>
            <w:r w:rsidRPr="004745CC">
              <w:rPr>
                <w:spacing w:val="-4"/>
              </w:rPr>
              <w:t xml:space="preserve"> </w:t>
            </w:r>
            <w:r w:rsidRPr="004745CC">
              <w:t>and</w:t>
            </w:r>
            <w:r w:rsidRPr="004745CC">
              <w:rPr>
                <w:spacing w:val="-3"/>
              </w:rPr>
              <w:t xml:space="preserve"> </w:t>
            </w:r>
            <w:r w:rsidRPr="004745CC">
              <w:t>pharmacologic</w:t>
            </w:r>
            <w:r w:rsidRPr="004745CC">
              <w:rPr>
                <w:spacing w:val="-3"/>
              </w:rPr>
              <w:t xml:space="preserve"> </w:t>
            </w:r>
            <w:r w:rsidRPr="004745CC">
              <w:rPr>
                <w:spacing w:val="-2"/>
              </w:rPr>
              <w:t>therapy.</w:t>
            </w:r>
          </w:p>
          <w:p w:rsidR="00042B6C" w:rsidRPr="004745CC" w:rsidRDefault="00042B6C" w:rsidP="006576EE">
            <w:pPr>
              <w:numPr>
                <w:ilvl w:val="0"/>
                <w:numId w:val="138"/>
              </w:numPr>
              <w:ind w:left="360"/>
            </w:pPr>
            <w:r w:rsidRPr="004745CC">
              <w:t>Involve paediatric nephrologist, endocrinologist, paediatric cardiologist, Paediatric oncologists,</w:t>
            </w:r>
          </w:p>
          <w:p w:rsidR="00042B6C" w:rsidRPr="004745CC" w:rsidRDefault="00042B6C" w:rsidP="006576EE">
            <w:pPr>
              <w:numPr>
                <w:ilvl w:val="0"/>
                <w:numId w:val="138"/>
              </w:numPr>
              <w:ind w:left="360"/>
            </w:pPr>
            <w:r w:rsidRPr="004745CC">
              <w:t>Paediatric surgeons and other needed specialised care as indicated</w:t>
            </w:r>
          </w:p>
          <w:p w:rsidR="00042B6C" w:rsidRPr="004745CC" w:rsidRDefault="00042B6C" w:rsidP="006576EE">
            <w:pPr>
              <w:numPr>
                <w:ilvl w:val="0"/>
                <w:numId w:val="138"/>
              </w:numPr>
              <w:ind w:left="360"/>
            </w:pPr>
            <w:r w:rsidRPr="004745CC">
              <w:t>Involve allied medical departments as indicated e.g. physiotherapy, palliative care, psychosocial support etc.</w:t>
            </w:r>
          </w:p>
          <w:p w:rsidR="00042B6C" w:rsidRPr="004745CC" w:rsidRDefault="00042B6C" w:rsidP="006576EE">
            <w:pPr>
              <w:tabs>
                <w:tab w:val="left" w:pos="2267"/>
                <w:tab w:val="left" w:pos="2268"/>
              </w:tabs>
              <w:spacing w:before="4"/>
              <w:ind w:right="295"/>
              <w:rPr>
                <w:szCs w:val="26"/>
              </w:rPr>
            </w:pPr>
          </w:p>
          <w:p w:rsidR="00042B6C" w:rsidRPr="004745CC" w:rsidRDefault="00042B6C" w:rsidP="006576EE">
            <w:pPr>
              <w:ind w:left="108"/>
              <w:rPr>
                <w:b/>
                <w:color w:val="231F20"/>
                <w:szCs w:val="26"/>
              </w:rPr>
            </w:pPr>
          </w:p>
        </w:tc>
      </w:tr>
    </w:tbl>
    <w:p w:rsidR="00042B6C" w:rsidRPr="004745CC" w:rsidRDefault="00042B6C" w:rsidP="00042B6C"/>
    <w:p w:rsidR="00042B6C" w:rsidRPr="004745CC" w:rsidRDefault="00042B6C" w:rsidP="00042B6C">
      <w:pPr>
        <w:pStyle w:val="Heading3"/>
      </w:pPr>
      <w:r w:rsidRPr="004745CC">
        <w:t>B:</w:t>
      </w:r>
      <w:r w:rsidRPr="004745CC">
        <w:rPr>
          <w:spacing w:val="-4"/>
        </w:rPr>
        <w:t xml:space="preserve"> </w:t>
      </w:r>
      <w:r w:rsidRPr="004745CC">
        <w:t>Management</w:t>
      </w:r>
      <w:r w:rsidRPr="004745CC">
        <w:rPr>
          <w:spacing w:val="-3"/>
        </w:rPr>
        <w:t xml:space="preserve"> </w:t>
      </w:r>
      <w:r w:rsidRPr="004745CC">
        <w:t>of</w:t>
      </w:r>
      <w:r w:rsidRPr="004745CC">
        <w:rPr>
          <w:spacing w:val="-4"/>
        </w:rPr>
        <w:t xml:space="preserve"> </w:t>
      </w:r>
      <w:r w:rsidRPr="004745CC">
        <w:t>acute</w:t>
      </w:r>
      <w:r w:rsidRPr="004745CC">
        <w:rPr>
          <w:spacing w:val="-3"/>
        </w:rPr>
        <w:t xml:space="preserve"> </w:t>
      </w:r>
      <w:r w:rsidRPr="004745CC">
        <w:t>severe</w:t>
      </w:r>
      <w:r w:rsidRPr="004745CC">
        <w:rPr>
          <w:spacing w:val="-3"/>
        </w:rPr>
        <w:t xml:space="preserve"> </w:t>
      </w:r>
      <w:r w:rsidRPr="004745CC">
        <w:t>hypertension</w:t>
      </w:r>
    </w:p>
    <w:p w:rsidR="00042B6C" w:rsidRPr="004745CC" w:rsidRDefault="00042B6C" w:rsidP="00042B6C"/>
    <w:p w:rsidR="00042B6C" w:rsidRPr="004745CC" w:rsidRDefault="00042B6C" w:rsidP="00042B6C">
      <w:pPr>
        <w:pStyle w:val="Heading3"/>
      </w:pPr>
      <w:r w:rsidRPr="004745CC">
        <w:t>Definitions</w:t>
      </w:r>
    </w:p>
    <w:p w:rsidR="00042B6C" w:rsidRPr="004745CC" w:rsidRDefault="00042B6C" w:rsidP="00042B6C">
      <w:r w:rsidRPr="004745CC">
        <w:rPr>
          <w:b/>
        </w:rPr>
        <w:t>Hypertensive emergency</w:t>
      </w:r>
      <w:r w:rsidRPr="004745CC">
        <w:t>: An acute severe elevated BP (above the level of stage 2 hypertension) with evidence of life-threatening symptoms or target-organ damage e.g. hypertensive encephalopathy, heart failure, or acute kidney injury.</w:t>
      </w:r>
    </w:p>
    <w:p w:rsidR="00042B6C" w:rsidRPr="004745CC" w:rsidRDefault="00042B6C" w:rsidP="00042B6C"/>
    <w:p w:rsidR="00042B6C" w:rsidRPr="004745CC" w:rsidRDefault="00042B6C" w:rsidP="00042B6C">
      <w:pPr>
        <w:rPr>
          <w:spacing w:val="-13"/>
        </w:rPr>
      </w:pPr>
      <w:r w:rsidRPr="004745CC">
        <w:rPr>
          <w:b/>
        </w:rPr>
        <w:t>Hypertensive</w:t>
      </w:r>
      <w:r w:rsidRPr="004745CC">
        <w:rPr>
          <w:b/>
          <w:spacing w:val="-13"/>
        </w:rPr>
        <w:t xml:space="preserve"> </w:t>
      </w:r>
      <w:r w:rsidRPr="004745CC">
        <w:rPr>
          <w:b/>
        </w:rPr>
        <w:t>urgency:</w:t>
      </w:r>
      <w:r w:rsidRPr="004745CC">
        <w:rPr>
          <w:b/>
          <w:spacing w:val="-12"/>
        </w:rPr>
        <w:t xml:space="preserve"> </w:t>
      </w:r>
      <w:r w:rsidRPr="004745CC">
        <w:t>An</w:t>
      </w:r>
      <w:r w:rsidRPr="004745CC">
        <w:rPr>
          <w:spacing w:val="-13"/>
        </w:rPr>
        <w:t xml:space="preserve"> </w:t>
      </w:r>
      <w:r w:rsidRPr="004745CC">
        <w:t>acute</w:t>
      </w:r>
      <w:r w:rsidRPr="004745CC">
        <w:rPr>
          <w:spacing w:val="-12"/>
        </w:rPr>
        <w:t xml:space="preserve"> </w:t>
      </w:r>
      <w:r w:rsidRPr="004745CC">
        <w:t>severe</w:t>
      </w:r>
      <w:r w:rsidRPr="004745CC">
        <w:rPr>
          <w:spacing w:val="-12"/>
        </w:rPr>
        <w:t xml:space="preserve"> </w:t>
      </w:r>
      <w:r w:rsidRPr="004745CC">
        <w:t>elevation</w:t>
      </w:r>
      <w:r w:rsidRPr="004745CC">
        <w:rPr>
          <w:spacing w:val="-12"/>
        </w:rPr>
        <w:t xml:space="preserve"> </w:t>
      </w:r>
      <w:r w:rsidRPr="004745CC">
        <w:t>in</w:t>
      </w:r>
      <w:r w:rsidRPr="004745CC">
        <w:rPr>
          <w:spacing w:val="-12"/>
        </w:rPr>
        <w:t xml:space="preserve"> </w:t>
      </w:r>
      <w:r w:rsidRPr="004745CC">
        <w:t>BP</w:t>
      </w:r>
      <w:r w:rsidRPr="004745CC">
        <w:rPr>
          <w:spacing w:val="-12"/>
        </w:rPr>
        <w:t xml:space="preserve"> </w:t>
      </w:r>
      <w:r w:rsidRPr="004745CC">
        <w:t>without</w:t>
      </w:r>
      <w:r w:rsidRPr="004745CC">
        <w:rPr>
          <w:spacing w:val="-12"/>
        </w:rPr>
        <w:t xml:space="preserve"> </w:t>
      </w:r>
      <w:r w:rsidRPr="004745CC">
        <w:t>life-threatening</w:t>
      </w:r>
      <w:r w:rsidRPr="004745CC">
        <w:rPr>
          <w:spacing w:val="-12"/>
        </w:rPr>
        <w:t xml:space="preserve"> </w:t>
      </w:r>
      <w:r w:rsidRPr="004745CC">
        <w:t>symptoms</w:t>
      </w:r>
      <w:r w:rsidRPr="004745CC">
        <w:rPr>
          <w:spacing w:val="-13"/>
        </w:rPr>
        <w:t xml:space="preserve"> </w:t>
      </w:r>
    </w:p>
    <w:p w:rsidR="00042B6C" w:rsidRPr="004745CC" w:rsidRDefault="00042B6C" w:rsidP="00042B6C">
      <w:r w:rsidRPr="004745CC">
        <w:t>or</w:t>
      </w:r>
      <w:r w:rsidRPr="004745CC">
        <w:rPr>
          <w:spacing w:val="-12"/>
        </w:rPr>
        <w:t xml:space="preserve"> </w:t>
      </w:r>
      <w:r w:rsidRPr="004745CC">
        <w:t>evidence of acute target-organ damage.</w:t>
      </w:r>
    </w:p>
    <w:p w:rsidR="00042B6C" w:rsidRPr="004745CC" w:rsidRDefault="00042B6C" w:rsidP="00042B6C"/>
    <w:p w:rsidR="00042B6C" w:rsidRPr="004745CC" w:rsidRDefault="00042B6C" w:rsidP="00042B6C">
      <w:r>
        <w:rPr>
          <w:noProof/>
        </w:rPr>
        <mc:AlternateContent>
          <mc:Choice Requires="wps">
            <w:drawing>
              <wp:anchor distT="0" distB="0" distL="114300" distR="114300" simplePos="0" relativeHeight="251686912" behindDoc="0" locked="0" layoutInCell="1" allowOverlap="1" wp14:anchorId="0AD446BE" wp14:editId="0CAA8BD1">
                <wp:simplePos x="0" y="0"/>
                <wp:positionH relativeFrom="column">
                  <wp:posOffset>375285</wp:posOffset>
                </wp:positionH>
                <wp:positionV relativeFrom="paragraph">
                  <wp:posOffset>26035</wp:posOffset>
                </wp:positionV>
                <wp:extent cx="5305425" cy="2000250"/>
                <wp:effectExtent l="19050" t="19050" r="28575" b="19050"/>
                <wp:wrapNone/>
                <wp:docPr id="98" name="Rectangle: Rounded Corners 98"/>
                <wp:cNvGraphicFramePr/>
                <a:graphic xmlns:a="http://schemas.openxmlformats.org/drawingml/2006/main">
                  <a:graphicData uri="http://schemas.microsoft.com/office/word/2010/wordprocessingShape">
                    <wps:wsp>
                      <wps:cNvSpPr/>
                      <wps:spPr>
                        <a:xfrm>
                          <a:off x="0" y="0"/>
                          <a:ext cx="5305425" cy="200025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042B6C" w:rsidRPr="004745CC" w:rsidRDefault="00042B6C" w:rsidP="00042B6C">
                            <w:pPr>
                              <w:spacing w:line="295" w:lineRule="exact"/>
                              <w:ind w:left="567" w:right="567"/>
                              <w:jc w:val="center"/>
                              <w:rPr>
                                <w:rFonts w:cs="Segoe UI"/>
                                <w:b/>
                                <w:i/>
                                <w:color w:val="231F20"/>
                                <w:spacing w:val="-2"/>
                                <w:szCs w:val="26"/>
                              </w:rPr>
                            </w:pPr>
                            <w:r w:rsidRPr="004745CC">
                              <w:rPr>
                                <w:rFonts w:cs="Segoe UI"/>
                                <w:b/>
                                <w:color w:val="231F20"/>
                                <w:szCs w:val="26"/>
                              </w:rPr>
                              <w:t>Note:</w:t>
                            </w:r>
                            <w:r w:rsidRPr="004745CC">
                              <w:rPr>
                                <w:rFonts w:cs="Segoe UI"/>
                                <w:b/>
                                <w:color w:val="231F20"/>
                                <w:spacing w:val="-6"/>
                                <w:szCs w:val="26"/>
                              </w:rPr>
                              <w:t xml:space="preserve"> </w:t>
                            </w:r>
                            <w:r w:rsidRPr="004745CC">
                              <w:rPr>
                                <w:rFonts w:cs="Segoe UI"/>
                                <w:b/>
                                <w:iCs/>
                                <w:color w:val="231F20"/>
                                <w:szCs w:val="26"/>
                              </w:rPr>
                              <w:t>Symptoms</w:t>
                            </w:r>
                            <w:r w:rsidRPr="004745CC">
                              <w:rPr>
                                <w:rFonts w:cs="Segoe UI"/>
                                <w:b/>
                                <w:iCs/>
                                <w:color w:val="231F20"/>
                                <w:spacing w:val="-4"/>
                                <w:szCs w:val="26"/>
                              </w:rPr>
                              <w:t xml:space="preserve"> </w:t>
                            </w:r>
                            <w:r w:rsidRPr="004745CC">
                              <w:rPr>
                                <w:rFonts w:cs="Segoe UI"/>
                                <w:b/>
                                <w:iCs/>
                                <w:color w:val="231F20"/>
                                <w:szCs w:val="26"/>
                              </w:rPr>
                              <w:t>or</w:t>
                            </w:r>
                            <w:r w:rsidRPr="004745CC">
                              <w:rPr>
                                <w:rFonts w:cs="Segoe UI"/>
                                <w:b/>
                                <w:iCs/>
                                <w:color w:val="231F20"/>
                                <w:spacing w:val="-3"/>
                                <w:szCs w:val="26"/>
                              </w:rPr>
                              <w:t xml:space="preserve"> </w:t>
                            </w:r>
                            <w:r w:rsidRPr="004745CC">
                              <w:rPr>
                                <w:rFonts w:cs="Segoe UI"/>
                                <w:b/>
                                <w:iCs/>
                                <w:color w:val="231F20"/>
                                <w:szCs w:val="26"/>
                              </w:rPr>
                              <w:t>target</w:t>
                            </w:r>
                            <w:r w:rsidRPr="004745CC">
                              <w:rPr>
                                <w:rFonts w:cs="Segoe UI"/>
                                <w:b/>
                                <w:iCs/>
                                <w:color w:val="231F20"/>
                                <w:spacing w:val="-3"/>
                                <w:szCs w:val="26"/>
                              </w:rPr>
                              <w:t xml:space="preserve"> </w:t>
                            </w:r>
                            <w:r w:rsidRPr="004745CC">
                              <w:rPr>
                                <w:rFonts w:cs="Segoe UI"/>
                                <w:b/>
                                <w:iCs/>
                                <w:color w:val="231F20"/>
                                <w:szCs w:val="26"/>
                              </w:rPr>
                              <w:t>organ</w:t>
                            </w:r>
                            <w:r w:rsidRPr="004745CC">
                              <w:rPr>
                                <w:rFonts w:cs="Segoe UI"/>
                                <w:b/>
                                <w:iCs/>
                                <w:color w:val="231F20"/>
                                <w:spacing w:val="-3"/>
                                <w:szCs w:val="26"/>
                              </w:rPr>
                              <w:t xml:space="preserve"> </w:t>
                            </w:r>
                            <w:r w:rsidRPr="004745CC">
                              <w:rPr>
                                <w:rFonts w:cs="Segoe UI"/>
                                <w:b/>
                                <w:iCs/>
                                <w:color w:val="231F20"/>
                                <w:szCs w:val="26"/>
                              </w:rPr>
                              <w:t>damage</w:t>
                            </w:r>
                            <w:r w:rsidRPr="004745CC">
                              <w:rPr>
                                <w:rFonts w:cs="Segoe UI"/>
                                <w:b/>
                                <w:iCs/>
                                <w:color w:val="231F20"/>
                                <w:spacing w:val="-3"/>
                                <w:szCs w:val="26"/>
                              </w:rPr>
                              <w:t xml:space="preserve"> </w:t>
                            </w:r>
                            <w:r w:rsidRPr="004745CC">
                              <w:rPr>
                                <w:rFonts w:cs="Segoe UI"/>
                                <w:b/>
                                <w:iCs/>
                                <w:color w:val="231F20"/>
                                <w:szCs w:val="26"/>
                              </w:rPr>
                              <w:t>is</w:t>
                            </w:r>
                            <w:r w:rsidRPr="004745CC">
                              <w:rPr>
                                <w:rFonts w:cs="Segoe UI"/>
                                <w:b/>
                                <w:iCs/>
                                <w:color w:val="231F20"/>
                                <w:spacing w:val="-3"/>
                                <w:szCs w:val="26"/>
                              </w:rPr>
                              <w:t xml:space="preserve"> </w:t>
                            </w:r>
                            <w:r w:rsidRPr="004745CC">
                              <w:rPr>
                                <w:rFonts w:cs="Segoe UI"/>
                                <w:b/>
                                <w:iCs/>
                                <w:color w:val="231F20"/>
                                <w:szCs w:val="26"/>
                              </w:rPr>
                              <w:t>more</w:t>
                            </w:r>
                            <w:r w:rsidRPr="004745CC">
                              <w:rPr>
                                <w:rFonts w:cs="Segoe UI"/>
                                <w:b/>
                                <w:iCs/>
                                <w:color w:val="231F20"/>
                                <w:spacing w:val="-2"/>
                                <w:szCs w:val="26"/>
                              </w:rPr>
                              <w:t xml:space="preserve"> </w:t>
                            </w:r>
                            <w:r w:rsidRPr="004745CC">
                              <w:rPr>
                                <w:rFonts w:cs="Segoe UI"/>
                                <w:b/>
                                <w:iCs/>
                                <w:color w:val="231F20"/>
                                <w:szCs w:val="26"/>
                              </w:rPr>
                              <w:t>important</w:t>
                            </w:r>
                            <w:r w:rsidRPr="004745CC">
                              <w:rPr>
                                <w:rFonts w:cs="Segoe UI"/>
                                <w:b/>
                                <w:iCs/>
                                <w:color w:val="231F20"/>
                                <w:spacing w:val="-3"/>
                                <w:szCs w:val="26"/>
                              </w:rPr>
                              <w:t xml:space="preserve"> </w:t>
                            </w:r>
                            <w:r w:rsidRPr="004745CC">
                              <w:rPr>
                                <w:rFonts w:cs="Segoe UI"/>
                                <w:b/>
                                <w:iCs/>
                                <w:color w:val="231F20"/>
                                <w:szCs w:val="26"/>
                              </w:rPr>
                              <w:t>than</w:t>
                            </w:r>
                            <w:r w:rsidRPr="004745CC">
                              <w:rPr>
                                <w:rFonts w:cs="Segoe UI"/>
                                <w:b/>
                                <w:iCs/>
                                <w:color w:val="231F20"/>
                                <w:spacing w:val="-3"/>
                                <w:szCs w:val="26"/>
                              </w:rPr>
                              <w:t xml:space="preserve"> </w:t>
                            </w:r>
                            <w:r w:rsidRPr="004745CC">
                              <w:rPr>
                                <w:rFonts w:cs="Segoe UI"/>
                                <w:b/>
                                <w:iCs/>
                                <w:color w:val="231F20"/>
                                <w:szCs w:val="26"/>
                              </w:rPr>
                              <w:t>the</w:t>
                            </w:r>
                            <w:r w:rsidRPr="004745CC">
                              <w:rPr>
                                <w:rFonts w:cs="Segoe UI"/>
                                <w:b/>
                                <w:iCs/>
                                <w:color w:val="231F20"/>
                                <w:spacing w:val="-2"/>
                                <w:szCs w:val="26"/>
                              </w:rPr>
                              <w:t xml:space="preserve"> </w:t>
                            </w:r>
                            <w:r w:rsidRPr="004745CC">
                              <w:rPr>
                                <w:rFonts w:cs="Segoe UI"/>
                                <w:b/>
                                <w:iCs/>
                                <w:color w:val="231F20"/>
                                <w:szCs w:val="26"/>
                              </w:rPr>
                              <w:t>absolute</w:t>
                            </w:r>
                            <w:r w:rsidRPr="004745CC">
                              <w:rPr>
                                <w:rFonts w:cs="Segoe UI"/>
                                <w:b/>
                                <w:iCs/>
                                <w:color w:val="231F20"/>
                                <w:spacing w:val="-4"/>
                                <w:szCs w:val="26"/>
                              </w:rPr>
                              <w:t xml:space="preserve"> </w:t>
                            </w:r>
                            <w:r w:rsidRPr="004745CC">
                              <w:rPr>
                                <w:rFonts w:cs="Segoe UI"/>
                                <w:b/>
                                <w:iCs/>
                                <w:color w:val="231F20"/>
                                <w:szCs w:val="26"/>
                              </w:rPr>
                              <w:t>BP</w:t>
                            </w:r>
                            <w:r w:rsidRPr="004745CC">
                              <w:rPr>
                                <w:rFonts w:cs="Segoe UI"/>
                                <w:b/>
                                <w:iCs/>
                                <w:color w:val="231F20"/>
                                <w:spacing w:val="-2"/>
                                <w:szCs w:val="26"/>
                              </w:rPr>
                              <w:t xml:space="preserve"> level!!</w:t>
                            </w:r>
                          </w:p>
                          <w:p w:rsidR="00042B6C" w:rsidRPr="00133911" w:rsidRDefault="00042B6C" w:rsidP="00042B6C">
                            <w:pPr>
                              <w:spacing w:line="295" w:lineRule="exact"/>
                              <w:jc w:val="center"/>
                              <w:rPr>
                                <w:rFonts w:cs="Segoe UI"/>
                                <w:b/>
                                <w:i/>
                                <w:color w:val="000000" w:themeColor="text2"/>
                                <w:szCs w:val="26"/>
                              </w:rPr>
                            </w:pPr>
                          </w:p>
                          <w:p w:rsidR="00042B6C" w:rsidRPr="00133911" w:rsidRDefault="00042B6C" w:rsidP="00042B6C">
                            <w:pPr>
                              <w:ind w:left="567" w:right="567"/>
                              <w:jc w:val="center"/>
                              <w:rPr>
                                <w:rFonts w:cs="Segoe UI"/>
                                <w:color w:val="000000" w:themeColor="text2"/>
                                <w:szCs w:val="26"/>
                              </w:rPr>
                            </w:pPr>
                            <w:r w:rsidRPr="00133911">
                              <w:rPr>
                                <w:rFonts w:cs="Segoe UI"/>
                                <w:color w:val="000000" w:themeColor="text2"/>
                                <w:szCs w:val="26"/>
                              </w:rPr>
                              <w:t>For</w:t>
                            </w:r>
                            <w:r w:rsidRPr="00133911">
                              <w:rPr>
                                <w:rFonts w:cs="Segoe UI"/>
                                <w:color w:val="000000" w:themeColor="text2"/>
                                <w:spacing w:val="40"/>
                                <w:szCs w:val="26"/>
                              </w:rPr>
                              <w:t xml:space="preserve"> </w:t>
                            </w:r>
                            <w:r w:rsidRPr="00133911">
                              <w:rPr>
                                <w:rFonts w:cs="Segoe UI"/>
                                <w:color w:val="000000" w:themeColor="text2"/>
                                <w:szCs w:val="26"/>
                              </w:rPr>
                              <w:t>example,</w:t>
                            </w:r>
                            <w:r w:rsidRPr="00133911">
                              <w:rPr>
                                <w:rFonts w:cs="Segoe UI"/>
                                <w:color w:val="000000" w:themeColor="text2"/>
                                <w:spacing w:val="40"/>
                                <w:szCs w:val="26"/>
                              </w:rPr>
                              <w:t xml:space="preserve"> </w:t>
                            </w:r>
                            <w:r w:rsidRPr="00133911">
                              <w:rPr>
                                <w:rFonts w:cs="Segoe UI"/>
                                <w:color w:val="000000" w:themeColor="text2"/>
                                <w:szCs w:val="26"/>
                              </w:rPr>
                              <w:t>a</w:t>
                            </w:r>
                            <w:r w:rsidRPr="00133911">
                              <w:rPr>
                                <w:rFonts w:cs="Segoe UI"/>
                                <w:color w:val="000000" w:themeColor="text2"/>
                                <w:spacing w:val="40"/>
                                <w:szCs w:val="26"/>
                              </w:rPr>
                              <w:t xml:space="preserve"> </w:t>
                            </w:r>
                            <w:r w:rsidRPr="00133911">
                              <w:rPr>
                                <w:rFonts w:cs="Segoe UI"/>
                                <w:color w:val="000000" w:themeColor="text2"/>
                                <w:szCs w:val="26"/>
                              </w:rPr>
                              <w:t>child</w:t>
                            </w:r>
                            <w:r w:rsidRPr="00133911">
                              <w:rPr>
                                <w:rFonts w:cs="Segoe UI"/>
                                <w:color w:val="000000" w:themeColor="text2"/>
                                <w:spacing w:val="40"/>
                                <w:szCs w:val="26"/>
                              </w:rPr>
                              <w:t xml:space="preserve"> </w:t>
                            </w:r>
                            <w:r w:rsidRPr="00133911">
                              <w:rPr>
                                <w:rFonts w:cs="Segoe UI"/>
                                <w:color w:val="000000" w:themeColor="text2"/>
                                <w:szCs w:val="26"/>
                              </w:rPr>
                              <w:t>with</w:t>
                            </w:r>
                            <w:r w:rsidRPr="00133911">
                              <w:rPr>
                                <w:rFonts w:cs="Segoe UI"/>
                                <w:color w:val="000000" w:themeColor="text2"/>
                                <w:spacing w:val="40"/>
                                <w:szCs w:val="26"/>
                              </w:rPr>
                              <w:t xml:space="preserve"> </w:t>
                            </w:r>
                            <w:r w:rsidRPr="00133911">
                              <w:rPr>
                                <w:rFonts w:cs="Segoe UI"/>
                                <w:color w:val="000000" w:themeColor="text2"/>
                                <w:szCs w:val="26"/>
                              </w:rPr>
                              <w:t>chronic</w:t>
                            </w:r>
                            <w:r w:rsidRPr="00133911">
                              <w:rPr>
                                <w:rFonts w:cs="Segoe UI"/>
                                <w:color w:val="000000" w:themeColor="text2"/>
                                <w:spacing w:val="40"/>
                                <w:szCs w:val="26"/>
                              </w:rPr>
                              <w:t xml:space="preserve"> </w:t>
                            </w:r>
                            <w:r w:rsidRPr="00133911">
                              <w:rPr>
                                <w:rFonts w:cs="Segoe UI"/>
                                <w:color w:val="000000" w:themeColor="text2"/>
                                <w:szCs w:val="26"/>
                              </w:rPr>
                              <w:t>hypertension</w:t>
                            </w:r>
                            <w:r w:rsidRPr="00133911">
                              <w:rPr>
                                <w:rFonts w:cs="Segoe UI"/>
                                <w:color w:val="000000" w:themeColor="text2"/>
                                <w:spacing w:val="40"/>
                                <w:szCs w:val="26"/>
                              </w:rPr>
                              <w:t xml:space="preserve"> </w:t>
                            </w:r>
                            <w:r w:rsidRPr="00133911">
                              <w:rPr>
                                <w:rFonts w:cs="Segoe UI"/>
                                <w:color w:val="000000" w:themeColor="text2"/>
                                <w:szCs w:val="26"/>
                              </w:rPr>
                              <w:t>with</w:t>
                            </w:r>
                            <w:r w:rsidRPr="00133911">
                              <w:rPr>
                                <w:rFonts w:cs="Segoe UI"/>
                                <w:color w:val="000000" w:themeColor="text2"/>
                                <w:spacing w:val="40"/>
                                <w:szCs w:val="26"/>
                              </w:rPr>
                              <w:t xml:space="preserve"> </w:t>
                            </w:r>
                            <w:r w:rsidRPr="00133911">
                              <w:rPr>
                                <w:rFonts w:cs="Segoe UI"/>
                                <w:color w:val="000000" w:themeColor="text2"/>
                                <w:szCs w:val="26"/>
                              </w:rPr>
                              <w:t>very</w:t>
                            </w:r>
                            <w:r w:rsidRPr="00133911">
                              <w:rPr>
                                <w:rFonts w:cs="Segoe UI"/>
                                <w:color w:val="000000" w:themeColor="text2"/>
                                <w:spacing w:val="40"/>
                                <w:szCs w:val="26"/>
                              </w:rPr>
                              <w:t xml:space="preserve"> </w:t>
                            </w:r>
                            <w:r w:rsidRPr="00133911">
                              <w:rPr>
                                <w:rFonts w:cs="Segoe UI"/>
                                <w:color w:val="000000" w:themeColor="text2"/>
                                <w:szCs w:val="26"/>
                              </w:rPr>
                              <w:t>high</w:t>
                            </w:r>
                            <w:r w:rsidRPr="00133911">
                              <w:rPr>
                                <w:rFonts w:cs="Segoe UI"/>
                                <w:color w:val="000000" w:themeColor="text2"/>
                                <w:spacing w:val="40"/>
                                <w:szCs w:val="26"/>
                              </w:rPr>
                              <w:t xml:space="preserve"> </w:t>
                            </w:r>
                            <w:r w:rsidRPr="00133911">
                              <w:rPr>
                                <w:rFonts w:cs="Segoe UI"/>
                                <w:color w:val="000000" w:themeColor="text2"/>
                                <w:szCs w:val="26"/>
                              </w:rPr>
                              <w:t>BP</w:t>
                            </w:r>
                            <w:r w:rsidRPr="00133911">
                              <w:rPr>
                                <w:rFonts w:cs="Segoe UI"/>
                                <w:color w:val="000000" w:themeColor="text2"/>
                                <w:spacing w:val="40"/>
                                <w:szCs w:val="26"/>
                              </w:rPr>
                              <w:t xml:space="preserve"> </w:t>
                            </w:r>
                            <w:r w:rsidRPr="00133911">
                              <w:rPr>
                                <w:rFonts w:cs="Segoe UI"/>
                                <w:color w:val="000000" w:themeColor="text2"/>
                                <w:szCs w:val="26"/>
                              </w:rPr>
                              <w:t>measurements</w:t>
                            </w:r>
                            <w:r w:rsidRPr="00133911">
                              <w:rPr>
                                <w:rFonts w:cs="Segoe UI"/>
                                <w:color w:val="000000" w:themeColor="text2"/>
                                <w:spacing w:val="40"/>
                                <w:szCs w:val="26"/>
                              </w:rPr>
                              <w:t xml:space="preserve"> </w:t>
                            </w:r>
                            <w:r w:rsidRPr="00133911">
                              <w:rPr>
                                <w:rFonts w:cs="Segoe UI"/>
                                <w:color w:val="000000" w:themeColor="text2"/>
                                <w:szCs w:val="26"/>
                              </w:rPr>
                              <w:t>without</w:t>
                            </w:r>
                            <w:r w:rsidRPr="00133911">
                              <w:rPr>
                                <w:rFonts w:cs="Segoe UI"/>
                                <w:color w:val="000000" w:themeColor="text2"/>
                                <w:spacing w:val="80"/>
                                <w:w w:val="150"/>
                                <w:szCs w:val="26"/>
                              </w:rPr>
                              <w:t xml:space="preserve"> </w:t>
                            </w:r>
                            <w:r w:rsidRPr="00133911">
                              <w:rPr>
                                <w:rFonts w:cs="Segoe UI"/>
                                <w:color w:val="000000" w:themeColor="text2"/>
                                <w:spacing w:val="-2"/>
                                <w:szCs w:val="26"/>
                              </w:rPr>
                              <w:t>symptoms.</w:t>
                            </w:r>
                          </w:p>
                          <w:p w:rsidR="00042B6C" w:rsidRPr="00133911" w:rsidRDefault="00042B6C" w:rsidP="00042B6C">
                            <w:pPr>
                              <w:ind w:left="567" w:right="567"/>
                              <w:jc w:val="center"/>
                              <w:rPr>
                                <w:rFonts w:cs="Segoe UI"/>
                                <w:color w:val="000000" w:themeColor="text2"/>
                                <w:szCs w:val="26"/>
                              </w:rPr>
                            </w:pPr>
                            <w:r w:rsidRPr="00133911">
                              <w:rPr>
                                <w:rFonts w:cs="Segoe UI"/>
                                <w:color w:val="000000" w:themeColor="text2"/>
                                <w:szCs w:val="26"/>
                              </w:rPr>
                              <w:t>Another</w:t>
                            </w:r>
                            <w:r w:rsidRPr="00133911">
                              <w:rPr>
                                <w:rFonts w:cs="Segoe UI"/>
                                <w:color w:val="000000" w:themeColor="text2"/>
                                <w:spacing w:val="-13"/>
                                <w:szCs w:val="26"/>
                              </w:rPr>
                              <w:t xml:space="preserve"> </w:t>
                            </w:r>
                            <w:r w:rsidRPr="00133911">
                              <w:rPr>
                                <w:rFonts w:cs="Segoe UI"/>
                                <w:color w:val="000000" w:themeColor="text2"/>
                                <w:szCs w:val="26"/>
                              </w:rPr>
                              <w:t>child</w:t>
                            </w:r>
                            <w:r w:rsidRPr="00133911">
                              <w:rPr>
                                <w:rFonts w:cs="Segoe UI"/>
                                <w:color w:val="000000" w:themeColor="text2"/>
                                <w:spacing w:val="-13"/>
                                <w:szCs w:val="26"/>
                              </w:rPr>
                              <w:t xml:space="preserve"> </w:t>
                            </w:r>
                            <w:r w:rsidRPr="00133911">
                              <w:rPr>
                                <w:rFonts w:cs="Segoe UI"/>
                                <w:color w:val="000000" w:themeColor="text2"/>
                                <w:szCs w:val="26"/>
                              </w:rPr>
                              <w:t>with</w:t>
                            </w:r>
                            <w:r w:rsidRPr="00133911">
                              <w:rPr>
                                <w:rFonts w:cs="Segoe UI"/>
                                <w:color w:val="000000" w:themeColor="text2"/>
                                <w:spacing w:val="-12"/>
                                <w:szCs w:val="26"/>
                              </w:rPr>
                              <w:t xml:space="preserve"> </w:t>
                            </w:r>
                            <w:r w:rsidRPr="00133911">
                              <w:rPr>
                                <w:rFonts w:cs="Segoe UI"/>
                                <w:color w:val="000000" w:themeColor="text2"/>
                                <w:szCs w:val="26"/>
                              </w:rPr>
                              <w:t>an</w:t>
                            </w:r>
                            <w:r w:rsidRPr="00133911">
                              <w:rPr>
                                <w:rFonts w:cs="Segoe UI"/>
                                <w:color w:val="000000" w:themeColor="text2"/>
                                <w:spacing w:val="-12"/>
                                <w:szCs w:val="26"/>
                              </w:rPr>
                              <w:t xml:space="preserve"> </w:t>
                            </w:r>
                            <w:r w:rsidRPr="00133911">
                              <w:rPr>
                                <w:rFonts w:cs="Segoe UI"/>
                                <w:color w:val="000000" w:themeColor="text2"/>
                                <w:szCs w:val="26"/>
                              </w:rPr>
                              <w:t>acute</w:t>
                            </w:r>
                            <w:r w:rsidRPr="00133911">
                              <w:rPr>
                                <w:rFonts w:cs="Segoe UI"/>
                                <w:color w:val="000000" w:themeColor="text2"/>
                                <w:spacing w:val="-12"/>
                                <w:szCs w:val="26"/>
                              </w:rPr>
                              <w:t xml:space="preserve"> </w:t>
                            </w:r>
                            <w:r w:rsidRPr="00133911">
                              <w:rPr>
                                <w:rFonts w:cs="Segoe UI"/>
                                <w:color w:val="000000" w:themeColor="text2"/>
                                <w:szCs w:val="26"/>
                              </w:rPr>
                              <w:t>moderately</w:t>
                            </w:r>
                            <w:r w:rsidRPr="00133911">
                              <w:rPr>
                                <w:rFonts w:cs="Segoe UI"/>
                                <w:color w:val="000000" w:themeColor="text2"/>
                                <w:spacing w:val="-12"/>
                                <w:szCs w:val="26"/>
                              </w:rPr>
                              <w:t xml:space="preserve"> </w:t>
                            </w:r>
                            <w:r w:rsidRPr="00133911">
                              <w:rPr>
                                <w:rFonts w:cs="Segoe UI"/>
                                <w:color w:val="000000" w:themeColor="text2"/>
                                <w:szCs w:val="26"/>
                              </w:rPr>
                              <w:t>high</w:t>
                            </w:r>
                            <w:r w:rsidRPr="00133911">
                              <w:rPr>
                                <w:rFonts w:cs="Segoe UI"/>
                                <w:color w:val="000000" w:themeColor="text2"/>
                                <w:spacing w:val="-12"/>
                                <w:szCs w:val="26"/>
                              </w:rPr>
                              <w:t xml:space="preserve"> </w:t>
                            </w:r>
                            <w:r w:rsidRPr="00133911">
                              <w:rPr>
                                <w:rFonts w:cs="Segoe UI"/>
                                <w:color w:val="000000" w:themeColor="text2"/>
                                <w:szCs w:val="26"/>
                              </w:rPr>
                              <w:t>in</w:t>
                            </w:r>
                            <w:r w:rsidRPr="00133911">
                              <w:rPr>
                                <w:rFonts w:cs="Segoe UI"/>
                                <w:color w:val="000000" w:themeColor="text2"/>
                                <w:spacing w:val="-12"/>
                                <w:szCs w:val="26"/>
                              </w:rPr>
                              <w:t xml:space="preserve"> </w:t>
                            </w:r>
                            <w:r w:rsidRPr="00133911">
                              <w:rPr>
                                <w:rFonts w:cs="Segoe UI"/>
                                <w:color w:val="000000" w:themeColor="text2"/>
                                <w:szCs w:val="26"/>
                              </w:rPr>
                              <w:t>BP</w:t>
                            </w:r>
                            <w:r w:rsidRPr="00133911">
                              <w:rPr>
                                <w:rFonts w:cs="Segoe UI"/>
                                <w:color w:val="000000" w:themeColor="text2"/>
                                <w:spacing w:val="-13"/>
                                <w:szCs w:val="26"/>
                              </w:rPr>
                              <w:t xml:space="preserve"> </w:t>
                            </w:r>
                            <w:r w:rsidRPr="00133911">
                              <w:rPr>
                                <w:rFonts w:cs="Segoe UI"/>
                                <w:color w:val="000000" w:themeColor="text2"/>
                                <w:szCs w:val="26"/>
                              </w:rPr>
                              <w:t>with</w:t>
                            </w:r>
                            <w:r w:rsidRPr="00133911">
                              <w:rPr>
                                <w:rFonts w:cs="Segoe UI"/>
                                <w:color w:val="000000" w:themeColor="text2"/>
                                <w:spacing w:val="-12"/>
                                <w:szCs w:val="26"/>
                              </w:rPr>
                              <w:t xml:space="preserve"> </w:t>
                            </w:r>
                            <w:r w:rsidRPr="00133911">
                              <w:rPr>
                                <w:rFonts w:cs="Segoe UI"/>
                                <w:color w:val="000000" w:themeColor="text2"/>
                                <w:szCs w:val="26"/>
                              </w:rPr>
                              <w:t>hypertensive</w:t>
                            </w:r>
                            <w:r w:rsidRPr="00133911">
                              <w:rPr>
                                <w:rFonts w:cs="Segoe UI"/>
                                <w:color w:val="000000" w:themeColor="text2"/>
                                <w:spacing w:val="-13"/>
                                <w:szCs w:val="26"/>
                              </w:rPr>
                              <w:t xml:space="preserve"> </w:t>
                            </w:r>
                            <w:r w:rsidRPr="00133911">
                              <w:rPr>
                                <w:rFonts w:cs="Segoe UI"/>
                                <w:color w:val="000000" w:themeColor="text2"/>
                                <w:szCs w:val="26"/>
                              </w:rPr>
                              <w:t>emergency</w:t>
                            </w:r>
                            <w:r w:rsidRPr="00133911">
                              <w:rPr>
                                <w:rFonts w:cs="Segoe UI"/>
                                <w:color w:val="000000" w:themeColor="text2"/>
                                <w:spacing w:val="-12"/>
                                <w:szCs w:val="26"/>
                              </w:rPr>
                              <w:t xml:space="preserve"> </w:t>
                            </w:r>
                            <w:r w:rsidRPr="00133911">
                              <w:rPr>
                                <w:rFonts w:cs="Segoe UI"/>
                                <w:color w:val="000000" w:themeColor="text2"/>
                                <w:szCs w:val="26"/>
                              </w:rPr>
                              <w:t>because</w:t>
                            </w:r>
                            <w:r w:rsidRPr="00133911">
                              <w:rPr>
                                <w:rFonts w:cs="Segoe UI"/>
                                <w:color w:val="000000" w:themeColor="text2"/>
                                <w:spacing w:val="-12"/>
                                <w:szCs w:val="26"/>
                              </w:rPr>
                              <w:t xml:space="preserve"> </w:t>
                            </w:r>
                            <w:r w:rsidRPr="00133911">
                              <w:rPr>
                                <w:rFonts w:cs="Segoe UI"/>
                                <w:color w:val="000000" w:themeColor="text2"/>
                                <w:szCs w:val="26"/>
                              </w:rPr>
                              <w:t>the</w:t>
                            </w:r>
                            <w:r w:rsidRPr="00133911">
                              <w:rPr>
                                <w:rFonts w:cs="Segoe UI"/>
                                <w:color w:val="000000" w:themeColor="text2"/>
                                <w:spacing w:val="-12"/>
                                <w:szCs w:val="26"/>
                              </w:rPr>
                              <w:t xml:space="preserve"> </w:t>
                            </w:r>
                            <w:r w:rsidRPr="00133911">
                              <w:rPr>
                                <w:rFonts w:cs="Segoe UI"/>
                                <w:color w:val="000000" w:themeColor="text2"/>
                                <w:szCs w:val="26"/>
                              </w:rPr>
                              <w:t>child has symptomatic or has signs of end organ damage.</w:t>
                            </w:r>
                          </w:p>
                          <w:p w:rsidR="00042B6C" w:rsidRDefault="00042B6C" w:rsidP="00042B6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D446BE" id="Rectangle: Rounded Corners 98" o:spid="_x0000_s1087" style="position:absolute;margin-left:29.55pt;margin-top:2.05pt;width:417.7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0mQkwIAAIIFAAAOAAAAZHJzL2Uyb0RvYy54bWysVEtv2zAMvg/YfxB0X2ynydYFdYogRYYB&#10;RRu0HXpWZCk2IIuapMTOfv0o+ZGgK3YYdrEpkfwofnzc3La1IkdhXQU6p9kkpURoDkWl9zn98bL5&#10;dE2J80wXTIEWOT0JR2+XHz/cNGYhplCCKoQlCKLdojE5Lb03iyRxvBQ1cxMwQqNSgq2Zx6PdJ4Vl&#10;DaLXKpmm6eekAVsYC1w4h7d3nZIuI76UgvtHKZ3wROUU3+bj18bvLnyT5Q1b7C0zZcX7Z7B/eEXN&#10;Ko1BR6g75hk52OoPqLriFhxIP+FQJyBlxUXMAbPJ0jfZPJfMiJgLkuPMSJP7f7D84fhsthZpaIxb&#10;OBRDFq20dfjj+0gbyTqNZInWE46X86t0PpvOKeGow1Kk03mkMzm7G+v8NwE1CUJOLRx08YQliUyx&#10;473zGBftB7sQUsOmUiqWRWnS5PTqOkvT6OFAVUXQBjtn97u1suTIsLKbDcYfol+YIbbSGOKcW5T8&#10;SYmAofSTkKQqMJtpFyG0nRhhGedC+6xTlawQXbRsfhFs8IiJRMCALPGVI3YPMFh2IAN2x0BvH1xF&#10;7NrRuU/9b86jR4wM2o/OdaXBvpeZwqz6yJ39QFJHTWDJt7sWucFCR2LD1Q6K09YSC90YOcM3FVb2&#10;njm/ZRbnBicMd4F/xI9UgMWDXqKkBPvrvftgj+2MWkoanMOcup8HZgUl6rvGRv+azWZhcONhNv8y&#10;xYO91OwuNfpQrwEbIsOtY3gUg71Xgygt1K+4MlYhKqqY5hg7p9zb4bD23X7ApcPFahXNcFgN8/f6&#10;2fAAHogOTfvSvjJr+vb2OBkPMMwsW7xp8M42eGpYHTzIKnb/mde+BDjosZf6pRQ2yeU5Wp1X5/I3&#10;AAAA//8DAFBLAwQUAAYACAAAACEA25QDoN0AAAAIAQAADwAAAGRycy9kb3ducmV2LnhtbEyPwU7D&#10;MAyG70i8Q2QkbiztOqauqzuhIcSVbXDYLWuypqJxSpNu5e0xJzhZ1vfr9+dyM7lOXMwQWk8I6SwB&#10;Yaj2uqUG4f3w8pCDCFGRVp0ng/BtAmyq25tSFdpfaWcu+9gILqFQKAQbY19IGWprnAoz3xtidvaD&#10;U5HXoZF6UFcud52cJ8lSOtUSX7CqN1tr6s/96BA0zc/5W/Yavo4Tjdn2kD7v7Afi/d30tAYRzRT/&#10;wvCrz+pQsdPJj6SD6BAeVyknERY8GOerxRLECSFLGciqlP8fqH4AAAD//wMAUEsBAi0AFAAGAAgA&#10;AAAhALaDOJL+AAAA4QEAABMAAAAAAAAAAAAAAAAAAAAAAFtDb250ZW50X1R5cGVzXS54bWxQSwEC&#10;LQAUAAYACAAAACEAOP0h/9YAAACUAQAACwAAAAAAAAAAAAAAAAAvAQAAX3JlbHMvLnJlbHNQSwEC&#10;LQAUAAYACAAAACEA6JdJkJMCAACCBQAADgAAAAAAAAAAAAAAAAAuAgAAZHJzL2Uyb0RvYy54bWxQ&#10;SwECLQAUAAYACAAAACEA25QDoN0AAAAIAQAADwAAAAAAAAAAAAAAAADtBAAAZHJzL2Rvd25yZXYu&#10;eG1sUEsFBgAAAAAEAAQA8wAAAPcFAAAAAA==&#10;" filled="f" strokecolor="red" strokeweight="3pt">
                <v:stroke joinstyle="miter"/>
                <v:textbox>
                  <w:txbxContent>
                    <w:p w:rsidR="00042B6C" w:rsidRPr="004745CC" w:rsidRDefault="00042B6C" w:rsidP="00042B6C">
                      <w:pPr>
                        <w:spacing w:line="295" w:lineRule="exact"/>
                        <w:ind w:left="567" w:right="567"/>
                        <w:jc w:val="center"/>
                        <w:rPr>
                          <w:rFonts w:cs="Segoe UI"/>
                          <w:b/>
                          <w:i/>
                          <w:color w:val="231F20"/>
                          <w:spacing w:val="-2"/>
                          <w:szCs w:val="26"/>
                        </w:rPr>
                      </w:pPr>
                      <w:r w:rsidRPr="004745CC">
                        <w:rPr>
                          <w:rFonts w:cs="Segoe UI"/>
                          <w:b/>
                          <w:color w:val="231F20"/>
                          <w:szCs w:val="26"/>
                        </w:rPr>
                        <w:t>Note:</w:t>
                      </w:r>
                      <w:r w:rsidRPr="004745CC">
                        <w:rPr>
                          <w:rFonts w:cs="Segoe UI"/>
                          <w:b/>
                          <w:color w:val="231F20"/>
                          <w:spacing w:val="-6"/>
                          <w:szCs w:val="26"/>
                        </w:rPr>
                        <w:t xml:space="preserve"> </w:t>
                      </w:r>
                      <w:r w:rsidRPr="004745CC">
                        <w:rPr>
                          <w:rFonts w:cs="Segoe UI"/>
                          <w:b/>
                          <w:iCs/>
                          <w:color w:val="231F20"/>
                          <w:szCs w:val="26"/>
                        </w:rPr>
                        <w:t>Symptoms</w:t>
                      </w:r>
                      <w:r w:rsidRPr="004745CC">
                        <w:rPr>
                          <w:rFonts w:cs="Segoe UI"/>
                          <w:b/>
                          <w:iCs/>
                          <w:color w:val="231F20"/>
                          <w:spacing w:val="-4"/>
                          <w:szCs w:val="26"/>
                        </w:rPr>
                        <w:t xml:space="preserve"> </w:t>
                      </w:r>
                      <w:r w:rsidRPr="004745CC">
                        <w:rPr>
                          <w:rFonts w:cs="Segoe UI"/>
                          <w:b/>
                          <w:iCs/>
                          <w:color w:val="231F20"/>
                          <w:szCs w:val="26"/>
                        </w:rPr>
                        <w:t>or</w:t>
                      </w:r>
                      <w:r w:rsidRPr="004745CC">
                        <w:rPr>
                          <w:rFonts w:cs="Segoe UI"/>
                          <w:b/>
                          <w:iCs/>
                          <w:color w:val="231F20"/>
                          <w:spacing w:val="-3"/>
                          <w:szCs w:val="26"/>
                        </w:rPr>
                        <w:t xml:space="preserve"> </w:t>
                      </w:r>
                      <w:r w:rsidRPr="004745CC">
                        <w:rPr>
                          <w:rFonts w:cs="Segoe UI"/>
                          <w:b/>
                          <w:iCs/>
                          <w:color w:val="231F20"/>
                          <w:szCs w:val="26"/>
                        </w:rPr>
                        <w:t>target</w:t>
                      </w:r>
                      <w:r w:rsidRPr="004745CC">
                        <w:rPr>
                          <w:rFonts w:cs="Segoe UI"/>
                          <w:b/>
                          <w:iCs/>
                          <w:color w:val="231F20"/>
                          <w:spacing w:val="-3"/>
                          <w:szCs w:val="26"/>
                        </w:rPr>
                        <w:t xml:space="preserve"> </w:t>
                      </w:r>
                      <w:r w:rsidRPr="004745CC">
                        <w:rPr>
                          <w:rFonts w:cs="Segoe UI"/>
                          <w:b/>
                          <w:iCs/>
                          <w:color w:val="231F20"/>
                          <w:szCs w:val="26"/>
                        </w:rPr>
                        <w:t>organ</w:t>
                      </w:r>
                      <w:r w:rsidRPr="004745CC">
                        <w:rPr>
                          <w:rFonts w:cs="Segoe UI"/>
                          <w:b/>
                          <w:iCs/>
                          <w:color w:val="231F20"/>
                          <w:spacing w:val="-3"/>
                          <w:szCs w:val="26"/>
                        </w:rPr>
                        <w:t xml:space="preserve"> </w:t>
                      </w:r>
                      <w:r w:rsidRPr="004745CC">
                        <w:rPr>
                          <w:rFonts w:cs="Segoe UI"/>
                          <w:b/>
                          <w:iCs/>
                          <w:color w:val="231F20"/>
                          <w:szCs w:val="26"/>
                        </w:rPr>
                        <w:t>damage</w:t>
                      </w:r>
                      <w:r w:rsidRPr="004745CC">
                        <w:rPr>
                          <w:rFonts w:cs="Segoe UI"/>
                          <w:b/>
                          <w:iCs/>
                          <w:color w:val="231F20"/>
                          <w:spacing w:val="-3"/>
                          <w:szCs w:val="26"/>
                        </w:rPr>
                        <w:t xml:space="preserve"> </w:t>
                      </w:r>
                      <w:r w:rsidRPr="004745CC">
                        <w:rPr>
                          <w:rFonts w:cs="Segoe UI"/>
                          <w:b/>
                          <w:iCs/>
                          <w:color w:val="231F20"/>
                          <w:szCs w:val="26"/>
                        </w:rPr>
                        <w:t>is</w:t>
                      </w:r>
                      <w:r w:rsidRPr="004745CC">
                        <w:rPr>
                          <w:rFonts w:cs="Segoe UI"/>
                          <w:b/>
                          <w:iCs/>
                          <w:color w:val="231F20"/>
                          <w:spacing w:val="-3"/>
                          <w:szCs w:val="26"/>
                        </w:rPr>
                        <w:t xml:space="preserve"> </w:t>
                      </w:r>
                      <w:r w:rsidRPr="004745CC">
                        <w:rPr>
                          <w:rFonts w:cs="Segoe UI"/>
                          <w:b/>
                          <w:iCs/>
                          <w:color w:val="231F20"/>
                          <w:szCs w:val="26"/>
                        </w:rPr>
                        <w:t>more</w:t>
                      </w:r>
                      <w:r w:rsidRPr="004745CC">
                        <w:rPr>
                          <w:rFonts w:cs="Segoe UI"/>
                          <w:b/>
                          <w:iCs/>
                          <w:color w:val="231F20"/>
                          <w:spacing w:val="-2"/>
                          <w:szCs w:val="26"/>
                        </w:rPr>
                        <w:t xml:space="preserve"> </w:t>
                      </w:r>
                      <w:r w:rsidRPr="004745CC">
                        <w:rPr>
                          <w:rFonts w:cs="Segoe UI"/>
                          <w:b/>
                          <w:iCs/>
                          <w:color w:val="231F20"/>
                          <w:szCs w:val="26"/>
                        </w:rPr>
                        <w:t>important</w:t>
                      </w:r>
                      <w:r w:rsidRPr="004745CC">
                        <w:rPr>
                          <w:rFonts w:cs="Segoe UI"/>
                          <w:b/>
                          <w:iCs/>
                          <w:color w:val="231F20"/>
                          <w:spacing w:val="-3"/>
                          <w:szCs w:val="26"/>
                        </w:rPr>
                        <w:t xml:space="preserve"> </w:t>
                      </w:r>
                      <w:r w:rsidRPr="004745CC">
                        <w:rPr>
                          <w:rFonts w:cs="Segoe UI"/>
                          <w:b/>
                          <w:iCs/>
                          <w:color w:val="231F20"/>
                          <w:szCs w:val="26"/>
                        </w:rPr>
                        <w:t>than</w:t>
                      </w:r>
                      <w:r w:rsidRPr="004745CC">
                        <w:rPr>
                          <w:rFonts w:cs="Segoe UI"/>
                          <w:b/>
                          <w:iCs/>
                          <w:color w:val="231F20"/>
                          <w:spacing w:val="-3"/>
                          <w:szCs w:val="26"/>
                        </w:rPr>
                        <w:t xml:space="preserve"> </w:t>
                      </w:r>
                      <w:r w:rsidRPr="004745CC">
                        <w:rPr>
                          <w:rFonts w:cs="Segoe UI"/>
                          <w:b/>
                          <w:iCs/>
                          <w:color w:val="231F20"/>
                          <w:szCs w:val="26"/>
                        </w:rPr>
                        <w:t>the</w:t>
                      </w:r>
                      <w:r w:rsidRPr="004745CC">
                        <w:rPr>
                          <w:rFonts w:cs="Segoe UI"/>
                          <w:b/>
                          <w:iCs/>
                          <w:color w:val="231F20"/>
                          <w:spacing w:val="-2"/>
                          <w:szCs w:val="26"/>
                        </w:rPr>
                        <w:t xml:space="preserve"> </w:t>
                      </w:r>
                      <w:r w:rsidRPr="004745CC">
                        <w:rPr>
                          <w:rFonts w:cs="Segoe UI"/>
                          <w:b/>
                          <w:iCs/>
                          <w:color w:val="231F20"/>
                          <w:szCs w:val="26"/>
                        </w:rPr>
                        <w:t>absolute</w:t>
                      </w:r>
                      <w:r w:rsidRPr="004745CC">
                        <w:rPr>
                          <w:rFonts w:cs="Segoe UI"/>
                          <w:b/>
                          <w:iCs/>
                          <w:color w:val="231F20"/>
                          <w:spacing w:val="-4"/>
                          <w:szCs w:val="26"/>
                        </w:rPr>
                        <w:t xml:space="preserve"> </w:t>
                      </w:r>
                      <w:r w:rsidRPr="004745CC">
                        <w:rPr>
                          <w:rFonts w:cs="Segoe UI"/>
                          <w:b/>
                          <w:iCs/>
                          <w:color w:val="231F20"/>
                          <w:szCs w:val="26"/>
                        </w:rPr>
                        <w:t>BP</w:t>
                      </w:r>
                      <w:r w:rsidRPr="004745CC">
                        <w:rPr>
                          <w:rFonts w:cs="Segoe UI"/>
                          <w:b/>
                          <w:iCs/>
                          <w:color w:val="231F20"/>
                          <w:spacing w:val="-2"/>
                          <w:szCs w:val="26"/>
                        </w:rPr>
                        <w:t xml:space="preserve"> level!!</w:t>
                      </w:r>
                    </w:p>
                    <w:p w:rsidR="00042B6C" w:rsidRPr="00133911" w:rsidRDefault="00042B6C" w:rsidP="00042B6C">
                      <w:pPr>
                        <w:spacing w:line="295" w:lineRule="exact"/>
                        <w:jc w:val="center"/>
                        <w:rPr>
                          <w:rFonts w:cs="Segoe UI"/>
                          <w:b/>
                          <w:i/>
                          <w:color w:val="000000" w:themeColor="text2"/>
                          <w:szCs w:val="26"/>
                        </w:rPr>
                      </w:pPr>
                    </w:p>
                    <w:p w:rsidR="00042B6C" w:rsidRPr="00133911" w:rsidRDefault="00042B6C" w:rsidP="00042B6C">
                      <w:pPr>
                        <w:ind w:left="567" w:right="567"/>
                        <w:jc w:val="center"/>
                        <w:rPr>
                          <w:rFonts w:cs="Segoe UI"/>
                          <w:color w:val="000000" w:themeColor="text2"/>
                          <w:szCs w:val="26"/>
                        </w:rPr>
                      </w:pPr>
                      <w:r w:rsidRPr="00133911">
                        <w:rPr>
                          <w:rFonts w:cs="Segoe UI"/>
                          <w:color w:val="000000" w:themeColor="text2"/>
                          <w:szCs w:val="26"/>
                        </w:rPr>
                        <w:t>For</w:t>
                      </w:r>
                      <w:r w:rsidRPr="00133911">
                        <w:rPr>
                          <w:rFonts w:cs="Segoe UI"/>
                          <w:color w:val="000000" w:themeColor="text2"/>
                          <w:spacing w:val="40"/>
                          <w:szCs w:val="26"/>
                        </w:rPr>
                        <w:t xml:space="preserve"> </w:t>
                      </w:r>
                      <w:r w:rsidRPr="00133911">
                        <w:rPr>
                          <w:rFonts w:cs="Segoe UI"/>
                          <w:color w:val="000000" w:themeColor="text2"/>
                          <w:szCs w:val="26"/>
                        </w:rPr>
                        <w:t>example,</w:t>
                      </w:r>
                      <w:r w:rsidRPr="00133911">
                        <w:rPr>
                          <w:rFonts w:cs="Segoe UI"/>
                          <w:color w:val="000000" w:themeColor="text2"/>
                          <w:spacing w:val="40"/>
                          <w:szCs w:val="26"/>
                        </w:rPr>
                        <w:t xml:space="preserve"> </w:t>
                      </w:r>
                      <w:r w:rsidRPr="00133911">
                        <w:rPr>
                          <w:rFonts w:cs="Segoe UI"/>
                          <w:color w:val="000000" w:themeColor="text2"/>
                          <w:szCs w:val="26"/>
                        </w:rPr>
                        <w:t>a</w:t>
                      </w:r>
                      <w:r w:rsidRPr="00133911">
                        <w:rPr>
                          <w:rFonts w:cs="Segoe UI"/>
                          <w:color w:val="000000" w:themeColor="text2"/>
                          <w:spacing w:val="40"/>
                          <w:szCs w:val="26"/>
                        </w:rPr>
                        <w:t xml:space="preserve"> </w:t>
                      </w:r>
                      <w:r w:rsidRPr="00133911">
                        <w:rPr>
                          <w:rFonts w:cs="Segoe UI"/>
                          <w:color w:val="000000" w:themeColor="text2"/>
                          <w:szCs w:val="26"/>
                        </w:rPr>
                        <w:t>child</w:t>
                      </w:r>
                      <w:r w:rsidRPr="00133911">
                        <w:rPr>
                          <w:rFonts w:cs="Segoe UI"/>
                          <w:color w:val="000000" w:themeColor="text2"/>
                          <w:spacing w:val="40"/>
                          <w:szCs w:val="26"/>
                        </w:rPr>
                        <w:t xml:space="preserve"> </w:t>
                      </w:r>
                      <w:r w:rsidRPr="00133911">
                        <w:rPr>
                          <w:rFonts w:cs="Segoe UI"/>
                          <w:color w:val="000000" w:themeColor="text2"/>
                          <w:szCs w:val="26"/>
                        </w:rPr>
                        <w:t>with</w:t>
                      </w:r>
                      <w:r w:rsidRPr="00133911">
                        <w:rPr>
                          <w:rFonts w:cs="Segoe UI"/>
                          <w:color w:val="000000" w:themeColor="text2"/>
                          <w:spacing w:val="40"/>
                          <w:szCs w:val="26"/>
                        </w:rPr>
                        <w:t xml:space="preserve"> </w:t>
                      </w:r>
                      <w:r w:rsidRPr="00133911">
                        <w:rPr>
                          <w:rFonts w:cs="Segoe UI"/>
                          <w:color w:val="000000" w:themeColor="text2"/>
                          <w:szCs w:val="26"/>
                        </w:rPr>
                        <w:t>chronic</w:t>
                      </w:r>
                      <w:r w:rsidRPr="00133911">
                        <w:rPr>
                          <w:rFonts w:cs="Segoe UI"/>
                          <w:color w:val="000000" w:themeColor="text2"/>
                          <w:spacing w:val="40"/>
                          <w:szCs w:val="26"/>
                        </w:rPr>
                        <w:t xml:space="preserve"> </w:t>
                      </w:r>
                      <w:r w:rsidRPr="00133911">
                        <w:rPr>
                          <w:rFonts w:cs="Segoe UI"/>
                          <w:color w:val="000000" w:themeColor="text2"/>
                          <w:szCs w:val="26"/>
                        </w:rPr>
                        <w:t>hypertension</w:t>
                      </w:r>
                      <w:r w:rsidRPr="00133911">
                        <w:rPr>
                          <w:rFonts w:cs="Segoe UI"/>
                          <w:color w:val="000000" w:themeColor="text2"/>
                          <w:spacing w:val="40"/>
                          <w:szCs w:val="26"/>
                        </w:rPr>
                        <w:t xml:space="preserve"> </w:t>
                      </w:r>
                      <w:r w:rsidRPr="00133911">
                        <w:rPr>
                          <w:rFonts w:cs="Segoe UI"/>
                          <w:color w:val="000000" w:themeColor="text2"/>
                          <w:szCs w:val="26"/>
                        </w:rPr>
                        <w:t>with</w:t>
                      </w:r>
                      <w:r w:rsidRPr="00133911">
                        <w:rPr>
                          <w:rFonts w:cs="Segoe UI"/>
                          <w:color w:val="000000" w:themeColor="text2"/>
                          <w:spacing w:val="40"/>
                          <w:szCs w:val="26"/>
                        </w:rPr>
                        <w:t xml:space="preserve"> </w:t>
                      </w:r>
                      <w:r w:rsidRPr="00133911">
                        <w:rPr>
                          <w:rFonts w:cs="Segoe UI"/>
                          <w:color w:val="000000" w:themeColor="text2"/>
                          <w:szCs w:val="26"/>
                        </w:rPr>
                        <w:t>very</w:t>
                      </w:r>
                      <w:r w:rsidRPr="00133911">
                        <w:rPr>
                          <w:rFonts w:cs="Segoe UI"/>
                          <w:color w:val="000000" w:themeColor="text2"/>
                          <w:spacing w:val="40"/>
                          <w:szCs w:val="26"/>
                        </w:rPr>
                        <w:t xml:space="preserve"> </w:t>
                      </w:r>
                      <w:r w:rsidRPr="00133911">
                        <w:rPr>
                          <w:rFonts w:cs="Segoe UI"/>
                          <w:color w:val="000000" w:themeColor="text2"/>
                          <w:szCs w:val="26"/>
                        </w:rPr>
                        <w:t>high</w:t>
                      </w:r>
                      <w:r w:rsidRPr="00133911">
                        <w:rPr>
                          <w:rFonts w:cs="Segoe UI"/>
                          <w:color w:val="000000" w:themeColor="text2"/>
                          <w:spacing w:val="40"/>
                          <w:szCs w:val="26"/>
                        </w:rPr>
                        <w:t xml:space="preserve"> </w:t>
                      </w:r>
                      <w:r w:rsidRPr="00133911">
                        <w:rPr>
                          <w:rFonts w:cs="Segoe UI"/>
                          <w:color w:val="000000" w:themeColor="text2"/>
                          <w:szCs w:val="26"/>
                        </w:rPr>
                        <w:t>BP</w:t>
                      </w:r>
                      <w:r w:rsidRPr="00133911">
                        <w:rPr>
                          <w:rFonts w:cs="Segoe UI"/>
                          <w:color w:val="000000" w:themeColor="text2"/>
                          <w:spacing w:val="40"/>
                          <w:szCs w:val="26"/>
                        </w:rPr>
                        <w:t xml:space="preserve"> </w:t>
                      </w:r>
                      <w:r w:rsidRPr="00133911">
                        <w:rPr>
                          <w:rFonts w:cs="Segoe UI"/>
                          <w:color w:val="000000" w:themeColor="text2"/>
                          <w:szCs w:val="26"/>
                        </w:rPr>
                        <w:t>measurements</w:t>
                      </w:r>
                      <w:r w:rsidRPr="00133911">
                        <w:rPr>
                          <w:rFonts w:cs="Segoe UI"/>
                          <w:color w:val="000000" w:themeColor="text2"/>
                          <w:spacing w:val="40"/>
                          <w:szCs w:val="26"/>
                        </w:rPr>
                        <w:t xml:space="preserve"> </w:t>
                      </w:r>
                      <w:r w:rsidRPr="00133911">
                        <w:rPr>
                          <w:rFonts w:cs="Segoe UI"/>
                          <w:color w:val="000000" w:themeColor="text2"/>
                          <w:szCs w:val="26"/>
                        </w:rPr>
                        <w:t>without</w:t>
                      </w:r>
                      <w:r w:rsidRPr="00133911">
                        <w:rPr>
                          <w:rFonts w:cs="Segoe UI"/>
                          <w:color w:val="000000" w:themeColor="text2"/>
                          <w:spacing w:val="80"/>
                          <w:w w:val="150"/>
                          <w:szCs w:val="26"/>
                        </w:rPr>
                        <w:t xml:space="preserve"> </w:t>
                      </w:r>
                      <w:r w:rsidRPr="00133911">
                        <w:rPr>
                          <w:rFonts w:cs="Segoe UI"/>
                          <w:color w:val="000000" w:themeColor="text2"/>
                          <w:spacing w:val="-2"/>
                          <w:szCs w:val="26"/>
                        </w:rPr>
                        <w:t>symptoms.</w:t>
                      </w:r>
                    </w:p>
                    <w:p w:rsidR="00042B6C" w:rsidRPr="00133911" w:rsidRDefault="00042B6C" w:rsidP="00042B6C">
                      <w:pPr>
                        <w:ind w:left="567" w:right="567"/>
                        <w:jc w:val="center"/>
                        <w:rPr>
                          <w:rFonts w:cs="Segoe UI"/>
                          <w:color w:val="000000" w:themeColor="text2"/>
                          <w:szCs w:val="26"/>
                        </w:rPr>
                      </w:pPr>
                      <w:r w:rsidRPr="00133911">
                        <w:rPr>
                          <w:rFonts w:cs="Segoe UI"/>
                          <w:color w:val="000000" w:themeColor="text2"/>
                          <w:szCs w:val="26"/>
                        </w:rPr>
                        <w:t>Another</w:t>
                      </w:r>
                      <w:r w:rsidRPr="00133911">
                        <w:rPr>
                          <w:rFonts w:cs="Segoe UI"/>
                          <w:color w:val="000000" w:themeColor="text2"/>
                          <w:spacing w:val="-13"/>
                          <w:szCs w:val="26"/>
                        </w:rPr>
                        <w:t xml:space="preserve"> </w:t>
                      </w:r>
                      <w:r w:rsidRPr="00133911">
                        <w:rPr>
                          <w:rFonts w:cs="Segoe UI"/>
                          <w:color w:val="000000" w:themeColor="text2"/>
                          <w:szCs w:val="26"/>
                        </w:rPr>
                        <w:t>child</w:t>
                      </w:r>
                      <w:r w:rsidRPr="00133911">
                        <w:rPr>
                          <w:rFonts w:cs="Segoe UI"/>
                          <w:color w:val="000000" w:themeColor="text2"/>
                          <w:spacing w:val="-13"/>
                          <w:szCs w:val="26"/>
                        </w:rPr>
                        <w:t xml:space="preserve"> </w:t>
                      </w:r>
                      <w:r w:rsidRPr="00133911">
                        <w:rPr>
                          <w:rFonts w:cs="Segoe UI"/>
                          <w:color w:val="000000" w:themeColor="text2"/>
                          <w:szCs w:val="26"/>
                        </w:rPr>
                        <w:t>with</w:t>
                      </w:r>
                      <w:r w:rsidRPr="00133911">
                        <w:rPr>
                          <w:rFonts w:cs="Segoe UI"/>
                          <w:color w:val="000000" w:themeColor="text2"/>
                          <w:spacing w:val="-12"/>
                          <w:szCs w:val="26"/>
                        </w:rPr>
                        <w:t xml:space="preserve"> </w:t>
                      </w:r>
                      <w:r w:rsidRPr="00133911">
                        <w:rPr>
                          <w:rFonts w:cs="Segoe UI"/>
                          <w:color w:val="000000" w:themeColor="text2"/>
                          <w:szCs w:val="26"/>
                        </w:rPr>
                        <w:t>an</w:t>
                      </w:r>
                      <w:r w:rsidRPr="00133911">
                        <w:rPr>
                          <w:rFonts w:cs="Segoe UI"/>
                          <w:color w:val="000000" w:themeColor="text2"/>
                          <w:spacing w:val="-12"/>
                          <w:szCs w:val="26"/>
                        </w:rPr>
                        <w:t xml:space="preserve"> </w:t>
                      </w:r>
                      <w:r w:rsidRPr="00133911">
                        <w:rPr>
                          <w:rFonts w:cs="Segoe UI"/>
                          <w:color w:val="000000" w:themeColor="text2"/>
                          <w:szCs w:val="26"/>
                        </w:rPr>
                        <w:t>acute</w:t>
                      </w:r>
                      <w:r w:rsidRPr="00133911">
                        <w:rPr>
                          <w:rFonts w:cs="Segoe UI"/>
                          <w:color w:val="000000" w:themeColor="text2"/>
                          <w:spacing w:val="-12"/>
                          <w:szCs w:val="26"/>
                        </w:rPr>
                        <w:t xml:space="preserve"> </w:t>
                      </w:r>
                      <w:r w:rsidRPr="00133911">
                        <w:rPr>
                          <w:rFonts w:cs="Segoe UI"/>
                          <w:color w:val="000000" w:themeColor="text2"/>
                          <w:szCs w:val="26"/>
                        </w:rPr>
                        <w:t>moderately</w:t>
                      </w:r>
                      <w:r w:rsidRPr="00133911">
                        <w:rPr>
                          <w:rFonts w:cs="Segoe UI"/>
                          <w:color w:val="000000" w:themeColor="text2"/>
                          <w:spacing w:val="-12"/>
                          <w:szCs w:val="26"/>
                        </w:rPr>
                        <w:t xml:space="preserve"> </w:t>
                      </w:r>
                      <w:r w:rsidRPr="00133911">
                        <w:rPr>
                          <w:rFonts w:cs="Segoe UI"/>
                          <w:color w:val="000000" w:themeColor="text2"/>
                          <w:szCs w:val="26"/>
                        </w:rPr>
                        <w:t>high</w:t>
                      </w:r>
                      <w:r w:rsidRPr="00133911">
                        <w:rPr>
                          <w:rFonts w:cs="Segoe UI"/>
                          <w:color w:val="000000" w:themeColor="text2"/>
                          <w:spacing w:val="-12"/>
                          <w:szCs w:val="26"/>
                        </w:rPr>
                        <w:t xml:space="preserve"> </w:t>
                      </w:r>
                      <w:r w:rsidRPr="00133911">
                        <w:rPr>
                          <w:rFonts w:cs="Segoe UI"/>
                          <w:color w:val="000000" w:themeColor="text2"/>
                          <w:szCs w:val="26"/>
                        </w:rPr>
                        <w:t>in</w:t>
                      </w:r>
                      <w:r w:rsidRPr="00133911">
                        <w:rPr>
                          <w:rFonts w:cs="Segoe UI"/>
                          <w:color w:val="000000" w:themeColor="text2"/>
                          <w:spacing w:val="-12"/>
                          <w:szCs w:val="26"/>
                        </w:rPr>
                        <w:t xml:space="preserve"> </w:t>
                      </w:r>
                      <w:r w:rsidRPr="00133911">
                        <w:rPr>
                          <w:rFonts w:cs="Segoe UI"/>
                          <w:color w:val="000000" w:themeColor="text2"/>
                          <w:szCs w:val="26"/>
                        </w:rPr>
                        <w:t>BP</w:t>
                      </w:r>
                      <w:r w:rsidRPr="00133911">
                        <w:rPr>
                          <w:rFonts w:cs="Segoe UI"/>
                          <w:color w:val="000000" w:themeColor="text2"/>
                          <w:spacing w:val="-13"/>
                          <w:szCs w:val="26"/>
                        </w:rPr>
                        <w:t xml:space="preserve"> </w:t>
                      </w:r>
                      <w:r w:rsidRPr="00133911">
                        <w:rPr>
                          <w:rFonts w:cs="Segoe UI"/>
                          <w:color w:val="000000" w:themeColor="text2"/>
                          <w:szCs w:val="26"/>
                        </w:rPr>
                        <w:t>with</w:t>
                      </w:r>
                      <w:r w:rsidRPr="00133911">
                        <w:rPr>
                          <w:rFonts w:cs="Segoe UI"/>
                          <w:color w:val="000000" w:themeColor="text2"/>
                          <w:spacing w:val="-12"/>
                          <w:szCs w:val="26"/>
                        </w:rPr>
                        <w:t xml:space="preserve"> </w:t>
                      </w:r>
                      <w:r w:rsidRPr="00133911">
                        <w:rPr>
                          <w:rFonts w:cs="Segoe UI"/>
                          <w:color w:val="000000" w:themeColor="text2"/>
                          <w:szCs w:val="26"/>
                        </w:rPr>
                        <w:t>hypertensive</w:t>
                      </w:r>
                      <w:r w:rsidRPr="00133911">
                        <w:rPr>
                          <w:rFonts w:cs="Segoe UI"/>
                          <w:color w:val="000000" w:themeColor="text2"/>
                          <w:spacing w:val="-13"/>
                          <w:szCs w:val="26"/>
                        </w:rPr>
                        <w:t xml:space="preserve"> </w:t>
                      </w:r>
                      <w:r w:rsidRPr="00133911">
                        <w:rPr>
                          <w:rFonts w:cs="Segoe UI"/>
                          <w:color w:val="000000" w:themeColor="text2"/>
                          <w:szCs w:val="26"/>
                        </w:rPr>
                        <w:t>emergency</w:t>
                      </w:r>
                      <w:r w:rsidRPr="00133911">
                        <w:rPr>
                          <w:rFonts w:cs="Segoe UI"/>
                          <w:color w:val="000000" w:themeColor="text2"/>
                          <w:spacing w:val="-12"/>
                          <w:szCs w:val="26"/>
                        </w:rPr>
                        <w:t xml:space="preserve"> </w:t>
                      </w:r>
                      <w:r w:rsidRPr="00133911">
                        <w:rPr>
                          <w:rFonts w:cs="Segoe UI"/>
                          <w:color w:val="000000" w:themeColor="text2"/>
                          <w:szCs w:val="26"/>
                        </w:rPr>
                        <w:t>because</w:t>
                      </w:r>
                      <w:r w:rsidRPr="00133911">
                        <w:rPr>
                          <w:rFonts w:cs="Segoe UI"/>
                          <w:color w:val="000000" w:themeColor="text2"/>
                          <w:spacing w:val="-12"/>
                          <w:szCs w:val="26"/>
                        </w:rPr>
                        <w:t xml:space="preserve"> </w:t>
                      </w:r>
                      <w:r w:rsidRPr="00133911">
                        <w:rPr>
                          <w:rFonts w:cs="Segoe UI"/>
                          <w:color w:val="000000" w:themeColor="text2"/>
                          <w:szCs w:val="26"/>
                        </w:rPr>
                        <w:t>the</w:t>
                      </w:r>
                      <w:r w:rsidRPr="00133911">
                        <w:rPr>
                          <w:rFonts w:cs="Segoe UI"/>
                          <w:color w:val="000000" w:themeColor="text2"/>
                          <w:spacing w:val="-12"/>
                          <w:szCs w:val="26"/>
                        </w:rPr>
                        <w:t xml:space="preserve"> </w:t>
                      </w:r>
                      <w:r w:rsidRPr="00133911">
                        <w:rPr>
                          <w:rFonts w:cs="Segoe UI"/>
                          <w:color w:val="000000" w:themeColor="text2"/>
                          <w:szCs w:val="26"/>
                        </w:rPr>
                        <w:t>child has symptomatic or has signs of end organ damage.</w:t>
                      </w:r>
                    </w:p>
                    <w:p w:rsidR="00042B6C" w:rsidRDefault="00042B6C" w:rsidP="00042B6C">
                      <w:pPr>
                        <w:jc w:val="center"/>
                      </w:pPr>
                    </w:p>
                  </w:txbxContent>
                </v:textbox>
              </v:roundrect>
            </w:pict>
          </mc:Fallback>
        </mc:AlternateContent>
      </w:r>
    </w:p>
    <w:p w:rsidR="00042B6C" w:rsidRPr="004745CC" w:rsidRDefault="00042B6C" w:rsidP="00042B6C"/>
    <w:p w:rsidR="00042B6C" w:rsidRPr="004745CC" w:rsidRDefault="00042B6C" w:rsidP="00042B6C"/>
    <w:p w:rsidR="00042B6C" w:rsidRPr="004745CC" w:rsidRDefault="00042B6C" w:rsidP="00042B6C"/>
    <w:p w:rsidR="00042B6C" w:rsidRDefault="00042B6C" w:rsidP="00042B6C"/>
    <w:p w:rsidR="00042B6C" w:rsidRDefault="00042B6C" w:rsidP="00042B6C"/>
    <w:p w:rsidR="00042B6C" w:rsidRDefault="00042B6C" w:rsidP="00042B6C"/>
    <w:p w:rsidR="00042B6C" w:rsidRDefault="00042B6C" w:rsidP="00042B6C"/>
    <w:p w:rsidR="00042B6C" w:rsidRDefault="00042B6C" w:rsidP="00042B6C"/>
    <w:p w:rsidR="00042B6C" w:rsidRDefault="00042B6C" w:rsidP="00042B6C"/>
    <w:p w:rsidR="00042B6C" w:rsidRPr="00C868D0" w:rsidRDefault="00042B6C" w:rsidP="00042B6C">
      <w:pPr>
        <w:rPr>
          <w:b/>
          <w:bCs/>
        </w:rPr>
      </w:pPr>
      <w:r w:rsidRPr="00C868D0">
        <w:rPr>
          <w:b/>
          <w:bCs/>
        </w:rPr>
        <w:t>Management</w:t>
      </w:r>
    </w:p>
    <w:p w:rsidR="00042B6C" w:rsidRPr="004745CC" w:rsidRDefault="00042B6C" w:rsidP="00042B6C"/>
    <w:tbl>
      <w:tblPr>
        <w:tblW w:w="9488" w:type="dxa"/>
        <w:tblInd w:w="137" w:type="dxa"/>
        <w:tblLayout w:type="fixed"/>
        <w:tblCellMar>
          <w:left w:w="5" w:type="dxa"/>
          <w:right w:w="5" w:type="dxa"/>
        </w:tblCellMar>
        <w:tblLook w:val="01E0" w:firstRow="1" w:lastRow="1" w:firstColumn="1" w:lastColumn="1" w:noHBand="0" w:noVBand="0"/>
      </w:tblPr>
      <w:tblGrid>
        <w:gridCol w:w="9488"/>
      </w:tblGrid>
      <w:tr w:rsidR="00042B6C" w:rsidRPr="004745CC" w:rsidTr="006576EE">
        <w:trPr>
          <w:trHeight w:val="1332"/>
        </w:trPr>
        <w:tc>
          <w:tcPr>
            <w:tcW w:w="9488"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ind w:left="108"/>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rsidR="00042B6C" w:rsidRPr="004745CC" w:rsidRDefault="00042B6C" w:rsidP="006576EE">
            <w:pPr>
              <w:numPr>
                <w:ilvl w:val="0"/>
                <w:numId w:val="138"/>
              </w:numPr>
              <w:ind w:left="360"/>
            </w:pPr>
            <w:r w:rsidRPr="004745CC">
              <w:t>Manage</w:t>
            </w:r>
            <w:r w:rsidRPr="004745CC">
              <w:rPr>
                <w:spacing w:val="-4"/>
              </w:rPr>
              <w:t xml:space="preserve"> </w:t>
            </w:r>
            <w:r w:rsidRPr="004745CC">
              <w:rPr>
                <w:spacing w:val="-2"/>
              </w:rPr>
              <w:t>ABCDE</w:t>
            </w:r>
          </w:p>
          <w:p w:rsidR="00042B6C" w:rsidRPr="004745CC" w:rsidRDefault="00042B6C" w:rsidP="006576EE">
            <w:pPr>
              <w:numPr>
                <w:ilvl w:val="0"/>
                <w:numId w:val="138"/>
              </w:numPr>
              <w:ind w:left="360"/>
            </w:pPr>
            <w:r w:rsidRPr="004745CC">
              <w:t>Refer</w:t>
            </w:r>
            <w:r w:rsidRPr="004745CC">
              <w:rPr>
                <w:spacing w:val="-3"/>
              </w:rPr>
              <w:t xml:space="preserve"> </w:t>
            </w:r>
            <w:r w:rsidRPr="004745CC">
              <w:t>all</w:t>
            </w:r>
            <w:r w:rsidRPr="004745CC">
              <w:rPr>
                <w:spacing w:val="-3"/>
              </w:rPr>
              <w:t xml:space="preserve"> </w:t>
            </w:r>
            <w:r w:rsidRPr="004745CC">
              <w:rPr>
                <w:spacing w:val="-2"/>
              </w:rPr>
              <w:t>patients</w:t>
            </w:r>
          </w:p>
        </w:tc>
      </w:tr>
      <w:tr w:rsidR="00042B6C" w:rsidRPr="004745CC" w:rsidTr="006576EE">
        <w:trPr>
          <w:trHeight w:val="6786"/>
        </w:trPr>
        <w:tc>
          <w:tcPr>
            <w:tcW w:w="9488"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042B6C" w:rsidRPr="004745CC" w:rsidRDefault="00042B6C" w:rsidP="006576EE">
            <w:pPr>
              <w:ind w:left="108"/>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rsidR="00042B6C" w:rsidRPr="004745CC" w:rsidRDefault="00042B6C" w:rsidP="006576EE">
            <w:pPr>
              <w:numPr>
                <w:ilvl w:val="0"/>
                <w:numId w:val="138"/>
              </w:numPr>
              <w:ind w:left="360"/>
            </w:pPr>
            <w:r w:rsidRPr="004745CC">
              <w:t>Manage ABCDE</w:t>
            </w:r>
          </w:p>
          <w:p w:rsidR="00042B6C" w:rsidRPr="004745CC" w:rsidRDefault="00042B6C" w:rsidP="006576EE">
            <w:pPr>
              <w:numPr>
                <w:ilvl w:val="0"/>
                <w:numId w:val="138"/>
              </w:numPr>
              <w:ind w:left="360"/>
            </w:pPr>
            <w:r w:rsidRPr="004745CC">
              <w:t>Give supportive oxygen therapy</w:t>
            </w:r>
          </w:p>
          <w:p w:rsidR="00042B6C" w:rsidRPr="004745CC" w:rsidRDefault="00042B6C" w:rsidP="006576EE">
            <w:pPr>
              <w:numPr>
                <w:ilvl w:val="0"/>
                <w:numId w:val="138"/>
              </w:numPr>
              <w:ind w:left="360"/>
            </w:pPr>
            <w:r w:rsidRPr="004745CC">
              <w:t>Stop all medications that lead to hypertension</w:t>
            </w:r>
          </w:p>
          <w:p w:rsidR="00042B6C" w:rsidRPr="004745CC" w:rsidRDefault="00042B6C" w:rsidP="006576EE">
            <w:pPr>
              <w:numPr>
                <w:ilvl w:val="0"/>
                <w:numId w:val="138"/>
              </w:numPr>
              <w:ind w:left="360"/>
            </w:pPr>
            <w:r w:rsidRPr="004745CC">
              <w:t>Manage the hypertension:</w:t>
            </w:r>
          </w:p>
          <w:p w:rsidR="00042B6C" w:rsidRPr="004745CC" w:rsidRDefault="00042B6C" w:rsidP="006576EE">
            <w:pPr>
              <w:numPr>
                <w:ilvl w:val="1"/>
                <w:numId w:val="138"/>
              </w:numPr>
              <w:ind w:left="927"/>
            </w:pPr>
            <w:r w:rsidRPr="004745CC">
              <w:t>Start hydralazine 0.1 to 0.2 mg/kg/dose every 4 to 6 hours, titrate as needed in consultation with paediatricians</w:t>
            </w:r>
          </w:p>
          <w:p w:rsidR="00042B6C" w:rsidRPr="004745CC" w:rsidRDefault="00042B6C" w:rsidP="006576EE">
            <w:pPr>
              <w:numPr>
                <w:ilvl w:val="1"/>
                <w:numId w:val="138"/>
              </w:numPr>
              <w:ind w:left="927"/>
            </w:pPr>
            <w:r w:rsidRPr="004745CC">
              <w:t>If</w:t>
            </w:r>
            <w:r w:rsidRPr="004745CC">
              <w:rPr>
                <w:spacing w:val="-1"/>
              </w:rPr>
              <w:t xml:space="preserve"> </w:t>
            </w:r>
            <w:r w:rsidRPr="004745CC">
              <w:t>hydralazine</w:t>
            </w:r>
            <w:r w:rsidRPr="004745CC">
              <w:rPr>
                <w:spacing w:val="-1"/>
              </w:rPr>
              <w:t xml:space="preserve"> </w:t>
            </w:r>
            <w:r w:rsidRPr="004745CC">
              <w:t>is</w:t>
            </w:r>
            <w:r w:rsidRPr="004745CC">
              <w:rPr>
                <w:spacing w:val="-1"/>
              </w:rPr>
              <w:t xml:space="preserve"> </w:t>
            </w:r>
            <w:r w:rsidRPr="004745CC">
              <w:t>not</w:t>
            </w:r>
            <w:r w:rsidRPr="004745CC">
              <w:rPr>
                <w:spacing w:val="-1"/>
              </w:rPr>
              <w:t xml:space="preserve"> </w:t>
            </w:r>
            <w:r w:rsidRPr="004745CC">
              <w:t>available,</w:t>
            </w:r>
            <w:r w:rsidRPr="004745CC">
              <w:rPr>
                <w:spacing w:val="-1"/>
              </w:rPr>
              <w:t xml:space="preserve"> </w:t>
            </w:r>
            <w:r w:rsidRPr="004745CC">
              <w:t>give</w:t>
            </w:r>
            <w:r w:rsidRPr="004745CC">
              <w:rPr>
                <w:spacing w:val="-1"/>
              </w:rPr>
              <w:t xml:space="preserve"> </w:t>
            </w:r>
            <w:r w:rsidRPr="004745CC">
              <w:t>nifedipine</w:t>
            </w:r>
            <w:r w:rsidRPr="004745CC">
              <w:rPr>
                <w:spacing w:val="-1"/>
              </w:rPr>
              <w:t xml:space="preserve"> </w:t>
            </w:r>
            <w:r w:rsidRPr="004745CC">
              <w:t>0.25mg/kg</w:t>
            </w:r>
            <w:r w:rsidRPr="004745CC">
              <w:rPr>
                <w:spacing w:val="-1"/>
              </w:rPr>
              <w:t xml:space="preserve"> </w:t>
            </w:r>
            <w:r w:rsidRPr="004745CC">
              <w:rPr>
                <w:spacing w:val="-5"/>
              </w:rPr>
              <w:t>PO</w:t>
            </w:r>
          </w:p>
          <w:p w:rsidR="00042B6C" w:rsidRPr="00133911" w:rsidRDefault="00042B6C" w:rsidP="006576EE">
            <w:pPr>
              <w:numPr>
                <w:ilvl w:val="1"/>
                <w:numId w:val="138"/>
              </w:numPr>
              <w:ind w:left="927"/>
              <w:rPr>
                <w:b/>
                <w:iCs/>
              </w:rPr>
            </w:pPr>
            <w:r w:rsidRPr="00133911">
              <w:rPr>
                <w:b/>
                <w:iCs/>
              </w:rPr>
              <w:t>Target</w:t>
            </w:r>
            <w:r w:rsidRPr="00133911">
              <w:rPr>
                <w:b/>
                <w:iCs/>
                <w:spacing w:val="-5"/>
              </w:rPr>
              <w:t xml:space="preserve"> </w:t>
            </w:r>
            <w:r w:rsidRPr="00133911">
              <w:rPr>
                <w:b/>
                <w:iCs/>
              </w:rPr>
              <w:t>BP</w:t>
            </w:r>
            <w:r w:rsidRPr="00133911">
              <w:rPr>
                <w:b/>
                <w:iCs/>
                <w:spacing w:val="-5"/>
              </w:rPr>
              <w:t xml:space="preserve"> </w:t>
            </w:r>
            <w:r w:rsidRPr="00133911">
              <w:rPr>
                <w:b/>
                <w:iCs/>
              </w:rPr>
              <w:t>systolic</w:t>
            </w:r>
            <w:r w:rsidRPr="00133911">
              <w:rPr>
                <w:b/>
                <w:iCs/>
                <w:spacing w:val="-5"/>
              </w:rPr>
              <w:t xml:space="preserve"> </w:t>
            </w:r>
            <w:r w:rsidRPr="00133911">
              <w:rPr>
                <w:b/>
                <w:iCs/>
              </w:rPr>
              <w:t>at</w:t>
            </w:r>
            <w:r w:rsidRPr="00133911">
              <w:rPr>
                <w:b/>
                <w:iCs/>
                <w:spacing w:val="-5"/>
              </w:rPr>
              <w:t xml:space="preserve"> </w:t>
            </w:r>
            <w:r w:rsidRPr="00133911">
              <w:rPr>
                <w:b/>
                <w:iCs/>
              </w:rPr>
              <w:t>95th</w:t>
            </w:r>
            <w:r w:rsidRPr="00133911">
              <w:rPr>
                <w:b/>
                <w:iCs/>
                <w:spacing w:val="-5"/>
              </w:rPr>
              <w:t xml:space="preserve"> </w:t>
            </w:r>
            <w:r w:rsidRPr="00133911">
              <w:rPr>
                <w:b/>
                <w:iCs/>
              </w:rPr>
              <w:t>percentile</w:t>
            </w:r>
            <w:r w:rsidRPr="00133911">
              <w:rPr>
                <w:b/>
                <w:iCs/>
                <w:spacing w:val="-5"/>
              </w:rPr>
              <w:t xml:space="preserve"> </w:t>
            </w:r>
            <w:r w:rsidRPr="00133911">
              <w:rPr>
                <w:b/>
                <w:iCs/>
              </w:rPr>
              <w:t>for</w:t>
            </w:r>
            <w:r w:rsidRPr="00133911">
              <w:rPr>
                <w:b/>
                <w:iCs/>
                <w:spacing w:val="-5"/>
              </w:rPr>
              <w:t xml:space="preserve"> </w:t>
            </w:r>
            <w:r w:rsidRPr="00133911">
              <w:rPr>
                <w:b/>
                <w:iCs/>
              </w:rPr>
              <w:t>age</w:t>
            </w:r>
            <w:r w:rsidRPr="00133911">
              <w:rPr>
                <w:b/>
                <w:iCs/>
                <w:spacing w:val="-5"/>
              </w:rPr>
              <w:t xml:space="preserve"> </w:t>
            </w:r>
            <w:r w:rsidRPr="00133911">
              <w:rPr>
                <w:b/>
                <w:iCs/>
              </w:rPr>
              <w:t>and</w:t>
            </w:r>
            <w:r w:rsidRPr="00133911">
              <w:rPr>
                <w:b/>
                <w:iCs/>
                <w:spacing w:val="-4"/>
              </w:rPr>
              <w:t xml:space="preserve"> </w:t>
            </w:r>
            <w:r w:rsidRPr="00133911">
              <w:rPr>
                <w:b/>
                <w:iCs/>
                <w:spacing w:val="-5"/>
              </w:rPr>
              <w:t>sex</w:t>
            </w:r>
          </w:p>
          <w:p w:rsidR="00042B6C" w:rsidRPr="004745CC" w:rsidRDefault="00042B6C" w:rsidP="006576EE">
            <w:pPr>
              <w:tabs>
                <w:tab w:val="left" w:pos="1188"/>
              </w:tabs>
              <w:ind w:left="828"/>
              <w:rPr>
                <w:rFonts w:cs="Segoe UI"/>
                <w:b/>
                <w:i/>
                <w:color w:val="231F20"/>
                <w:spacing w:val="-5"/>
                <w:szCs w:val="26"/>
              </w:rPr>
            </w:pPr>
            <w:r w:rsidRPr="004745CC">
              <w:rPr>
                <w:rFonts w:cs="Segoe UI"/>
                <w:b/>
                <w:i/>
                <w:noProof/>
                <w:color w:val="231F20"/>
                <w:spacing w:val="-5"/>
                <w:szCs w:val="26"/>
              </w:rPr>
              <mc:AlternateContent>
                <mc:Choice Requires="wps">
                  <w:drawing>
                    <wp:anchor distT="12700" distB="13970" distL="12700" distR="12700" simplePos="0" relativeHeight="251669504" behindDoc="0" locked="0" layoutInCell="1" allowOverlap="1" wp14:anchorId="05C28B86" wp14:editId="136F48CF">
                      <wp:simplePos x="0" y="0"/>
                      <wp:positionH relativeFrom="column">
                        <wp:posOffset>7740015</wp:posOffset>
                      </wp:positionH>
                      <wp:positionV relativeFrom="paragraph">
                        <wp:posOffset>117475</wp:posOffset>
                      </wp:positionV>
                      <wp:extent cx="5448300" cy="2018030"/>
                      <wp:effectExtent l="12700" t="12700" r="12700" b="13970"/>
                      <wp:wrapNone/>
                      <wp:docPr id="433" name="Rectangle: Rounded Corners 22"/>
                      <wp:cNvGraphicFramePr/>
                      <a:graphic xmlns:a="http://schemas.openxmlformats.org/drawingml/2006/main">
                        <a:graphicData uri="http://schemas.microsoft.com/office/word/2010/wordprocessingShape">
                          <wps:wsp>
                            <wps:cNvSpPr/>
                            <wps:spPr>
                              <a:xfrm>
                                <a:off x="0" y="0"/>
                                <a:ext cx="5448240" cy="2018160"/>
                              </a:xfrm>
                              <a:prstGeom prst="roundRect">
                                <a:avLst>
                                  <a:gd name="adj" fmla="val 16667"/>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txbx>
                              <w:txbxContent>
                                <w:p w:rsidR="00042B6C" w:rsidRPr="004745CC" w:rsidRDefault="00042B6C" w:rsidP="00042B6C">
                                  <w:pPr>
                                    <w:spacing w:before="242" w:line="283" w:lineRule="exact"/>
                                    <w:ind w:left="224"/>
                                    <w:rPr>
                                      <w:b/>
                                      <w:szCs w:val="26"/>
                                    </w:rPr>
                                  </w:pPr>
                                  <w:r w:rsidRPr="004745CC">
                                    <w:rPr>
                                      <w:b/>
                                      <w:color w:val="231F20"/>
                                      <w:szCs w:val="26"/>
                                    </w:rPr>
                                    <w:t>Short-acting</w:t>
                                  </w:r>
                                  <w:r w:rsidRPr="004745CC">
                                    <w:rPr>
                                      <w:b/>
                                      <w:color w:val="231F20"/>
                                      <w:spacing w:val="-4"/>
                                      <w:szCs w:val="26"/>
                                    </w:rPr>
                                    <w:t xml:space="preserve"> </w:t>
                                  </w:r>
                                  <w:r w:rsidRPr="004745CC">
                                    <w:rPr>
                                      <w:b/>
                                      <w:color w:val="231F20"/>
                                      <w:szCs w:val="26"/>
                                    </w:rPr>
                                    <w:t>oral</w:t>
                                  </w:r>
                                  <w:r w:rsidRPr="004745CC">
                                    <w:rPr>
                                      <w:b/>
                                      <w:color w:val="231F20"/>
                                      <w:spacing w:val="-4"/>
                                      <w:szCs w:val="26"/>
                                    </w:rPr>
                                    <w:t xml:space="preserve"> </w:t>
                                  </w:r>
                                  <w:r w:rsidRPr="004745CC">
                                    <w:rPr>
                                      <w:b/>
                                      <w:color w:val="231F20"/>
                                      <w:szCs w:val="26"/>
                                    </w:rPr>
                                    <w:t>nifedipine</w:t>
                                  </w:r>
                                  <w:r w:rsidRPr="004745CC">
                                    <w:rPr>
                                      <w:b/>
                                      <w:color w:val="231F20"/>
                                      <w:spacing w:val="-4"/>
                                      <w:szCs w:val="26"/>
                                    </w:rPr>
                                    <w:t xml:space="preserve"> </w:t>
                                  </w:r>
                                  <w:r w:rsidRPr="004745CC">
                                    <w:rPr>
                                      <w:b/>
                                      <w:color w:val="231F20"/>
                                      <w:szCs w:val="26"/>
                                    </w:rPr>
                                    <w:t>is</w:t>
                                  </w:r>
                                  <w:r w:rsidRPr="004745CC">
                                    <w:rPr>
                                      <w:b/>
                                      <w:color w:val="231F20"/>
                                      <w:spacing w:val="-4"/>
                                      <w:szCs w:val="26"/>
                                    </w:rPr>
                                    <w:t xml:space="preserve"> </w:t>
                                  </w:r>
                                  <w:r w:rsidRPr="004745CC">
                                    <w:rPr>
                                      <w:b/>
                                      <w:color w:val="231F20"/>
                                      <w:szCs w:val="26"/>
                                    </w:rPr>
                                    <w:t>not</w:t>
                                  </w:r>
                                  <w:r w:rsidRPr="004745CC">
                                    <w:rPr>
                                      <w:b/>
                                      <w:color w:val="231F20"/>
                                      <w:spacing w:val="-4"/>
                                      <w:szCs w:val="26"/>
                                    </w:rPr>
                                    <w:t xml:space="preserve"> </w:t>
                                  </w:r>
                                  <w:r w:rsidRPr="004745CC">
                                    <w:rPr>
                                      <w:b/>
                                      <w:color w:val="231F20"/>
                                      <w:szCs w:val="26"/>
                                    </w:rPr>
                                    <w:t>recommended</w:t>
                                  </w:r>
                                  <w:r w:rsidRPr="004745CC">
                                    <w:rPr>
                                      <w:b/>
                                      <w:color w:val="231F20"/>
                                      <w:spacing w:val="-4"/>
                                      <w:szCs w:val="26"/>
                                    </w:rPr>
                                    <w:t xml:space="preserve"> </w:t>
                                  </w:r>
                                  <w:r w:rsidRPr="004745CC">
                                    <w:rPr>
                                      <w:b/>
                                      <w:color w:val="231F20"/>
                                      <w:szCs w:val="26"/>
                                    </w:rPr>
                                    <w:t>in</w:t>
                                  </w:r>
                                  <w:r w:rsidRPr="004745CC">
                                    <w:rPr>
                                      <w:b/>
                                      <w:color w:val="231F20"/>
                                      <w:spacing w:val="-4"/>
                                      <w:szCs w:val="26"/>
                                    </w:rPr>
                                    <w:t xml:space="preserve"> </w:t>
                                  </w:r>
                                  <w:r w:rsidRPr="004745CC">
                                    <w:rPr>
                                      <w:b/>
                                      <w:color w:val="231F20"/>
                                      <w:szCs w:val="26"/>
                                    </w:rPr>
                                    <w:t>children</w:t>
                                  </w:r>
                                  <w:r w:rsidRPr="004745CC">
                                    <w:rPr>
                                      <w:b/>
                                      <w:color w:val="231F20"/>
                                      <w:spacing w:val="-3"/>
                                      <w:szCs w:val="26"/>
                                    </w:rPr>
                                    <w:t xml:space="preserve"> </w:t>
                                  </w:r>
                                  <w:r w:rsidRPr="004745CC">
                                    <w:rPr>
                                      <w:b/>
                                      <w:color w:val="231F20"/>
                                      <w:szCs w:val="26"/>
                                    </w:rPr>
                                    <w:t>due</w:t>
                                  </w:r>
                                  <w:r w:rsidRPr="004745CC">
                                    <w:rPr>
                                      <w:b/>
                                      <w:color w:val="231F20"/>
                                      <w:spacing w:val="-4"/>
                                      <w:szCs w:val="26"/>
                                    </w:rPr>
                                    <w:t xml:space="preserve"> </w:t>
                                  </w:r>
                                  <w:r w:rsidRPr="004745CC">
                                    <w:rPr>
                                      <w:b/>
                                      <w:color w:val="231F20"/>
                                      <w:szCs w:val="26"/>
                                    </w:rPr>
                                    <w:t>to</w:t>
                                  </w:r>
                                  <w:r w:rsidRPr="004745CC">
                                    <w:rPr>
                                      <w:b/>
                                      <w:color w:val="231F20"/>
                                      <w:spacing w:val="-4"/>
                                      <w:szCs w:val="26"/>
                                    </w:rPr>
                                    <w:t xml:space="preserve"> </w:t>
                                  </w:r>
                                  <w:r w:rsidRPr="004745CC">
                                    <w:rPr>
                                      <w:b/>
                                      <w:color w:val="231F20"/>
                                      <w:szCs w:val="26"/>
                                    </w:rPr>
                                    <w:t>difficulties</w:t>
                                  </w:r>
                                  <w:r w:rsidRPr="004745CC">
                                    <w:rPr>
                                      <w:b/>
                                      <w:color w:val="231F20"/>
                                      <w:spacing w:val="-4"/>
                                      <w:szCs w:val="26"/>
                                    </w:rPr>
                                    <w:t xml:space="preserve"> </w:t>
                                  </w:r>
                                  <w:r w:rsidRPr="004745CC">
                                    <w:rPr>
                                      <w:b/>
                                      <w:color w:val="231F20"/>
                                      <w:szCs w:val="26"/>
                                    </w:rPr>
                                    <w:t>with</w:t>
                                  </w:r>
                                  <w:r w:rsidRPr="004745CC">
                                    <w:rPr>
                                      <w:b/>
                                      <w:color w:val="231F20"/>
                                      <w:spacing w:val="-4"/>
                                      <w:szCs w:val="26"/>
                                    </w:rPr>
                                    <w:t xml:space="preserve"> </w:t>
                                  </w:r>
                                  <w:r w:rsidRPr="004745CC">
                                    <w:rPr>
                                      <w:b/>
                                      <w:color w:val="231F20"/>
                                      <w:spacing w:val="-2"/>
                                      <w:szCs w:val="26"/>
                                    </w:rPr>
                                    <w:t>dosing,</w:t>
                                  </w:r>
                                </w:p>
                                <w:p w:rsidR="00042B6C" w:rsidRPr="004745CC" w:rsidRDefault="00042B6C" w:rsidP="00042B6C">
                                  <w:pPr>
                                    <w:spacing w:line="283" w:lineRule="exact"/>
                                    <w:ind w:left="224"/>
                                    <w:rPr>
                                      <w:b/>
                                      <w:szCs w:val="26"/>
                                    </w:rPr>
                                  </w:pPr>
                                  <w:r w:rsidRPr="004745CC">
                                    <w:rPr>
                                      <w:b/>
                                      <w:color w:val="231F20"/>
                                      <w:szCs w:val="26"/>
                                    </w:rPr>
                                    <w:t>prolonged</w:t>
                                  </w:r>
                                  <w:r w:rsidRPr="004745CC">
                                    <w:rPr>
                                      <w:b/>
                                      <w:color w:val="231F20"/>
                                      <w:spacing w:val="-5"/>
                                      <w:szCs w:val="26"/>
                                    </w:rPr>
                                    <w:t xml:space="preserve"> </w:t>
                                  </w:r>
                                  <w:r w:rsidRPr="004745CC">
                                    <w:rPr>
                                      <w:b/>
                                      <w:color w:val="231F20"/>
                                      <w:szCs w:val="26"/>
                                    </w:rPr>
                                    <w:t>and</w:t>
                                  </w:r>
                                  <w:r w:rsidRPr="004745CC">
                                    <w:rPr>
                                      <w:b/>
                                      <w:color w:val="231F20"/>
                                      <w:spacing w:val="-2"/>
                                      <w:szCs w:val="26"/>
                                    </w:rPr>
                                    <w:t xml:space="preserve"> </w:t>
                                  </w:r>
                                  <w:r w:rsidRPr="004745CC">
                                    <w:rPr>
                                      <w:b/>
                                      <w:color w:val="231F20"/>
                                      <w:szCs w:val="26"/>
                                    </w:rPr>
                                    <w:t>unpredictable</w:t>
                                  </w:r>
                                  <w:r w:rsidRPr="004745CC">
                                    <w:rPr>
                                      <w:b/>
                                      <w:color w:val="231F20"/>
                                      <w:spacing w:val="-3"/>
                                      <w:szCs w:val="26"/>
                                    </w:rPr>
                                    <w:t xml:space="preserve"> </w:t>
                                  </w:r>
                                  <w:r w:rsidRPr="004745CC">
                                    <w:rPr>
                                      <w:b/>
                                      <w:color w:val="231F20"/>
                                      <w:szCs w:val="26"/>
                                    </w:rPr>
                                    <w:t>action,</w:t>
                                  </w:r>
                                  <w:r w:rsidRPr="004745CC">
                                    <w:rPr>
                                      <w:b/>
                                      <w:color w:val="231F20"/>
                                      <w:spacing w:val="-2"/>
                                      <w:szCs w:val="26"/>
                                    </w:rPr>
                                    <w:t xml:space="preserve"> </w:t>
                                  </w:r>
                                  <w:r w:rsidRPr="004745CC">
                                    <w:rPr>
                                      <w:b/>
                                      <w:color w:val="231F20"/>
                                      <w:szCs w:val="26"/>
                                    </w:rPr>
                                    <w:t>risk</w:t>
                                  </w:r>
                                  <w:r w:rsidRPr="004745CC">
                                    <w:rPr>
                                      <w:b/>
                                      <w:color w:val="231F20"/>
                                      <w:spacing w:val="-3"/>
                                      <w:szCs w:val="26"/>
                                    </w:rPr>
                                    <w:t xml:space="preserve"> </w:t>
                                  </w:r>
                                  <w:r w:rsidRPr="004745CC">
                                    <w:rPr>
                                      <w:b/>
                                      <w:color w:val="231F20"/>
                                      <w:szCs w:val="26"/>
                                    </w:rPr>
                                    <w:t>of</w:t>
                                  </w:r>
                                  <w:r w:rsidRPr="004745CC">
                                    <w:rPr>
                                      <w:b/>
                                      <w:color w:val="231F20"/>
                                      <w:spacing w:val="-2"/>
                                      <w:szCs w:val="26"/>
                                    </w:rPr>
                                    <w:t xml:space="preserve"> </w:t>
                                  </w:r>
                                  <w:r w:rsidRPr="004745CC">
                                    <w:rPr>
                                      <w:b/>
                                      <w:color w:val="231F20"/>
                                      <w:szCs w:val="26"/>
                                    </w:rPr>
                                    <w:t>hypotension,</w:t>
                                  </w:r>
                                  <w:r w:rsidRPr="004745CC">
                                    <w:rPr>
                                      <w:b/>
                                      <w:color w:val="231F20"/>
                                      <w:spacing w:val="-3"/>
                                      <w:szCs w:val="26"/>
                                    </w:rPr>
                                    <w:t xml:space="preserve"> </w:t>
                                  </w:r>
                                  <w:r w:rsidRPr="004745CC">
                                    <w:rPr>
                                      <w:b/>
                                      <w:color w:val="231F20"/>
                                      <w:szCs w:val="26"/>
                                    </w:rPr>
                                    <w:t>and</w:t>
                                  </w:r>
                                  <w:r w:rsidRPr="004745CC">
                                    <w:rPr>
                                      <w:b/>
                                      <w:color w:val="231F20"/>
                                      <w:spacing w:val="-2"/>
                                      <w:szCs w:val="26"/>
                                    </w:rPr>
                                    <w:t xml:space="preserve"> </w:t>
                                  </w:r>
                                  <w:r w:rsidRPr="004745CC">
                                    <w:rPr>
                                      <w:b/>
                                      <w:color w:val="231F20"/>
                                      <w:szCs w:val="26"/>
                                    </w:rPr>
                                    <w:t>rebound</w:t>
                                  </w:r>
                                  <w:r w:rsidRPr="004745CC">
                                    <w:rPr>
                                      <w:b/>
                                      <w:color w:val="231F20"/>
                                      <w:spacing w:val="-2"/>
                                      <w:szCs w:val="26"/>
                                    </w:rPr>
                                    <w:t xml:space="preserve"> hypertension.</w:t>
                                  </w:r>
                                </w:p>
                                <w:p w:rsidR="00042B6C" w:rsidRPr="004745CC" w:rsidRDefault="00042B6C" w:rsidP="00042B6C">
                                  <w:pPr>
                                    <w:spacing w:before="191" w:line="208" w:lineRule="auto"/>
                                    <w:ind w:left="224"/>
                                    <w:rPr>
                                      <w:b/>
                                      <w:szCs w:val="26"/>
                                    </w:rPr>
                                  </w:pPr>
                                  <w:r w:rsidRPr="004745CC">
                                    <w:rPr>
                                      <w:b/>
                                      <w:color w:val="231F20"/>
                                      <w:szCs w:val="26"/>
                                    </w:rPr>
                                    <w:t>The</w:t>
                                  </w:r>
                                  <w:r w:rsidRPr="004745CC">
                                    <w:rPr>
                                      <w:b/>
                                      <w:color w:val="231F20"/>
                                      <w:spacing w:val="-5"/>
                                      <w:szCs w:val="26"/>
                                    </w:rPr>
                                    <w:t xml:space="preserve"> </w:t>
                                  </w:r>
                                  <w:r w:rsidRPr="004745CC">
                                    <w:rPr>
                                      <w:b/>
                                      <w:color w:val="231F20"/>
                                      <w:szCs w:val="26"/>
                                    </w:rPr>
                                    <w:t>onset</w:t>
                                  </w:r>
                                  <w:r w:rsidRPr="004745CC">
                                    <w:rPr>
                                      <w:b/>
                                      <w:color w:val="231F20"/>
                                      <w:spacing w:val="-5"/>
                                      <w:szCs w:val="26"/>
                                    </w:rPr>
                                    <w:t xml:space="preserve"> </w:t>
                                  </w:r>
                                  <w:r w:rsidRPr="004745CC">
                                    <w:rPr>
                                      <w:b/>
                                      <w:color w:val="231F20"/>
                                      <w:szCs w:val="26"/>
                                    </w:rPr>
                                    <w:t>of</w:t>
                                  </w:r>
                                  <w:r w:rsidRPr="004745CC">
                                    <w:rPr>
                                      <w:b/>
                                      <w:color w:val="231F20"/>
                                      <w:spacing w:val="-5"/>
                                      <w:szCs w:val="26"/>
                                    </w:rPr>
                                    <w:t xml:space="preserve"> </w:t>
                                  </w:r>
                                  <w:r w:rsidRPr="004745CC">
                                    <w:rPr>
                                      <w:b/>
                                      <w:color w:val="231F20"/>
                                      <w:szCs w:val="26"/>
                                    </w:rPr>
                                    <w:t>action</w:t>
                                  </w:r>
                                  <w:r w:rsidRPr="004745CC">
                                    <w:rPr>
                                      <w:b/>
                                      <w:color w:val="231F20"/>
                                      <w:spacing w:val="-5"/>
                                      <w:szCs w:val="26"/>
                                    </w:rPr>
                                    <w:t xml:space="preserve"> </w:t>
                                  </w:r>
                                  <w:r w:rsidRPr="004745CC">
                                    <w:rPr>
                                      <w:b/>
                                      <w:color w:val="231F20"/>
                                      <w:szCs w:val="26"/>
                                    </w:rPr>
                                    <w:t>for</w:t>
                                  </w:r>
                                  <w:r w:rsidRPr="004745CC">
                                    <w:rPr>
                                      <w:b/>
                                      <w:color w:val="231F20"/>
                                      <w:spacing w:val="-5"/>
                                      <w:szCs w:val="26"/>
                                    </w:rPr>
                                    <w:t xml:space="preserve"> </w:t>
                                  </w:r>
                                  <w:r w:rsidRPr="004745CC">
                                    <w:rPr>
                                      <w:b/>
                                      <w:color w:val="231F20"/>
                                      <w:szCs w:val="26"/>
                                    </w:rPr>
                                    <w:t>other</w:t>
                                  </w:r>
                                  <w:r w:rsidRPr="004745CC">
                                    <w:rPr>
                                      <w:b/>
                                      <w:color w:val="231F20"/>
                                      <w:spacing w:val="-5"/>
                                      <w:szCs w:val="26"/>
                                    </w:rPr>
                                    <w:t xml:space="preserve"> </w:t>
                                  </w:r>
                                  <w:r w:rsidRPr="004745CC">
                                    <w:rPr>
                                      <w:b/>
                                      <w:color w:val="231F20"/>
                                      <w:szCs w:val="26"/>
                                    </w:rPr>
                                    <w:t>calcium</w:t>
                                  </w:r>
                                  <w:r w:rsidRPr="004745CC">
                                    <w:rPr>
                                      <w:b/>
                                      <w:color w:val="231F20"/>
                                      <w:spacing w:val="-5"/>
                                      <w:szCs w:val="26"/>
                                    </w:rPr>
                                    <w:t xml:space="preserve"> </w:t>
                                  </w:r>
                                  <w:r w:rsidRPr="004745CC">
                                    <w:rPr>
                                      <w:b/>
                                      <w:color w:val="231F20"/>
                                      <w:szCs w:val="26"/>
                                    </w:rPr>
                                    <w:t>channel</w:t>
                                  </w:r>
                                  <w:r w:rsidRPr="004745CC">
                                    <w:rPr>
                                      <w:b/>
                                      <w:color w:val="231F20"/>
                                      <w:spacing w:val="-5"/>
                                      <w:szCs w:val="26"/>
                                    </w:rPr>
                                    <w:t xml:space="preserve"> </w:t>
                                  </w:r>
                                  <w:r w:rsidRPr="004745CC">
                                    <w:rPr>
                                      <w:b/>
                                      <w:color w:val="231F20"/>
                                      <w:szCs w:val="26"/>
                                    </w:rPr>
                                    <w:t>blockers</w:t>
                                  </w:r>
                                  <w:r w:rsidRPr="004745CC">
                                    <w:rPr>
                                      <w:b/>
                                      <w:color w:val="231F20"/>
                                      <w:spacing w:val="-5"/>
                                      <w:szCs w:val="26"/>
                                    </w:rPr>
                                    <w:t xml:space="preserve"> </w:t>
                                  </w:r>
                                  <w:r w:rsidRPr="004745CC">
                                    <w:rPr>
                                      <w:b/>
                                      <w:color w:val="231F20"/>
                                      <w:szCs w:val="26"/>
                                    </w:rPr>
                                    <w:t>is</w:t>
                                  </w:r>
                                  <w:r w:rsidRPr="004745CC">
                                    <w:rPr>
                                      <w:b/>
                                      <w:color w:val="231F20"/>
                                      <w:spacing w:val="-5"/>
                                      <w:szCs w:val="26"/>
                                    </w:rPr>
                                    <w:t xml:space="preserve"> </w:t>
                                  </w:r>
                                  <w:r w:rsidRPr="004745CC">
                                    <w:rPr>
                                      <w:b/>
                                      <w:color w:val="231F20"/>
                                      <w:szCs w:val="26"/>
                                    </w:rPr>
                                    <w:t>too</w:t>
                                  </w:r>
                                  <w:r w:rsidRPr="004745CC">
                                    <w:rPr>
                                      <w:b/>
                                      <w:color w:val="231F20"/>
                                      <w:spacing w:val="-5"/>
                                      <w:szCs w:val="26"/>
                                    </w:rPr>
                                    <w:t xml:space="preserve"> </w:t>
                                  </w:r>
                                  <w:r w:rsidRPr="004745CC">
                                    <w:rPr>
                                      <w:b/>
                                      <w:color w:val="231F20"/>
                                      <w:szCs w:val="26"/>
                                    </w:rPr>
                                    <w:t>slow</w:t>
                                  </w:r>
                                  <w:r w:rsidRPr="004745CC">
                                    <w:rPr>
                                      <w:b/>
                                      <w:color w:val="231F20"/>
                                      <w:spacing w:val="-5"/>
                                      <w:szCs w:val="26"/>
                                    </w:rPr>
                                    <w:t xml:space="preserve"> </w:t>
                                  </w:r>
                                  <w:r w:rsidRPr="004745CC">
                                    <w:rPr>
                                      <w:b/>
                                      <w:color w:val="231F20"/>
                                      <w:szCs w:val="26"/>
                                    </w:rPr>
                                    <w:t>to</w:t>
                                  </w:r>
                                  <w:r w:rsidRPr="004745CC">
                                    <w:rPr>
                                      <w:b/>
                                      <w:color w:val="231F20"/>
                                      <w:spacing w:val="-5"/>
                                      <w:szCs w:val="26"/>
                                    </w:rPr>
                                    <w:t xml:space="preserve"> </w:t>
                                  </w:r>
                                  <w:r w:rsidRPr="004745CC">
                                    <w:rPr>
                                      <w:b/>
                                      <w:color w:val="231F20"/>
                                      <w:szCs w:val="26"/>
                                    </w:rPr>
                                    <w:t>recommend</w:t>
                                  </w:r>
                                  <w:r w:rsidRPr="004745CC">
                                    <w:rPr>
                                      <w:b/>
                                      <w:color w:val="231F20"/>
                                      <w:spacing w:val="-5"/>
                                      <w:szCs w:val="26"/>
                                    </w:rPr>
                                    <w:t xml:space="preserve"> </w:t>
                                  </w:r>
                                  <w:r w:rsidRPr="004745CC">
                                    <w:rPr>
                                      <w:b/>
                                      <w:color w:val="231F20"/>
                                      <w:szCs w:val="26"/>
                                    </w:rPr>
                                    <w:t>them</w:t>
                                  </w:r>
                                  <w:r w:rsidRPr="004745CC">
                                    <w:rPr>
                                      <w:b/>
                                      <w:color w:val="231F20"/>
                                      <w:spacing w:val="-5"/>
                                      <w:szCs w:val="26"/>
                                    </w:rPr>
                                    <w:t xml:space="preserve"> </w:t>
                                  </w:r>
                                  <w:r w:rsidRPr="004745CC">
                                    <w:rPr>
                                      <w:b/>
                                      <w:color w:val="231F20"/>
                                      <w:szCs w:val="26"/>
                                    </w:rPr>
                                    <w:t>for children with hypertensive urgencies.</w:t>
                                  </w:r>
                                </w:p>
                                <w:p w:rsidR="00042B6C" w:rsidRPr="004745CC" w:rsidRDefault="00042B6C" w:rsidP="00042B6C">
                                  <w:pPr>
                                    <w:jc w:val="center"/>
                                  </w:pPr>
                                </w:p>
                              </w:txbxContent>
                            </wps:txbx>
                            <wps:bodyPr anchor="ctr">
                              <a:prstTxWarp prst="textNoShape">
                                <a:avLst/>
                              </a:prstTxWarp>
                              <a:noAutofit/>
                            </wps:bodyPr>
                          </wps:wsp>
                        </a:graphicData>
                      </a:graphic>
                    </wp:anchor>
                  </w:drawing>
                </mc:Choice>
                <mc:Fallback>
                  <w:pict>
                    <v:roundrect w14:anchorId="05C28B86" id="Rectangle: Rounded Corners 22" o:spid="_x0000_s1088" style="position:absolute;left:0;text-align:left;margin-left:609.45pt;margin-top:9.25pt;width:429pt;height:158.9pt;z-index:251669504;visibility:visible;mso-wrap-style:square;mso-wrap-distance-left:1pt;mso-wrap-distance-top:1pt;mso-wrap-distance-right:1pt;mso-wrap-distance-bottom:1.1pt;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nWSFAIAAJcEAAAOAAAAZHJzL2Uyb0RvYy54bWysVFFv2yAQfp+0/4B4XxxHmZtGcappVfYy&#10;dVXbac8EQ8wEHAKSOP9+B3Hsdos0aVoeyAH33X333eHVXWc0OQgfFNialpMpJcJyaJTd1fT7y+bD&#10;gpIQmW2YBitqehKB3q3fv1sd3VLMoAXdCE8wiA3Lo6tpG6NbFkXgrTAsTMAJi5cSvGERt35XNJ4d&#10;MbrRxWw6rYoj+MZ54CIEPL0/X9J1ji+l4PGblEFEomuK3GJefV63aS3WK7bceeZaxXsa7B9YGKYs&#10;Jh1C3bPIyN6rP0IZxT0EkHHCwRQgpeIi14DVlNPfqnlumRO5FhQnuEGm8P/C8ofDs3v0KMPRhWVA&#10;M1XRSW/SP/IjXRbrNIglukg4Hn6czxezOWrK8Q7JL8oqy1mMcOdD/CLAkGTU1MPeNk/YkqwUO3wN&#10;MUvWEMsMzgZrflIijcYGHJgmZVVVN6lBGLF3RusSMyEDaNVslNZ543fbz9oThNZ0k389+I2btn9B&#10;3txW8+oaMtM/00lBilGwbMWTFim0tk9CEtWgRLNcaJ5lMVBjnAsbLxmyd4JJLGMAlteAOpY9rd43&#10;wUSe8QE4vQZ8m3FA5Kxg4wA2yoLPKV4VlMzYbTusCHueGaSjLTSnR0+Y5S3gc+LR58ypOy/dD+Zd&#10;3/OI4/IAl0HuG3kWcfRNTCx82keQKqbLMUO/wenPc9C/1PS8Xu+z1/g9Wf8CAAD//wMAUEsDBBQA&#10;BgAIAAAAIQCkLGLQ4gAAAAwBAAAPAAAAZHJzL2Rvd25yZXYueG1sTI/NTsMwEITvSLyDtUjcqN1Y&#10;hCSNUyEQAqFKiDYP4CbOjxqvo9ht0z49ywluO7uj2W/y9WwHdjKT7x0qWC4EMIOVq3tsFZS7t4cE&#10;mA8aaz04NAouxsO6uL3JdVa7M36b0za0jELQZ1pBF8KYce6rzljtF240SLfGTVYHklPL60mfKdwO&#10;PBIi5lb3SB86PZqXzlSH7dEq2FSlLNMPIeX759frtUmvjbzslLq/m59XwIKZw58ZfvEJHQpi2rsj&#10;1p4NpKNlkpKXpuQRGDki8RTTZq9AylgCL3L+v0TxAwAA//8DAFBLAQItABQABgAIAAAAIQC2gziS&#10;/gAAAOEBAAATAAAAAAAAAAAAAAAAAAAAAABbQ29udGVudF9UeXBlc10ueG1sUEsBAi0AFAAGAAgA&#10;AAAhADj9If/WAAAAlAEAAAsAAAAAAAAAAAAAAAAALwEAAF9yZWxzLy5yZWxzUEsBAi0AFAAGAAgA&#10;AAAhAGu2dZIUAgAAlwQAAA4AAAAAAAAAAAAAAAAALgIAAGRycy9lMm9Eb2MueG1sUEsBAi0AFAAG&#10;AAgAAAAhAKQsYtDiAAAADAEAAA8AAAAAAAAAAAAAAAAAbgQAAGRycy9kb3ducmV2LnhtbFBLBQYA&#10;AAAABAAEAPMAAAB9BQAAAAA=&#10;" strokecolor="#f79646" strokeweight=".5pt">
                      <v:textbox>
                        <w:txbxContent>
                          <w:p w:rsidR="00042B6C" w:rsidRPr="004745CC" w:rsidRDefault="00042B6C" w:rsidP="00042B6C">
                            <w:pPr>
                              <w:spacing w:before="242" w:line="283" w:lineRule="exact"/>
                              <w:ind w:left="224"/>
                              <w:rPr>
                                <w:b/>
                                <w:szCs w:val="26"/>
                              </w:rPr>
                            </w:pPr>
                            <w:r w:rsidRPr="004745CC">
                              <w:rPr>
                                <w:b/>
                                <w:color w:val="231F20"/>
                                <w:szCs w:val="26"/>
                              </w:rPr>
                              <w:t>Short-acting</w:t>
                            </w:r>
                            <w:r w:rsidRPr="004745CC">
                              <w:rPr>
                                <w:b/>
                                <w:color w:val="231F20"/>
                                <w:spacing w:val="-4"/>
                                <w:szCs w:val="26"/>
                              </w:rPr>
                              <w:t xml:space="preserve"> </w:t>
                            </w:r>
                            <w:r w:rsidRPr="004745CC">
                              <w:rPr>
                                <w:b/>
                                <w:color w:val="231F20"/>
                                <w:szCs w:val="26"/>
                              </w:rPr>
                              <w:t>oral</w:t>
                            </w:r>
                            <w:r w:rsidRPr="004745CC">
                              <w:rPr>
                                <w:b/>
                                <w:color w:val="231F20"/>
                                <w:spacing w:val="-4"/>
                                <w:szCs w:val="26"/>
                              </w:rPr>
                              <w:t xml:space="preserve"> </w:t>
                            </w:r>
                            <w:r w:rsidRPr="004745CC">
                              <w:rPr>
                                <w:b/>
                                <w:color w:val="231F20"/>
                                <w:szCs w:val="26"/>
                              </w:rPr>
                              <w:t>nifedipine</w:t>
                            </w:r>
                            <w:r w:rsidRPr="004745CC">
                              <w:rPr>
                                <w:b/>
                                <w:color w:val="231F20"/>
                                <w:spacing w:val="-4"/>
                                <w:szCs w:val="26"/>
                              </w:rPr>
                              <w:t xml:space="preserve"> </w:t>
                            </w:r>
                            <w:r w:rsidRPr="004745CC">
                              <w:rPr>
                                <w:b/>
                                <w:color w:val="231F20"/>
                                <w:szCs w:val="26"/>
                              </w:rPr>
                              <w:t>is</w:t>
                            </w:r>
                            <w:r w:rsidRPr="004745CC">
                              <w:rPr>
                                <w:b/>
                                <w:color w:val="231F20"/>
                                <w:spacing w:val="-4"/>
                                <w:szCs w:val="26"/>
                              </w:rPr>
                              <w:t xml:space="preserve"> </w:t>
                            </w:r>
                            <w:r w:rsidRPr="004745CC">
                              <w:rPr>
                                <w:b/>
                                <w:color w:val="231F20"/>
                                <w:szCs w:val="26"/>
                              </w:rPr>
                              <w:t>not</w:t>
                            </w:r>
                            <w:r w:rsidRPr="004745CC">
                              <w:rPr>
                                <w:b/>
                                <w:color w:val="231F20"/>
                                <w:spacing w:val="-4"/>
                                <w:szCs w:val="26"/>
                              </w:rPr>
                              <w:t xml:space="preserve"> </w:t>
                            </w:r>
                            <w:r w:rsidRPr="004745CC">
                              <w:rPr>
                                <w:b/>
                                <w:color w:val="231F20"/>
                                <w:szCs w:val="26"/>
                              </w:rPr>
                              <w:t>recommended</w:t>
                            </w:r>
                            <w:r w:rsidRPr="004745CC">
                              <w:rPr>
                                <w:b/>
                                <w:color w:val="231F20"/>
                                <w:spacing w:val="-4"/>
                                <w:szCs w:val="26"/>
                              </w:rPr>
                              <w:t xml:space="preserve"> </w:t>
                            </w:r>
                            <w:r w:rsidRPr="004745CC">
                              <w:rPr>
                                <w:b/>
                                <w:color w:val="231F20"/>
                                <w:szCs w:val="26"/>
                              </w:rPr>
                              <w:t>in</w:t>
                            </w:r>
                            <w:r w:rsidRPr="004745CC">
                              <w:rPr>
                                <w:b/>
                                <w:color w:val="231F20"/>
                                <w:spacing w:val="-4"/>
                                <w:szCs w:val="26"/>
                              </w:rPr>
                              <w:t xml:space="preserve"> </w:t>
                            </w:r>
                            <w:r w:rsidRPr="004745CC">
                              <w:rPr>
                                <w:b/>
                                <w:color w:val="231F20"/>
                                <w:szCs w:val="26"/>
                              </w:rPr>
                              <w:t>children</w:t>
                            </w:r>
                            <w:r w:rsidRPr="004745CC">
                              <w:rPr>
                                <w:b/>
                                <w:color w:val="231F20"/>
                                <w:spacing w:val="-3"/>
                                <w:szCs w:val="26"/>
                              </w:rPr>
                              <w:t xml:space="preserve"> </w:t>
                            </w:r>
                            <w:r w:rsidRPr="004745CC">
                              <w:rPr>
                                <w:b/>
                                <w:color w:val="231F20"/>
                                <w:szCs w:val="26"/>
                              </w:rPr>
                              <w:t>due</w:t>
                            </w:r>
                            <w:r w:rsidRPr="004745CC">
                              <w:rPr>
                                <w:b/>
                                <w:color w:val="231F20"/>
                                <w:spacing w:val="-4"/>
                                <w:szCs w:val="26"/>
                              </w:rPr>
                              <w:t xml:space="preserve"> </w:t>
                            </w:r>
                            <w:r w:rsidRPr="004745CC">
                              <w:rPr>
                                <w:b/>
                                <w:color w:val="231F20"/>
                                <w:szCs w:val="26"/>
                              </w:rPr>
                              <w:t>to</w:t>
                            </w:r>
                            <w:r w:rsidRPr="004745CC">
                              <w:rPr>
                                <w:b/>
                                <w:color w:val="231F20"/>
                                <w:spacing w:val="-4"/>
                                <w:szCs w:val="26"/>
                              </w:rPr>
                              <w:t xml:space="preserve"> </w:t>
                            </w:r>
                            <w:r w:rsidRPr="004745CC">
                              <w:rPr>
                                <w:b/>
                                <w:color w:val="231F20"/>
                                <w:szCs w:val="26"/>
                              </w:rPr>
                              <w:t>difficulties</w:t>
                            </w:r>
                            <w:r w:rsidRPr="004745CC">
                              <w:rPr>
                                <w:b/>
                                <w:color w:val="231F20"/>
                                <w:spacing w:val="-4"/>
                                <w:szCs w:val="26"/>
                              </w:rPr>
                              <w:t xml:space="preserve"> </w:t>
                            </w:r>
                            <w:r w:rsidRPr="004745CC">
                              <w:rPr>
                                <w:b/>
                                <w:color w:val="231F20"/>
                                <w:szCs w:val="26"/>
                              </w:rPr>
                              <w:t>with</w:t>
                            </w:r>
                            <w:r w:rsidRPr="004745CC">
                              <w:rPr>
                                <w:b/>
                                <w:color w:val="231F20"/>
                                <w:spacing w:val="-4"/>
                                <w:szCs w:val="26"/>
                              </w:rPr>
                              <w:t xml:space="preserve"> </w:t>
                            </w:r>
                            <w:r w:rsidRPr="004745CC">
                              <w:rPr>
                                <w:b/>
                                <w:color w:val="231F20"/>
                                <w:spacing w:val="-2"/>
                                <w:szCs w:val="26"/>
                              </w:rPr>
                              <w:t>dosing,</w:t>
                            </w:r>
                          </w:p>
                          <w:p w:rsidR="00042B6C" w:rsidRPr="004745CC" w:rsidRDefault="00042B6C" w:rsidP="00042B6C">
                            <w:pPr>
                              <w:spacing w:line="283" w:lineRule="exact"/>
                              <w:ind w:left="224"/>
                              <w:rPr>
                                <w:b/>
                                <w:szCs w:val="26"/>
                              </w:rPr>
                            </w:pPr>
                            <w:r w:rsidRPr="004745CC">
                              <w:rPr>
                                <w:b/>
                                <w:color w:val="231F20"/>
                                <w:szCs w:val="26"/>
                              </w:rPr>
                              <w:t>prolonged</w:t>
                            </w:r>
                            <w:r w:rsidRPr="004745CC">
                              <w:rPr>
                                <w:b/>
                                <w:color w:val="231F20"/>
                                <w:spacing w:val="-5"/>
                                <w:szCs w:val="26"/>
                              </w:rPr>
                              <w:t xml:space="preserve"> </w:t>
                            </w:r>
                            <w:r w:rsidRPr="004745CC">
                              <w:rPr>
                                <w:b/>
                                <w:color w:val="231F20"/>
                                <w:szCs w:val="26"/>
                              </w:rPr>
                              <w:t>and</w:t>
                            </w:r>
                            <w:r w:rsidRPr="004745CC">
                              <w:rPr>
                                <w:b/>
                                <w:color w:val="231F20"/>
                                <w:spacing w:val="-2"/>
                                <w:szCs w:val="26"/>
                              </w:rPr>
                              <w:t xml:space="preserve"> </w:t>
                            </w:r>
                            <w:r w:rsidRPr="004745CC">
                              <w:rPr>
                                <w:b/>
                                <w:color w:val="231F20"/>
                                <w:szCs w:val="26"/>
                              </w:rPr>
                              <w:t>unpredictable</w:t>
                            </w:r>
                            <w:r w:rsidRPr="004745CC">
                              <w:rPr>
                                <w:b/>
                                <w:color w:val="231F20"/>
                                <w:spacing w:val="-3"/>
                                <w:szCs w:val="26"/>
                              </w:rPr>
                              <w:t xml:space="preserve"> </w:t>
                            </w:r>
                            <w:r w:rsidRPr="004745CC">
                              <w:rPr>
                                <w:b/>
                                <w:color w:val="231F20"/>
                                <w:szCs w:val="26"/>
                              </w:rPr>
                              <w:t>action,</w:t>
                            </w:r>
                            <w:r w:rsidRPr="004745CC">
                              <w:rPr>
                                <w:b/>
                                <w:color w:val="231F20"/>
                                <w:spacing w:val="-2"/>
                                <w:szCs w:val="26"/>
                              </w:rPr>
                              <w:t xml:space="preserve"> </w:t>
                            </w:r>
                            <w:r w:rsidRPr="004745CC">
                              <w:rPr>
                                <w:b/>
                                <w:color w:val="231F20"/>
                                <w:szCs w:val="26"/>
                              </w:rPr>
                              <w:t>risk</w:t>
                            </w:r>
                            <w:r w:rsidRPr="004745CC">
                              <w:rPr>
                                <w:b/>
                                <w:color w:val="231F20"/>
                                <w:spacing w:val="-3"/>
                                <w:szCs w:val="26"/>
                              </w:rPr>
                              <w:t xml:space="preserve"> </w:t>
                            </w:r>
                            <w:r w:rsidRPr="004745CC">
                              <w:rPr>
                                <w:b/>
                                <w:color w:val="231F20"/>
                                <w:szCs w:val="26"/>
                              </w:rPr>
                              <w:t>of</w:t>
                            </w:r>
                            <w:r w:rsidRPr="004745CC">
                              <w:rPr>
                                <w:b/>
                                <w:color w:val="231F20"/>
                                <w:spacing w:val="-2"/>
                                <w:szCs w:val="26"/>
                              </w:rPr>
                              <w:t xml:space="preserve"> </w:t>
                            </w:r>
                            <w:r w:rsidRPr="004745CC">
                              <w:rPr>
                                <w:b/>
                                <w:color w:val="231F20"/>
                                <w:szCs w:val="26"/>
                              </w:rPr>
                              <w:t>hypotension,</w:t>
                            </w:r>
                            <w:r w:rsidRPr="004745CC">
                              <w:rPr>
                                <w:b/>
                                <w:color w:val="231F20"/>
                                <w:spacing w:val="-3"/>
                                <w:szCs w:val="26"/>
                              </w:rPr>
                              <w:t xml:space="preserve"> </w:t>
                            </w:r>
                            <w:r w:rsidRPr="004745CC">
                              <w:rPr>
                                <w:b/>
                                <w:color w:val="231F20"/>
                                <w:szCs w:val="26"/>
                              </w:rPr>
                              <w:t>and</w:t>
                            </w:r>
                            <w:r w:rsidRPr="004745CC">
                              <w:rPr>
                                <w:b/>
                                <w:color w:val="231F20"/>
                                <w:spacing w:val="-2"/>
                                <w:szCs w:val="26"/>
                              </w:rPr>
                              <w:t xml:space="preserve"> </w:t>
                            </w:r>
                            <w:r w:rsidRPr="004745CC">
                              <w:rPr>
                                <w:b/>
                                <w:color w:val="231F20"/>
                                <w:szCs w:val="26"/>
                              </w:rPr>
                              <w:t>rebound</w:t>
                            </w:r>
                            <w:r w:rsidRPr="004745CC">
                              <w:rPr>
                                <w:b/>
                                <w:color w:val="231F20"/>
                                <w:spacing w:val="-2"/>
                                <w:szCs w:val="26"/>
                              </w:rPr>
                              <w:t xml:space="preserve"> hypertension.</w:t>
                            </w:r>
                          </w:p>
                          <w:p w:rsidR="00042B6C" w:rsidRPr="004745CC" w:rsidRDefault="00042B6C" w:rsidP="00042B6C">
                            <w:pPr>
                              <w:spacing w:before="191" w:line="208" w:lineRule="auto"/>
                              <w:ind w:left="224"/>
                              <w:rPr>
                                <w:b/>
                                <w:szCs w:val="26"/>
                              </w:rPr>
                            </w:pPr>
                            <w:r w:rsidRPr="004745CC">
                              <w:rPr>
                                <w:b/>
                                <w:color w:val="231F20"/>
                                <w:szCs w:val="26"/>
                              </w:rPr>
                              <w:t>The</w:t>
                            </w:r>
                            <w:r w:rsidRPr="004745CC">
                              <w:rPr>
                                <w:b/>
                                <w:color w:val="231F20"/>
                                <w:spacing w:val="-5"/>
                                <w:szCs w:val="26"/>
                              </w:rPr>
                              <w:t xml:space="preserve"> </w:t>
                            </w:r>
                            <w:r w:rsidRPr="004745CC">
                              <w:rPr>
                                <w:b/>
                                <w:color w:val="231F20"/>
                                <w:szCs w:val="26"/>
                              </w:rPr>
                              <w:t>onset</w:t>
                            </w:r>
                            <w:r w:rsidRPr="004745CC">
                              <w:rPr>
                                <w:b/>
                                <w:color w:val="231F20"/>
                                <w:spacing w:val="-5"/>
                                <w:szCs w:val="26"/>
                              </w:rPr>
                              <w:t xml:space="preserve"> </w:t>
                            </w:r>
                            <w:r w:rsidRPr="004745CC">
                              <w:rPr>
                                <w:b/>
                                <w:color w:val="231F20"/>
                                <w:szCs w:val="26"/>
                              </w:rPr>
                              <w:t>of</w:t>
                            </w:r>
                            <w:r w:rsidRPr="004745CC">
                              <w:rPr>
                                <w:b/>
                                <w:color w:val="231F20"/>
                                <w:spacing w:val="-5"/>
                                <w:szCs w:val="26"/>
                              </w:rPr>
                              <w:t xml:space="preserve"> </w:t>
                            </w:r>
                            <w:r w:rsidRPr="004745CC">
                              <w:rPr>
                                <w:b/>
                                <w:color w:val="231F20"/>
                                <w:szCs w:val="26"/>
                              </w:rPr>
                              <w:t>action</w:t>
                            </w:r>
                            <w:r w:rsidRPr="004745CC">
                              <w:rPr>
                                <w:b/>
                                <w:color w:val="231F20"/>
                                <w:spacing w:val="-5"/>
                                <w:szCs w:val="26"/>
                              </w:rPr>
                              <w:t xml:space="preserve"> </w:t>
                            </w:r>
                            <w:r w:rsidRPr="004745CC">
                              <w:rPr>
                                <w:b/>
                                <w:color w:val="231F20"/>
                                <w:szCs w:val="26"/>
                              </w:rPr>
                              <w:t>for</w:t>
                            </w:r>
                            <w:r w:rsidRPr="004745CC">
                              <w:rPr>
                                <w:b/>
                                <w:color w:val="231F20"/>
                                <w:spacing w:val="-5"/>
                                <w:szCs w:val="26"/>
                              </w:rPr>
                              <w:t xml:space="preserve"> </w:t>
                            </w:r>
                            <w:r w:rsidRPr="004745CC">
                              <w:rPr>
                                <w:b/>
                                <w:color w:val="231F20"/>
                                <w:szCs w:val="26"/>
                              </w:rPr>
                              <w:t>other</w:t>
                            </w:r>
                            <w:r w:rsidRPr="004745CC">
                              <w:rPr>
                                <w:b/>
                                <w:color w:val="231F20"/>
                                <w:spacing w:val="-5"/>
                                <w:szCs w:val="26"/>
                              </w:rPr>
                              <w:t xml:space="preserve"> </w:t>
                            </w:r>
                            <w:r w:rsidRPr="004745CC">
                              <w:rPr>
                                <w:b/>
                                <w:color w:val="231F20"/>
                                <w:szCs w:val="26"/>
                              </w:rPr>
                              <w:t>calcium</w:t>
                            </w:r>
                            <w:r w:rsidRPr="004745CC">
                              <w:rPr>
                                <w:b/>
                                <w:color w:val="231F20"/>
                                <w:spacing w:val="-5"/>
                                <w:szCs w:val="26"/>
                              </w:rPr>
                              <w:t xml:space="preserve"> </w:t>
                            </w:r>
                            <w:r w:rsidRPr="004745CC">
                              <w:rPr>
                                <w:b/>
                                <w:color w:val="231F20"/>
                                <w:szCs w:val="26"/>
                              </w:rPr>
                              <w:t>channel</w:t>
                            </w:r>
                            <w:r w:rsidRPr="004745CC">
                              <w:rPr>
                                <w:b/>
                                <w:color w:val="231F20"/>
                                <w:spacing w:val="-5"/>
                                <w:szCs w:val="26"/>
                              </w:rPr>
                              <w:t xml:space="preserve"> </w:t>
                            </w:r>
                            <w:r w:rsidRPr="004745CC">
                              <w:rPr>
                                <w:b/>
                                <w:color w:val="231F20"/>
                                <w:szCs w:val="26"/>
                              </w:rPr>
                              <w:t>blockers</w:t>
                            </w:r>
                            <w:r w:rsidRPr="004745CC">
                              <w:rPr>
                                <w:b/>
                                <w:color w:val="231F20"/>
                                <w:spacing w:val="-5"/>
                                <w:szCs w:val="26"/>
                              </w:rPr>
                              <w:t xml:space="preserve"> </w:t>
                            </w:r>
                            <w:r w:rsidRPr="004745CC">
                              <w:rPr>
                                <w:b/>
                                <w:color w:val="231F20"/>
                                <w:szCs w:val="26"/>
                              </w:rPr>
                              <w:t>is</w:t>
                            </w:r>
                            <w:r w:rsidRPr="004745CC">
                              <w:rPr>
                                <w:b/>
                                <w:color w:val="231F20"/>
                                <w:spacing w:val="-5"/>
                                <w:szCs w:val="26"/>
                              </w:rPr>
                              <w:t xml:space="preserve"> </w:t>
                            </w:r>
                            <w:r w:rsidRPr="004745CC">
                              <w:rPr>
                                <w:b/>
                                <w:color w:val="231F20"/>
                                <w:szCs w:val="26"/>
                              </w:rPr>
                              <w:t>too</w:t>
                            </w:r>
                            <w:r w:rsidRPr="004745CC">
                              <w:rPr>
                                <w:b/>
                                <w:color w:val="231F20"/>
                                <w:spacing w:val="-5"/>
                                <w:szCs w:val="26"/>
                              </w:rPr>
                              <w:t xml:space="preserve"> </w:t>
                            </w:r>
                            <w:r w:rsidRPr="004745CC">
                              <w:rPr>
                                <w:b/>
                                <w:color w:val="231F20"/>
                                <w:szCs w:val="26"/>
                              </w:rPr>
                              <w:t>slow</w:t>
                            </w:r>
                            <w:r w:rsidRPr="004745CC">
                              <w:rPr>
                                <w:b/>
                                <w:color w:val="231F20"/>
                                <w:spacing w:val="-5"/>
                                <w:szCs w:val="26"/>
                              </w:rPr>
                              <w:t xml:space="preserve"> </w:t>
                            </w:r>
                            <w:r w:rsidRPr="004745CC">
                              <w:rPr>
                                <w:b/>
                                <w:color w:val="231F20"/>
                                <w:szCs w:val="26"/>
                              </w:rPr>
                              <w:t>to</w:t>
                            </w:r>
                            <w:r w:rsidRPr="004745CC">
                              <w:rPr>
                                <w:b/>
                                <w:color w:val="231F20"/>
                                <w:spacing w:val="-5"/>
                                <w:szCs w:val="26"/>
                              </w:rPr>
                              <w:t xml:space="preserve"> </w:t>
                            </w:r>
                            <w:r w:rsidRPr="004745CC">
                              <w:rPr>
                                <w:b/>
                                <w:color w:val="231F20"/>
                                <w:szCs w:val="26"/>
                              </w:rPr>
                              <w:t>recommend</w:t>
                            </w:r>
                            <w:r w:rsidRPr="004745CC">
                              <w:rPr>
                                <w:b/>
                                <w:color w:val="231F20"/>
                                <w:spacing w:val="-5"/>
                                <w:szCs w:val="26"/>
                              </w:rPr>
                              <w:t xml:space="preserve"> </w:t>
                            </w:r>
                            <w:r w:rsidRPr="004745CC">
                              <w:rPr>
                                <w:b/>
                                <w:color w:val="231F20"/>
                                <w:szCs w:val="26"/>
                              </w:rPr>
                              <w:t>them</w:t>
                            </w:r>
                            <w:r w:rsidRPr="004745CC">
                              <w:rPr>
                                <w:b/>
                                <w:color w:val="231F20"/>
                                <w:spacing w:val="-5"/>
                                <w:szCs w:val="26"/>
                              </w:rPr>
                              <w:t xml:space="preserve"> </w:t>
                            </w:r>
                            <w:r w:rsidRPr="004745CC">
                              <w:rPr>
                                <w:b/>
                                <w:color w:val="231F20"/>
                                <w:szCs w:val="26"/>
                              </w:rPr>
                              <w:t>for children with hypertensive urgencies.</w:t>
                            </w:r>
                          </w:p>
                          <w:p w:rsidR="00042B6C" w:rsidRPr="004745CC" w:rsidRDefault="00042B6C" w:rsidP="00042B6C">
                            <w:pPr>
                              <w:jc w:val="center"/>
                            </w:pPr>
                          </w:p>
                        </w:txbxContent>
                      </v:textbox>
                    </v:roundrect>
                  </w:pict>
                </mc:Fallback>
              </mc:AlternateContent>
            </w:r>
          </w:p>
          <w:p w:rsidR="00042B6C" w:rsidRPr="004745CC" w:rsidRDefault="00042B6C" w:rsidP="006576EE">
            <w:pPr>
              <w:tabs>
                <w:tab w:val="left" w:pos="1188"/>
              </w:tabs>
              <w:ind w:left="828"/>
              <w:rPr>
                <w:rFonts w:cs="Segoe UI"/>
                <w:b/>
                <w:i/>
                <w:color w:val="231F20"/>
                <w:spacing w:val="-5"/>
                <w:szCs w:val="26"/>
              </w:rPr>
            </w:pPr>
            <w:r w:rsidRPr="00756A8E">
              <w:rPr>
                <w:rFonts w:cs="Segoe UI"/>
                <w:b/>
                <w:i/>
                <w:noProof/>
                <w:color w:val="231F20"/>
                <w:spacing w:val="-5"/>
                <w:szCs w:val="26"/>
              </w:rPr>
              <mc:AlternateContent>
                <mc:Choice Requires="wps">
                  <w:drawing>
                    <wp:anchor distT="0" distB="0" distL="114300" distR="114300" simplePos="0" relativeHeight="251687936" behindDoc="0" locked="0" layoutInCell="1" allowOverlap="1" wp14:anchorId="2F48D85C" wp14:editId="18A10CE1">
                      <wp:simplePos x="0" y="0"/>
                      <wp:positionH relativeFrom="column">
                        <wp:posOffset>262890</wp:posOffset>
                      </wp:positionH>
                      <wp:positionV relativeFrom="paragraph">
                        <wp:posOffset>68580</wp:posOffset>
                      </wp:positionV>
                      <wp:extent cx="5448300" cy="1657350"/>
                      <wp:effectExtent l="19050" t="19050" r="19050" b="19050"/>
                      <wp:wrapNone/>
                      <wp:docPr id="456240384" name="Rectangle: Rounded Corners 456240384"/>
                      <wp:cNvGraphicFramePr/>
                      <a:graphic xmlns:a="http://schemas.openxmlformats.org/drawingml/2006/main">
                        <a:graphicData uri="http://schemas.microsoft.com/office/word/2010/wordprocessingShape">
                          <wps:wsp>
                            <wps:cNvSpPr/>
                            <wps:spPr>
                              <a:xfrm>
                                <a:off x="0" y="0"/>
                                <a:ext cx="5448300" cy="1657350"/>
                              </a:xfrm>
                              <a:prstGeom prst="roundRect">
                                <a:avLst/>
                              </a:prstGeom>
                              <a:ln w="28575">
                                <a:solidFill>
                                  <a:schemeClr val="accent3">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rsidR="00042B6C" w:rsidRPr="00C868D0" w:rsidRDefault="00042B6C" w:rsidP="00042B6C">
                                  <w:pPr>
                                    <w:pStyle w:val="TableParagraph"/>
                                    <w:spacing w:before="242" w:line="283" w:lineRule="exact"/>
                                    <w:ind w:left="224"/>
                                    <w:rPr>
                                      <w:bCs/>
                                      <w:szCs w:val="26"/>
                                      <w:lang w:val="en-GB"/>
                                    </w:rPr>
                                  </w:pPr>
                                  <w:r w:rsidRPr="00C868D0">
                                    <w:rPr>
                                      <w:bCs/>
                                      <w:color w:val="231F20"/>
                                      <w:szCs w:val="26"/>
                                      <w:lang w:val="en-GB"/>
                                    </w:rPr>
                                    <w:t>Short-acting</w:t>
                                  </w:r>
                                  <w:r w:rsidRPr="00C868D0">
                                    <w:rPr>
                                      <w:bCs/>
                                      <w:color w:val="231F20"/>
                                      <w:spacing w:val="-4"/>
                                      <w:szCs w:val="26"/>
                                      <w:lang w:val="en-GB"/>
                                    </w:rPr>
                                    <w:t xml:space="preserve"> </w:t>
                                  </w:r>
                                  <w:r w:rsidRPr="00C868D0">
                                    <w:rPr>
                                      <w:bCs/>
                                      <w:color w:val="231F20"/>
                                      <w:szCs w:val="26"/>
                                      <w:lang w:val="en-GB"/>
                                    </w:rPr>
                                    <w:t>oral</w:t>
                                  </w:r>
                                  <w:r w:rsidRPr="00C868D0">
                                    <w:rPr>
                                      <w:bCs/>
                                      <w:color w:val="231F20"/>
                                      <w:spacing w:val="-4"/>
                                      <w:szCs w:val="26"/>
                                      <w:lang w:val="en-GB"/>
                                    </w:rPr>
                                    <w:t xml:space="preserve"> </w:t>
                                  </w:r>
                                  <w:r w:rsidRPr="00C868D0">
                                    <w:rPr>
                                      <w:bCs/>
                                      <w:color w:val="231F20"/>
                                      <w:szCs w:val="26"/>
                                      <w:lang w:val="en-GB"/>
                                    </w:rPr>
                                    <w:t>nifedipine</w:t>
                                  </w:r>
                                  <w:r w:rsidRPr="00C868D0">
                                    <w:rPr>
                                      <w:bCs/>
                                      <w:color w:val="231F20"/>
                                      <w:spacing w:val="-4"/>
                                      <w:szCs w:val="26"/>
                                      <w:lang w:val="en-GB"/>
                                    </w:rPr>
                                    <w:t xml:space="preserve"> </w:t>
                                  </w:r>
                                  <w:r w:rsidRPr="00C868D0">
                                    <w:rPr>
                                      <w:bCs/>
                                      <w:color w:val="231F20"/>
                                      <w:szCs w:val="26"/>
                                      <w:lang w:val="en-GB"/>
                                    </w:rPr>
                                    <w:t>is</w:t>
                                  </w:r>
                                  <w:r w:rsidRPr="00C868D0">
                                    <w:rPr>
                                      <w:bCs/>
                                      <w:color w:val="231F20"/>
                                      <w:spacing w:val="-4"/>
                                      <w:szCs w:val="26"/>
                                      <w:lang w:val="en-GB"/>
                                    </w:rPr>
                                    <w:t xml:space="preserve"> </w:t>
                                  </w:r>
                                  <w:r w:rsidRPr="00C868D0">
                                    <w:rPr>
                                      <w:bCs/>
                                      <w:color w:val="231F20"/>
                                      <w:szCs w:val="26"/>
                                      <w:lang w:val="en-GB"/>
                                    </w:rPr>
                                    <w:t>not</w:t>
                                  </w:r>
                                  <w:r w:rsidRPr="00C868D0">
                                    <w:rPr>
                                      <w:bCs/>
                                      <w:color w:val="231F20"/>
                                      <w:spacing w:val="-4"/>
                                      <w:szCs w:val="26"/>
                                      <w:lang w:val="en-GB"/>
                                    </w:rPr>
                                    <w:t xml:space="preserve"> </w:t>
                                  </w:r>
                                  <w:r w:rsidRPr="00C868D0">
                                    <w:rPr>
                                      <w:bCs/>
                                      <w:color w:val="231F20"/>
                                      <w:szCs w:val="26"/>
                                      <w:lang w:val="en-GB"/>
                                    </w:rPr>
                                    <w:t>recommended</w:t>
                                  </w:r>
                                  <w:r w:rsidRPr="00C868D0">
                                    <w:rPr>
                                      <w:bCs/>
                                      <w:color w:val="231F20"/>
                                      <w:spacing w:val="-4"/>
                                      <w:szCs w:val="26"/>
                                      <w:lang w:val="en-GB"/>
                                    </w:rPr>
                                    <w:t xml:space="preserve"> </w:t>
                                  </w:r>
                                  <w:r w:rsidRPr="00C868D0">
                                    <w:rPr>
                                      <w:bCs/>
                                      <w:color w:val="231F20"/>
                                      <w:szCs w:val="26"/>
                                      <w:lang w:val="en-GB"/>
                                    </w:rPr>
                                    <w:t>in</w:t>
                                  </w:r>
                                  <w:r w:rsidRPr="00C868D0">
                                    <w:rPr>
                                      <w:bCs/>
                                      <w:color w:val="231F20"/>
                                      <w:spacing w:val="-4"/>
                                      <w:szCs w:val="26"/>
                                      <w:lang w:val="en-GB"/>
                                    </w:rPr>
                                    <w:t xml:space="preserve"> </w:t>
                                  </w:r>
                                  <w:r w:rsidRPr="00C868D0">
                                    <w:rPr>
                                      <w:bCs/>
                                      <w:color w:val="231F20"/>
                                      <w:szCs w:val="26"/>
                                      <w:lang w:val="en-GB"/>
                                    </w:rPr>
                                    <w:t>children</w:t>
                                  </w:r>
                                  <w:r w:rsidRPr="00C868D0">
                                    <w:rPr>
                                      <w:bCs/>
                                      <w:color w:val="231F20"/>
                                      <w:spacing w:val="-3"/>
                                      <w:szCs w:val="26"/>
                                      <w:lang w:val="en-GB"/>
                                    </w:rPr>
                                    <w:t xml:space="preserve"> </w:t>
                                  </w:r>
                                  <w:r w:rsidRPr="00C868D0">
                                    <w:rPr>
                                      <w:bCs/>
                                      <w:color w:val="231F20"/>
                                      <w:szCs w:val="26"/>
                                      <w:lang w:val="en-GB"/>
                                    </w:rPr>
                                    <w:t>due</w:t>
                                  </w:r>
                                  <w:r w:rsidRPr="00C868D0">
                                    <w:rPr>
                                      <w:bCs/>
                                      <w:color w:val="231F20"/>
                                      <w:spacing w:val="-4"/>
                                      <w:szCs w:val="26"/>
                                      <w:lang w:val="en-GB"/>
                                    </w:rPr>
                                    <w:t xml:space="preserve"> </w:t>
                                  </w:r>
                                  <w:r w:rsidRPr="00C868D0">
                                    <w:rPr>
                                      <w:bCs/>
                                      <w:color w:val="231F20"/>
                                      <w:szCs w:val="26"/>
                                      <w:lang w:val="en-GB"/>
                                    </w:rPr>
                                    <w:t>to</w:t>
                                  </w:r>
                                  <w:r w:rsidRPr="00C868D0">
                                    <w:rPr>
                                      <w:bCs/>
                                      <w:color w:val="231F20"/>
                                      <w:spacing w:val="-4"/>
                                      <w:szCs w:val="26"/>
                                      <w:lang w:val="en-GB"/>
                                    </w:rPr>
                                    <w:t xml:space="preserve"> </w:t>
                                  </w:r>
                                  <w:r w:rsidRPr="00C868D0">
                                    <w:rPr>
                                      <w:bCs/>
                                      <w:color w:val="231F20"/>
                                      <w:szCs w:val="26"/>
                                      <w:lang w:val="en-GB"/>
                                    </w:rPr>
                                    <w:t>difficulties</w:t>
                                  </w:r>
                                  <w:r w:rsidRPr="00C868D0">
                                    <w:rPr>
                                      <w:bCs/>
                                      <w:color w:val="231F20"/>
                                      <w:spacing w:val="-4"/>
                                      <w:szCs w:val="26"/>
                                      <w:lang w:val="en-GB"/>
                                    </w:rPr>
                                    <w:t xml:space="preserve"> </w:t>
                                  </w:r>
                                  <w:r w:rsidRPr="00C868D0">
                                    <w:rPr>
                                      <w:bCs/>
                                      <w:color w:val="231F20"/>
                                      <w:szCs w:val="26"/>
                                      <w:lang w:val="en-GB"/>
                                    </w:rPr>
                                    <w:t>with</w:t>
                                  </w:r>
                                  <w:r w:rsidRPr="00C868D0">
                                    <w:rPr>
                                      <w:bCs/>
                                      <w:color w:val="231F20"/>
                                      <w:spacing w:val="-4"/>
                                      <w:szCs w:val="26"/>
                                      <w:lang w:val="en-GB"/>
                                    </w:rPr>
                                    <w:t xml:space="preserve"> </w:t>
                                  </w:r>
                                  <w:r w:rsidRPr="00C868D0">
                                    <w:rPr>
                                      <w:bCs/>
                                      <w:color w:val="231F20"/>
                                      <w:spacing w:val="-2"/>
                                      <w:szCs w:val="26"/>
                                      <w:lang w:val="en-GB"/>
                                    </w:rPr>
                                    <w:t>dosing,</w:t>
                                  </w:r>
                                </w:p>
                                <w:p w:rsidR="00042B6C" w:rsidRPr="00C868D0" w:rsidRDefault="00042B6C" w:rsidP="00042B6C">
                                  <w:pPr>
                                    <w:pStyle w:val="TableParagraph"/>
                                    <w:spacing w:line="283" w:lineRule="exact"/>
                                    <w:ind w:left="224"/>
                                    <w:rPr>
                                      <w:bCs/>
                                      <w:szCs w:val="26"/>
                                      <w:lang w:val="en-GB"/>
                                    </w:rPr>
                                  </w:pPr>
                                  <w:r w:rsidRPr="00C868D0">
                                    <w:rPr>
                                      <w:bCs/>
                                      <w:color w:val="231F20"/>
                                      <w:szCs w:val="26"/>
                                      <w:lang w:val="en-GB"/>
                                    </w:rPr>
                                    <w:t>prolonged</w:t>
                                  </w:r>
                                  <w:r w:rsidRPr="00C868D0">
                                    <w:rPr>
                                      <w:bCs/>
                                      <w:color w:val="231F20"/>
                                      <w:spacing w:val="-5"/>
                                      <w:szCs w:val="26"/>
                                      <w:lang w:val="en-GB"/>
                                    </w:rPr>
                                    <w:t xml:space="preserve"> </w:t>
                                  </w:r>
                                  <w:r w:rsidRPr="00C868D0">
                                    <w:rPr>
                                      <w:bCs/>
                                      <w:color w:val="231F20"/>
                                      <w:szCs w:val="26"/>
                                      <w:lang w:val="en-GB"/>
                                    </w:rPr>
                                    <w:t>and</w:t>
                                  </w:r>
                                  <w:r w:rsidRPr="00C868D0">
                                    <w:rPr>
                                      <w:bCs/>
                                      <w:color w:val="231F20"/>
                                      <w:spacing w:val="-2"/>
                                      <w:szCs w:val="26"/>
                                      <w:lang w:val="en-GB"/>
                                    </w:rPr>
                                    <w:t xml:space="preserve"> </w:t>
                                  </w:r>
                                  <w:r w:rsidRPr="00C868D0">
                                    <w:rPr>
                                      <w:bCs/>
                                      <w:color w:val="231F20"/>
                                      <w:szCs w:val="26"/>
                                      <w:lang w:val="en-GB"/>
                                    </w:rPr>
                                    <w:t>unpredictable</w:t>
                                  </w:r>
                                  <w:r w:rsidRPr="00C868D0">
                                    <w:rPr>
                                      <w:bCs/>
                                      <w:color w:val="231F20"/>
                                      <w:spacing w:val="-3"/>
                                      <w:szCs w:val="26"/>
                                      <w:lang w:val="en-GB"/>
                                    </w:rPr>
                                    <w:t xml:space="preserve"> </w:t>
                                  </w:r>
                                  <w:r w:rsidRPr="00C868D0">
                                    <w:rPr>
                                      <w:bCs/>
                                      <w:color w:val="231F20"/>
                                      <w:szCs w:val="26"/>
                                      <w:lang w:val="en-GB"/>
                                    </w:rPr>
                                    <w:t>action,</w:t>
                                  </w:r>
                                  <w:r w:rsidRPr="00C868D0">
                                    <w:rPr>
                                      <w:bCs/>
                                      <w:color w:val="231F20"/>
                                      <w:spacing w:val="-2"/>
                                      <w:szCs w:val="26"/>
                                      <w:lang w:val="en-GB"/>
                                    </w:rPr>
                                    <w:t xml:space="preserve"> </w:t>
                                  </w:r>
                                  <w:r w:rsidRPr="00C868D0">
                                    <w:rPr>
                                      <w:bCs/>
                                      <w:color w:val="231F20"/>
                                      <w:szCs w:val="26"/>
                                      <w:lang w:val="en-GB"/>
                                    </w:rPr>
                                    <w:t>risk</w:t>
                                  </w:r>
                                  <w:r w:rsidRPr="00C868D0">
                                    <w:rPr>
                                      <w:bCs/>
                                      <w:color w:val="231F20"/>
                                      <w:spacing w:val="-3"/>
                                      <w:szCs w:val="26"/>
                                      <w:lang w:val="en-GB"/>
                                    </w:rPr>
                                    <w:t xml:space="preserve"> </w:t>
                                  </w:r>
                                  <w:r w:rsidRPr="00C868D0">
                                    <w:rPr>
                                      <w:bCs/>
                                      <w:color w:val="231F20"/>
                                      <w:szCs w:val="26"/>
                                      <w:lang w:val="en-GB"/>
                                    </w:rPr>
                                    <w:t>of</w:t>
                                  </w:r>
                                  <w:r w:rsidRPr="00C868D0">
                                    <w:rPr>
                                      <w:bCs/>
                                      <w:color w:val="231F20"/>
                                      <w:spacing w:val="-2"/>
                                      <w:szCs w:val="26"/>
                                      <w:lang w:val="en-GB"/>
                                    </w:rPr>
                                    <w:t xml:space="preserve"> </w:t>
                                  </w:r>
                                  <w:r w:rsidRPr="00C868D0">
                                    <w:rPr>
                                      <w:bCs/>
                                      <w:color w:val="231F20"/>
                                      <w:szCs w:val="26"/>
                                      <w:lang w:val="en-GB"/>
                                    </w:rPr>
                                    <w:t>hypotension,</w:t>
                                  </w:r>
                                  <w:r w:rsidRPr="00C868D0">
                                    <w:rPr>
                                      <w:bCs/>
                                      <w:color w:val="231F20"/>
                                      <w:spacing w:val="-3"/>
                                      <w:szCs w:val="26"/>
                                      <w:lang w:val="en-GB"/>
                                    </w:rPr>
                                    <w:t xml:space="preserve"> </w:t>
                                  </w:r>
                                  <w:r w:rsidRPr="00C868D0">
                                    <w:rPr>
                                      <w:bCs/>
                                      <w:color w:val="231F20"/>
                                      <w:szCs w:val="26"/>
                                      <w:lang w:val="en-GB"/>
                                    </w:rPr>
                                    <w:t>and</w:t>
                                  </w:r>
                                  <w:r w:rsidRPr="00C868D0">
                                    <w:rPr>
                                      <w:bCs/>
                                      <w:color w:val="231F20"/>
                                      <w:spacing w:val="-2"/>
                                      <w:szCs w:val="26"/>
                                      <w:lang w:val="en-GB"/>
                                    </w:rPr>
                                    <w:t xml:space="preserve"> </w:t>
                                  </w:r>
                                  <w:r w:rsidRPr="00C868D0">
                                    <w:rPr>
                                      <w:bCs/>
                                      <w:color w:val="231F20"/>
                                      <w:szCs w:val="26"/>
                                      <w:lang w:val="en-GB"/>
                                    </w:rPr>
                                    <w:t>rebound</w:t>
                                  </w:r>
                                  <w:r w:rsidRPr="00C868D0">
                                    <w:rPr>
                                      <w:bCs/>
                                      <w:color w:val="231F20"/>
                                      <w:spacing w:val="-2"/>
                                      <w:szCs w:val="26"/>
                                      <w:lang w:val="en-GB"/>
                                    </w:rPr>
                                    <w:t xml:space="preserve"> hypertension.</w:t>
                                  </w:r>
                                </w:p>
                                <w:p w:rsidR="00042B6C" w:rsidRPr="00C868D0" w:rsidRDefault="00042B6C" w:rsidP="00042B6C">
                                  <w:pPr>
                                    <w:pStyle w:val="TableParagraph"/>
                                    <w:spacing w:before="191" w:line="211" w:lineRule="auto"/>
                                    <w:ind w:left="224"/>
                                    <w:rPr>
                                      <w:bCs/>
                                      <w:szCs w:val="26"/>
                                      <w:lang w:val="en-GB"/>
                                    </w:rPr>
                                  </w:pPr>
                                  <w:r w:rsidRPr="00C868D0">
                                    <w:rPr>
                                      <w:bCs/>
                                      <w:color w:val="231F20"/>
                                      <w:szCs w:val="26"/>
                                      <w:lang w:val="en-GB"/>
                                    </w:rPr>
                                    <w:t>The</w:t>
                                  </w:r>
                                  <w:r w:rsidRPr="00C868D0">
                                    <w:rPr>
                                      <w:bCs/>
                                      <w:color w:val="231F20"/>
                                      <w:spacing w:val="-5"/>
                                      <w:szCs w:val="26"/>
                                      <w:lang w:val="en-GB"/>
                                    </w:rPr>
                                    <w:t xml:space="preserve"> </w:t>
                                  </w:r>
                                  <w:r w:rsidRPr="00C868D0">
                                    <w:rPr>
                                      <w:bCs/>
                                      <w:color w:val="231F20"/>
                                      <w:szCs w:val="26"/>
                                      <w:lang w:val="en-GB"/>
                                    </w:rPr>
                                    <w:t>onset</w:t>
                                  </w:r>
                                  <w:r w:rsidRPr="00C868D0">
                                    <w:rPr>
                                      <w:bCs/>
                                      <w:color w:val="231F20"/>
                                      <w:spacing w:val="-5"/>
                                      <w:szCs w:val="26"/>
                                      <w:lang w:val="en-GB"/>
                                    </w:rPr>
                                    <w:t xml:space="preserve"> </w:t>
                                  </w:r>
                                  <w:r w:rsidRPr="00C868D0">
                                    <w:rPr>
                                      <w:bCs/>
                                      <w:color w:val="231F20"/>
                                      <w:szCs w:val="26"/>
                                      <w:lang w:val="en-GB"/>
                                    </w:rPr>
                                    <w:t>of</w:t>
                                  </w:r>
                                  <w:r w:rsidRPr="00C868D0">
                                    <w:rPr>
                                      <w:bCs/>
                                      <w:color w:val="231F20"/>
                                      <w:spacing w:val="-5"/>
                                      <w:szCs w:val="26"/>
                                      <w:lang w:val="en-GB"/>
                                    </w:rPr>
                                    <w:t xml:space="preserve"> </w:t>
                                  </w:r>
                                  <w:r w:rsidRPr="00C868D0">
                                    <w:rPr>
                                      <w:bCs/>
                                      <w:color w:val="231F20"/>
                                      <w:szCs w:val="26"/>
                                      <w:lang w:val="en-GB"/>
                                    </w:rPr>
                                    <w:t>action</w:t>
                                  </w:r>
                                  <w:r w:rsidRPr="00C868D0">
                                    <w:rPr>
                                      <w:bCs/>
                                      <w:color w:val="231F20"/>
                                      <w:spacing w:val="-5"/>
                                      <w:szCs w:val="26"/>
                                      <w:lang w:val="en-GB"/>
                                    </w:rPr>
                                    <w:t xml:space="preserve"> </w:t>
                                  </w:r>
                                  <w:r w:rsidRPr="00C868D0">
                                    <w:rPr>
                                      <w:bCs/>
                                      <w:color w:val="231F20"/>
                                      <w:szCs w:val="26"/>
                                      <w:lang w:val="en-GB"/>
                                    </w:rPr>
                                    <w:t>for</w:t>
                                  </w:r>
                                  <w:r w:rsidRPr="00C868D0">
                                    <w:rPr>
                                      <w:bCs/>
                                      <w:color w:val="231F20"/>
                                      <w:spacing w:val="-5"/>
                                      <w:szCs w:val="26"/>
                                      <w:lang w:val="en-GB"/>
                                    </w:rPr>
                                    <w:t xml:space="preserve"> </w:t>
                                  </w:r>
                                  <w:r w:rsidRPr="00C868D0">
                                    <w:rPr>
                                      <w:bCs/>
                                      <w:color w:val="231F20"/>
                                      <w:szCs w:val="26"/>
                                      <w:lang w:val="en-GB"/>
                                    </w:rPr>
                                    <w:t>other</w:t>
                                  </w:r>
                                  <w:r w:rsidRPr="00C868D0">
                                    <w:rPr>
                                      <w:bCs/>
                                      <w:color w:val="231F20"/>
                                      <w:spacing w:val="-5"/>
                                      <w:szCs w:val="26"/>
                                      <w:lang w:val="en-GB"/>
                                    </w:rPr>
                                    <w:t xml:space="preserve"> </w:t>
                                  </w:r>
                                  <w:r w:rsidRPr="00C868D0">
                                    <w:rPr>
                                      <w:bCs/>
                                      <w:color w:val="231F20"/>
                                      <w:szCs w:val="26"/>
                                      <w:lang w:val="en-GB"/>
                                    </w:rPr>
                                    <w:t>calcium</w:t>
                                  </w:r>
                                  <w:r w:rsidRPr="00C868D0">
                                    <w:rPr>
                                      <w:bCs/>
                                      <w:color w:val="231F20"/>
                                      <w:spacing w:val="-5"/>
                                      <w:szCs w:val="26"/>
                                      <w:lang w:val="en-GB"/>
                                    </w:rPr>
                                    <w:t xml:space="preserve"> </w:t>
                                  </w:r>
                                  <w:r w:rsidRPr="00C868D0">
                                    <w:rPr>
                                      <w:bCs/>
                                      <w:color w:val="231F20"/>
                                      <w:szCs w:val="26"/>
                                      <w:lang w:val="en-GB"/>
                                    </w:rPr>
                                    <w:t>channel</w:t>
                                  </w:r>
                                  <w:r w:rsidRPr="00C868D0">
                                    <w:rPr>
                                      <w:bCs/>
                                      <w:color w:val="231F20"/>
                                      <w:spacing w:val="-5"/>
                                      <w:szCs w:val="26"/>
                                      <w:lang w:val="en-GB"/>
                                    </w:rPr>
                                    <w:t xml:space="preserve"> </w:t>
                                  </w:r>
                                  <w:r w:rsidRPr="00C868D0">
                                    <w:rPr>
                                      <w:bCs/>
                                      <w:color w:val="231F20"/>
                                      <w:szCs w:val="26"/>
                                      <w:lang w:val="en-GB"/>
                                    </w:rPr>
                                    <w:t>blockers</w:t>
                                  </w:r>
                                  <w:r w:rsidRPr="00C868D0">
                                    <w:rPr>
                                      <w:bCs/>
                                      <w:color w:val="231F20"/>
                                      <w:spacing w:val="-5"/>
                                      <w:szCs w:val="26"/>
                                      <w:lang w:val="en-GB"/>
                                    </w:rPr>
                                    <w:t xml:space="preserve"> </w:t>
                                  </w:r>
                                  <w:r w:rsidRPr="00C868D0">
                                    <w:rPr>
                                      <w:bCs/>
                                      <w:color w:val="231F20"/>
                                      <w:szCs w:val="26"/>
                                      <w:lang w:val="en-GB"/>
                                    </w:rPr>
                                    <w:t>is</w:t>
                                  </w:r>
                                  <w:r w:rsidRPr="00C868D0">
                                    <w:rPr>
                                      <w:bCs/>
                                      <w:color w:val="231F20"/>
                                      <w:spacing w:val="-5"/>
                                      <w:szCs w:val="26"/>
                                      <w:lang w:val="en-GB"/>
                                    </w:rPr>
                                    <w:t xml:space="preserve"> </w:t>
                                  </w:r>
                                  <w:r w:rsidRPr="00C868D0">
                                    <w:rPr>
                                      <w:bCs/>
                                      <w:color w:val="231F20"/>
                                      <w:szCs w:val="26"/>
                                      <w:lang w:val="en-GB"/>
                                    </w:rPr>
                                    <w:t>too</w:t>
                                  </w:r>
                                  <w:r w:rsidRPr="00C868D0">
                                    <w:rPr>
                                      <w:bCs/>
                                      <w:color w:val="231F20"/>
                                      <w:spacing w:val="-5"/>
                                      <w:szCs w:val="26"/>
                                      <w:lang w:val="en-GB"/>
                                    </w:rPr>
                                    <w:t xml:space="preserve"> </w:t>
                                  </w:r>
                                  <w:r w:rsidRPr="00C868D0">
                                    <w:rPr>
                                      <w:bCs/>
                                      <w:color w:val="231F20"/>
                                      <w:szCs w:val="26"/>
                                      <w:lang w:val="en-GB"/>
                                    </w:rPr>
                                    <w:t>slow</w:t>
                                  </w:r>
                                  <w:r w:rsidRPr="00C868D0">
                                    <w:rPr>
                                      <w:bCs/>
                                      <w:color w:val="231F20"/>
                                      <w:spacing w:val="-5"/>
                                      <w:szCs w:val="26"/>
                                      <w:lang w:val="en-GB"/>
                                    </w:rPr>
                                    <w:t xml:space="preserve"> </w:t>
                                  </w:r>
                                  <w:r w:rsidRPr="00C868D0">
                                    <w:rPr>
                                      <w:bCs/>
                                      <w:color w:val="231F20"/>
                                      <w:szCs w:val="26"/>
                                      <w:lang w:val="en-GB"/>
                                    </w:rPr>
                                    <w:t>to</w:t>
                                  </w:r>
                                  <w:r w:rsidRPr="00C868D0">
                                    <w:rPr>
                                      <w:bCs/>
                                      <w:color w:val="231F20"/>
                                      <w:spacing w:val="-5"/>
                                      <w:szCs w:val="26"/>
                                      <w:lang w:val="en-GB"/>
                                    </w:rPr>
                                    <w:t xml:space="preserve"> </w:t>
                                  </w:r>
                                  <w:r w:rsidRPr="00C868D0">
                                    <w:rPr>
                                      <w:bCs/>
                                      <w:color w:val="231F20"/>
                                      <w:szCs w:val="26"/>
                                      <w:lang w:val="en-GB"/>
                                    </w:rPr>
                                    <w:t>recommend</w:t>
                                  </w:r>
                                  <w:r w:rsidRPr="00C868D0">
                                    <w:rPr>
                                      <w:bCs/>
                                      <w:color w:val="231F20"/>
                                      <w:spacing w:val="-5"/>
                                      <w:szCs w:val="26"/>
                                      <w:lang w:val="en-GB"/>
                                    </w:rPr>
                                    <w:t xml:space="preserve"> </w:t>
                                  </w:r>
                                  <w:r w:rsidRPr="00C868D0">
                                    <w:rPr>
                                      <w:bCs/>
                                      <w:color w:val="231F20"/>
                                      <w:szCs w:val="26"/>
                                      <w:lang w:val="en-GB"/>
                                    </w:rPr>
                                    <w:t>them</w:t>
                                  </w:r>
                                  <w:r w:rsidRPr="00C868D0">
                                    <w:rPr>
                                      <w:bCs/>
                                      <w:color w:val="231F20"/>
                                      <w:spacing w:val="-5"/>
                                      <w:szCs w:val="26"/>
                                      <w:lang w:val="en-GB"/>
                                    </w:rPr>
                                    <w:t xml:space="preserve"> </w:t>
                                  </w:r>
                                  <w:r w:rsidRPr="00C868D0">
                                    <w:rPr>
                                      <w:bCs/>
                                      <w:color w:val="231F20"/>
                                      <w:szCs w:val="26"/>
                                      <w:lang w:val="en-GB"/>
                                    </w:rPr>
                                    <w:t>for children with hypertensive urgencies.</w:t>
                                  </w:r>
                                </w:p>
                                <w:p w:rsidR="00042B6C" w:rsidRPr="00815126" w:rsidRDefault="00042B6C" w:rsidP="00042B6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F48D85C" id="Rectangle: Rounded Corners 456240384" o:spid="_x0000_s1089" style="position:absolute;left:0;text-align:left;margin-left:20.7pt;margin-top:5.4pt;width:429pt;height:130.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Z9MlwIAAI4FAAAOAAAAZHJzL2Uyb0RvYy54bWysVFtv2yAUfp+0/4B4X22nSdpFdaqoVadJ&#10;3Vq1nfpMMDRomMOAxM5+/Q74kqjL0zQ/YDj3853L1XVba7ITziswJS3OckqE4VAp81bSHy93ny4p&#10;8YGZimkwoqR74en18uOHq8YuxAQ2oCvhCBoxftHYkm5CsIss83wjaubPwAqDTAmuZgGf7i2rHGvQ&#10;eq2zSZ7PswZcZR1w4T1SbzsmXSb7UgoeHqT0IhBdUowtpNOlcx3PbHnFFm+O2Y3ifRjsH6KomTLo&#10;dDR1ywIjW6f+MlUr7sCDDGcc6gykVFykHDCbIn+XzfOGWZFyQXC8HWHy/88s/757to8OYWisX3i8&#10;xixa6er4x/hIm8Daj2CJNhCOxNl0enmeI6YcecV8dnE+S3BmB3XrfPgioCbxUlIHW1M9YUkSUmx3&#10;7wP6RflBLrrUhjQlnVzOLmZJzINW1Z3SOjJTW4gb7ciOYUEZ58KE8ySnt/U3qDr6PMevKy2SsQE6&#10;8nQgo8vRUgrgyAnytEHiAY50C3stuvCehCSqQgAmXXyxU9+HNI/OkyWUjmoSExgVi1OKOhS9Ui8b&#10;1UTq4FExP6XYgTB4HDWSVzBhVK6VAXfKQPVz9NzJD9l3Ocf0Q7tuMWks+iQGGUlrqPaPjjjoRspb&#10;fqewyvfMh0fmcIawM3AvhAc8pAasKfQ3Sjbgfp+iR3lsbeRS0uBMltT/2jInKNFfDTb952I6jUOc&#10;HtPZxQQf7pizPuaYbX0D2CUFbiDL0zXKBz1cpYP6FdfHKnpFFjMcfZeUBzc8bkK3K3ABcbFaJTEc&#10;XMvCvXm2PBqPQMcGfmlfmbN9qwecku8wzC9bvGv2TjZqGlhtA0iVJuGAa18CHPrUR/2Cilvl+J2k&#10;Dmt0+QcAAP//AwBQSwMEFAAGAAgAAAAhACJOerbbAAAACQEAAA8AAABkcnMvZG93bnJldi54bWxM&#10;j8FugzAQRO+V+g/WRuqtMUSIAMVEVap8QGmlXB28BRS8ptgJ8Pfdntrjzoxm35SHxQ7ijpPvHSmI&#10;txEIpMaZnloFnx+n5wyED5qMHhyhghU9HKrHh1IXxs30jvc6tIJLyBdaQRfCWEjpmw6t9ls3IrH3&#10;5SarA59TK82kZy63g9xFUSqt7ok/dHrEY4fNtb5ZBX192s+YvK3597wez3WWjo1LlXraLK8vIAIu&#10;4S8Mv/iMDhUzXdyNjBeDgiROOMl6xAvYz/KchYuC3T7OQFal/L+g+gEAAP//AwBQSwECLQAUAAYA&#10;CAAAACEAtoM4kv4AAADhAQAAEwAAAAAAAAAAAAAAAAAAAAAAW0NvbnRlbnRfVHlwZXNdLnhtbFBL&#10;AQItABQABgAIAAAAIQA4/SH/1gAAAJQBAAALAAAAAAAAAAAAAAAAAC8BAABfcmVscy8ucmVsc1BL&#10;AQItABQABgAIAAAAIQB8YZ9MlwIAAI4FAAAOAAAAAAAAAAAAAAAAAC4CAABkcnMvZTJvRG9jLnht&#10;bFBLAQItABQABgAIAAAAIQAiTnq22wAAAAkBAAAPAAAAAAAAAAAAAAAAAPEEAABkcnMvZG93bnJl&#10;di54bWxQSwUGAAAAAAQABADzAAAA+QUAAAAA&#10;" fillcolor="white [3201]" strokecolor="#fb7d34 [1942]" strokeweight="2.25pt">
                      <v:stroke joinstyle="miter"/>
                      <v:textbox>
                        <w:txbxContent>
                          <w:p w:rsidR="00042B6C" w:rsidRPr="00C868D0" w:rsidRDefault="00042B6C" w:rsidP="00042B6C">
                            <w:pPr>
                              <w:pStyle w:val="TableParagraph"/>
                              <w:spacing w:before="242" w:line="283" w:lineRule="exact"/>
                              <w:ind w:left="224"/>
                              <w:rPr>
                                <w:bCs/>
                                <w:szCs w:val="26"/>
                                <w:lang w:val="en-GB"/>
                              </w:rPr>
                            </w:pPr>
                            <w:r w:rsidRPr="00C868D0">
                              <w:rPr>
                                <w:bCs/>
                                <w:color w:val="231F20"/>
                                <w:szCs w:val="26"/>
                                <w:lang w:val="en-GB"/>
                              </w:rPr>
                              <w:t>Short-acting</w:t>
                            </w:r>
                            <w:r w:rsidRPr="00C868D0">
                              <w:rPr>
                                <w:bCs/>
                                <w:color w:val="231F20"/>
                                <w:spacing w:val="-4"/>
                                <w:szCs w:val="26"/>
                                <w:lang w:val="en-GB"/>
                              </w:rPr>
                              <w:t xml:space="preserve"> </w:t>
                            </w:r>
                            <w:r w:rsidRPr="00C868D0">
                              <w:rPr>
                                <w:bCs/>
                                <w:color w:val="231F20"/>
                                <w:szCs w:val="26"/>
                                <w:lang w:val="en-GB"/>
                              </w:rPr>
                              <w:t>oral</w:t>
                            </w:r>
                            <w:r w:rsidRPr="00C868D0">
                              <w:rPr>
                                <w:bCs/>
                                <w:color w:val="231F20"/>
                                <w:spacing w:val="-4"/>
                                <w:szCs w:val="26"/>
                                <w:lang w:val="en-GB"/>
                              </w:rPr>
                              <w:t xml:space="preserve"> </w:t>
                            </w:r>
                            <w:r w:rsidRPr="00C868D0">
                              <w:rPr>
                                <w:bCs/>
                                <w:color w:val="231F20"/>
                                <w:szCs w:val="26"/>
                                <w:lang w:val="en-GB"/>
                              </w:rPr>
                              <w:t>nifedipine</w:t>
                            </w:r>
                            <w:r w:rsidRPr="00C868D0">
                              <w:rPr>
                                <w:bCs/>
                                <w:color w:val="231F20"/>
                                <w:spacing w:val="-4"/>
                                <w:szCs w:val="26"/>
                                <w:lang w:val="en-GB"/>
                              </w:rPr>
                              <w:t xml:space="preserve"> </w:t>
                            </w:r>
                            <w:r w:rsidRPr="00C868D0">
                              <w:rPr>
                                <w:bCs/>
                                <w:color w:val="231F20"/>
                                <w:szCs w:val="26"/>
                                <w:lang w:val="en-GB"/>
                              </w:rPr>
                              <w:t>is</w:t>
                            </w:r>
                            <w:r w:rsidRPr="00C868D0">
                              <w:rPr>
                                <w:bCs/>
                                <w:color w:val="231F20"/>
                                <w:spacing w:val="-4"/>
                                <w:szCs w:val="26"/>
                                <w:lang w:val="en-GB"/>
                              </w:rPr>
                              <w:t xml:space="preserve"> </w:t>
                            </w:r>
                            <w:r w:rsidRPr="00C868D0">
                              <w:rPr>
                                <w:bCs/>
                                <w:color w:val="231F20"/>
                                <w:szCs w:val="26"/>
                                <w:lang w:val="en-GB"/>
                              </w:rPr>
                              <w:t>not</w:t>
                            </w:r>
                            <w:r w:rsidRPr="00C868D0">
                              <w:rPr>
                                <w:bCs/>
                                <w:color w:val="231F20"/>
                                <w:spacing w:val="-4"/>
                                <w:szCs w:val="26"/>
                                <w:lang w:val="en-GB"/>
                              </w:rPr>
                              <w:t xml:space="preserve"> </w:t>
                            </w:r>
                            <w:r w:rsidRPr="00C868D0">
                              <w:rPr>
                                <w:bCs/>
                                <w:color w:val="231F20"/>
                                <w:szCs w:val="26"/>
                                <w:lang w:val="en-GB"/>
                              </w:rPr>
                              <w:t>recommended</w:t>
                            </w:r>
                            <w:r w:rsidRPr="00C868D0">
                              <w:rPr>
                                <w:bCs/>
                                <w:color w:val="231F20"/>
                                <w:spacing w:val="-4"/>
                                <w:szCs w:val="26"/>
                                <w:lang w:val="en-GB"/>
                              </w:rPr>
                              <w:t xml:space="preserve"> </w:t>
                            </w:r>
                            <w:r w:rsidRPr="00C868D0">
                              <w:rPr>
                                <w:bCs/>
                                <w:color w:val="231F20"/>
                                <w:szCs w:val="26"/>
                                <w:lang w:val="en-GB"/>
                              </w:rPr>
                              <w:t>in</w:t>
                            </w:r>
                            <w:r w:rsidRPr="00C868D0">
                              <w:rPr>
                                <w:bCs/>
                                <w:color w:val="231F20"/>
                                <w:spacing w:val="-4"/>
                                <w:szCs w:val="26"/>
                                <w:lang w:val="en-GB"/>
                              </w:rPr>
                              <w:t xml:space="preserve"> </w:t>
                            </w:r>
                            <w:r w:rsidRPr="00C868D0">
                              <w:rPr>
                                <w:bCs/>
                                <w:color w:val="231F20"/>
                                <w:szCs w:val="26"/>
                                <w:lang w:val="en-GB"/>
                              </w:rPr>
                              <w:t>children</w:t>
                            </w:r>
                            <w:r w:rsidRPr="00C868D0">
                              <w:rPr>
                                <w:bCs/>
                                <w:color w:val="231F20"/>
                                <w:spacing w:val="-3"/>
                                <w:szCs w:val="26"/>
                                <w:lang w:val="en-GB"/>
                              </w:rPr>
                              <w:t xml:space="preserve"> </w:t>
                            </w:r>
                            <w:r w:rsidRPr="00C868D0">
                              <w:rPr>
                                <w:bCs/>
                                <w:color w:val="231F20"/>
                                <w:szCs w:val="26"/>
                                <w:lang w:val="en-GB"/>
                              </w:rPr>
                              <w:t>due</w:t>
                            </w:r>
                            <w:r w:rsidRPr="00C868D0">
                              <w:rPr>
                                <w:bCs/>
                                <w:color w:val="231F20"/>
                                <w:spacing w:val="-4"/>
                                <w:szCs w:val="26"/>
                                <w:lang w:val="en-GB"/>
                              </w:rPr>
                              <w:t xml:space="preserve"> </w:t>
                            </w:r>
                            <w:r w:rsidRPr="00C868D0">
                              <w:rPr>
                                <w:bCs/>
                                <w:color w:val="231F20"/>
                                <w:szCs w:val="26"/>
                                <w:lang w:val="en-GB"/>
                              </w:rPr>
                              <w:t>to</w:t>
                            </w:r>
                            <w:r w:rsidRPr="00C868D0">
                              <w:rPr>
                                <w:bCs/>
                                <w:color w:val="231F20"/>
                                <w:spacing w:val="-4"/>
                                <w:szCs w:val="26"/>
                                <w:lang w:val="en-GB"/>
                              </w:rPr>
                              <w:t xml:space="preserve"> </w:t>
                            </w:r>
                            <w:r w:rsidRPr="00C868D0">
                              <w:rPr>
                                <w:bCs/>
                                <w:color w:val="231F20"/>
                                <w:szCs w:val="26"/>
                                <w:lang w:val="en-GB"/>
                              </w:rPr>
                              <w:t>difficulties</w:t>
                            </w:r>
                            <w:r w:rsidRPr="00C868D0">
                              <w:rPr>
                                <w:bCs/>
                                <w:color w:val="231F20"/>
                                <w:spacing w:val="-4"/>
                                <w:szCs w:val="26"/>
                                <w:lang w:val="en-GB"/>
                              </w:rPr>
                              <w:t xml:space="preserve"> </w:t>
                            </w:r>
                            <w:r w:rsidRPr="00C868D0">
                              <w:rPr>
                                <w:bCs/>
                                <w:color w:val="231F20"/>
                                <w:szCs w:val="26"/>
                                <w:lang w:val="en-GB"/>
                              </w:rPr>
                              <w:t>with</w:t>
                            </w:r>
                            <w:r w:rsidRPr="00C868D0">
                              <w:rPr>
                                <w:bCs/>
                                <w:color w:val="231F20"/>
                                <w:spacing w:val="-4"/>
                                <w:szCs w:val="26"/>
                                <w:lang w:val="en-GB"/>
                              </w:rPr>
                              <w:t xml:space="preserve"> </w:t>
                            </w:r>
                            <w:r w:rsidRPr="00C868D0">
                              <w:rPr>
                                <w:bCs/>
                                <w:color w:val="231F20"/>
                                <w:spacing w:val="-2"/>
                                <w:szCs w:val="26"/>
                                <w:lang w:val="en-GB"/>
                              </w:rPr>
                              <w:t>dosing,</w:t>
                            </w:r>
                          </w:p>
                          <w:p w:rsidR="00042B6C" w:rsidRPr="00C868D0" w:rsidRDefault="00042B6C" w:rsidP="00042B6C">
                            <w:pPr>
                              <w:pStyle w:val="TableParagraph"/>
                              <w:spacing w:line="283" w:lineRule="exact"/>
                              <w:ind w:left="224"/>
                              <w:rPr>
                                <w:bCs/>
                                <w:szCs w:val="26"/>
                                <w:lang w:val="en-GB"/>
                              </w:rPr>
                            </w:pPr>
                            <w:r w:rsidRPr="00C868D0">
                              <w:rPr>
                                <w:bCs/>
                                <w:color w:val="231F20"/>
                                <w:szCs w:val="26"/>
                                <w:lang w:val="en-GB"/>
                              </w:rPr>
                              <w:t>prolonged</w:t>
                            </w:r>
                            <w:r w:rsidRPr="00C868D0">
                              <w:rPr>
                                <w:bCs/>
                                <w:color w:val="231F20"/>
                                <w:spacing w:val="-5"/>
                                <w:szCs w:val="26"/>
                                <w:lang w:val="en-GB"/>
                              </w:rPr>
                              <w:t xml:space="preserve"> </w:t>
                            </w:r>
                            <w:r w:rsidRPr="00C868D0">
                              <w:rPr>
                                <w:bCs/>
                                <w:color w:val="231F20"/>
                                <w:szCs w:val="26"/>
                                <w:lang w:val="en-GB"/>
                              </w:rPr>
                              <w:t>and</w:t>
                            </w:r>
                            <w:r w:rsidRPr="00C868D0">
                              <w:rPr>
                                <w:bCs/>
                                <w:color w:val="231F20"/>
                                <w:spacing w:val="-2"/>
                                <w:szCs w:val="26"/>
                                <w:lang w:val="en-GB"/>
                              </w:rPr>
                              <w:t xml:space="preserve"> </w:t>
                            </w:r>
                            <w:r w:rsidRPr="00C868D0">
                              <w:rPr>
                                <w:bCs/>
                                <w:color w:val="231F20"/>
                                <w:szCs w:val="26"/>
                                <w:lang w:val="en-GB"/>
                              </w:rPr>
                              <w:t>unpredictable</w:t>
                            </w:r>
                            <w:r w:rsidRPr="00C868D0">
                              <w:rPr>
                                <w:bCs/>
                                <w:color w:val="231F20"/>
                                <w:spacing w:val="-3"/>
                                <w:szCs w:val="26"/>
                                <w:lang w:val="en-GB"/>
                              </w:rPr>
                              <w:t xml:space="preserve"> </w:t>
                            </w:r>
                            <w:r w:rsidRPr="00C868D0">
                              <w:rPr>
                                <w:bCs/>
                                <w:color w:val="231F20"/>
                                <w:szCs w:val="26"/>
                                <w:lang w:val="en-GB"/>
                              </w:rPr>
                              <w:t>action,</w:t>
                            </w:r>
                            <w:r w:rsidRPr="00C868D0">
                              <w:rPr>
                                <w:bCs/>
                                <w:color w:val="231F20"/>
                                <w:spacing w:val="-2"/>
                                <w:szCs w:val="26"/>
                                <w:lang w:val="en-GB"/>
                              </w:rPr>
                              <w:t xml:space="preserve"> </w:t>
                            </w:r>
                            <w:r w:rsidRPr="00C868D0">
                              <w:rPr>
                                <w:bCs/>
                                <w:color w:val="231F20"/>
                                <w:szCs w:val="26"/>
                                <w:lang w:val="en-GB"/>
                              </w:rPr>
                              <w:t>risk</w:t>
                            </w:r>
                            <w:r w:rsidRPr="00C868D0">
                              <w:rPr>
                                <w:bCs/>
                                <w:color w:val="231F20"/>
                                <w:spacing w:val="-3"/>
                                <w:szCs w:val="26"/>
                                <w:lang w:val="en-GB"/>
                              </w:rPr>
                              <w:t xml:space="preserve"> </w:t>
                            </w:r>
                            <w:r w:rsidRPr="00C868D0">
                              <w:rPr>
                                <w:bCs/>
                                <w:color w:val="231F20"/>
                                <w:szCs w:val="26"/>
                                <w:lang w:val="en-GB"/>
                              </w:rPr>
                              <w:t>of</w:t>
                            </w:r>
                            <w:r w:rsidRPr="00C868D0">
                              <w:rPr>
                                <w:bCs/>
                                <w:color w:val="231F20"/>
                                <w:spacing w:val="-2"/>
                                <w:szCs w:val="26"/>
                                <w:lang w:val="en-GB"/>
                              </w:rPr>
                              <w:t xml:space="preserve"> </w:t>
                            </w:r>
                            <w:r w:rsidRPr="00C868D0">
                              <w:rPr>
                                <w:bCs/>
                                <w:color w:val="231F20"/>
                                <w:szCs w:val="26"/>
                                <w:lang w:val="en-GB"/>
                              </w:rPr>
                              <w:t>hypotension,</w:t>
                            </w:r>
                            <w:r w:rsidRPr="00C868D0">
                              <w:rPr>
                                <w:bCs/>
                                <w:color w:val="231F20"/>
                                <w:spacing w:val="-3"/>
                                <w:szCs w:val="26"/>
                                <w:lang w:val="en-GB"/>
                              </w:rPr>
                              <w:t xml:space="preserve"> </w:t>
                            </w:r>
                            <w:r w:rsidRPr="00C868D0">
                              <w:rPr>
                                <w:bCs/>
                                <w:color w:val="231F20"/>
                                <w:szCs w:val="26"/>
                                <w:lang w:val="en-GB"/>
                              </w:rPr>
                              <w:t>and</w:t>
                            </w:r>
                            <w:r w:rsidRPr="00C868D0">
                              <w:rPr>
                                <w:bCs/>
                                <w:color w:val="231F20"/>
                                <w:spacing w:val="-2"/>
                                <w:szCs w:val="26"/>
                                <w:lang w:val="en-GB"/>
                              </w:rPr>
                              <w:t xml:space="preserve"> </w:t>
                            </w:r>
                            <w:r w:rsidRPr="00C868D0">
                              <w:rPr>
                                <w:bCs/>
                                <w:color w:val="231F20"/>
                                <w:szCs w:val="26"/>
                                <w:lang w:val="en-GB"/>
                              </w:rPr>
                              <w:t>rebound</w:t>
                            </w:r>
                            <w:r w:rsidRPr="00C868D0">
                              <w:rPr>
                                <w:bCs/>
                                <w:color w:val="231F20"/>
                                <w:spacing w:val="-2"/>
                                <w:szCs w:val="26"/>
                                <w:lang w:val="en-GB"/>
                              </w:rPr>
                              <w:t xml:space="preserve"> hypertension.</w:t>
                            </w:r>
                          </w:p>
                          <w:p w:rsidR="00042B6C" w:rsidRPr="00C868D0" w:rsidRDefault="00042B6C" w:rsidP="00042B6C">
                            <w:pPr>
                              <w:pStyle w:val="TableParagraph"/>
                              <w:spacing w:before="191" w:line="211" w:lineRule="auto"/>
                              <w:ind w:left="224"/>
                              <w:rPr>
                                <w:bCs/>
                                <w:szCs w:val="26"/>
                                <w:lang w:val="en-GB"/>
                              </w:rPr>
                            </w:pPr>
                            <w:r w:rsidRPr="00C868D0">
                              <w:rPr>
                                <w:bCs/>
                                <w:color w:val="231F20"/>
                                <w:szCs w:val="26"/>
                                <w:lang w:val="en-GB"/>
                              </w:rPr>
                              <w:t>The</w:t>
                            </w:r>
                            <w:r w:rsidRPr="00C868D0">
                              <w:rPr>
                                <w:bCs/>
                                <w:color w:val="231F20"/>
                                <w:spacing w:val="-5"/>
                                <w:szCs w:val="26"/>
                                <w:lang w:val="en-GB"/>
                              </w:rPr>
                              <w:t xml:space="preserve"> </w:t>
                            </w:r>
                            <w:r w:rsidRPr="00C868D0">
                              <w:rPr>
                                <w:bCs/>
                                <w:color w:val="231F20"/>
                                <w:szCs w:val="26"/>
                                <w:lang w:val="en-GB"/>
                              </w:rPr>
                              <w:t>onset</w:t>
                            </w:r>
                            <w:r w:rsidRPr="00C868D0">
                              <w:rPr>
                                <w:bCs/>
                                <w:color w:val="231F20"/>
                                <w:spacing w:val="-5"/>
                                <w:szCs w:val="26"/>
                                <w:lang w:val="en-GB"/>
                              </w:rPr>
                              <w:t xml:space="preserve"> </w:t>
                            </w:r>
                            <w:r w:rsidRPr="00C868D0">
                              <w:rPr>
                                <w:bCs/>
                                <w:color w:val="231F20"/>
                                <w:szCs w:val="26"/>
                                <w:lang w:val="en-GB"/>
                              </w:rPr>
                              <w:t>of</w:t>
                            </w:r>
                            <w:r w:rsidRPr="00C868D0">
                              <w:rPr>
                                <w:bCs/>
                                <w:color w:val="231F20"/>
                                <w:spacing w:val="-5"/>
                                <w:szCs w:val="26"/>
                                <w:lang w:val="en-GB"/>
                              </w:rPr>
                              <w:t xml:space="preserve"> </w:t>
                            </w:r>
                            <w:r w:rsidRPr="00C868D0">
                              <w:rPr>
                                <w:bCs/>
                                <w:color w:val="231F20"/>
                                <w:szCs w:val="26"/>
                                <w:lang w:val="en-GB"/>
                              </w:rPr>
                              <w:t>action</w:t>
                            </w:r>
                            <w:r w:rsidRPr="00C868D0">
                              <w:rPr>
                                <w:bCs/>
                                <w:color w:val="231F20"/>
                                <w:spacing w:val="-5"/>
                                <w:szCs w:val="26"/>
                                <w:lang w:val="en-GB"/>
                              </w:rPr>
                              <w:t xml:space="preserve"> </w:t>
                            </w:r>
                            <w:r w:rsidRPr="00C868D0">
                              <w:rPr>
                                <w:bCs/>
                                <w:color w:val="231F20"/>
                                <w:szCs w:val="26"/>
                                <w:lang w:val="en-GB"/>
                              </w:rPr>
                              <w:t>for</w:t>
                            </w:r>
                            <w:r w:rsidRPr="00C868D0">
                              <w:rPr>
                                <w:bCs/>
                                <w:color w:val="231F20"/>
                                <w:spacing w:val="-5"/>
                                <w:szCs w:val="26"/>
                                <w:lang w:val="en-GB"/>
                              </w:rPr>
                              <w:t xml:space="preserve"> </w:t>
                            </w:r>
                            <w:r w:rsidRPr="00C868D0">
                              <w:rPr>
                                <w:bCs/>
                                <w:color w:val="231F20"/>
                                <w:szCs w:val="26"/>
                                <w:lang w:val="en-GB"/>
                              </w:rPr>
                              <w:t>other</w:t>
                            </w:r>
                            <w:r w:rsidRPr="00C868D0">
                              <w:rPr>
                                <w:bCs/>
                                <w:color w:val="231F20"/>
                                <w:spacing w:val="-5"/>
                                <w:szCs w:val="26"/>
                                <w:lang w:val="en-GB"/>
                              </w:rPr>
                              <w:t xml:space="preserve"> </w:t>
                            </w:r>
                            <w:r w:rsidRPr="00C868D0">
                              <w:rPr>
                                <w:bCs/>
                                <w:color w:val="231F20"/>
                                <w:szCs w:val="26"/>
                                <w:lang w:val="en-GB"/>
                              </w:rPr>
                              <w:t>calcium</w:t>
                            </w:r>
                            <w:r w:rsidRPr="00C868D0">
                              <w:rPr>
                                <w:bCs/>
                                <w:color w:val="231F20"/>
                                <w:spacing w:val="-5"/>
                                <w:szCs w:val="26"/>
                                <w:lang w:val="en-GB"/>
                              </w:rPr>
                              <w:t xml:space="preserve"> </w:t>
                            </w:r>
                            <w:r w:rsidRPr="00C868D0">
                              <w:rPr>
                                <w:bCs/>
                                <w:color w:val="231F20"/>
                                <w:szCs w:val="26"/>
                                <w:lang w:val="en-GB"/>
                              </w:rPr>
                              <w:t>channel</w:t>
                            </w:r>
                            <w:r w:rsidRPr="00C868D0">
                              <w:rPr>
                                <w:bCs/>
                                <w:color w:val="231F20"/>
                                <w:spacing w:val="-5"/>
                                <w:szCs w:val="26"/>
                                <w:lang w:val="en-GB"/>
                              </w:rPr>
                              <w:t xml:space="preserve"> </w:t>
                            </w:r>
                            <w:r w:rsidRPr="00C868D0">
                              <w:rPr>
                                <w:bCs/>
                                <w:color w:val="231F20"/>
                                <w:szCs w:val="26"/>
                                <w:lang w:val="en-GB"/>
                              </w:rPr>
                              <w:t>blockers</w:t>
                            </w:r>
                            <w:r w:rsidRPr="00C868D0">
                              <w:rPr>
                                <w:bCs/>
                                <w:color w:val="231F20"/>
                                <w:spacing w:val="-5"/>
                                <w:szCs w:val="26"/>
                                <w:lang w:val="en-GB"/>
                              </w:rPr>
                              <w:t xml:space="preserve"> </w:t>
                            </w:r>
                            <w:r w:rsidRPr="00C868D0">
                              <w:rPr>
                                <w:bCs/>
                                <w:color w:val="231F20"/>
                                <w:szCs w:val="26"/>
                                <w:lang w:val="en-GB"/>
                              </w:rPr>
                              <w:t>is</w:t>
                            </w:r>
                            <w:r w:rsidRPr="00C868D0">
                              <w:rPr>
                                <w:bCs/>
                                <w:color w:val="231F20"/>
                                <w:spacing w:val="-5"/>
                                <w:szCs w:val="26"/>
                                <w:lang w:val="en-GB"/>
                              </w:rPr>
                              <w:t xml:space="preserve"> </w:t>
                            </w:r>
                            <w:r w:rsidRPr="00C868D0">
                              <w:rPr>
                                <w:bCs/>
                                <w:color w:val="231F20"/>
                                <w:szCs w:val="26"/>
                                <w:lang w:val="en-GB"/>
                              </w:rPr>
                              <w:t>too</w:t>
                            </w:r>
                            <w:r w:rsidRPr="00C868D0">
                              <w:rPr>
                                <w:bCs/>
                                <w:color w:val="231F20"/>
                                <w:spacing w:val="-5"/>
                                <w:szCs w:val="26"/>
                                <w:lang w:val="en-GB"/>
                              </w:rPr>
                              <w:t xml:space="preserve"> </w:t>
                            </w:r>
                            <w:r w:rsidRPr="00C868D0">
                              <w:rPr>
                                <w:bCs/>
                                <w:color w:val="231F20"/>
                                <w:szCs w:val="26"/>
                                <w:lang w:val="en-GB"/>
                              </w:rPr>
                              <w:t>slow</w:t>
                            </w:r>
                            <w:r w:rsidRPr="00C868D0">
                              <w:rPr>
                                <w:bCs/>
                                <w:color w:val="231F20"/>
                                <w:spacing w:val="-5"/>
                                <w:szCs w:val="26"/>
                                <w:lang w:val="en-GB"/>
                              </w:rPr>
                              <w:t xml:space="preserve"> </w:t>
                            </w:r>
                            <w:r w:rsidRPr="00C868D0">
                              <w:rPr>
                                <w:bCs/>
                                <w:color w:val="231F20"/>
                                <w:szCs w:val="26"/>
                                <w:lang w:val="en-GB"/>
                              </w:rPr>
                              <w:t>to</w:t>
                            </w:r>
                            <w:r w:rsidRPr="00C868D0">
                              <w:rPr>
                                <w:bCs/>
                                <w:color w:val="231F20"/>
                                <w:spacing w:val="-5"/>
                                <w:szCs w:val="26"/>
                                <w:lang w:val="en-GB"/>
                              </w:rPr>
                              <w:t xml:space="preserve"> </w:t>
                            </w:r>
                            <w:r w:rsidRPr="00C868D0">
                              <w:rPr>
                                <w:bCs/>
                                <w:color w:val="231F20"/>
                                <w:szCs w:val="26"/>
                                <w:lang w:val="en-GB"/>
                              </w:rPr>
                              <w:t>recommend</w:t>
                            </w:r>
                            <w:r w:rsidRPr="00C868D0">
                              <w:rPr>
                                <w:bCs/>
                                <w:color w:val="231F20"/>
                                <w:spacing w:val="-5"/>
                                <w:szCs w:val="26"/>
                                <w:lang w:val="en-GB"/>
                              </w:rPr>
                              <w:t xml:space="preserve"> </w:t>
                            </w:r>
                            <w:r w:rsidRPr="00C868D0">
                              <w:rPr>
                                <w:bCs/>
                                <w:color w:val="231F20"/>
                                <w:szCs w:val="26"/>
                                <w:lang w:val="en-GB"/>
                              </w:rPr>
                              <w:t>them</w:t>
                            </w:r>
                            <w:r w:rsidRPr="00C868D0">
                              <w:rPr>
                                <w:bCs/>
                                <w:color w:val="231F20"/>
                                <w:spacing w:val="-5"/>
                                <w:szCs w:val="26"/>
                                <w:lang w:val="en-GB"/>
                              </w:rPr>
                              <w:t xml:space="preserve"> </w:t>
                            </w:r>
                            <w:r w:rsidRPr="00C868D0">
                              <w:rPr>
                                <w:bCs/>
                                <w:color w:val="231F20"/>
                                <w:szCs w:val="26"/>
                                <w:lang w:val="en-GB"/>
                              </w:rPr>
                              <w:t>for children with hypertensive urgencies.</w:t>
                            </w:r>
                          </w:p>
                          <w:p w:rsidR="00042B6C" w:rsidRPr="00815126" w:rsidRDefault="00042B6C" w:rsidP="00042B6C">
                            <w:pPr>
                              <w:jc w:val="center"/>
                            </w:pPr>
                          </w:p>
                        </w:txbxContent>
                      </v:textbox>
                    </v:roundrect>
                  </w:pict>
                </mc:Fallback>
              </mc:AlternateContent>
            </w:r>
          </w:p>
          <w:p w:rsidR="00042B6C" w:rsidRPr="004745CC" w:rsidRDefault="00042B6C" w:rsidP="006576EE">
            <w:pPr>
              <w:tabs>
                <w:tab w:val="left" w:pos="1188"/>
              </w:tabs>
              <w:ind w:left="828"/>
              <w:rPr>
                <w:rFonts w:cs="Segoe UI"/>
                <w:b/>
                <w:i/>
                <w:color w:val="231F20"/>
                <w:spacing w:val="-5"/>
                <w:szCs w:val="26"/>
              </w:rPr>
            </w:pPr>
          </w:p>
          <w:p w:rsidR="00042B6C" w:rsidRPr="004745CC" w:rsidRDefault="00042B6C" w:rsidP="006576EE">
            <w:pPr>
              <w:tabs>
                <w:tab w:val="left" w:pos="1188"/>
              </w:tabs>
              <w:ind w:left="828"/>
              <w:rPr>
                <w:rFonts w:cs="Segoe UI"/>
                <w:b/>
                <w:i/>
                <w:color w:val="231F20"/>
                <w:spacing w:val="-5"/>
                <w:szCs w:val="26"/>
              </w:rPr>
            </w:pPr>
          </w:p>
          <w:p w:rsidR="00042B6C" w:rsidRPr="004745CC" w:rsidRDefault="00042B6C" w:rsidP="006576EE">
            <w:pPr>
              <w:tabs>
                <w:tab w:val="left" w:pos="1188"/>
              </w:tabs>
              <w:ind w:left="828"/>
              <w:rPr>
                <w:rFonts w:cs="Segoe UI"/>
                <w:b/>
                <w:i/>
                <w:color w:val="231F20"/>
                <w:spacing w:val="-5"/>
                <w:szCs w:val="26"/>
              </w:rPr>
            </w:pPr>
          </w:p>
          <w:p w:rsidR="00042B6C" w:rsidRPr="004745CC" w:rsidRDefault="00042B6C" w:rsidP="006576EE">
            <w:pPr>
              <w:tabs>
                <w:tab w:val="left" w:pos="1188"/>
              </w:tabs>
              <w:ind w:left="828"/>
              <w:rPr>
                <w:rFonts w:cs="Segoe UI"/>
                <w:b/>
                <w:i/>
                <w:szCs w:val="26"/>
              </w:rPr>
            </w:pPr>
          </w:p>
          <w:p w:rsidR="00042B6C" w:rsidRPr="004745CC" w:rsidRDefault="00042B6C" w:rsidP="006576EE">
            <w:pPr>
              <w:tabs>
                <w:tab w:val="left" w:pos="1188"/>
              </w:tabs>
              <w:rPr>
                <w:rFonts w:cs="Segoe UI"/>
                <w:b/>
                <w:i/>
                <w:color w:val="231F20"/>
                <w:spacing w:val="-5"/>
                <w:szCs w:val="26"/>
              </w:rPr>
            </w:pPr>
          </w:p>
          <w:p w:rsidR="00042B6C" w:rsidRPr="004745CC" w:rsidRDefault="00042B6C" w:rsidP="006576EE">
            <w:pPr>
              <w:tabs>
                <w:tab w:val="left" w:pos="1188"/>
              </w:tabs>
              <w:rPr>
                <w:rFonts w:cs="Segoe UI"/>
                <w:b/>
                <w:iCs/>
                <w:szCs w:val="26"/>
              </w:rPr>
            </w:pPr>
            <w:r w:rsidRPr="004745CC">
              <w:rPr>
                <w:rFonts w:cs="Segoe UI"/>
                <w:b/>
                <w:i/>
                <w:color w:val="231F20"/>
                <w:spacing w:val="-5"/>
                <w:szCs w:val="26"/>
              </w:rPr>
              <w:t xml:space="preserve">     </w:t>
            </w:r>
          </w:p>
          <w:p w:rsidR="00042B6C" w:rsidRPr="004745CC" w:rsidRDefault="00042B6C" w:rsidP="006576EE">
            <w:pPr>
              <w:rPr>
                <w:rFonts w:cs="Segoe UI"/>
                <w:szCs w:val="26"/>
              </w:rPr>
            </w:pPr>
          </w:p>
          <w:p w:rsidR="00042B6C" w:rsidRPr="004745CC" w:rsidRDefault="00042B6C" w:rsidP="006576EE">
            <w:pPr>
              <w:spacing w:before="7"/>
              <w:rPr>
                <w:rFonts w:cs="Segoe UI"/>
                <w:szCs w:val="26"/>
              </w:rPr>
            </w:pPr>
          </w:p>
          <w:p w:rsidR="00042B6C" w:rsidRPr="004745CC" w:rsidRDefault="00042B6C" w:rsidP="006576EE">
            <w:pPr>
              <w:numPr>
                <w:ilvl w:val="0"/>
                <w:numId w:val="138"/>
              </w:numPr>
              <w:ind w:left="360"/>
            </w:pPr>
            <w:r w:rsidRPr="004745CC">
              <w:t>Provide continuous cardiorespiratory monitoring, plus pulse oximetry and ECG monitoring if available.</w:t>
            </w:r>
          </w:p>
          <w:p w:rsidR="00042B6C" w:rsidRPr="004745CC" w:rsidRDefault="00042B6C" w:rsidP="006576EE">
            <w:pPr>
              <w:numPr>
                <w:ilvl w:val="0"/>
                <w:numId w:val="138"/>
              </w:numPr>
              <w:ind w:left="360"/>
            </w:pPr>
            <w:r w:rsidRPr="004745CC">
              <w:t>Treat seizures with anticonvulsants (see management of seizures)</w:t>
            </w:r>
          </w:p>
          <w:p w:rsidR="00042B6C" w:rsidRPr="004745CC" w:rsidRDefault="00042B6C" w:rsidP="006576EE">
            <w:pPr>
              <w:tabs>
                <w:tab w:val="left" w:pos="468"/>
              </w:tabs>
              <w:ind w:left="468"/>
              <w:rPr>
                <w:rFonts w:cs="Segoe UI"/>
                <w:szCs w:val="26"/>
              </w:rPr>
            </w:pPr>
          </w:p>
        </w:tc>
      </w:tr>
      <w:tr w:rsidR="00042B6C" w:rsidRPr="004745CC" w:rsidTr="006576EE">
        <w:trPr>
          <w:trHeight w:val="791"/>
        </w:trPr>
        <w:tc>
          <w:tcPr>
            <w:tcW w:w="9488" w:type="dxa"/>
            <w:tcBorders>
              <w:top w:val="single" w:sz="4" w:space="0" w:color="231F20"/>
              <w:left w:val="single" w:sz="4" w:space="0" w:color="231F20"/>
              <w:bottom w:val="single" w:sz="4" w:space="0" w:color="231F20"/>
              <w:right w:val="single" w:sz="4" w:space="0" w:color="231F20"/>
            </w:tcBorders>
            <w:shd w:val="clear" w:color="auto" w:fill="ADDB7B"/>
          </w:tcPr>
          <w:p w:rsidR="00042B6C" w:rsidRPr="004745CC" w:rsidRDefault="00042B6C" w:rsidP="006576EE">
            <w:pPr>
              <w:ind w:left="108"/>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042B6C" w:rsidRPr="004745CC" w:rsidRDefault="00042B6C" w:rsidP="006576EE">
            <w:pPr>
              <w:numPr>
                <w:ilvl w:val="0"/>
                <w:numId w:val="138"/>
              </w:numPr>
              <w:ind w:left="360"/>
            </w:pPr>
            <w:r w:rsidRPr="004745CC">
              <w:t>Provide</w:t>
            </w:r>
            <w:r w:rsidRPr="004745CC">
              <w:rPr>
                <w:spacing w:val="35"/>
              </w:rPr>
              <w:t xml:space="preserve"> </w:t>
            </w:r>
            <w:r w:rsidRPr="004745CC">
              <w:t>continuous</w:t>
            </w:r>
            <w:r w:rsidRPr="004745CC">
              <w:rPr>
                <w:spacing w:val="35"/>
              </w:rPr>
              <w:t xml:space="preserve"> </w:t>
            </w:r>
            <w:r w:rsidRPr="004745CC">
              <w:t>cardiorespiratory</w:t>
            </w:r>
            <w:r w:rsidRPr="004745CC">
              <w:rPr>
                <w:spacing w:val="35"/>
              </w:rPr>
              <w:t xml:space="preserve"> </w:t>
            </w:r>
            <w:r w:rsidRPr="004745CC">
              <w:t>monitoring,</w:t>
            </w:r>
            <w:r w:rsidRPr="004745CC">
              <w:rPr>
                <w:spacing w:val="35"/>
              </w:rPr>
              <w:t xml:space="preserve"> </w:t>
            </w:r>
            <w:r w:rsidRPr="004745CC">
              <w:t>plus</w:t>
            </w:r>
            <w:r w:rsidRPr="004745CC">
              <w:rPr>
                <w:spacing w:val="35"/>
              </w:rPr>
              <w:t xml:space="preserve"> </w:t>
            </w:r>
            <w:r w:rsidRPr="004745CC">
              <w:t>pulse</w:t>
            </w:r>
            <w:r w:rsidRPr="004745CC">
              <w:rPr>
                <w:spacing w:val="35"/>
              </w:rPr>
              <w:t xml:space="preserve"> </w:t>
            </w:r>
            <w:r w:rsidRPr="004745CC">
              <w:t>oximetry</w:t>
            </w:r>
            <w:r w:rsidRPr="004745CC">
              <w:rPr>
                <w:spacing w:val="35"/>
              </w:rPr>
              <w:t xml:space="preserve"> </w:t>
            </w:r>
            <w:r w:rsidRPr="004745CC">
              <w:t>and</w:t>
            </w:r>
            <w:r w:rsidRPr="004745CC">
              <w:rPr>
                <w:spacing w:val="35"/>
              </w:rPr>
              <w:t xml:space="preserve"> </w:t>
            </w:r>
            <w:r w:rsidRPr="004745CC">
              <w:t>ECG</w:t>
            </w:r>
            <w:r w:rsidRPr="004745CC">
              <w:rPr>
                <w:spacing w:val="35"/>
              </w:rPr>
              <w:t xml:space="preserve"> </w:t>
            </w:r>
            <w:r w:rsidRPr="004745CC">
              <w:t>monitoring</w:t>
            </w:r>
            <w:r w:rsidRPr="004745CC">
              <w:rPr>
                <w:spacing w:val="35"/>
              </w:rPr>
              <w:t xml:space="preserve"> </w:t>
            </w:r>
            <w:r w:rsidRPr="004745CC">
              <w:t xml:space="preserve">if </w:t>
            </w:r>
            <w:r w:rsidRPr="004745CC">
              <w:rPr>
                <w:spacing w:val="-2"/>
              </w:rPr>
              <w:t>available.</w:t>
            </w:r>
          </w:p>
          <w:p w:rsidR="00042B6C" w:rsidRPr="004745CC" w:rsidRDefault="00042B6C" w:rsidP="006576EE">
            <w:pPr>
              <w:numPr>
                <w:ilvl w:val="0"/>
                <w:numId w:val="138"/>
              </w:numPr>
              <w:ind w:left="360"/>
            </w:pPr>
            <w:r w:rsidRPr="004745CC">
              <w:t>Stop</w:t>
            </w:r>
            <w:r w:rsidRPr="004745CC">
              <w:rPr>
                <w:spacing w:val="-5"/>
              </w:rPr>
              <w:t xml:space="preserve"> </w:t>
            </w:r>
            <w:r w:rsidRPr="004745CC">
              <w:t>all</w:t>
            </w:r>
            <w:r w:rsidRPr="004745CC">
              <w:rPr>
                <w:spacing w:val="-2"/>
              </w:rPr>
              <w:t xml:space="preserve"> </w:t>
            </w:r>
            <w:r w:rsidRPr="004745CC">
              <w:t>medications</w:t>
            </w:r>
            <w:r w:rsidRPr="004745CC">
              <w:rPr>
                <w:spacing w:val="-2"/>
              </w:rPr>
              <w:t xml:space="preserve"> </w:t>
            </w:r>
            <w:r w:rsidRPr="004745CC">
              <w:t>that</w:t>
            </w:r>
            <w:r w:rsidRPr="004745CC">
              <w:rPr>
                <w:spacing w:val="-3"/>
              </w:rPr>
              <w:t xml:space="preserve"> </w:t>
            </w:r>
            <w:r w:rsidRPr="004745CC">
              <w:t>can</w:t>
            </w:r>
            <w:r w:rsidRPr="004745CC">
              <w:rPr>
                <w:spacing w:val="-2"/>
              </w:rPr>
              <w:t xml:space="preserve"> </w:t>
            </w:r>
            <w:r w:rsidRPr="004745CC">
              <w:t>lead</w:t>
            </w:r>
            <w:r w:rsidRPr="004745CC">
              <w:rPr>
                <w:spacing w:val="-2"/>
              </w:rPr>
              <w:t xml:space="preserve"> </w:t>
            </w:r>
            <w:r w:rsidRPr="004745CC">
              <w:t>to</w:t>
            </w:r>
            <w:r w:rsidRPr="004745CC">
              <w:rPr>
                <w:spacing w:val="-2"/>
              </w:rPr>
              <w:t xml:space="preserve"> hypertension</w:t>
            </w:r>
          </w:p>
          <w:p w:rsidR="00042B6C" w:rsidRPr="004745CC" w:rsidRDefault="00042B6C" w:rsidP="006576EE">
            <w:pPr>
              <w:numPr>
                <w:ilvl w:val="0"/>
                <w:numId w:val="138"/>
              </w:numPr>
              <w:ind w:left="360"/>
            </w:pPr>
            <w:r w:rsidRPr="004745CC">
              <w:t>Place</w:t>
            </w:r>
            <w:r w:rsidRPr="004745CC">
              <w:rPr>
                <w:spacing w:val="-5"/>
              </w:rPr>
              <w:t xml:space="preserve"> </w:t>
            </w:r>
            <w:r w:rsidRPr="004745CC">
              <w:t>2</w:t>
            </w:r>
            <w:r w:rsidRPr="004745CC">
              <w:rPr>
                <w:spacing w:val="-2"/>
              </w:rPr>
              <w:t xml:space="preserve"> </w:t>
            </w:r>
            <w:r w:rsidRPr="004745CC">
              <w:t>IV</w:t>
            </w:r>
            <w:r w:rsidRPr="004745CC">
              <w:rPr>
                <w:spacing w:val="-2"/>
              </w:rPr>
              <w:t xml:space="preserve"> </w:t>
            </w:r>
            <w:r w:rsidRPr="004745CC">
              <w:t>lines.</w:t>
            </w:r>
            <w:r w:rsidRPr="004745CC">
              <w:rPr>
                <w:spacing w:val="-3"/>
              </w:rPr>
              <w:t xml:space="preserve"> </w:t>
            </w:r>
            <w:r w:rsidRPr="004745CC">
              <w:t>One</w:t>
            </w:r>
            <w:r w:rsidRPr="004745CC">
              <w:rPr>
                <w:spacing w:val="-2"/>
              </w:rPr>
              <w:t xml:space="preserve"> </w:t>
            </w:r>
            <w:r w:rsidRPr="004745CC">
              <w:t>for</w:t>
            </w:r>
            <w:r w:rsidRPr="004745CC">
              <w:rPr>
                <w:spacing w:val="-2"/>
              </w:rPr>
              <w:t xml:space="preserve"> </w:t>
            </w:r>
            <w:r w:rsidRPr="004745CC">
              <w:t>administration</w:t>
            </w:r>
            <w:r w:rsidRPr="004745CC">
              <w:rPr>
                <w:spacing w:val="-2"/>
              </w:rPr>
              <w:t xml:space="preserve"> </w:t>
            </w:r>
            <w:r w:rsidRPr="004745CC">
              <w:t>of</w:t>
            </w:r>
            <w:r w:rsidRPr="004745CC">
              <w:rPr>
                <w:spacing w:val="-3"/>
              </w:rPr>
              <w:t xml:space="preserve"> </w:t>
            </w:r>
            <w:r w:rsidRPr="004745CC">
              <w:t>antihypertensive</w:t>
            </w:r>
            <w:r w:rsidRPr="004745CC">
              <w:rPr>
                <w:spacing w:val="-2"/>
              </w:rPr>
              <w:t xml:space="preserve"> </w:t>
            </w:r>
            <w:r w:rsidRPr="004745CC">
              <w:t>drugs,</w:t>
            </w:r>
            <w:r w:rsidRPr="004745CC">
              <w:rPr>
                <w:spacing w:val="-2"/>
              </w:rPr>
              <w:t xml:space="preserve"> </w:t>
            </w:r>
            <w:r w:rsidRPr="004745CC">
              <w:t>the</w:t>
            </w:r>
            <w:r w:rsidRPr="004745CC">
              <w:rPr>
                <w:spacing w:val="-2"/>
              </w:rPr>
              <w:t xml:space="preserve"> </w:t>
            </w:r>
            <w:r w:rsidRPr="004745CC">
              <w:t>other</w:t>
            </w:r>
            <w:r w:rsidRPr="004745CC">
              <w:rPr>
                <w:spacing w:val="-3"/>
              </w:rPr>
              <w:t xml:space="preserve"> </w:t>
            </w:r>
            <w:r w:rsidRPr="004745CC">
              <w:t>one</w:t>
            </w:r>
            <w:r w:rsidRPr="004745CC">
              <w:rPr>
                <w:spacing w:val="-2"/>
              </w:rPr>
              <w:t xml:space="preserve"> </w:t>
            </w:r>
            <w:r w:rsidRPr="004745CC">
              <w:t>for</w:t>
            </w:r>
            <w:r w:rsidRPr="004745CC">
              <w:rPr>
                <w:spacing w:val="-2"/>
              </w:rPr>
              <w:t xml:space="preserve"> </w:t>
            </w:r>
            <w:r w:rsidRPr="004745CC">
              <w:t>general</w:t>
            </w:r>
            <w:r w:rsidRPr="004745CC">
              <w:rPr>
                <w:spacing w:val="-2"/>
              </w:rPr>
              <w:t xml:space="preserve"> </w:t>
            </w:r>
            <w:r w:rsidRPr="004745CC">
              <w:rPr>
                <w:spacing w:val="-5"/>
              </w:rPr>
              <w:t>use</w:t>
            </w:r>
          </w:p>
          <w:p w:rsidR="00042B6C" w:rsidRPr="004745CC" w:rsidRDefault="00042B6C" w:rsidP="006576EE">
            <w:pPr>
              <w:numPr>
                <w:ilvl w:val="0"/>
                <w:numId w:val="138"/>
              </w:numPr>
              <w:ind w:left="360"/>
            </w:pPr>
            <w:r w:rsidRPr="004745CC">
              <w:t>Treat</w:t>
            </w:r>
            <w:r w:rsidRPr="004745CC">
              <w:rPr>
                <w:spacing w:val="-7"/>
              </w:rPr>
              <w:t xml:space="preserve"> </w:t>
            </w:r>
            <w:r w:rsidRPr="004745CC">
              <w:t>seizures</w:t>
            </w:r>
            <w:r w:rsidRPr="004745CC">
              <w:rPr>
                <w:spacing w:val="-5"/>
              </w:rPr>
              <w:t xml:space="preserve"> </w:t>
            </w:r>
            <w:r w:rsidRPr="004745CC">
              <w:t>with</w:t>
            </w:r>
            <w:r w:rsidRPr="004745CC">
              <w:rPr>
                <w:spacing w:val="-5"/>
              </w:rPr>
              <w:t xml:space="preserve"> </w:t>
            </w:r>
            <w:r w:rsidRPr="004745CC">
              <w:t>anticonvulsants</w:t>
            </w:r>
            <w:r w:rsidRPr="004745CC">
              <w:rPr>
                <w:spacing w:val="-5"/>
              </w:rPr>
              <w:t xml:space="preserve"> </w:t>
            </w:r>
            <w:r w:rsidRPr="004745CC">
              <w:t>(see</w:t>
            </w:r>
            <w:r w:rsidRPr="004745CC">
              <w:rPr>
                <w:spacing w:val="-5"/>
              </w:rPr>
              <w:t xml:space="preserve"> </w:t>
            </w:r>
            <w:r w:rsidRPr="004745CC">
              <w:t>management</w:t>
            </w:r>
            <w:r w:rsidRPr="004745CC">
              <w:rPr>
                <w:spacing w:val="-5"/>
              </w:rPr>
              <w:t xml:space="preserve"> </w:t>
            </w:r>
            <w:r w:rsidRPr="004745CC">
              <w:t>of</w:t>
            </w:r>
            <w:r w:rsidRPr="004745CC">
              <w:rPr>
                <w:spacing w:val="-5"/>
              </w:rPr>
              <w:t xml:space="preserve"> </w:t>
            </w:r>
            <w:r w:rsidRPr="004745CC">
              <w:rPr>
                <w:spacing w:val="-2"/>
              </w:rPr>
              <w:t>seizures)</w:t>
            </w:r>
          </w:p>
          <w:p w:rsidR="00042B6C" w:rsidRPr="004745CC" w:rsidRDefault="00042B6C" w:rsidP="006576EE">
            <w:pPr>
              <w:numPr>
                <w:ilvl w:val="0"/>
                <w:numId w:val="138"/>
              </w:numPr>
              <w:ind w:left="360"/>
            </w:pPr>
            <w:r w:rsidRPr="004745CC">
              <w:t>Start</w:t>
            </w:r>
            <w:r w:rsidRPr="004745CC">
              <w:rPr>
                <w:spacing w:val="-3"/>
              </w:rPr>
              <w:t xml:space="preserve"> </w:t>
            </w:r>
            <w:r w:rsidRPr="004745CC">
              <w:t>IV</w:t>
            </w:r>
            <w:r w:rsidRPr="004745CC">
              <w:rPr>
                <w:spacing w:val="-3"/>
              </w:rPr>
              <w:t xml:space="preserve"> </w:t>
            </w:r>
            <w:r w:rsidRPr="004745CC">
              <w:t>antihypertensive</w:t>
            </w:r>
            <w:r w:rsidRPr="004745CC">
              <w:rPr>
                <w:spacing w:val="-3"/>
              </w:rPr>
              <w:t xml:space="preserve"> </w:t>
            </w:r>
            <w:r w:rsidRPr="004745CC">
              <w:rPr>
                <w:spacing w:val="-2"/>
              </w:rPr>
              <w:t>medications</w:t>
            </w:r>
          </w:p>
          <w:p w:rsidR="00042B6C" w:rsidRPr="004745CC" w:rsidRDefault="00042B6C" w:rsidP="006576EE">
            <w:pPr>
              <w:spacing w:before="268"/>
              <w:ind w:left="567"/>
              <w:rPr>
                <w:rFonts w:cs="Segoe UI"/>
                <w:b/>
                <w:szCs w:val="26"/>
              </w:rPr>
            </w:pPr>
            <w:r w:rsidRPr="004745CC">
              <w:rPr>
                <w:rFonts w:cs="Segoe UI"/>
                <w:b/>
                <w:color w:val="231F20"/>
                <w:szCs w:val="26"/>
                <w:u w:val="single" w:color="231F20"/>
              </w:rPr>
              <w:t>Hypertensive</w:t>
            </w:r>
            <w:r w:rsidRPr="004745CC">
              <w:rPr>
                <w:rFonts w:cs="Segoe UI"/>
                <w:b/>
                <w:color w:val="231F20"/>
                <w:spacing w:val="-5"/>
                <w:szCs w:val="26"/>
                <w:u w:val="single" w:color="231F20"/>
              </w:rPr>
              <w:t xml:space="preserve"> </w:t>
            </w:r>
            <w:r w:rsidRPr="004745CC">
              <w:rPr>
                <w:rFonts w:cs="Segoe UI"/>
                <w:b/>
                <w:color w:val="231F20"/>
                <w:spacing w:val="-2"/>
                <w:szCs w:val="26"/>
                <w:u w:val="single" w:color="231F20"/>
              </w:rPr>
              <w:t>emergency</w:t>
            </w:r>
          </w:p>
          <w:p w:rsidR="00042B6C" w:rsidRPr="004745CC" w:rsidRDefault="00042B6C" w:rsidP="006576EE">
            <w:pPr>
              <w:numPr>
                <w:ilvl w:val="0"/>
                <w:numId w:val="138"/>
              </w:numPr>
              <w:ind w:left="360"/>
              <w:rPr>
                <w:b/>
              </w:rPr>
            </w:pPr>
            <w:r w:rsidRPr="004745CC">
              <w:t>Start</w:t>
            </w:r>
            <w:r w:rsidRPr="004745CC">
              <w:rPr>
                <w:spacing w:val="-1"/>
              </w:rPr>
              <w:t xml:space="preserve"> </w:t>
            </w:r>
            <w:r w:rsidRPr="004745CC">
              <w:t>labetalol bolus 0.2</w:t>
            </w:r>
            <w:r w:rsidRPr="004745CC">
              <w:rPr>
                <w:spacing w:val="-1"/>
              </w:rPr>
              <w:t xml:space="preserve"> </w:t>
            </w:r>
            <w:r w:rsidRPr="004745CC">
              <w:t>to 1 mg/kg/dose (maximum</w:t>
            </w:r>
            <w:r w:rsidRPr="004745CC">
              <w:rPr>
                <w:spacing w:val="-1"/>
              </w:rPr>
              <w:t xml:space="preserve"> </w:t>
            </w:r>
            <w:r w:rsidRPr="004745CC">
              <w:t>dose: 40 mg/dose)</w:t>
            </w:r>
            <w:r w:rsidRPr="004745CC">
              <w:rPr>
                <w:spacing w:val="-1"/>
              </w:rPr>
              <w:t xml:space="preserve"> </w:t>
            </w:r>
            <w:r w:rsidRPr="004745CC">
              <w:rPr>
                <w:b/>
                <w:spacing w:val="-4"/>
              </w:rPr>
              <w:t>then</w:t>
            </w:r>
          </w:p>
          <w:p w:rsidR="00042B6C" w:rsidRPr="004745CC" w:rsidRDefault="00042B6C" w:rsidP="006576EE">
            <w:pPr>
              <w:numPr>
                <w:ilvl w:val="0"/>
                <w:numId w:val="138"/>
              </w:numPr>
              <w:ind w:left="360"/>
            </w:pPr>
            <w:r w:rsidRPr="004745CC">
              <w:t>Labetalol</w:t>
            </w:r>
            <w:r w:rsidRPr="004745CC">
              <w:rPr>
                <w:spacing w:val="-4"/>
              </w:rPr>
              <w:t xml:space="preserve"> </w:t>
            </w:r>
            <w:r w:rsidRPr="004745CC">
              <w:t>IV</w:t>
            </w:r>
            <w:r w:rsidRPr="004745CC">
              <w:rPr>
                <w:spacing w:val="-1"/>
              </w:rPr>
              <w:t xml:space="preserve"> </w:t>
            </w:r>
            <w:r w:rsidRPr="004745CC">
              <w:t>infusion</w:t>
            </w:r>
            <w:r w:rsidRPr="004745CC">
              <w:rPr>
                <w:spacing w:val="-2"/>
              </w:rPr>
              <w:t xml:space="preserve"> </w:t>
            </w:r>
            <w:r w:rsidRPr="004745CC">
              <w:t>(0.25</w:t>
            </w:r>
            <w:r w:rsidRPr="004745CC">
              <w:rPr>
                <w:spacing w:val="-1"/>
              </w:rPr>
              <w:t xml:space="preserve"> </w:t>
            </w:r>
            <w:r w:rsidRPr="004745CC">
              <w:t>to</w:t>
            </w:r>
            <w:r w:rsidRPr="004745CC">
              <w:rPr>
                <w:spacing w:val="-2"/>
              </w:rPr>
              <w:t xml:space="preserve"> </w:t>
            </w:r>
            <w:r w:rsidRPr="004745CC">
              <w:t>3</w:t>
            </w:r>
            <w:r w:rsidRPr="004745CC">
              <w:rPr>
                <w:spacing w:val="-1"/>
              </w:rPr>
              <w:t xml:space="preserve"> </w:t>
            </w:r>
            <w:r w:rsidRPr="004745CC">
              <w:t>mg/kg/hour)</w:t>
            </w:r>
            <w:r w:rsidRPr="004745CC">
              <w:rPr>
                <w:spacing w:val="-1"/>
              </w:rPr>
              <w:t xml:space="preserve"> </w:t>
            </w:r>
            <w:r w:rsidRPr="004745CC">
              <w:t>or</w:t>
            </w:r>
            <w:r w:rsidRPr="004745CC">
              <w:rPr>
                <w:spacing w:val="-2"/>
              </w:rPr>
              <w:t xml:space="preserve"> </w:t>
            </w:r>
            <w:r w:rsidRPr="004745CC">
              <w:t>repeated</w:t>
            </w:r>
            <w:r w:rsidRPr="004745CC">
              <w:rPr>
                <w:spacing w:val="-1"/>
              </w:rPr>
              <w:t xml:space="preserve"> </w:t>
            </w:r>
            <w:r w:rsidRPr="004745CC">
              <w:t>as</w:t>
            </w:r>
            <w:r w:rsidRPr="004745CC">
              <w:rPr>
                <w:spacing w:val="-2"/>
              </w:rPr>
              <w:t xml:space="preserve"> </w:t>
            </w:r>
            <w:r w:rsidRPr="004745CC">
              <w:t>boluses</w:t>
            </w:r>
            <w:r w:rsidRPr="004745CC">
              <w:rPr>
                <w:spacing w:val="-1"/>
              </w:rPr>
              <w:t xml:space="preserve"> </w:t>
            </w:r>
            <w:r w:rsidRPr="004745CC">
              <w:t>every</w:t>
            </w:r>
            <w:r w:rsidRPr="004745CC">
              <w:rPr>
                <w:spacing w:val="-2"/>
              </w:rPr>
              <w:t xml:space="preserve"> </w:t>
            </w:r>
            <w:r w:rsidRPr="004745CC">
              <w:t>10</w:t>
            </w:r>
            <w:r w:rsidRPr="004745CC">
              <w:rPr>
                <w:spacing w:val="-1"/>
              </w:rPr>
              <w:t xml:space="preserve"> </w:t>
            </w:r>
            <w:r w:rsidRPr="004745CC">
              <w:t>minutes</w:t>
            </w:r>
            <w:r w:rsidRPr="004745CC">
              <w:rPr>
                <w:spacing w:val="-1"/>
              </w:rPr>
              <w:t xml:space="preserve"> </w:t>
            </w:r>
            <w:r w:rsidRPr="004745CC">
              <w:rPr>
                <w:spacing w:val="-2"/>
              </w:rPr>
              <w:t>until</w:t>
            </w:r>
          </w:p>
          <w:p w:rsidR="00042B6C" w:rsidRPr="004745CC" w:rsidRDefault="00042B6C" w:rsidP="006576EE">
            <w:pPr>
              <w:numPr>
                <w:ilvl w:val="0"/>
                <w:numId w:val="138"/>
              </w:numPr>
              <w:ind w:left="360"/>
            </w:pPr>
            <w:r w:rsidRPr="004745CC">
              <w:t>the</w:t>
            </w:r>
            <w:r w:rsidRPr="004745CC">
              <w:rPr>
                <w:spacing w:val="-1"/>
              </w:rPr>
              <w:t xml:space="preserve"> </w:t>
            </w:r>
            <w:r w:rsidRPr="004745CC">
              <w:t>desired</w:t>
            </w:r>
            <w:r w:rsidRPr="004745CC">
              <w:rPr>
                <w:spacing w:val="-1"/>
              </w:rPr>
              <w:t xml:space="preserve"> </w:t>
            </w:r>
            <w:r w:rsidRPr="004745CC">
              <w:t>BP</w:t>
            </w:r>
            <w:r w:rsidRPr="004745CC">
              <w:rPr>
                <w:spacing w:val="-1"/>
              </w:rPr>
              <w:t xml:space="preserve"> </w:t>
            </w:r>
            <w:r w:rsidRPr="004745CC">
              <w:t xml:space="preserve">is </w:t>
            </w:r>
            <w:r w:rsidRPr="004745CC">
              <w:rPr>
                <w:spacing w:val="-2"/>
              </w:rPr>
              <w:t>reached</w:t>
            </w:r>
          </w:p>
          <w:p w:rsidR="00042B6C" w:rsidRPr="004745CC" w:rsidRDefault="00042B6C" w:rsidP="006576EE">
            <w:pPr>
              <w:numPr>
                <w:ilvl w:val="0"/>
                <w:numId w:val="138"/>
              </w:numPr>
              <w:ind w:left="360"/>
            </w:pPr>
            <w:r w:rsidRPr="004745CC">
              <w:t>Start</w:t>
            </w:r>
            <w:r w:rsidRPr="004745CC">
              <w:rPr>
                <w:spacing w:val="-5"/>
              </w:rPr>
              <w:t xml:space="preserve"> </w:t>
            </w:r>
            <w:r w:rsidRPr="004745CC">
              <w:t>with</w:t>
            </w:r>
            <w:r w:rsidRPr="004745CC">
              <w:rPr>
                <w:spacing w:val="-4"/>
              </w:rPr>
              <w:t xml:space="preserve"> </w:t>
            </w:r>
            <w:r w:rsidRPr="004745CC">
              <w:t>the</w:t>
            </w:r>
            <w:r w:rsidRPr="004745CC">
              <w:rPr>
                <w:spacing w:val="-4"/>
              </w:rPr>
              <w:t xml:space="preserve"> </w:t>
            </w:r>
            <w:r w:rsidRPr="004745CC">
              <w:t>lower</w:t>
            </w:r>
            <w:r w:rsidRPr="004745CC">
              <w:rPr>
                <w:spacing w:val="-4"/>
              </w:rPr>
              <w:t xml:space="preserve"> </w:t>
            </w:r>
            <w:r w:rsidRPr="004745CC">
              <w:t>dose</w:t>
            </w:r>
            <w:r w:rsidRPr="004745CC">
              <w:rPr>
                <w:spacing w:val="-4"/>
              </w:rPr>
              <w:t xml:space="preserve"> </w:t>
            </w:r>
            <w:r w:rsidRPr="004745CC">
              <w:t>and</w:t>
            </w:r>
            <w:r w:rsidRPr="004745CC">
              <w:rPr>
                <w:spacing w:val="-5"/>
              </w:rPr>
              <w:t xml:space="preserve"> </w:t>
            </w:r>
            <w:r w:rsidRPr="004745CC">
              <w:t>titrate</w:t>
            </w:r>
            <w:r w:rsidRPr="004745CC">
              <w:rPr>
                <w:spacing w:val="-4"/>
              </w:rPr>
              <w:t xml:space="preserve"> </w:t>
            </w:r>
            <w:r w:rsidRPr="004745CC">
              <w:t>upwards</w:t>
            </w:r>
            <w:r w:rsidRPr="004745CC">
              <w:rPr>
                <w:spacing w:val="-4"/>
              </w:rPr>
              <w:t xml:space="preserve"> </w:t>
            </w:r>
            <w:r w:rsidRPr="004745CC">
              <w:t>according</w:t>
            </w:r>
            <w:r w:rsidRPr="004745CC">
              <w:rPr>
                <w:spacing w:val="-4"/>
              </w:rPr>
              <w:t xml:space="preserve"> </w:t>
            </w:r>
            <w:r w:rsidRPr="004745CC">
              <w:t>to</w:t>
            </w:r>
            <w:r w:rsidRPr="004745CC">
              <w:rPr>
                <w:spacing w:val="-4"/>
              </w:rPr>
              <w:t xml:space="preserve"> </w:t>
            </w:r>
            <w:r w:rsidRPr="004745CC">
              <w:rPr>
                <w:spacing w:val="-2"/>
              </w:rPr>
              <w:t>response</w:t>
            </w:r>
          </w:p>
          <w:p w:rsidR="00042B6C" w:rsidRPr="004745CC" w:rsidRDefault="00042B6C" w:rsidP="006576EE">
            <w:pPr>
              <w:numPr>
                <w:ilvl w:val="0"/>
                <w:numId w:val="138"/>
              </w:numPr>
              <w:ind w:left="360"/>
            </w:pPr>
            <w:r w:rsidRPr="004745CC">
              <w:t>Target</w:t>
            </w:r>
            <w:r w:rsidRPr="004745CC">
              <w:rPr>
                <w:spacing w:val="-6"/>
              </w:rPr>
              <w:t xml:space="preserve"> </w:t>
            </w:r>
            <w:r w:rsidRPr="004745CC">
              <w:t>BP</w:t>
            </w:r>
            <w:r w:rsidRPr="004745CC">
              <w:rPr>
                <w:spacing w:val="-5"/>
              </w:rPr>
              <w:t xml:space="preserve"> </w:t>
            </w:r>
            <w:r w:rsidRPr="004745CC">
              <w:t>systolic</w:t>
            </w:r>
            <w:r w:rsidRPr="004745CC">
              <w:rPr>
                <w:spacing w:val="-6"/>
              </w:rPr>
              <w:t xml:space="preserve"> </w:t>
            </w:r>
            <w:r w:rsidRPr="004745CC">
              <w:t>at</w:t>
            </w:r>
            <w:r w:rsidRPr="004745CC">
              <w:rPr>
                <w:spacing w:val="-5"/>
              </w:rPr>
              <w:t xml:space="preserve"> </w:t>
            </w:r>
            <w:r w:rsidRPr="004745CC">
              <w:t>95</w:t>
            </w:r>
            <w:r w:rsidRPr="004745CC">
              <w:rPr>
                <w:position w:val="8"/>
              </w:rPr>
              <w:t>th</w:t>
            </w:r>
            <w:r w:rsidRPr="004745CC">
              <w:rPr>
                <w:spacing w:val="14"/>
                <w:position w:val="8"/>
              </w:rPr>
              <w:t xml:space="preserve"> </w:t>
            </w:r>
            <w:r w:rsidRPr="004745CC">
              <w:t>percentile</w:t>
            </w:r>
            <w:r w:rsidRPr="004745CC">
              <w:rPr>
                <w:spacing w:val="-5"/>
              </w:rPr>
              <w:t xml:space="preserve"> </w:t>
            </w:r>
            <w:r w:rsidRPr="004745CC">
              <w:t>for</w:t>
            </w:r>
            <w:r w:rsidRPr="004745CC">
              <w:rPr>
                <w:spacing w:val="-6"/>
              </w:rPr>
              <w:t xml:space="preserve"> </w:t>
            </w:r>
            <w:r w:rsidRPr="004745CC">
              <w:t>age</w:t>
            </w:r>
            <w:r w:rsidRPr="004745CC">
              <w:rPr>
                <w:spacing w:val="-5"/>
              </w:rPr>
              <w:t xml:space="preserve"> </w:t>
            </w:r>
            <w:r w:rsidRPr="004745CC">
              <w:t>and</w:t>
            </w:r>
            <w:r w:rsidRPr="004745CC">
              <w:rPr>
                <w:spacing w:val="-5"/>
              </w:rPr>
              <w:t xml:space="preserve"> sex</w:t>
            </w:r>
          </w:p>
          <w:p w:rsidR="00042B6C" w:rsidRPr="004745CC" w:rsidRDefault="00042B6C" w:rsidP="006576EE">
            <w:pPr>
              <w:rPr>
                <w:rFonts w:cs="Segoe UI"/>
                <w:szCs w:val="26"/>
              </w:rPr>
            </w:pPr>
            <w:r w:rsidRPr="004745CC">
              <w:rPr>
                <w:rFonts w:cs="Segoe UI"/>
                <w:szCs w:val="26"/>
              </w:rPr>
              <w:t>or</w:t>
            </w:r>
          </w:p>
          <w:p w:rsidR="00042B6C" w:rsidRPr="004745CC" w:rsidRDefault="00042B6C" w:rsidP="006576EE">
            <w:pPr>
              <w:numPr>
                <w:ilvl w:val="0"/>
                <w:numId w:val="138"/>
              </w:numPr>
              <w:ind w:left="360"/>
            </w:pPr>
            <w:r w:rsidRPr="004745CC">
              <w:t>Start nicardipine 0.5 to 1 mcg/kg/minute continuous IV infusion or</w:t>
            </w:r>
          </w:p>
          <w:p w:rsidR="00042B6C" w:rsidRPr="004745CC" w:rsidRDefault="00042B6C" w:rsidP="006576EE">
            <w:pPr>
              <w:numPr>
                <w:ilvl w:val="0"/>
                <w:numId w:val="138"/>
              </w:numPr>
              <w:ind w:left="360"/>
            </w:pPr>
            <w:r w:rsidRPr="004745CC">
              <w:t>Nicardipine boluses 30 mcg/kg (up to 2 mg) of until the desired BP is reached.</w:t>
            </w:r>
          </w:p>
          <w:p w:rsidR="00042B6C" w:rsidRPr="004745CC" w:rsidRDefault="00042B6C" w:rsidP="006576EE">
            <w:pPr>
              <w:numPr>
                <w:ilvl w:val="0"/>
                <w:numId w:val="138"/>
              </w:numPr>
              <w:ind w:left="360"/>
            </w:pPr>
            <w:r w:rsidRPr="004745CC">
              <w:t>Start with the</w:t>
            </w:r>
            <w:r>
              <w:t xml:space="preserve"> </w:t>
            </w:r>
            <w:r w:rsidRPr="004745CC">
              <w:t>lower dose and titrate upwards</w:t>
            </w:r>
          </w:p>
          <w:p w:rsidR="00042B6C" w:rsidRPr="004745CC" w:rsidRDefault="00042B6C" w:rsidP="006576EE">
            <w:pPr>
              <w:ind w:left="360"/>
            </w:pPr>
          </w:p>
          <w:p w:rsidR="00042B6C" w:rsidRPr="004745CC" w:rsidRDefault="00042B6C" w:rsidP="006576EE">
            <w:pPr>
              <w:pStyle w:val="Heading3"/>
              <w:spacing w:line="240" w:lineRule="auto"/>
              <w:rPr>
                <w:rFonts w:cs="Segoe UI"/>
                <w:szCs w:val="26"/>
              </w:rPr>
            </w:pPr>
            <w:r w:rsidRPr="004745CC">
              <w:rPr>
                <w:rFonts w:cs="Segoe UI"/>
                <w:szCs w:val="26"/>
              </w:rPr>
              <w:t xml:space="preserve">       If</w:t>
            </w:r>
            <w:r w:rsidRPr="004745CC">
              <w:rPr>
                <w:rFonts w:cs="Segoe UI"/>
                <w:spacing w:val="-4"/>
                <w:szCs w:val="26"/>
              </w:rPr>
              <w:t xml:space="preserve"> </w:t>
            </w:r>
            <w:r w:rsidRPr="004745CC">
              <w:rPr>
                <w:rFonts w:cs="Segoe UI"/>
                <w:szCs w:val="26"/>
              </w:rPr>
              <w:t>no response to initial</w:t>
            </w:r>
            <w:r w:rsidRPr="004745CC">
              <w:rPr>
                <w:rFonts w:cs="Segoe UI"/>
                <w:spacing w:val="-1"/>
                <w:szCs w:val="26"/>
              </w:rPr>
              <w:t xml:space="preserve"> </w:t>
            </w:r>
            <w:r w:rsidRPr="004745CC">
              <w:rPr>
                <w:rFonts w:cs="Segoe UI"/>
                <w:szCs w:val="26"/>
              </w:rPr>
              <w:t>treatment above within 30</w:t>
            </w:r>
            <w:r w:rsidRPr="004745CC">
              <w:rPr>
                <w:rFonts w:cs="Segoe UI"/>
                <w:spacing w:val="-1"/>
                <w:szCs w:val="26"/>
              </w:rPr>
              <w:t xml:space="preserve"> </w:t>
            </w:r>
            <w:r w:rsidRPr="004745CC">
              <w:rPr>
                <w:rFonts w:cs="Segoe UI"/>
                <w:szCs w:val="26"/>
              </w:rPr>
              <w:t>minutes:</w:t>
            </w:r>
          </w:p>
          <w:p w:rsidR="00042B6C" w:rsidRPr="004745CC" w:rsidRDefault="00042B6C" w:rsidP="006576EE">
            <w:pPr>
              <w:rPr>
                <w:rFonts w:cs="Segoe UI"/>
                <w:szCs w:val="26"/>
              </w:rPr>
            </w:pPr>
          </w:p>
          <w:p w:rsidR="00042B6C" w:rsidRPr="004745CC" w:rsidRDefault="00042B6C" w:rsidP="006576EE">
            <w:pPr>
              <w:numPr>
                <w:ilvl w:val="0"/>
                <w:numId w:val="138"/>
              </w:numPr>
              <w:ind w:left="360"/>
            </w:pPr>
            <w:r w:rsidRPr="004745CC">
              <w:t>Start continuous IV infusion of both labetalol and nicardipine</w:t>
            </w:r>
          </w:p>
          <w:p w:rsidR="00042B6C" w:rsidRPr="004745CC" w:rsidRDefault="00042B6C" w:rsidP="006576EE">
            <w:pPr>
              <w:numPr>
                <w:ilvl w:val="0"/>
                <w:numId w:val="138"/>
              </w:numPr>
              <w:ind w:left="360"/>
            </w:pPr>
            <w:r w:rsidRPr="004745CC">
              <w:t>Alternative drugs include hydralazine and sodium nitroprusside have adverse effects that make them less suitable for the initial treatment of severe hypertension in children</w:t>
            </w:r>
          </w:p>
          <w:p w:rsidR="00042B6C" w:rsidRPr="004745CC" w:rsidRDefault="00042B6C" w:rsidP="006576EE">
            <w:pPr>
              <w:numPr>
                <w:ilvl w:val="0"/>
                <w:numId w:val="138"/>
              </w:numPr>
              <w:ind w:left="360"/>
            </w:pPr>
            <w:r w:rsidRPr="004745CC">
              <w:t>Start hydralazine 0.1 to 0.2 mg/kg/dose (maximum dose: 20 mg/dose) every 4 to 6 hours, titrate as needed OR</w:t>
            </w:r>
          </w:p>
          <w:p w:rsidR="00042B6C" w:rsidRDefault="00042B6C" w:rsidP="006576EE">
            <w:pPr>
              <w:numPr>
                <w:ilvl w:val="0"/>
                <w:numId w:val="138"/>
              </w:numPr>
              <w:ind w:left="360"/>
            </w:pPr>
            <w:r w:rsidRPr="004745CC">
              <w:rPr>
                <w:noProof/>
              </w:rPr>
              <mc:AlternateContent>
                <mc:Choice Requires="wps">
                  <w:drawing>
                    <wp:anchor distT="0" distB="8890" distL="0" distR="11430" simplePos="0" relativeHeight="251670528" behindDoc="0" locked="0" layoutInCell="1" allowOverlap="1" wp14:anchorId="7577C3D7" wp14:editId="0EA1007A">
                      <wp:simplePos x="0" y="0"/>
                      <wp:positionH relativeFrom="column">
                        <wp:posOffset>7740015</wp:posOffset>
                      </wp:positionH>
                      <wp:positionV relativeFrom="paragraph">
                        <wp:posOffset>474980</wp:posOffset>
                      </wp:positionV>
                      <wp:extent cx="217170" cy="956310"/>
                      <wp:effectExtent l="0" t="0" r="0" b="0"/>
                      <wp:wrapNone/>
                      <wp:docPr id="434" name="docshape1635"/>
                      <wp:cNvGraphicFramePr/>
                      <a:graphic xmlns:a="http://schemas.openxmlformats.org/drawingml/2006/main">
                        <a:graphicData uri="http://schemas.microsoft.com/office/word/2010/wordprocessingShape">
                          <wps:wsp>
                            <wps:cNvSpPr/>
                            <wps:spPr>
                              <a:xfrm>
                                <a:off x="0" y="0"/>
                                <a:ext cx="217080" cy="956160"/>
                              </a:xfrm>
                              <a:prstGeom prst="rect">
                                <a:avLst/>
                              </a:prstGeom>
                              <a:noFill/>
                              <a:ln w="0">
                                <a:noFill/>
                              </a:ln>
                            </wps:spPr>
                            <wps:style>
                              <a:lnRef idx="0">
                                <a:scrgbClr r="0" g="0" b="0"/>
                              </a:lnRef>
                              <a:fillRef idx="0">
                                <a:scrgbClr r="0" g="0" b="0"/>
                              </a:fillRef>
                              <a:effectRef idx="0">
                                <a:scrgbClr r="0" g="0" b="0"/>
                              </a:effectRef>
                              <a:fontRef idx="minor"/>
                            </wps:style>
                            <wps:txbx>
                              <w:txbxContent>
                                <w:p w:rsidR="00042B6C" w:rsidRPr="004745CC" w:rsidRDefault="00042B6C" w:rsidP="00042B6C">
                                  <w:pPr>
                                    <w:spacing w:before="20"/>
                                    <w:ind w:left="20"/>
                                    <w:rPr>
                                      <w:b/>
                                      <w:sz w:val="24"/>
                                    </w:rPr>
                                  </w:pPr>
                                  <w:r w:rsidRPr="004745CC">
                                    <w:rPr>
                                      <w:b/>
                                      <w:color w:val="FFFFFF"/>
                                      <w:spacing w:val="-2"/>
                                      <w:sz w:val="24"/>
                                    </w:rPr>
                                    <w:t>NEPHROLOGY</w:t>
                                  </w:r>
                                </w:p>
                              </w:txbxContent>
                            </wps:txbx>
                            <wps:bodyPr vert="vert270" lIns="0" tIns="0" rIns="0" bIns="0" anchor="t" upright="1">
                              <a:noAutofit/>
                            </wps:bodyPr>
                          </wps:wsp>
                        </a:graphicData>
                      </a:graphic>
                    </wp:anchor>
                  </w:drawing>
                </mc:Choice>
                <mc:Fallback>
                  <w:pict>
                    <v:rect w14:anchorId="7577C3D7" id="docshape1635" o:spid="_x0000_s1090" style="position:absolute;left:0;text-align:left;margin-left:609.45pt;margin-top:37.4pt;width:17.1pt;height:75.3pt;z-index:251670528;visibility:visible;mso-wrap-style:square;mso-wrap-distance-left:0;mso-wrap-distance-top:0;mso-wrap-distance-right:.9pt;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yKO3wEAAB4EAAAOAAAAZHJzL2Uyb0RvYy54bWysU9tu2zAMfR+wfxD0vtjO0LQz4hTDig4D&#10;hq1Ytw+QZckWoBsoJXb+fpRiO7s8ddiLTFM8JM8htb+fjCYnAUE529BqU1IiLHedsn1Df3x/fHNH&#10;SYjMdkw7Kxp6FoHeH16/2o++Fls3ON0JIJjEhnr0DR1i9HVRBD4Iw8LGeWHxUjowLOIv9EUHbMTs&#10;RhfbstwVo4POg+MiBPQ+XC7pIeeXUvD4VcogItENxd5iPiGfbTqLw57VPTA/KD63wf6hC8OUxaJr&#10;qgcWGTmC+iuVURxccDJuuDOFk1JxkTkgm6r8g83zwLzIXFCc4FeZwv9Ly7+cnv0ToAyjD3VAM7GY&#10;JJj0xf7IlMU6r2KJKRKOzm11W96hpByv3t3sql0Ws7iCPYT4UThDktFQwFlkidjpc4hYEEOXkFTL&#10;ukeldZ6HtmRM9X5zY7i2iLr2ma141iLFaftNSKK63G5yBA59+0EDuUwb1xGbXWaekyEgBUos+0Ls&#10;DElokZfshfgVlOs7G1e8UdZB2soLzwu7RDRO7YT0GnrzNl0nV+u68xOk14fypnN7ixT1J4v7kXZ9&#10;MWAx2sVglg8OdYmUHD2ofsAE1Sz3+2N0UuUBXYvM/eAS5rnNDyZt+a//Oer6rA8/AQAA//8DAFBL&#10;AwQUAAYACAAAACEAHghRA+IAAAAMAQAADwAAAGRycy9kb3ducmV2LnhtbEyPwU7DMBBE70j8g7VI&#10;3KgT06YlxKmgEpyogLRSxc2NTRIRryPbbQNfz/YEx9E+zb4plqPt2dH40DmUkE4SYAZrpztsJGw3&#10;TzcLYCEq1Kp3aCR8mwDL8vKiULl2J3w3xyo2jEow5EpCG+OQcx7q1lgVJm4wSLdP562KFH3DtVcn&#10;Krc9F0mScas6pA+tGsyqNfVXdbASvHr8yXbzGl+yt/XqtdoNz1h9SHl9NT7cA4tmjH8wnPVJHUpy&#10;2rsD6sB6yiJd3BErYT6lDWdCzG5TYHsJQsymwMuC/x9R/gIAAP//AwBQSwECLQAUAAYACAAAACEA&#10;toM4kv4AAADhAQAAEwAAAAAAAAAAAAAAAAAAAAAAW0NvbnRlbnRfVHlwZXNdLnhtbFBLAQItABQA&#10;BgAIAAAAIQA4/SH/1gAAAJQBAAALAAAAAAAAAAAAAAAAAC8BAABfcmVscy8ucmVsc1BLAQItABQA&#10;BgAIAAAAIQBZJyKO3wEAAB4EAAAOAAAAAAAAAAAAAAAAAC4CAABkcnMvZTJvRG9jLnhtbFBLAQIt&#10;ABQABgAIAAAAIQAeCFED4gAAAAwBAAAPAAAAAAAAAAAAAAAAADkEAABkcnMvZG93bnJldi54bWxQ&#10;SwUGAAAAAAQABADzAAAASAUAAAAA&#10;" filled="f" stroked="f" strokeweight="0">
                      <v:textbox style="layout-flow:vertical;mso-layout-flow-alt:bottom-to-top" inset="0,0,0,0">
                        <w:txbxContent>
                          <w:p w:rsidR="00042B6C" w:rsidRPr="004745CC" w:rsidRDefault="00042B6C" w:rsidP="00042B6C">
                            <w:pPr>
                              <w:spacing w:before="20"/>
                              <w:ind w:left="20"/>
                              <w:rPr>
                                <w:b/>
                                <w:sz w:val="24"/>
                              </w:rPr>
                            </w:pPr>
                            <w:r w:rsidRPr="004745CC">
                              <w:rPr>
                                <w:b/>
                                <w:color w:val="FFFFFF"/>
                                <w:spacing w:val="-2"/>
                                <w:sz w:val="24"/>
                              </w:rPr>
                              <w:t>NEPHROLOGY</w:t>
                            </w:r>
                          </w:p>
                        </w:txbxContent>
                      </v:textbox>
                    </v:rect>
                  </w:pict>
                </mc:Fallback>
              </mc:AlternateContent>
            </w:r>
            <w:r w:rsidRPr="004745CC">
              <w:t>Start Sodium nitroprusside 0.3 - 0.5 mcg/kg/minute titrate every 5 minutes to desired effect (maximum dose 10 mcg/kg/minute). Severe side effect is cyanide toxicity.</w:t>
            </w:r>
          </w:p>
          <w:p w:rsidR="00042B6C" w:rsidRDefault="00042B6C" w:rsidP="006576EE">
            <w:pPr>
              <w:ind w:left="360"/>
            </w:pPr>
            <w:r w:rsidRPr="00756A8E">
              <w:rPr>
                <w:rFonts w:cs="Segoe UI"/>
                <w:b/>
                <w:i/>
                <w:noProof/>
                <w:color w:val="231F20"/>
                <w:spacing w:val="-5"/>
                <w:szCs w:val="26"/>
              </w:rPr>
              <mc:AlternateContent>
                <mc:Choice Requires="wps">
                  <w:drawing>
                    <wp:anchor distT="0" distB="0" distL="114300" distR="114300" simplePos="0" relativeHeight="251688960" behindDoc="0" locked="0" layoutInCell="1" allowOverlap="1" wp14:anchorId="519BF50D" wp14:editId="6714DE6B">
                      <wp:simplePos x="0" y="0"/>
                      <wp:positionH relativeFrom="column">
                        <wp:posOffset>306705</wp:posOffset>
                      </wp:positionH>
                      <wp:positionV relativeFrom="paragraph">
                        <wp:posOffset>147320</wp:posOffset>
                      </wp:positionV>
                      <wp:extent cx="5448300" cy="2018119"/>
                      <wp:effectExtent l="19050" t="19050" r="19050" b="20320"/>
                      <wp:wrapNone/>
                      <wp:docPr id="456240386" name="Rectangle: Rounded Corners 456240386"/>
                      <wp:cNvGraphicFramePr/>
                      <a:graphic xmlns:a="http://schemas.openxmlformats.org/drawingml/2006/main">
                        <a:graphicData uri="http://schemas.microsoft.com/office/word/2010/wordprocessingShape">
                          <wps:wsp>
                            <wps:cNvSpPr/>
                            <wps:spPr>
                              <a:xfrm>
                                <a:off x="0" y="0"/>
                                <a:ext cx="5448300" cy="2018119"/>
                              </a:xfrm>
                              <a:prstGeom prst="roundRect">
                                <a:avLst/>
                              </a:prstGeom>
                              <a:ln w="28575">
                                <a:solidFill>
                                  <a:schemeClr val="accent3">
                                    <a:lumMod val="60000"/>
                                    <a:lumOff val="40000"/>
                                  </a:schemeClr>
                                </a:solidFill>
                              </a:ln>
                            </wps:spPr>
                            <wps:style>
                              <a:lnRef idx="2">
                                <a:schemeClr val="accent6"/>
                              </a:lnRef>
                              <a:fillRef idx="1">
                                <a:schemeClr val="lt1"/>
                              </a:fillRef>
                              <a:effectRef idx="0">
                                <a:schemeClr val="accent6"/>
                              </a:effectRef>
                              <a:fontRef idx="minor">
                                <a:schemeClr val="dk1"/>
                              </a:fontRef>
                            </wps:style>
                            <wps:txbx>
                              <w:txbxContent>
                                <w:p w:rsidR="00042B6C" w:rsidRPr="004745CC" w:rsidRDefault="00042B6C" w:rsidP="00042B6C">
                                  <w:pPr>
                                    <w:spacing w:before="218"/>
                                    <w:ind w:left="259" w:right="219"/>
                                    <w:jc w:val="center"/>
                                    <w:rPr>
                                      <w:rFonts w:cs="Segoe UI"/>
                                      <w:b/>
                                      <w:szCs w:val="26"/>
                                    </w:rPr>
                                  </w:pPr>
                                  <w:r w:rsidRPr="004745CC">
                                    <w:rPr>
                                      <w:rFonts w:cs="Segoe UI"/>
                                      <w:b/>
                                      <w:color w:val="231F20"/>
                                      <w:szCs w:val="26"/>
                                    </w:rPr>
                                    <w:t>Do</w:t>
                                  </w:r>
                                  <w:r w:rsidRPr="004745CC">
                                    <w:rPr>
                                      <w:rFonts w:cs="Segoe UI"/>
                                      <w:b/>
                                      <w:color w:val="231F20"/>
                                      <w:spacing w:val="-2"/>
                                      <w:szCs w:val="26"/>
                                    </w:rPr>
                                    <w:t xml:space="preserve"> </w:t>
                                  </w:r>
                                  <w:r w:rsidRPr="004745CC">
                                    <w:rPr>
                                      <w:rFonts w:cs="Segoe UI"/>
                                      <w:b/>
                                      <w:color w:val="231F20"/>
                                      <w:szCs w:val="26"/>
                                    </w:rPr>
                                    <w:t>not</w:t>
                                  </w:r>
                                  <w:r w:rsidRPr="004745CC">
                                    <w:rPr>
                                      <w:rFonts w:cs="Segoe UI"/>
                                      <w:b/>
                                      <w:color w:val="231F20"/>
                                      <w:spacing w:val="-1"/>
                                      <w:szCs w:val="26"/>
                                    </w:rPr>
                                    <w:t xml:space="preserve"> </w:t>
                                  </w:r>
                                  <w:r w:rsidRPr="004745CC">
                                    <w:rPr>
                                      <w:rFonts w:cs="Segoe UI"/>
                                      <w:b/>
                                      <w:color w:val="231F20"/>
                                      <w:szCs w:val="26"/>
                                    </w:rPr>
                                    <w:t>lower</w:t>
                                  </w:r>
                                  <w:r w:rsidRPr="004745CC">
                                    <w:rPr>
                                      <w:rFonts w:cs="Segoe UI"/>
                                      <w:b/>
                                      <w:color w:val="231F20"/>
                                      <w:spacing w:val="-1"/>
                                      <w:szCs w:val="26"/>
                                    </w:rPr>
                                    <w:t xml:space="preserve"> </w:t>
                                  </w:r>
                                  <w:r w:rsidRPr="004745CC">
                                    <w:rPr>
                                      <w:rFonts w:cs="Segoe UI"/>
                                      <w:b/>
                                      <w:color w:val="231F20"/>
                                      <w:szCs w:val="26"/>
                                    </w:rPr>
                                    <w:t>the</w:t>
                                  </w:r>
                                  <w:r w:rsidRPr="004745CC">
                                    <w:rPr>
                                      <w:rFonts w:cs="Segoe UI"/>
                                      <w:b/>
                                      <w:color w:val="231F20"/>
                                      <w:spacing w:val="-2"/>
                                      <w:szCs w:val="26"/>
                                    </w:rPr>
                                    <w:t xml:space="preserve"> </w:t>
                                  </w:r>
                                  <w:r w:rsidRPr="004745CC">
                                    <w:rPr>
                                      <w:rFonts w:cs="Segoe UI"/>
                                      <w:b/>
                                      <w:color w:val="231F20"/>
                                      <w:szCs w:val="26"/>
                                    </w:rPr>
                                    <w:t>BP</w:t>
                                  </w:r>
                                  <w:r w:rsidRPr="004745CC">
                                    <w:rPr>
                                      <w:rFonts w:cs="Segoe UI"/>
                                      <w:b/>
                                      <w:color w:val="231F20"/>
                                      <w:spacing w:val="-1"/>
                                      <w:szCs w:val="26"/>
                                    </w:rPr>
                                    <w:t xml:space="preserve"> </w:t>
                                  </w:r>
                                  <w:r w:rsidRPr="004745CC">
                                    <w:rPr>
                                      <w:rFonts w:cs="Segoe UI"/>
                                      <w:b/>
                                      <w:color w:val="231F20"/>
                                      <w:szCs w:val="26"/>
                                    </w:rPr>
                                    <w:t>by</w:t>
                                  </w:r>
                                  <w:r w:rsidRPr="004745CC">
                                    <w:rPr>
                                      <w:rFonts w:cs="Segoe UI"/>
                                      <w:b/>
                                      <w:color w:val="231F20"/>
                                      <w:spacing w:val="-1"/>
                                      <w:szCs w:val="26"/>
                                    </w:rPr>
                                    <w:t xml:space="preserve"> </w:t>
                                  </w:r>
                                  <w:r w:rsidRPr="004745CC">
                                    <w:rPr>
                                      <w:rFonts w:cs="Segoe UI"/>
                                      <w:b/>
                                      <w:color w:val="231F20"/>
                                      <w:szCs w:val="26"/>
                                    </w:rPr>
                                    <w:t>more</w:t>
                                  </w:r>
                                  <w:r w:rsidRPr="004745CC">
                                    <w:rPr>
                                      <w:rFonts w:cs="Segoe UI"/>
                                      <w:b/>
                                      <w:color w:val="231F20"/>
                                      <w:spacing w:val="-2"/>
                                      <w:szCs w:val="26"/>
                                    </w:rPr>
                                    <w:t xml:space="preserve"> </w:t>
                                  </w:r>
                                  <w:r w:rsidRPr="004745CC">
                                    <w:rPr>
                                      <w:rFonts w:cs="Segoe UI"/>
                                      <w:b/>
                                      <w:color w:val="231F20"/>
                                      <w:szCs w:val="26"/>
                                    </w:rPr>
                                    <w:t>than</w:t>
                                  </w:r>
                                  <w:r w:rsidRPr="004745CC">
                                    <w:rPr>
                                      <w:rFonts w:cs="Segoe UI"/>
                                      <w:b/>
                                      <w:color w:val="231F20"/>
                                      <w:spacing w:val="-1"/>
                                      <w:szCs w:val="26"/>
                                    </w:rPr>
                                    <w:t xml:space="preserve"> </w:t>
                                  </w:r>
                                  <w:r w:rsidRPr="004745CC">
                                    <w:rPr>
                                      <w:rFonts w:cs="Segoe UI"/>
                                      <w:b/>
                                      <w:color w:val="231F20"/>
                                      <w:szCs w:val="26"/>
                                    </w:rPr>
                                    <w:t>25</w:t>
                                  </w:r>
                                  <w:r w:rsidRPr="004745CC">
                                    <w:rPr>
                                      <w:rFonts w:cs="Segoe UI"/>
                                      <w:b/>
                                      <w:color w:val="231F20"/>
                                      <w:spacing w:val="-1"/>
                                      <w:szCs w:val="26"/>
                                    </w:rPr>
                                    <w:t xml:space="preserve"> </w:t>
                                  </w:r>
                                  <w:r w:rsidRPr="004745CC">
                                    <w:rPr>
                                      <w:rFonts w:cs="Segoe UI"/>
                                      <w:b/>
                                      <w:color w:val="231F20"/>
                                      <w:szCs w:val="26"/>
                                    </w:rPr>
                                    <w:t>percent</w:t>
                                  </w:r>
                                  <w:r w:rsidRPr="004745CC">
                                    <w:rPr>
                                      <w:rFonts w:cs="Segoe UI"/>
                                      <w:b/>
                                      <w:color w:val="231F20"/>
                                      <w:spacing w:val="-1"/>
                                      <w:szCs w:val="26"/>
                                    </w:rPr>
                                    <w:t xml:space="preserve"> </w:t>
                                  </w:r>
                                  <w:r w:rsidRPr="004745CC">
                                    <w:rPr>
                                      <w:rFonts w:cs="Segoe UI"/>
                                      <w:b/>
                                      <w:color w:val="231F20"/>
                                      <w:szCs w:val="26"/>
                                    </w:rPr>
                                    <w:t>of</w:t>
                                  </w:r>
                                  <w:r w:rsidRPr="004745CC">
                                    <w:rPr>
                                      <w:rFonts w:cs="Segoe UI"/>
                                      <w:b/>
                                      <w:color w:val="231F20"/>
                                      <w:spacing w:val="-2"/>
                                      <w:szCs w:val="26"/>
                                    </w:rPr>
                                    <w:t xml:space="preserve"> </w:t>
                                  </w:r>
                                  <w:r w:rsidRPr="004745CC">
                                    <w:rPr>
                                      <w:rFonts w:cs="Segoe UI"/>
                                      <w:b/>
                                      <w:color w:val="231F20"/>
                                      <w:szCs w:val="26"/>
                                    </w:rPr>
                                    <w:t>the</w:t>
                                  </w:r>
                                  <w:r w:rsidRPr="004745CC">
                                    <w:rPr>
                                      <w:rFonts w:cs="Segoe UI"/>
                                      <w:b/>
                                      <w:color w:val="231F20"/>
                                      <w:spacing w:val="-1"/>
                                      <w:szCs w:val="26"/>
                                    </w:rPr>
                                    <w:t xml:space="preserve"> </w:t>
                                  </w:r>
                                  <w:r w:rsidRPr="004745CC">
                                    <w:rPr>
                                      <w:rFonts w:cs="Segoe UI"/>
                                      <w:b/>
                                      <w:color w:val="231F20"/>
                                      <w:szCs w:val="26"/>
                                    </w:rPr>
                                    <w:t>planned</w:t>
                                  </w:r>
                                  <w:r w:rsidRPr="004745CC">
                                    <w:rPr>
                                      <w:rFonts w:cs="Segoe UI"/>
                                      <w:b/>
                                      <w:color w:val="231F20"/>
                                      <w:spacing w:val="-1"/>
                                      <w:szCs w:val="26"/>
                                    </w:rPr>
                                    <w:t xml:space="preserve"> </w:t>
                                  </w:r>
                                  <w:r w:rsidRPr="004745CC">
                                    <w:rPr>
                                      <w:rFonts w:cs="Segoe UI"/>
                                      <w:b/>
                                      <w:color w:val="231F20"/>
                                      <w:szCs w:val="26"/>
                                    </w:rPr>
                                    <w:t>BP</w:t>
                                  </w:r>
                                  <w:r w:rsidRPr="004745CC">
                                    <w:rPr>
                                      <w:rFonts w:cs="Segoe UI"/>
                                      <w:b/>
                                      <w:color w:val="231F20"/>
                                      <w:spacing w:val="-2"/>
                                      <w:szCs w:val="26"/>
                                    </w:rPr>
                                    <w:t xml:space="preserve"> </w:t>
                                  </w:r>
                                  <w:r w:rsidRPr="004745CC">
                                    <w:rPr>
                                      <w:rFonts w:cs="Segoe UI"/>
                                      <w:b/>
                                      <w:color w:val="231F20"/>
                                      <w:szCs w:val="26"/>
                                    </w:rPr>
                                    <w:t>in</w:t>
                                  </w:r>
                                  <w:r w:rsidRPr="004745CC">
                                    <w:rPr>
                                      <w:rFonts w:cs="Segoe UI"/>
                                      <w:b/>
                                      <w:color w:val="231F20"/>
                                      <w:spacing w:val="-1"/>
                                      <w:szCs w:val="26"/>
                                    </w:rPr>
                                    <w:t xml:space="preserve"> </w:t>
                                  </w:r>
                                  <w:r w:rsidRPr="004745CC">
                                    <w:rPr>
                                      <w:rFonts w:cs="Segoe UI"/>
                                      <w:b/>
                                      <w:color w:val="231F20"/>
                                      <w:szCs w:val="26"/>
                                    </w:rPr>
                                    <w:t>the</w:t>
                                  </w:r>
                                  <w:r w:rsidRPr="004745CC">
                                    <w:rPr>
                                      <w:rFonts w:cs="Segoe UI"/>
                                      <w:b/>
                                      <w:color w:val="231F20"/>
                                      <w:spacing w:val="-1"/>
                                      <w:szCs w:val="26"/>
                                    </w:rPr>
                                    <w:t xml:space="preserve"> </w:t>
                                  </w:r>
                                  <w:r w:rsidRPr="004745CC">
                                    <w:rPr>
                                      <w:rFonts w:cs="Segoe UI"/>
                                      <w:b/>
                                      <w:color w:val="231F20"/>
                                      <w:szCs w:val="26"/>
                                    </w:rPr>
                                    <w:t>first</w:t>
                                  </w:r>
                                  <w:r w:rsidRPr="004745CC">
                                    <w:rPr>
                                      <w:rFonts w:cs="Segoe UI"/>
                                      <w:b/>
                                      <w:color w:val="231F20"/>
                                      <w:spacing w:val="-1"/>
                                      <w:szCs w:val="26"/>
                                    </w:rPr>
                                    <w:t xml:space="preserve"> </w:t>
                                  </w:r>
                                  <w:r w:rsidRPr="004745CC">
                                    <w:rPr>
                                      <w:rFonts w:cs="Segoe UI"/>
                                      <w:b/>
                                      <w:color w:val="231F20"/>
                                      <w:szCs w:val="26"/>
                                    </w:rPr>
                                    <w:t>eight</w:t>
                                  </w:r>
                                  <w:r w:rsidRPr="004745CC">
                                    <w:rPr>
                                      <w:rFonts w:cs="Segoe UI"/>
                                      <w:b/>
                                      <w:color w:val="231F20"/>
                                      <w:spacing w:val="-2"/>
                                      <w:szCs w:val="26"/>
                                    </w:rPr>
                                    <w:t xml:space="preserve"> </w:t>
                                  </w:r>
                                  <w:r w:rsidRPr="004745CC">
                                    <w:rPr>
                                      <w:rFonts w:cs="Segoe UI"/>
                                      <w:b/>
                                      <w:color w:val="231F20"/>
                                      <w:szCs w:val="26"/>
                                    </w:rPr>
                                    <w:t>hours</w:t>
                                  </w:r>
                                  <w:r w:rsidRPr="004745CC">
                                    <w:rPr>
                                      <w:rFonts w:cs="Segoe UI"/>
                                      <w:b/>
                                      <w:color w:val="231F20"/>
                                      <w:spacing w:val="-1"/>
                                      <w:szCs w:val="26"/>
                                    </w:rPr>
                                    <w:t xml:space="preserve"> </w:t>
                                  </w:r>
                                  <w:r w:rsidRPr="004745CC">
                                    <w:rPr>
                                      <w:rFonts w:cs="Segoe UI"/>
                                      <w:b/>
                                      <w:color w:val="231F20"/>
                                      <w:spacing w:val="-5"/>
                                      <w:szCs w:val="26"/>
                                    </w:rPr>
                                    <w:t>of</w:t>
                                  </w:r>
                                </w:p>
                                <w:p w:rsidR="00042B6C" w:rsidRPr="004745CC" w:rsidRDefault="00042B6C" w:rsidP="00042B6C">
                                  <w:pPr>
                                    <w:ind w:left="259" w:right="219"/>
                                    <w:jc w:val="center"/>
                                    <w:rPr>
                                      <w:rFonts w:cs="Segoe UI"/>
                                      <w:szCs w:val="26"/>
                                    </w:rPr>
                                  </w:pPr>
                                  <w:r w:rsidRPr="004745CC">
                                    <w:rPr>
                                      <w:rFonts w:cs="Segoe UI"/>
                                      <w:b/>
                                      <w:color w:val="231F20"/>
                                      <w:szCs w:val="26"/>
                                    </w:rPr>
                                    <w:t>treatment</w:t>
                                  </w:r>
                                  <w:r w:rsidRPr="004745CC">
                                    <w:rPr>
                                      <w:rFonts w:cs="Segoe UI"/>
                                      <w:b/>
                                      <w:color w:val="231F20"/>
                                      <w:spacing w:val="-3"/>
                                      <w:szCs w:val="26"/>
                                    </w:rPr>
                                    <w:t xml:space="preserve"> </w:t>
                                  </w:r>
                                  <w:r w:rsidRPr="004745CC">
                                    <w:rPr>
                                      <w:rFonts w:cs="Segoe UI"/>
                                      <w:b/>
                                      <w:color w:val="231F20"/>
                                      <w:szCs w:val="26"/>
                                    </w:rPr>
                                    <w:t>in</w:t>
                                  </w:r>
                                  <w:r w:rsidRPr="004745CC">
                                    <w:rPr>
                                      <w:rFonts w:cs="Segoe UI"/>
                                      <w:b/>
                                      <w:color w:val="231F20"/>
                                      <w:spacing w:val="-2"/>
                                      <w:szCs w:val="26"/>
                                    </w:rPr>
                                    <w:t xml:space="preserve"> </w:t>
                                  </w:r>
                                  <w:r w:rsidRPr="004745CC">
                                    <w:rPr>
                                      <w:rFonts w:cs="Segoe UI"/>
                                      <w:b/>
                                      <w:color w:val="231F20"/>
                                      <w:szCs w:val="26"/>
                                    </w:rPr>
                                    <w:t>patients</w:t>
                                  </w:r>
                                  <w:r w:rsidRPr="004745CC">
                                    <w:rPr>
                                      <w:rFonts w:cs="Segoe UI"/>
                                      <w:b/>
                                      <w:color w:val="231F20"/>
                                      <w:spacing w:val="-3"/>
                                      <w:szCs w:val="26"/>
                                    </w:rPr>
                                    <w:t xml:space="preserve"> </w:t>
                                  </w:r>
                                  <w:r w:rsidRPr="004745CC">
                                    <w:rPr>
                                      <w:rFonts w:cs="Segoe UI"/>
                                      <w:b/>
                                      <w:color w:val="231F20"/>
                                      <w:szCs w:val="26"/>
                                    </w:rPr>
                                    <w:t>with</w:t>
                                  </w:r>
                                  <w:r w:rsidRPr="004745CC">
                                    <w:rPr>
                                      <w:rFonts w:cs="Segoe UI"/>
                                      <w:b/>
                                      <w:color w:val="231F20"/>
                                      <w:spacing w:val="-2"/>
                                      <w:szCs w:val="26"/>
                                    </w:rPr>
                                    <w:t xml:space="preserve"> </w:t>
                                  </w:r>
                                  <w:r w:rsidRPr="004745CC">
                                    <w:rPr>
                                      <w:rFonts w:cs="Segoe UI"/>
                                      <w:b/>
                                      <w:color w:val="231F20"/>
                                      <w:szCs w:val="26"/>
                                    </w:rPr>
                                    <w:t>chronic</w:t>
                                  </w:r>
                                  <w:r w:rsidRPr="004745CC">
                                    <w:rPr>
                                      <w:rFonts w:cs="Segoe UI"/>
                                      <w:b/>
                                      <w:color w:val="231F20"/>
                                      <w:spacing w:val="-2"/>
                                      <w:szCs w:val="26"/>
                                    </w:rPr>
                                    <w:t xml:space="preserve"> hypertension</w:t>
                                  </w:r>
                                  <w:r>
                                    <w:rPr>
                                      <w:rFonts w:cs="Segoe UI"/>
                                      <w:color w:val="231F20"/>
                                      <w:spacing w:val="-2"/>
                                      <w:szCs w:val="26"/>
                                    </w:rPr>
                                    <w:t>.</w:t>
                                  </w:r>
                                </w:p>
                                <w:p w:rsidR="00042B6C" w:rsidRPr="00815126" w:rsidRDefault="00042B6C" w:rsidP="00042B6C">
                                  <w:pPr>
                                    <w:jc w:val="center"/>
                                  </w:pPr>
                                  <w:r w:rsidRPr="004745CC">
                                    <w:rPr>
                                      <w:rFonts w:cs="Segoe UI"/>
                                      <w:color w:val="231F20"/>
                                      <w:szCs w:val="26"/>
                                    </w:rPr>
                                    <w:t>This</w:t>
                                  </w:r>
                                  <w:r w:rsidRPr="004745CC">
                                    <w:rPr>
                                      <w:rFonts w:cs="Segoe UI"/>
                                      <w:color w:val="231F20"/>
                                      <w:spacing w:val="-9"/>
                                      <w:szCs w:val="26"/>
                                    </w:rPr>
                                    <w:t xml:space="preserve"> </w:t>
                                  </w:r>
                                  <w:r w:rsidRPr="004745CC">
                                    <w:rPr>
                                      <w:rFonts w:cs="Segoe UI"/>
                                      <w:color w:val="231F20"/>
                                      <w:szCs w:val="26"/>
                                    </w:rPr>
                                    <w:t>will</w:t>
                                  </w:r>
                                  <w:r w:rsidRPr="004745CC">
                                    <w:rPr>
                                      <w:rFonts w:cs="Segoe UI"/>
                                      <w:color w:val="231F20"/>
                                      <w:spacing w:val="-9"/>
                                      <w:szCs w:val="26"/>
                                    </w:rPr>
                                    <w:t xml:space="preserve"> </w:t>
                                  </w:r>
                                  <w:r w:rsidRPr="004745CC">
                                    <w:rPr>
                                      <w:rFonts w:cs="Segoe UI"/>
                                      <w:color w:val="231F20"/>
                                      <w:szCs w:val="26"/>
                                    </w:rPr>
                                    <w:t>cause</w:t>
                                  </w:r>
                                  <w:r w:rsidRPr="004745CC">
                                    <w:rPr>
                                      <w:rFonts w:cs="Segoe UI"/>
                                      <w:color w:val="231F20"/>
                                      <w:spacing w:val="-9"/>
                                      <w:szCs w:val="26"/>
                                    </w:rPr>
                                    <w:t xml:space="preserve"> </w:t>
                                  </w:r>
                                  <w:r w:rsidRPr="004745CC">
                                    <w:rPr>
                                      <w:rFonts w:cs="Segoe UI"/>
                                      <w:color w:val="231F20"/>
                                      <w:szCs w:val="26"/>
                                    </w:rPr>
                                    <w:t>irreversible</w:t>
                                  </w:r>
                                  <w:r w:rsidRPr="004745CC">
                                    <w:rPr>
                                      <w:rFonts w:cs="Segoe UI"/>
                                      <w:color w:val="231F20"/>
                                      <w:spacing w:val="-9"/>
                                      <w:szCs w:val="26"/>
                                    </w:rPr>
                                    <w:t xml:space="preserve"> </w:t>
                                  </w:r>
                                  <w:r w:rsidRPr="004745CC">
                                    <w:rPr>
                                      <w:rFonts w:cs="Segoe UI"/>
                                      <w:color w:val="231F20"/>
                                      <w:szCs w:val="26"/>
                                    </w:rPr>
                                    <w:t>target-organ</w:t>
                                  </w:r>
                                  <w:r w:rsidRPr="004745CC">
                                    <w:rPr>
                                      <w:rFonts w:cs="Segoe UI"/>
                                      <w:color w:val="231F20"/>
                                      <w:spacing w:val="-9"/>
                                      <w:szCs w:val="26"/>
                                    </w:rPr>
                                    <w:t xml:space="preserve"> </w:t>
                                  </w:r>
                                  <w:r w:rsidRPr="004745CC">
                                    <w:rPr>
                                      <w:rFonts w:cs="Segoe UI"/>
                                      <w:color w:val="231F20"/>
                                      <w:szCs w:val="26"/>
                                    </w:rPr>
                                    <w:t>damage,</w:t>
                                  </w:r>
                                  <w:r w:rsidRPr="004745CC">
                                    <w:rPr>
                                      <w:rFonts w:cs="Segoe UI"/>
                                      <w:color w:val="231F20"/>
                                      <w:spacing w:val="-9"/>
                                      <w:szCs w:val="26"/>
                                    </w:rPr>
                                    <w:t xml:space="preserve"> </w:t>
                                  </w:r>
                                  <w:r w:rsidRPr="004745CC">
                                    <w:rPr>
                                      <w:rFonts w:cs="Segoe UI"/>
                                      <w:color w:val="231F20"/>
                                      <w:szCs w:val="26"/>
                                    </w:rPr>
                                    <w:t>including</w:t>
                                  </w:r>
                                  <w:r w:rsidRPr="004745CC">
                                    <w:rPr>
                                      <w:rFonts w:cs="Segoe UI"/>
                                      <w:color w:val="231F20"/>
                                      <w:spacing w:val="-9"/>
                                      <w:szCs w:val="26"/>
                                    </w:rPr>
                                    <w:t xml:space="preserve"> </w:t>
                                  </w:r>
                                  <w:r w:rsidRPr="004745CC">
                                    <w:rPr>
                                      <w:rFonts w:cs="Segoe UI"/>
                                      <w:color w:val="231F20"/>
                                      <w:szCs w:val="26"/>
                                    </w:rPr>
                                    <w:t>permanent</w:t>
                                  </w:r>
                                  <w:r w:rsidRPr="004745CC">
                                    <w:rPr>
                                      <w:rFonts w:cs="Segoe UI"/>
                                      <w:color w:val="231F20"/>
                                      <w:spacing w:val="-9"/>
                                      <w:szCs w:val="26"/>
                                    </w:rPr>
                                    <w:t xml:space="preserve"> </w:t>
                                  </w:r>
                                  <w:r w:rsidRPr="004745CC">
                                    <w:rPr>
                                      <w:rFonts w:cs="Segoe UI"/>
                                      <w:color w:val="231F20"/>
                                      <w:szCs w:val="26"/>
                                    </w:rPr>
                                    <w:t>neurologic</w:t>
                                  </w:r>
                                  <w:r w:rsidRPr="004745CC">
                                    <w:rPr>
                                      <w:rFonts w:cs="Segoe UI"/>
                                      <w:color w:val="231F20"/>
                                      <w:spacing w:val="-9"/>
                                      <w:szCs w:val="26"/>
                                    </w:rPr>
                                    <w:t xml:space="preserve"> </w:t>
                                  </w:r>
                                  <w:r w:rsidRPr="004745CC">
                                    <w:rPr>
                                      <w:rFonts w:cs="Segoe UI"/>
                                      <w:color w:val="231F20"/>
                                      <w:szCs w:val="26"/>
                                    </w:rPr>
                                    <w:t>sequelae, visual defects, myocardial infarction, and renal insufficiency. This is because of abnormal autoregulatory responses in circulatory beds of these organs.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19BF50D" id="Rectangle: Rounded Corners 456240386" o:spid="_x0000_s1091" style="position:absolute;left:0;text-align:left;margin-left:24.15pt;margin-top:11.6pt;width:429pt;height:158.9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TrElAIAAI4FAAAOAAAAZHJzL2Uyb0RvYy54bWysVFtv2jAUfp+0/2D5fU1CoaWIUKFWnSZ1&#10;LWo79dk4NkRzfDzbkLBfv2PnAup4mpYHxz73853L/LapFNkL60rQOc0uUkqE5lCUepPTH28PX6aU&#10;OM90wRRokdODcPR28fnTvDYzMYItqEJYgka0m9Ump1vvzSxJHN+KirkLMEIjU4KtmMen3SSFZTVa&#10;r1QyStOrpAZbGAtcOIfU+5ZJF9G+lIL7Zymd8ETlFGPz8bTxXIczWczZbGOZ2Za8C4P9QxQVKzU6&#10;HUzdM8/IzpZ/mapKbsGB9BccqgSkLLmIOWA2Wfohm9ctMyLmguA4M8Dk/p9Z/rR/NSuLMNTGzRxe&#10;QxaNtFX4Y3ykiWAdBrBE4wlH4mQ8nl6miClHHgY/zbKbAGdyVDfW+a8CKhIuObWw08ULliQixfaP&#10;zrfyvVxwqTSp0d50cj2JYg5UWTyUSgVmbAtxpyzZMywo41xofxnl1K76DkVLv0rxa0uLZGyAljzu&#10;yRjiYCkGfOIEeUoj8QhHvPmDEm14L0KSskAARm18oVM/hnTVAaE0Sgc1iQkMitk5ReWzTqmTDWoi&#10;dvCgmJ5TbEHoPQ4a0StoPyhXpQZ7zkDxc/DcyvfZtzmH9H2zbjDpUPQQZCCtoTisLLHQjpQz/KHE&#10;Kj8y51fM4gxhZ+Be8M94SAVYU+hulGzB/j5HD/LY2silpMaZzKn7tWNWUKK+aWz6m2w8DkMcH+PJ&#10;9Qgf9pSzPuXoXXUH2CUZbiDD4zXIe9VfpYXqHdfHMnhFFtMcfeeUe9s/7ny7K3ABcbFcRjEcXMP8&#10;o341PBgPQIcGfmvemTVdq3uckifo55fNPjR7Kxs0NSx3HmQZJ+GIa1cCHPrYn92CClvl9B2ljmt0&#10;8QcAAP//AwBQSwMEFAAGAAgAAAAhAGKYjPLcAAAACQEAAA8AAABkcnMvZG93bnJldi54bWxMj8Fu&#10;gzAQRO+V+g/WVuqtMQFECWGJqlT5gNJKvTp4Cyh4TbET4O/rntrj7Ixm3paHxQziRpPrLSNsNxEI&#10;4sbqnluEj/fTUw7CecVaDZYJYSUHh+r+rlSFtjO/0a32rQgl7AqF0Hk/FlK6piOj3MaOxMH7spNR&#10;PsiplXpScyg3g4yjKJNG9RwWOjXSsaPmUl8NQl+fnmdKX9fd97weP+s8GxubIT4+LC97EJ4W/xeG&#10;X/yADlVgOtsraycGhDRPQhIhTmIQwd9FWTicEZJ0G4GsSvn/g+oHAAD//wMAUEsBAi0AFAAGAAgA&#10;AAAhALaDOJL+AAAA4QEAABMAAAAAAAAAAAAAAAAAAAAAAFtDb250ZW50X1R5cGVzXS54bWxQSwEC&#10;LQAUAAYACAAAACEAOP0h/9YAAACUAQAACwAAAAAAAAAAAAAAAAAvAQAAX3JlbHMvLnJlbHNQSwEC&#10;LQAUAAYACAAAACEA2N06xJQCAACOBQAADgAAAAAAAAAAAAAAAAAuAgAAZHJzL2Uyb0RvYy54bWxQ&#10;SwECLQAUAAYACAAAACEAYpiM8twAAAAJAQAADwAAAAAAAAAAAAAAAADuBAAAZHJzL2Rvd25yZXYu&#10;eG1sUEsFBgAAAAAEAAQA8wAAAPcFAAAAAA==&#10;" fillcolor="white [3201]" strokecolor="#fb7d34 [1942]" strokeweight="2.25pt">
                      <v:stroke joinstyle="miter"/>
                      <v:textbox>
                        <w:txbxContent>
                          <w:p w:rsidR="00042B6C" w:rsidRPr="004745CC" w:rsidRDefault="00042B6C" w:rsidP="00042B6C">
                            <w:pPr>
                              <w:spacing w:before="218"/>
                              <w:ind w:left="259" w:right="219"/>
                              <w:jc w:val="center"/>
                              <w:rPr>
                                <w:rFonts w:cs="Segoe UI"/>
                                <w:b/>
                                <w:szCs w:val="26"/>
                              </w:rPr>
                            </w:pPr>
                            <w:r w:rsidRPr="004745CC">
                              <w:rPr>
                                <w:rFonts w:cs="Segoe UI"/>
                                <w:b/>
                                <w:color w:val="231F20"/>
                                <w:szCs w:val="26"/>
                              </w:rPr>
                              <w:t>Do</w:t>
                            </w:r>
                            <w:r w:rsidRPr="004745CC">
                              <w:rPr>
                                <w:rFonts w:cs="Segoe UI"/>
                                <w:b/>
                                <w:color w:val="231F20"/>
                                <w:spacing w:val="-2"/>
                                <w:szCs w:val="26"/>
                              </w:rPr>
                              <w:t xml:space="preserve"> </w:t>
                            </w:r>
                            <w:r w:rsidRPr="004745CC">
                              <w:rPr>
                                <w:rFonts w:cs="Segoe UI"/>
                                <w:b/>
                                <w:color w:val="231F20"/>
                                <w:szCs w:val="26"/>
                              </w:rPr>
                              <w:t>not</w:t>
                            </w:r>
                            <w:r w:rsidRPr="004745CC">
                              <w:rPr>
                                <w:rFonts w:cs="Segoe UI"/>
                                <w:b/>
                                <w:color w:val="231F20"/>
                                <w:spacing w:val="-1"/>
                                <w:szCs w:val="26"/>
                              </w:rPr>
                              <w:t xml:space="preserve"> </w:t>
                            </w:r>
                            <w:r w:rsidRPr="004745CC">
                              <w:rPr>
                                <w:rFonts w:cs="Segoe UI"/>
                                <w:b/>
                                <w:color w:val="231F20"/>
                                <w:szCs w:val="26"/>
                              </w:rPr>
                              <w:t>lower</w:t>
                            </w:r>
                            <w:r w:rsidRPr="004745CC">
                              <w:rPr>
                                <w:rFonts w:cs="Segoe UI"/>
                                <w:b/>
                                <w:color w:val="231F20"/>
                                <w:spacing w:val="-1"/>
                                <w:szCs w:val="26"/>
                              </w:rPr>
                              <w:t xml:space="preserve"> </w:t>
                            </w:r>
                            <w:r w:rsidRPr="004745CC">
                              <w:rPr>
                                <w:rFonts w:cs="Segoe UI"/>
                                <w:b/>
                                <w:color w:val="231F20"/>
                                <w:szCs w:val="26"/>
                              </w:rPr>
                              <w:t>the</w:t>
                            </w:r>
                            <w:r w:rsidRPr="004745CC">
                              <w:rPr>
                                <w:rFonts w:cs="Segoe UI"/>
                                <w:b/>
                                <w:color w:val="231F20"/>
                                <w:spacing w:val="-2"/>
                                <w:szCs w:val="26"/>
                              </w:rPr>
                              <w:t xml:space="preserve"> </w:t>
                            </w:r>
                            <w:r w:rsidRPr="004745CC">
                              <w:rPr>
                                <w:rFonts w:cs="Segoe UI"/>
                                <w:b/>
                                <w:color w:val="231F20"/>
                                <w:szCs w:val="26"/>
                              </w:rPr>
                              <w:t>BP</w:t>
                            </w:r>
                            <w:r w:rsidRPr="004745CC">
                              <w:rPr>
                                <w:rFonts w:cs="Segoe UI"/>
                                <w:b/>
                                <w:color w:val="231F20"/>
                                <w:spacing w:val="-1"/>
                                <w:szCs w:val="26"/>
                              </w:rPr>
                              <w:t xml:space="preserve"> </w:t>
                            </w:r>
                            <w:r w:rsidRPr="004745CC">
                              <w:rPr>
                                <w:rFonts w:cs="Segoe UI"/>
                                <w:b/>
                                <w:color w:val="231F20"/>
                                <w:szCs w:val="26"/>
                              </w:rPr>
                              <w:t>by</w:t>
                            </w:r>
                            <w:r w:rsidRPr="004745CC">
                              <w:rPr>
                                <w:rFonts w:cs="Segoe UI"/>
                                <w:b/>
                                <w:color w:val="231F20"/>
                                <w:spacing w:val="-1"/>
                                <w:szCs w:val="26"/>
                              </w:rPr>
                              <w:t xml:space="preserve"> </w:t>
                            </w:r>
                            <w:r w:rsidRPr="004745CC">
                              <w:rPr>
                                <w:rFonts w:cs="Segoe UI"/>
                                <w:b/>
                                <w:color w:val="231F20"/>
                                <w:szCs w:val="26"/>
                              </w:rPr>
                              <w:t>more</w:t>
                            </w:r>
                            <w:r w:rsidRPr="004745CC">
                              <w:rPr>
                                <w:rFonts w:cs="Segoe UI"/>
                                <w:b/>
                                <w:color w:val="231F20"/>
                                <w:spacing w:val="-2"/>
                                <w:szCs w:val="26"/>
                              </w:rPr>
                              <w:t xml:space="preserve"> </w:t>
                            </w:r>
                            <w:r w:rsidRPr="004745CC">
                              <w:rPr>
                                <w:rFonts w:cs="Segoe UI"/>
                                <w:b/>
                                <w:color w:val="231F20"/>
                                <w:szCs w:val="26"/>
                              </w:rPr>
                              <w:t>than</w:t>
                            </w:r>
                            <w:r w:rsidRPr="004745CC">
                              <w:rPr>
                                <w:rFonts w:cs="Segoe UI"/>
                                <w:b/>
                                <w:color w:val="231F20"/>
                                <w:spacing w:val="-1"/>
                                <w:szCs w:val="26"/>
                              </w:rPr>
                              <w:t xml:space="preserve"> </w:t>
                            </w:r>
                            <w:r w:rsidRPr="004745CC">
                              <w:rPr>
                                <w:rFonts w:cs="Segoe UI"/>
                                <w:b/>
                                <w:color w:val="231F20"/>
                                <w:szCs w:val="26"/>
                              </w:rPr>
                              <w:t>25</w:t>
                            </w:r>
                            <w:r w:rsidRPr="004745CC">
                              <w:rPr>
                                <w:rFonts w:cs="Segoe UI"/>
                                <w:b/>
                                <w:color w:val="231F20"/>
                                <w:spacing w:val="-1"/>
                                <w:szCs w:val="26"/>
                              </w:rPr>
                              <w:t xml:space="preserve"> </w:t>
                            </w:r>
                            <w:r w:rsidRPr="004745CC">
                              <w:rPr>
                                <w:rFonts w:cs="Segoe UI"/>
                                <w:b/>
                                <w:color w:val="231F20"/>
                                <w:szCs w:val="26"/>
                              </w:rPr>
                              <w:t>percent</w:t>
                            </w:r>
                            <w:r w:rsidRPr="004745CC">
                              <w:rPr>
                                <w:rFonts w:cs="Segoe UI"/>
                                <w:b/>
                                <w:color w:val="231F20"/>
                                <w:spacing w:val="-1"/>
                                <w:szCs w:val="26"/>
                              </w:rPr>
                              <w:t xml:space="preserve"> </w:t>
                            </w:r>
                            <w:r w:rsidRPr="004745CC">
                              <w:rPr>
                                <w:rFonts w:cs="Segoe UI"/>
                                <w:b/>
                                <w:color w:val="231F20"/>
                                <w:szCs w:val="26"/>
                              </w:rPr>
                              <w:t>of</w:t>
                            </w:r>
                            <w:r w:rsidRPr="004745CC">
                              <w:rPr>
                                <w:rFonts w:cs="Segoe UI"/>
                                <w:b/>
                                <w:color w:val="231F20"/>
                                <w:spacing w:val="-2"/>
                                <w:szCs w:val="26"/>
                              </w:rPr>
                              <w:t xml:space="preserve"> </w:t>
                            </w:r>
                            <w:r w:rsidRPr="004745CC">
                              <w:rPr>
                                <w:rFonts w:cs="Segoe UI"/>
                                <w:b/>
                                <w:color w:val="231F20"/>
                                <w:szCs w:val="26"/>
                              </w:rPr>
                              <w:t>the</w:t>
                            </w:r>
                            <w:r w:rsidRPr="004745CC">
                              <w:rPr>
                                <w:rFonts w:cs="Segoe UI"/>
                                <w:b/>
                                <w:color w:val="231F20"/>
                                <w:spacing w:val="-1"/>
                                <w:szCs w:val="26"/>
                              </w:rPr>
                              <w:t xml:space="preserve"> </w:t>
                            </w:r>
                            <w:r w:rsidRPr="004745CC">
                              <w:rPr>
                                <w:rFonts w:cs="Segoe UI"/>
                                <w:b/>
                                <w:color w:val="231F20"/>
                                <w:szCs w:val="26"/>
                              </w:rPr>
                              <w:t>planned</w:t>
                            </w:r>
                            <w:r w:rsidRPr="004745CC">
                              <w:rPr>
                                <w:rFonts w:cs="Segoe UI"/>
                                <w:b/>
                                <w:color w:val="231F20"/>
                                <w:spacing w:val="-1"/>
                                <w:szCs w:val="26"/>
                              </w:rPr>
                              <w:t xml:space="preserve"> </w:t>
                            </w:r>
                            <w:r w:rsidRPr="004745CC">
                              <w:rPr>
                                <w:rFonts w:cs="Segoe UI"/>
                                <w:b/>
                                <w:color w:val="231F20"/>
                                <w:szCs w:val="26"/>
                              </w:rPr>
                              <w:t>BP</w:t>
                            </w:r>
                            <w:r w:rsidRPr="004745CC">
                              <w:rPr>
                                <w:rFonts w:cs="Segoe UI"/>
                                <w:b/>
                                <w:color w:val="231F20"/>
                                <w:spacing w:val="-2"/>
                                <w:szCs w:val="26"/>
                              </w:rPr>
                              <w:t xml:space="preserve"> </w:t>
                            </w:r>
                            <w:r w:rsidRPr="004745CC">
                              <w:rPr>
                                <w:rFonts w:cs="Segoe UI"/>
                                <w:b/>
                                <w:color w:val="231F20"/>
                                <w:szCs w:val="26"/>
                              </w:rPr>
                              <w:t>in</w:t>
                            </w:r>
                            <w:r w:rsidRPr="004745CC">
                              <w:rPr>
                                <w:rFonts w:cs="Segoe UI"/>
                                <w:b/>
                                <w:color w:val="231F20"/>
                                <w:spacing w:val="-1"/>
                                <w:szCs w:val="26"/>
                              </w:rPr>
                              <w:t xml:space="preserve"> </w:t>
                            </w:r>
                            <w:r w:rsidRPr="004745CC">
                              <w:rPr>
                                <w:rFonts w:cs="Segoe UI"/>
                                <w:b/>
                                <w:color w:val="231F20"/>
                                <w:szCs w:val="26"/>
                              </w:rPr>
                              <w:t>the</w:t>
                            </w:r>
                            <w:r w:rsidRPr="004745CC">
                              <w:rPr>
                                <w:rFonts w:cs="Segoe UI"/>
                                <w:b/>
                                <w:color w:val="231F20"/>
                                <w:spacing w:val="-1"/>
                                <w:szCs w:val="26"/>
                              </w:rPr>
                              <w:t xml:space="preserve"> </w:t>
                            </w:r>
                            <w:r w:rsidRPr="004745CC">
                              <w:rPr>
                                <w:rFonts w:cs="Segoe UI"/>
                                <w:b/>
                                <w:color w:val="231F20"/>
                                <w:szCs w:val="26"/>
                              </w:rPr>
                              <w:t>first</w:t>
                            </w:r>
                            <w:r w:rsidRPr="004745CC">
                              <w:rPr>
                                <w:rFonts w:cs="Segoe UI"/>
                                <w:b/>
                                <w:color w:val="231F20"/>
                                <w:spacing w:val="-1"/>
                                <w:szCs w:val="26"/>
                              </w:rPr>
                              <w:t xml:space="preserve"> </w:t>
                            </w:r>
                            <w:r w:rsidRPr="004745CC">
                              <w:rPr>
                                <w:rFonts w:cs="Segoe UI"/>
                                <w:b/>
                                <w:color w:val="231F20"/>
                                <w:szCs w:val="26"/>
                              </w:rPr>
                              <w:t>eight</w:t>
                            </w:r>
                            <w:r w:rsidRPr="004745CC">
                              <w:rPr>
                                <w:rFonts w:cs="Segoe UI"/>
                                <w:b/>
                                <w:color w:val="231F20"/>
                                <w:spacing w:val="-2"/>
                                <w:szCs w:val="26"/>
                              </w:rPr>
                              <w:t xml:space="preserve"> </w:t>
                            </w:r>
                            <w:r w:rsidRPr="004745CC">
                              <w:rPr>
                                <w:rFonts w:cs="Segoe UI"/>
                                <w:b/>
                                <w:color w:val="231F20"/>
                                <w:szCs w:val="26"/>
                              </w:rPr>
                              <w:t>hours</w:t>
                            </w:r>
                            <w:r w:rsidRPr="004745CC">
                              <w:rPr>
                                <w:rFonts w:cs="Segoe UI"/>
                                <w:b/>
                                <w:color w:val="231F20"/>
                                <w:spacing w:val="-1"/>
                                <w:szCs w:val="26"/>
                              </w:rPr>
                              <w:t xml:space="preserve"> </w:t>
                            </w:r>
                            <w:r w:rsidRPr="004745CC">
                              <w:rPr>
                                <w:rFonts w:cs="Segoe UI"/>
                                <w:b/>
                                <w:color w:val="231F20"/>
                                <w:spacing w:val="-5"/>
                                <w:szCs w:val="26"/>
                              </w:rPr>
                              <w:t>of</w:t>
                            </w:r>
                          </w:p>
                          <w:p w:rsidR="00042B6C" w:rsidRPr="004745CC" w:rsidRDefault="00042B6C" w:rsidP="00042B6C">
                            <w:pPr>
                              <w:ind w:left="259" w:right="219"/>
                              <w:jc w:val="center"/>
                              <w:rPr>
                                <w:rFonts w:cs="Segoe UI"/>
                                <w:szCs w:val="26"/>
                              </w:rPr>
                            </w:pPr>
                            <w:r w:rsidRPr="004745CC">
                              <w:rPr>
                                <w:rFonts w:cs="Segoe UI"/>
                                <w:b/>
                                <w:color w:val="231F20"/>
                                <w:szCs w:val="26"/>
                              </w:rPr>
                              <w:t>treatment</w:t>
                            </w:r>
                            <w:r w:rsidRPr="004745CC">
                              <w:rPr>
                                <w:rFonts w:cs="Segoe UI"/>
                                <w:b/>
                                <w:color w:val="231F20"/>
                                <w:spacing w:val="-3"/>
                                <w:szCs w:val="26"/>
                              </w:rPr>
                              <w:t xml:space="preserve"> </w:t>
                            </w:r>
                            <w:r w:rsidRPr="004745CC">
                              <w:rPr>
                                <w:rFonts w:cs="Segoe UI"/>
                                <w:b/>
                                <w:color w:val="231F20"/>
                                <w:szCs w:val="26"/>
                              </w:rPr>
                              <w:t>in</w:t>
                            </w:r>
                            <w:r w:rsidRPr="004745CC">
                              <w:rPr>
                                <w:rFonts w:cs="Segoe UI"/>
                                <w:b/>
                                <w:color w:val="231F20"/>
                                <w:spacing w:val="-2"/>
                                <w:szCs w:val="26"/>
                              </w:rPr>
                              <w:t xml:space="preserve"> </w:t>
                            </w:r>
                            <w:r w:rsidRPr="004745CC">
                              <w:rPr>
                                <w:rFonts w:cs="Segoe UI"/>
                                <w:b/>
                                <w:color w:val="231F20"/>
                                <w:szCs w:val="26"/>
                              </w:rPr>
                              <w:t>patients</w:t>
                            </w:r>
                            <w:r w:rsidRPr="004745CC">
                              <w:rPr>
                                <w:rFonts w:cs="Segoe UI"/>
                                <w:b/>
                                <w:color w:val="231F20"/>
                                <w:spacing w:val="-3"/>
                                <w:szCs w:val="26"/>
                              </w:rPr>
                              <w:t xml:space="preserve"> </w:t>
                            </w:r>
                            <w:r w:rsidRPr="004745CC">
                              <w:rPr>
                                <w:rFonts w:cs="Segoe UI"/>
                                <w:b/>
                                <w:color w:val="231F20"/>
                                <w:szCs w:val="26"/>
                              </w:rPr>
                              <w:t>with</w:t>
                            </w:r>
                            <w:r w:rsidRPr="004745CC">
                              <w:rPr>
                                <w:rFonts w:cs="Segoe UI"/>
                                <w:b/>
                                <w:color w:val="231F20"/>
                                <w:spacing w:val="-2"/>
                                <w:szCs w:val="26"/>
                              </w:rPr>
                              <w:t xml:space="preserve"> </w:t>
                            </w:r>
                            <w:r w:rsidRPr="004745CC">
                              <w:rPr>
                                <w:rFonts w:cs="Segoe UI"/>
                                <w:b/>
                                <w:color w:val="231F20"/>
                                <w:szCs w:val="26"/>
                              </w:rPr>
                              <w:t>chronic</w:t>
                            </w:r>
                            <w:r w:rsidRPr="004745CC">
                              <w:rPr>
                                <w:rFonts w:cs="Segoe UI"/>
                                <w:b/>
                                <w:color w:val="231F20"/>
                                <w:spacing w:val="-2"/>
                                <w:szCs w:val="26"/>
                              </w:rPr>
                              <w:t xml:space="preserve"> hypertension</w:t>
                            </w:r>
                            <w:r>
                              <w:rPr>
                                <w:rFonts w:cs="Segoe UI"/>
                                <w:color w:val="231F20"/>
                                <w:spacing w:val="-2"/>
                                <w:szCs w:val="26"/>
                              </w:rPr>
                              <w:t>.</w:t>
                            </w:r>
                          </w:p>
                          <w:p w:rsidR="00042B6C" w:rsidRPr="00815126" w:rsidRDefault="00042B6C" w:rsidP="00042B6C">
                            <w:pPr>
                              <w:jc w:val="center"/>
                            </w:pPr>
                            <w:r w:rsidRPr="004745CC">
                              <w:rPr>
                                <w:rFonts w:cs="Segoe UI"/>
                                <w:color w:val="231F20"/>
                                <w:szCs w:val="26"/>
                              </w:rPr>
                              <w:t>This</w:t>
                            </w:r>
                            <w:r w:rsidRPr="004745CC">
                              <w:rPr>
                                <w:rFonts w:cs="Segoe UI"/>
                                <w:color w:val="231F20"/>
                                <w:spacing w:val="-9"/>
                                <w:szCs w:val="26"/>
                              </w:rPr>
                              <w:t xml:space="preserve"> </w:t>
                            </w:r>
                            <w:r w:rsidRPr="004745CC">
                              <w:rPr>
                                <w:rFonts w:cs="Segoe UI"/>
                                <w:color w:val="231F20"/>
                                <w:szCs w:val="26"/>
                              </w:rPr>
                              <w:t>will</w:t>
                            </w:r>
                            <w:r w:rsidRPr="004745CC">
                              <w:rPr>
                                <w:rFonts w:cs="Segoe UI"/>
                                <w:color w:val="231F20"/>
                                <w:spacing w:val="-9"/>
                                <w:szCs w:val="26"/>
                              </w:rPr>
                              <w:t xml:space="preserve"> </w:t>
                            </w:r>
                            <w:r w:rsidRPr="004745CC">
                              <w:rPr>
                                <w:rFonts w:cs="Segoe UI"/>
                                <w:color w:val="231F20"/>
                                <w:szCs w:val="26"/>
                              </w:rPr>
                              <w:t>cause</w:t>
                            </w:r>
                            <w:r w:rsidRPr="004745CC">
                              <w:rPr>
                                <w:rFonts w:cs="Segoe UI"/>
                                <w:color w:val="231F20"/>
                                <w:spacing w:val="-9"/>
                                <w:szCs w:val="26"/>
                              </w:rPr>
                              <w:t xml:space="preserve"> </w:t>
                            </w:r>
                            <w:r w:rsidRPr="004745CC">
                              <w:rPr>
                                <w:rFonts w:cs="Segoe UI"/>
                                <w:color w:val="231F20"/>
                                <w:szCs w:val="26"/>
                              </w:rPr>
                              <w:t>irreversible</w:t>
                            </w:r>
                            <w:r w:rsidRPr="004745CC">
                              <w:rPr>
                                <w:rFonts w:cs="Segoe UI"/>
                                <w:color w:val="231F20"/>
                                <w:spacing w:val="-9"/>
                                <w:szCs w:val="26"/>
                              </w:rPr>
                              <w:t xml:space="preserve"> </w:t>
                            </w:r>
                            <w:r w:rsidRPr="004745CC">
                              <w:rPr>
                                <w:rFonts w:cs="Segoe UI"/>
                                <w:color w:val="231F20"/>
                                <w:szCs w:val="26"/>
                              </w:rPr>
                              <w:t>target-organ</w:t>
                            </w:r>
                            <w:r w:rsidRPr="004745CC">
                              <w:rPr>
                                <w:rFonts w:cs="Segoe UI"/>
                                <w:color w:val="231F20"/>
                                <w:spacing w:val="-9"/>
                                <w:szCs w:val="26"/>
                              </w:rPr>
                              <w:t xml:space="preserve"> </w:t>
                            </w:r>
                            <w:r w:rsidRPr="004745CC">
                              <w:rPr>
                                <w:rFonts w:cs="Segoe UI"/>
                                <w:color w:val="231F20"/>
                                <w:szCs w:val="26"/>
                              </w:rPr>
                              <w:t>damage,</w:t>
                            </w:r>
                            <w:r w:rsidRPr="004745CC">
                              <w:rPr>
                                <w:rFonts w:cs="Segoe UI"/>
                                <w:color w:val="231F20"/>
                                <w:spacing w:val="-9"/>
                                <w:szCs w:val="26"/>
                              </w:rPr>
                              <w:t xml:space="preserve"> </w:t>
                            </w:r>
                            <w:r w:rsidRPr="004745CC">
                              <w:rPr>
                                <w:rFonts w:cs="Segoe UI"/>
                                <w:color w:val="231F20"/>
                                <w:szCs w:val="26"/>
                              </w:rPr>
                              <w:t>including</w:t>
                            </w:r>
                            <w:r w:rsidRPr="004745CC">
                              <w:rPr>
                                <w:rFonts w:cs="Segoe UI"/>
                                <w:color w:val="231F20"/>
                                <w:spacing w:val="-9"/>
                                <w:szCs w:val="26"/>
                              </w:rPr>
                              <w:t xml:space="preserve"> </w:t>
                            </w:r>
                            <w:r w:rsidRPr="004745CC">
                              <w:rPr>
                                <w:rFonts w:cs="Segoe UI"/>
                                <w:color w:val="231F20"/>
                                <w:szCs w:val="26"/>
                              </w:rPr>
                              <w:t>permanent</w:t>
                            </w:r>
                            <w:r w:rsidRPr="004745CC">
                              <w:rPr>
                                <w:rFonts w:cs="Segoe UI"/>
                                <w:color w:val="231F20"/>
                                <w:spacing w:val="-9"/>
                                <w:szCs w:val="26"/>
                              </w:rPr>
                              <w:t xml:space="preserve"> </w:t>
                            </w:r>
                            <w:r w:rsidRPr="004745CC">
                              <w:rPr>
                                <w:rFonts w:cs="Segoe UI"/>
                                <w:color w:val="231F20"/>
                                <w:szCs w:val="26"/>
                              </w:rPr>
                              <w:t>neurologic</w:t>
                            </w:r>
                            <w:r w:rsidRPr="004745CC">
                              <w:rPr>
                                <w:rFonts w:cs="Segoe UI"/>
                                <w:color w:val="231F20"/>
                                <w:spacing w:val="-9"/>
                                <w:szCs w:val="26"/>
                              </w:rPr>
                              <w:t xml:space="preserve"> </w:t>
                            </w:r>
                            <w:r w:rsidRPr="004745CC">
                              <w:rPr>
                                <w:rFonts w:cs="Segoe UI"/>
                                <w:color w:val="231F20"/>
                                <w:szCs w:val="26"/>
                              </w:rPr>
                              <w:t>sequelae, visual defects, myocardial infarction, and renal insufficiency. This is because of abnormal autoregulatory responses in circulatory beds of these organs.</w:t>
                            </w:r>
                          </w:p>
                        </w:txbxContent>
                      </v:textbox>
                    </v:roundrect>
                  </w:pict>
                </mc:Fallback>
              </mc:AlternateContent>
            </w:r>
          </w:p>
          <w:p w:rsidR="00042B6C" w:rsidRDefault="00042B6C" w:rsidP="006576EE">
            <w:pPr>
              <w:ind w:left="360"/>
            </w:pPr>
          </w:p>
          <w:p w:rsidR="00042B6C" w:rsidRDefault="00042B6C" w:rsidP="006576EE">
            <w:pPr>
              <w:ind w:left="360"/>
            </w:pPr>
          </w:p>
          <w:p w:rsidR="00042B6C" w:rsidRDefault="00042B6C" w:rsidP="006576EE">
            <w:pPr>
              <w:ind w:left="360"/>
            </w:pPr>
          </w:p>
          <w:p w:rsidR="00042B6C" w:rsidRDefault="00042B6C" w:rsidP="006576EE">
            <w:pPr>
              <w:ind w:left="360"/>
            </w:pPr>
          </w:p>
          <w:p w:rsidR="00042B6C" w:rsidRDefault="00042B6C" w:rsidP="006576EE">
            <w:pPr>
              <w:ind w:left="360"/>
            </w:pPr>
          </w:p>
          <w:p w:rsidR="00042B6C" w:rsidRDefault="00042B6C" w:rsidP="006576EE">
            <w:pPr>
              <w:ind w:left="360"/>
            </w:pPr>
          </w:p>
          <w:p w:rsidR="00042B6C" w:rsidRDefault="00042B6C" w:rsidP="006576EE">
            <w:pPr>
              <w:ind w:left="360"/>
            </w:pPr>
          </w:p>
          <w:p w:rsidR="00042B6C" w:rsidRDefault="00042B6C" w:rsidP="006576EE">
            <w:pPr>
              <w:ind w:left="360"/>
            </w:pPr>
          </w:p>
          <w:p w:rsidR="00042B6C" w:rsidRPr="004745CC" w:rsidRDefault="00042B6C" w:rsidP="006576EE">
            <w:pPr>
              <w:rPr>
                <w:rFonts w:cs="Segoe UI"/>
                <w:szCs w:val="26"/>
              </w:rPr>
            </w:pPr>
          </w:p>
          <w:p w:rsidR="00042B6C" w:rsidRPr="004745CC" w:rsidRDefault="00042B6C" w:rsidP="006576EE">
            <w:pPr>
              <w:ind w:left="567"/>
              <w:rPr>
                <w:rFonts w:cs="Segoe UI"/>
                <w:b/>
                <w:szCs w:val="26"/>
              </w:rPr>
            </w:pPr>
            <w:r w:rsidRPr="004745CC">
              <w:rPr>
                <w:rFonts w:cs="Segoe UI"/>
                <w:b/>
                <w:color w:val="231F20"/>
                <w:szCs w:val="26"/>
                <w:u w:val="single" w:color="231F20"/>
              </w:rPr>
              <w:t>Hypertensive</w:t>
            </w:r>
            <w:r w:rsidRPr="004745CC">
              <w:rPr>
                <w:rFonts w:cs="Segoe UI"/>
                <w:b/>
                <w:color w:val="231F20"/>
                <w:spacing w:val="-5"/>
                <w:szCs w:val="26"/>
                <w:u w:val="single" w:color="231F20"/>
              </w:rPr>
              <w:t xml:space="preserve"> </w:t>
            </w:r>
            <w:r w:rsidRPr="004745CC">
              <w:rPr>
                <w:rFonts w:cs="Segoe UI"/>
                <w:b/>
                <w:color w:val="231F20"/>
                <w:spacing w:val="-2"/>
                <w:szCs w:val="26"/>
                <w:u w:val="single" w:color="231F20"/>
              </w:rPr>
              <w:t>urgency</w:t>
            </w:r>
            <w:r w:rsidRPr="004745CC">
              <w:rPr>
                <w:rFonts w:cs="Segoe UI"/>
                <w:b/>
                <w:color w:val="231F20"/>
                <w:spacing w:val="40"/>
                <w:szCs w:val="26"/>
                <w:u w:val="single" w:color="231F20"/>
              </w:rPr>
              <w:t xml:space="preserve"> </w:t>
            </w:r>
          </w:p>
          <w:p w:rsidR="00042B6C" w:rsidRPr="004745CC" w:rsidRDefault="00042B6C" w:rsidP="006576EE">
            <w:pPr>
              <w:numPr>
                <w:ilvl w:val="0"/>
                <w:numId w:val="138"/>
              </w:numPr>
              <w:ind w:left="360"/>
            </w:pPr>
            <w:r w:rsidRPr="004745CC">
              <w:t>Target</w:t>
            </w:r>
            <w:r w:rsidRPr="004745CC">
              <w:rPr>
                <w:spacing w:val="-6"/>
              </w:rPr>
              <w:t xml:space="preserve"> </w:t>
            </w:r>
            <w:r w:rsidRPr="004745CC">
              <w:t>BP</w:t>
            </w:r>
            <w:r w:rsidRPr="004745CC">
              <w:rPr>
                <w:spacing w:val="-6"/>
              </w:rPr>
              <w:t xml:space="preserve"> </w:t>
            </w:r>
            <w:r w:rsidRPr="004745CC">
              <w:t>&lt;90th</w:t>
            </w:r>
            <w:r w:rsidRPr="004745CC">
              <w:rPr>
                <w:spacing w:val="-6"/>
              </w:rPr>
              <w:t xml:space="preserve"> </w:t>
            </w:r>
            <w:r w:rsidRPr="004745CC">
              <w:t>percentile</w:t>
            </w:r>
            <w:r w:rsidRPr="004745CC">
              <w:rPr>
                <w:spacing w:val="-6"/>
              </w:rPr>
              <w:t xml:space="preserve"> </w:t>
            </w:r>
            <w:r w:rsidRPr="004745CC">
              <w:t>for</w:t>
            </w:r>
            <w:r w:rsidRPr="004745CC">
              <w:rPr>
                <w:spacing w:val="-6"/>
              </w:rPr>
              <w:t xml:space="preserve"> </w:t>
            </w:r>
            <w:r w:rsidRPr="004745CC">
              <w:t>age,</w:t>
            </w:r>
            <w:r w:rsidRPr="004745CC">
              <w:rPr>
                <w:spacing w:val="-6"/>
              </w:rPr>
              <w:t xml:space="preserve"> </w:t>
            </w:r>
            <w:r w:rsidRPr="004745CC">
              <w:t>sex</w:t>
            </w:r>
            <w:r w:rsidRPr="004745CC">
              <w:rPr>
                <w:spacing w:val="-6"/>
              </w:rPr>
              <w:t xml:space="preserve"> </w:t>
            </w:r>
            <w:r w:rsidRPr="004745CC">
              <w:t>and</w:t>
            </w:r>
            <w:r w:rsidRPr="004745CC">
              <w:rPr>
                <w:spacing w:val="-5"/>
              </w:rPr>
              <w:t xml:space="preserve"> </w:t>
            </w:r>
            <w:r w:rsidRPr="004745CC">
              <w:rPr>
                <w:spacing w:val="-2"/>
              </w:rPr>
              <w:t>height</w:t>
            </w:r>
          </w:p>
          <w:p w:rsidR="00042B6C" w:rsidRPr="004745CC" w:rsidRDefault="00042B6C" w:rsidP="006576EE">
            <w:pPr>
              <w:numPr>
                <w:ilvl w:val="0"/>
                <w:numId w:val="138"/>
              </w:numPr>
              <w:ind w:left="360"/>
            </w:pPr>
            <w:r w:rsidRPr="004745CC">
              <w:t>Start</w:t>
            </w:r>
            <w:r w:rsidRPr="004745CC">
              <w:rPr>
                <w:spacing w:val="-5"/>
              </w:rPr>
              <w:t xml:space="preserve"> </w:t>
            </w:r>
            <w:r>
              <w:t>labetalol IV bolus</w:t>
            </w:r>
            <w:r w:rsidRPr="004745CC">
              <w:t xml:space="preserve"> (preferred),</w:t>
            </w:r>
            <w:r w:rsidRPr="004745CC">
              <w:rPr>
                <w:spacing w:val="-4"/>
              </w:rPr>
              <w:t xml:space="preserve"> </w:t>
            </w:r>
            <w:r w:rsidRPr="004745CC">
              <w:rPr>
                <w:spacing w:val="-5"/>
              </w:rPr>
              <w:t>or</w:t>
            </w:r>
          </w:p>
          <w:p w:rsidR="00042B6C" w:rsidRPr="004745CC" w:rsidRDefault="00042B6C" w:rsidP="006576EE">
            <w:pPr>
              <w:numPr>
                <w:ilvl w:val="0"/>
                <w:numId w:val="138"/>
              </w:numPr>
              <w:ind w:left="360"/>
            </w:pPr>
            <w:r w:rsidRPr="004745CC">
              <w:t>Start</w:t>
            </w:r>
            <w:r w:rsidRPr="004745CC">
              <w:rPr>
                <w:spacing w:val="-4"/>
              </w:rPr>
              <w:t xml:space="preserve"> </w:t>
            </w:r>
            <w:r w:rsidRPr="004745CC">
              <w:t>hydralazine</w:t>
            </w:r>
            <w:r w:rsidRPr="004745CC">
              <w:rPr>
                <w:spacing w:val="-4"/>
              </w:rPr>
              <w:t xml:space="preserve"> </w:t>
            </w:r>
            <w:r w:rsidRPr="004745CC">
              <w:t>or</w:t>
            </w:r>
            <w:r w:rsidRPr="004745CC">
              <w:rPr>
                <w:spacing w:val="-4"/>
              </w:rPr>
              <w:t xml:space="preserve"> </w:t>
            </w:r>
            <w:r w:rsidRPr="004745CC">
              <w:t>nicardipine</w:t>
            </w:r>
            <w:r w:rsidRPr="004745CC">
              <w:rPr>
                <w:spacing w:val="-4"/>
              </w:rPr>
              <w:t xml:space="preserve"> </w:t>
            </w:r>
            <w:r w:rsidRPr="004745CC">
              <w:t>IV</w:t>
            </w:r>
            <w:r w:rsidRPr="004745CC">
              <w:rPr>
                <w:spacing w:val="-3"/>
              </w:rPr>
              <w:t xml:space="preserve"> </w:t>
            </w:r>
            <w:r w:rsidRPr="004745CC">
              <w:rPr>
                <w:spacing w:val="-2"/>
              </w:rPr>
              <w:t>bolus</w:t>
            </w:r>
          </w:p>
          <w:p w:rsidR="00042B6C" w:rsidRPr="004745CC" w:rsidRDefault="00042B6C" w:rsidP="006576EE">
            <w:pPr>
              <w:spacing w:before="268"/>
              <w:ind w:left="567"/>
              <w:rPr>
                <w:rFonts w:cs="Segoe UI"/>
                <w:b/>
                <w:szCs w:val="26"/>
              </w:rPr>
            </w:pPr>
            <w:r w:rsidRPr="004745CC">
              <w:rPr>
                <w:rFonts w:cs="Segoe UI"/>
                <w:b/>
                <w:color w:val="231F20"/>
                <w:szCs w:val="26"/>
                <w:u w:val="single" w:color="231F20"/>
              </w:rPr>
              <w:t>Management</w:t>
            </w:r>
            <w:r w:rsidRPr="004745CC">
              <w:rPr>
                <w:rFonts w:cs="Segoe UI"/>
                <w:b/>
                <w:color w:val="231F20"/>
                <w:spacing w:val="-4"/>
                <w:szCs w:val="26"/>
                <w:u w:val="single" w:color="231F20"/>
              </w:rPr>
              <w:t xml:space="preserve"> </w:t>
            </w:r>
            <w:r w:rsidRPr="004745CC">
              <w:rPr>
                <w:rFonts w:cs="Segoe UI"/>
                <w:b/>
                <w:color w:val="231F20"/>
                <w:szCs w:val="26"/>
                <w:u w:val="single" w:color="231F20"/>
              </w:rPr>
              <w:t>of</w:t>
            </w:r>
            <w:r w:rsidRPr="004745CC">
              <w:rPr>
                <w:rFonts w:cs="Segoe UI"/>
                <w:b/>
                <w:color w:val="231F20"/>
                <w:spacing w:val="-4"/>
                <w:szCs w:val="26"/>
                <w:u w:val="single" w:color="231F20"/>
              </w:rPr>
              <w:t xml:space="preserve"> </w:t>
            </w:r>
            <w:r w:rsidRPr="004745CC">
              <w:rPr>
                <w:rFonts w:cs="Segoe UI"/>
                <w:b/>
                <w:color w:val="231F20"/>
                <w:szCs w:val="26"/>
                <w:u w:val="single" w:color="231F20"/>
              </w:rPr>
              <w:t>chronic</w:t>
            </w:r>
            <w:r w:rsidRPr="004745CC">
              <w:rPr>
                <w:rFonts w:cs="Segoe UI"/>
                <w:b/>
                <w:color w:val="231F20"/>
                <w:spacing w:val="-3"/>
                <w:szCs w:val="26"/>
                <w:u w:val="single" w:color="231F20"/>
              </w:rPr>
              <w:t xml:space="preserve"> </w:t>
            </w:r>
            <w:r w:rsidRPr="004745CC">
              <w:rPr>
                <w:rFonts w:cs="Segoe UI"/>
                <w:b/>
                <w:color w:val="231F20"/>
                <w:szCs w:val="26"/>
                <w:u w:val="single" w:color="231F20"/>
              </w:rPr>
              <w:t>condition</w:t>
            </w:r>
            <w:r w:rsidRPr="004745CC">
              <w:rPr>
                <w:rFonts w:cs="Segoe UI"/>
                <w:b/>
                <w:color w:val="231F20"/>
                <w:spacing w:val="-4"/>
                <w:szCs w:val="26"/>
                <w:u w:val="single" w:color="231F20"/>
              </w:rPr>
              <w:t xml:space="preserve"> </w:t>
            </w:r>
            <w:r w:rsidRPr="004745CC">
              <w:rPr>
                <w:rFonts w:cs="Segoe UI"/>
                <w:b/>
                <w:color w:val="231F20"/>
                <w:szCs w:val="26"/>
                <w:u w:val="single" w:color="231F20"/>
              </w:rPr>
              <w:t>with</w:t>
            </w:r>
            <w:r w:rsidRPr="004745CC">
              <w:rPr>
                <w:rFonts w:cs="Segoe UI"/>
                <w:b/>
                <w:color w:val="231F20"/>
                <w:spacing w:val="-4"/>
                <w:szCs w:val="26"/>
                <w:u w:val="single" w:color="231F20"/>
              </w:rPr>
              <w:t xml:space="preserve"> </w:t>
            </w:r>
            <w:r w:rsidRPr="004745CC">
              <w:rPr>
                <w:rFonts w:cs="Segoe UI"/>
                <w:b/>
                <w:color w:val="231F20"/>
                <w:szCs w:val="26"/>
                <w:u w:val="single" w:color="231F20"/>
              </w:rPr>
              <w:t>hypertensive</w:t>
            </w:r>
            <w:r w:rsidRPr="004745CC">
              <w:rPr>
                <w:rFonts w:cs="Segoe UI"/>
                <w:b/>
                <w:color w:val="231F20"/>
                <w:spacing w:val="-3"/>
                <w:szCs w:val="26"/>
                <w:u w:val="single" w:color="231F20"/>
              </w:rPr>
              <w:t xml:space="preserve"> </w:t>
            </w:r>
            <w:r w:rsidRPr="004745CC">
              <w:rPr>
                <w:rFonts w:cs="Segoe UI"/>
                <w:b/>
                <w:color w:val="231F20"/>
                <w:spacing w:val="-2"/>
                <w:szCs w:val="26"/>
                <w:u w:val="single" w:color="231F20"/>
              </w:rPr>
              <w:t>urgency</w:t>
            </w:r>
            <w:r w:rsidRPr="004745CC">
              <w:rPr>
                <w:rFonts w:cs="Segoe UI"/>
                <w:b/>
                <w:color w:val="231F20"/>
                <w:spacing w:val="40"/>
                <w:szCs w:val="26"/>
                <w:u w:val="single" w:color="231F20"/>
              </w:rPr>
              <w:t xml:space="preserve"> </w:t>
            </w:r>
          </w:p>
          <w:p w:rsidR="00042B6C" w:rsidRPr="004745CC" w:rsidRDefault="00042B6C" w:rsidP="006576EE">
            <w:pPr>
              <w:numPr>
                <w:ilvl w:val="0"/>
                <w:numId w:val="138"/>
              </w:numPr>
              <w:ind w:left="360"/>
            </w:pPr>
            <w:r w:rsidRPr="004745CC">
              <w:t>Do</w:t>
            </w:r>
            <w:r w:rsidRPr="004745CC">
              <w:rPr>
                <w:spacing w:val="-2"/>
              </w:rPr>
              <w:t xml:space="preserve"> </w:t>
            </w:r>
            <w:r w:rsidRPr="004745CC">
              <w:t>not</w:t>
            </w:r>
            <w:r w:rsidRPr="004745CC">
              <w:rPr>
                <w:spacing w:val="-1"/>
              </w:rPr>
              <w:t xml:space="preserve"> </w:t>
            </w:r>
            <w:r w:rsidRPr="004745CC">
              <w:t>lower</w:t>
            </w:r>
            <w:r w:rsidRPr="004745CC">
              <w:rPr>
                <w:spacing w:val="-1"/>
              </w:rPr>
              <w:t xml:space="preserve"> </w:t>
            </w:r>
            <w:r w:rsidRPr="004745CC">
              <w:t>BPs</w:t>
            </w:r>
            <w:r w:rsidRPr="004745CC">
              <w:rPr>
                <w:spacing w:val="-1"/>
              </w:rPr>
              <w:t xml:space="preserve"> </w:t>
            </w:r>
            <w:r w:rsidRPr="004745CC">
              <w:rPr>
                <w:spacing w:val="-2"/>
              </w:rPr>
              <w:t>quickly</w:t>
            </w:r>
          </w:p>
          <w:p w:rsidR="00042B6C" w:rsidRPr="004745CC" w:rsidRDefault="00042B6C" w:rsidP="006576EE">
            <w:pPr>
              <w:numPr>
                <w:ilvl w:val="0"/>
                <w:numId w:val="138"/>
              </w:numPr>
              <w:ind w:left="360"/>
            </w:pPr>
            <w:r w:rsidRPr="004745CC">
              <w:t>Give</w:t>
            </w:r>
            <w:r w:rsidRPr="004745CC">
              <w:rPr>
                <w:spacing w:val="40"/>
              </w:rPr>
              <w:t xml:space="preserve"> </w:t>
            </w:r>
            <w:r w:rsidRPr="004745CC">
              <w:t>oral</w:t>
            </w:r>
            <w:r w:rsidRPr="004745CC">
              <w:rPr>
                <w:spacing w:val="40"/>
              </w:rPr>
              <w:t xml:space="preserve"> </w:t>
            </w:r>
            <w:r w:rsidRPr="004745CC">
              <w:t>medications</w:t>
            </w:r>
            <w:r w:rsidRPr="004745CC">
              <w:rPr>
                <w:spacing w:val="40"/>
              </w:rPr>
              <w:t xml:space="preserve"> </w:t>
            </w:r>
            <w:r w:rsidRPr="004745CC">
              <w:t>if</w:t>
            </w:r>
            <w:r w:rsidRPr="004745CC">
              <w:rPr>
                <w:spacing w:val="40"/>
              </w:rPr>
              <w:t xml:space="preserve"> </w:t>
            </w:r>
            <w:r w:rsidRPr="004745CC">
              <w:t>can</w:t>
            </w:r>
            <w:r w:rsidRPr="004745CC">
              <w:rPr>
                <w:spacing w:val="40"/>
              </w:rPr>
              <w:t xml:space="preserve"> </w:t>
            </w:r>
            <w:r w:rsidRPr="004745CC">
              <w:t>take</w:t>
            </w:r>
            <w:r w:rsidRPr="004745CC">
              <w:rPr>
                <w:spacing w:val="40"/>
              </w:rPr>
              <w:t xml:space="preserve"> </w:t>
            </w:r>
            <w:r w:rsidRPr="004745CC">
              <w:t>medications</w:t>
            </w:r>
            <w:r w:rsidRPr="004745CC">
              <w:rPr>
                <w:spacing w:val="40"/>
              </w:rPr>
              <w:t xml:space="preserve"> </w:t>
            </w:r>
            <w:r w:rsidRPr="004745CC">
              <w:t>orally.</w:t>
            </w:r>
            <w:r w:rsidRPr="004745CC">
              <w:rPr>
                <w:spacing w:val="40"/>
              </w:rPr>
              <w:t xml:space="preserve"> </w:t>
            </w:r>
            <w:r w:rsidRPr="004745CC">
              <w:t>If</w:t>
            </w:r>
            <w:r w:rsidRPr="004745CC">
              <w:rPr>
                <w:spacing w:val="40"/>
              </w:rPr>
              <w:t xml:space="preserve"> </w:t>
            </w:r>
            <w:r w:rsidRPr="004745CC">
              <w:t>the</w:t>
            </w:r>
            <w:r w:rsidRPr="004745CC">
              <w:rPr>
                <w:spacing w:val="40"/>
              </w:rPr>
              <w:t xml:space="preserve"> </w:t>
            </w:r>
            <w:r w:rsidRPr="004745CC">
              <w:t>patient</w:t>
            </w:r>
            <w:r w:rsidRPr="004745CC">
              <w:rPr>
                <w:spacing w:val="40"/>
              </w:rPr>
              <w:t xml:space="preserve"> </w:t>
            </w:r>
            <w:r w:rsidRPr="004745CC">
              <w:t>cannot</w:t>
            </w:r>
            <w:r w:rsidRPr="004745CC">
              <w:rPr>
                <w:spacing w:val="40"/>
              </w:rPr>
              <w:t xml:space="preserve"> </w:t>
            </w:r>
            <w:r w:rsidRPr="004745CC">
              <w:t>take</w:t>
            </w:r>
            <w:r w:rsidRPr="004745CC">
              <w:rPr>
                <w:spacing w:val="40"/>
              </w:rPr>
              <w:t xml:space="preserve"> </w:t>
            </w:r>
            <w:r w:rsidRPr="004745CC">
              <w:t xml:space="preserve">oral </w:t>
            </w:r>
            <w:r w:rsidRPr="004745CC">
              <w:rPr>
                <w:spacing w:val="-2"/>
              </w:rPr>
              <w:t>medications:</w:t>
            </w:r>
          </w:p>
          <w:p w:rsidR="00042B6C" w:rsidRPr="004745CC" w:rsidRDefault="00042B6C" w:rsidP="006576EE">
            <w:pPr>
              <w:numPr>
                <w:ilvl w:val="0"/>
                <w:numId w:val="138"/>
              </w:numPr>
              <w:ind w:left="360"/>
            </w:pPr>
            <w:r w:rsidRPr="004745CC">
              <w:t>Give</w:t>
            </w:r>
            <w:r w:rsidRPr="004745CC">
              <w:rPr>
                <w:spacing w:val="-2"/>
              </w:rPr>
              <w:t xml:space="preserve"> </w:t>
            </w:r>
            <w:r w:rsidRPr="004745CC">
              <w:t>IV</w:t>
            </w:r>
            <w:r w:rsidRPr="004745CC">
              <w:rPr>
                <w:spacing w:val="-2"/>
              </w:rPr>
              <w:t xml:space="preserve"> </w:t>
            </w:r>
            <w:r w:rsidRPr="004745CC">
              <w:t>labetalol</w:t>
            </w:r>
            <w:r w:rsidRPr="004745CC">
              <w:rPr>
                <w:spacing w:val="-2"/>
              </w:rPr>
              <w:t xml:space="preserve"> </w:t>
            </w:r>
            <w:r w:rsidRPr="004745CC">
              <w:t>bolus</w:t>
            </w:r>
            <w:r w:rsidRPr="004745CC">
              <w:rPr>
                <w:spacing w:val="-2"/>
              </w:rPr>
              <w:t xml:space="preserve"> </w:t>
            </w:r>
            <w:r w:rsidRPr="004745CC">
              <w:t>doses</w:t>
            </w:r>
            <w:r w:rsidRPr="004745CC">
              <w:rPr>
                <w:spacing w:val="-2"/>
              </w:rPr>
              <w:t xml:space="preserve"> (preferred)</w:t>
            </w:r>
          </w:p>
          <w:p w:rsidR="00042B6C" w:rsidRPr="004745CC" w:rsidRDefault="00042B6C" w:rsidP="006576EE">
            <w:pPr>
              <w:numPr>
                <w:ilvl w:val="0"/>
                <w:numId w:val="138"/>
              </w:numPr>
              <w:ind w:left="360"/>
            </w:pPr>
            <w:r w:rsidRPr="004745CC">
              <w:t>In</w:t>
            </w:r>
            <w:r w:rsidRPr="004745CC">
              <w:rPr>
                <w:spacing w:val="-10"/>
              </w:rPr>
              <w:t xml:space="preserve"> </w:t>
            </w:r>
            <w:r w:rsidRPr="004745CC">
              <w:t>infants</w:t>
            </w:r>
            <w:r w:rsidRPr="004745CC">
              <w:rPr>
                <w:spacing w:val="-10"/>
              </w:rPr>
              <w:t xml:space="preserve"> </w:t>
            </w:r>
            <w:r w:rsidRPr="004745CC">
              <w:t>&lt;</w:t>
            </w:r>
            <w:r w:rsidRPr="004745CC">
              <w:rPr>
                <w:spacing w:val="-10"/>
              </w:rPr>
              <w:t xml:space="preserve"> </w:t>
            </w:r>
            <w:r w:rsidRPr="004745CC">
              <w:t>1</w:t>
            </w:r>
            <w:r w:rsidRPr="004745CC">
              <w:rPr>
                <w:spacing w:val="-10"/>
              </w:rPr>
              <w:t xml:space="preserve"> </w:t>
            </w:r>
            <w:r w:rsidRPr="004745CC">
              <w:t>year</w:t>
            </w:r>
            <w:r w:rsidRPr="004745CC">
              <w:rPr>
                <w:spacing w:val="-10"/>
              </w:rPr>
              <w:t xml:space="preserve"> </w:t>
            </w:r>
            <w:r w:rsidRPr="004745CC">
              <w:t>of</w:t>
            </w:r>
            <w:r w:rsidRPr="004745CC">
              <w:rPr>
                <w:spacing w:val="-10"/>
              </w:rPr>
              <w:t xml:space="preserve"> </w:t>
            </w:r>
            <w:r w:rsidRPr="004745CC">
              <w:t>age</w:t>
            </w:r>
            <w:r w:rsidRPr="004745CC">
              <w:rPr>
                <w:spacing w:val="-10"/>
              </w:rPr>
              <w:t xml:space="preserve"> </w:t>
            </w:r>
            <w:r w:rsidRPr="004745CC">
              <w:t>or</w:t>
            </w:r>
            <w:r w:rsidRPr="004745CC">
              <w:rPr>
                <w:spacing w:val="-10"/>
              </w:rPr>
              <w:t xml:space="preserve"> </w:t>
            </w:r>
            <w:r w:rsidRPr="004745CC">
              <w:t>for</w:t>
            </w:r>
            <w:r w:rsidRPr="004745CC">
              <w:rPr>
                <w:spacing w:val="-10"/>
              </w:rPr>
              <w:t xml:space="preserve"> </w:t>
            </w:r>
            <w:r w:rsidRPr="004745CC">
              <w:t>children</w:t>
            </w:r>
            <w:r w:rsidRPr="004745CC">
              <w:rPr>
                <w:spacing w:val="-10"/>
              </w:rPr>
              <w:t xml:space="preserve"> </w:t>
            </w:r>
            <w:r w:rsidRPr="004745CC">
              <w:t>with</w:t>
            </w:r>
            <w:r w:rsidRPr="004745CC">
              <w:rPr>
                <w:spacing w:val="-10"/>
              </w:rPr>
              <w:t xml:space="preserve"> </w:t>
            </w:r>
            <w:r w:rsidRPr="004745CC">
              <w:t>asthma,</w:t>
            </w:r>
            <w:r w:rsidRPr="004745CC">
              <w:rPr>
                <w:spacing w:val="-10"/>
              </w:rPr>
              <w:t xml:space="preserve"> </w:t>
            </w:r>
            <w:r w:rsidRPr="004745CC">
              <w:t>give</w:t>
            </w:r>
            <w:r w:rsidRPr="004745CC">
              <w:rPr>
                <w:spacing w:val="-10"/>
              </w:rPr>
              <w:t xml:space="preserve"> </w:t>
            </w:r>
            <w:r w:rsidRPr="004745CC">
              <w:t>IV</w:t>
            </w:r>
            <w:r w:rsidRPr="004745CC">
              <w:rPr>
                <w:spacing w:val="-10"/>
              </w:rPr>
              <w:t xml:space="preserve"> </w:t>
            </w:r>
            <w:r w:rsidRPr="004745CC">
              <w:t>doses</w:t>
            </w:r>
            <w:r w:rsidRPr="004745CC">
              <w:rPr>
                <w:spacing w:val="-10"/>
              </w:rPr>
              <w:t xml:space="preserve"> </w:t>
            </w:r>
            <w:r w:rsidRPr="004745CC">
              <w:t>of</w:t>
            </w:r>
            <w:r w:rsidRPr="004745CC">
              <w:rPr>
                <w:spacing w:val="-10"/>
              </w:rPr>
              <w:t xml:space="preserve"> </w:t>
            </w:r>
            <w:r w:rsidRPr="004745CC">
              <w:t>hydralazine</w:t>
            </w:r>
            <w:r w:rsidRPr="004745CC">
              <w:rPr>
                <w:spacing w:val="-10"/>
              </w:rPr>
              <w:t xml:space="preserve"> </w:t>
            </w:r>
            <w:r w:rsidRPr="004745CC">
              <w:t>or nicardipine (give slowly to lower the BP)</w:t>
            </w:r>
          </w:p>
          <w:p w:rsidR="00042B6C" w:rsidRPr="004745CC" w:rsidRDefault="00042B6C" w:rsidP="006576EE">
            <w:pPr>
              <w:numPr>
                <w:ilvl w:val="0"/>
                <w:numId w:val="138"/>
              </w:numPr>
              <w:ind w:left="360"/>
            </w:pPr>
            <w:r w:rsidRPr="004745CC">
              <w:rPr>
                <w:spacing w:val="-2"/>
              </w:rPr>
              <w:t>Treat</w:t>
            </w:r>
            <w:r w:rsidRPr="004745CC">
              <w:rPr>
                <w:spacing w:val="1"/>
              </w:rPr>
              <w:t xml:space="preserve"> </w:t>
            </w:r>
            <w:r w:rsidRPr="004745CC">
              <w:rPr>
                <w:spacing w:val="-2"/>
              </w:rPr>
              <w:t>any</w:t>
            </w:r>
            <w:r w:rsidRPr="004745CC">
              <w:rPr>
                <w:spacing w:val="2"/>
              </w:rPr>
              <w:t xml:space="preserve"> </w:t>
            </w:r>
            <w:r w:rsidRPr="004745CC">
              <w:rPr>
                <w:spacing w:val="-2"/>
              </w:rPr>
              <w:t>associated</w:t>
            </w:r>
            <w:r w:rsidRPr="004745CC">
              <w:rPr>
                <w:spacing w:val="1"/>
              </w:rPr>
              <w:t xml:space="preserve"> </w:t>
            </w:r>
            <w:r w:rsidRPr="004745CC">
              <w:rPr>
                <w:spacing w:val="-2"/>
              </w:rPr>
              <w:t>conditions</w:t>
            </w:r>
            <w:r w:rsidRPr="004745CC">
              <w:rPr>
                <w:spacing w:val="2"/>
              </w:rPr>
              <w:t xml:space="preserve"> </w:t>
            </w:r>
            <w:r w:rsidRPr="004745CC">
              <w:rPr>
                <w:spacing w:val="-2"/>
              </w:rPr>
              <w:t>appropriately</w:t>
            </w:r>
            <w:r w:rsidRPr="004745CC">
              <w:rPr>
                <w:spacing w:val="2"/>
              </w:rPr>
              <w:t xml:space="preserve"> </w:t>
            </w:r>
            <w:r w:rsidRPr="004745CC">
              <w:rPr>
                <w:spacing w:val="-2"/>
              </w:rPr>
              <w:t>e.g.</w:t>
            </w:r>
            <w:r w:rsidRPr="004745CC">
              <w:rPr>
                <w:spacing w:val="1"/>
              </w:rPr>
              <w:t xml:space="preserve"> </w:t>
            </w:r>
            <w:r w:rsidRPr="004745CC">
              <w:rPr>
                <w:spacing w:val="-2"/>
              </w:rPr>
              <w:t>pulmonary</w:t>
            </w:r>
            <w:r w:rsidRPr="004745CC">
              <w:rPr>
                <w:spacing w:val="2"/>
              </w:rPr>
              <w:t xml:space="preserve"> </w:t>
            </w:r>
            <w:r w:rsidRPr="004745CC">
              <w:rPr>
                <w:spacing w:val="-2"/>
              </w:rPr>
              <w:t>oedema.</w:t>
            </w:r>
            <w:r w:rsidRPr="004745CC">
              <w:rPr>
                <w:spacing w:val="2"/>
              </w:rPr>
              <w:t xml:space="preserve"> </w:t>
            </w:r>
            <w:r w:rsidRPr="004745CC">
              <w:rPr>
                <w:spacing w:val="-2"/>
              </w:rPr>
              <w:t>See</w:t>
            </w:r>
            <w:r w:rsidRPr="004745CC">
              <w:rPr>
                <w:spacing w:val="1"/>
              </w:rPr>
              <w:t xml:space="preserve"> </w:t>
            </w:r>
            <w:r w:rsidRPr="004745CC">
              <w:rPr>
                <w:spacing w:val="-2"/>
              </w:rPr>
              <w:t>management</w:t>
            </w:r>
            <w:r w:rsidRPr="004745CC">
              <w:rPr>
                <w:spacing w:val="2"/>
              </w:rPr>
              <w:t xml:space="preserve"> </w:t>
            </w:r>
            <w:r w:rsidRPr="004745CC">
              <w:rPr>
                <w:spacing w:val="-2"/>
              </w:rPr>
              <w:t>of</w:t>
            </w:r>
            <w:r w:rsidRPr="004745CC">
              <w:rPr>
                <w:spacing w:val="2"/>
              </w:rPr>
              <w:t xml:space="preserve"> </w:t>
            </w:r>
            <w:r w:rsidRPr="004745CC">
              <w:rPr>
                <w:spacing w:val="-2"/>
              </w:rPr>
              <w:t xml:space="preserve">heart </w:t>
            </w:r>
            <w:r w:rsidRPr="004745CC">
              <w:rPr>
                <w:rFonts w:cs="Segoe UI"/>
                <w:szCs w:val="26"/>
              </w:rPr>
              <w:t>failure</w:t>
            </w:r>
            <w:r w:rsidRPr="004745CC">
              <w:rPr>
                <w:rFonts w:cs="Segoe UI"/>
                <w:spacing w:val="-4"/>
                <w:szCs w:val="26"/>
              </w:rPr>
              <w:t xml:space="preserve"> </w:t>
            </w:r>
            <w:r w:rsidRPr="004745CC">
              <w:rPr>
                <w:rFonts w:cs="Segoe UI"/>
                <w:szCs w:val="26"/>
              </w:rPr>
              <w:t>in</w:t>
            </w:r>
            <w:r w:rsidRPr="004745CC">
              <w:rPr>
                <w:rFonts w:cs="Segoe UI"/>
                <w:spacing w:val="-4"/>
                <w:szCs w:val="26"/>
              </w:rPr>
              <w:t xml:space="preserve"> </w:t>
            </w:r>
            <w:r w:rsidRPr="004745CC">
              <w:rPr>
                <w:rFonts w:cs="Segoe UI"/>
                <w:spacing w:val="-2"/>
                <w:szCs w:val="26"/>
              </w:rPr>
              <w:t>children.</w:t>
            </w:r>
          </w:p>
          <w:p w:rsidR="00042B6C" w:rsidRPr="004745CC" w:rsidRDefault="00042B6C" w:rsidP="006576EE">
            <w:pPr>
              <w:numPr>
                <w:ilvl w:val="0"/>
                <w:numId w:val="138"/>
              </w:numPr>
              <w:ind w:left="360"/>
            </w:pPr>
            <w:r w:rsidRPr="004745CC">
              <w:t>Monitor BP and other vital signs regularly</w:t>
            </w:r>
          </w:p>
          <w:p w:rsidR="00042B6C" w:rsidRPr="004745CC" w:rsidRDefault="00042B6C" w:rsidP="006576EE">
            <w:pPr>
              <w:numPr>
                <w:ilvl w:val="0"/>
                <w:numId w:val="138"/>
              </w:numPr>
              <w:ind w:left="360"/>
            </w:pPr>
            <w:r w:rsidRPr="004745CC">
              <w:t>If there is</w:t>
            </w:r>
            <w:r>
              <w:t xml:space="preserve"> papilloedema</w:t>
            </w:r>
            <w:r w:rsidRPr="004745CC">
              <w:t>, altered mental status, seizures, or neurologic deficits on physical examination, request a CT scan or MRI if available</w:t>
            </w:r>
          </w:p>
          <w:p w:rsidR="00042B6C" w:rsidRPr="004745CC" w:rsidRDefault="00042B6C" w:rsidP="006576EE">
            <w:pPr>
              <w:numPr>
                <w:ilvl w:val="0"/>
                <w:numId w:val="138"/>
              </w:numPr>
              <w:ind w:left="360"/>
            </w:pPr>
            <w:r w:rsidRPr="004745CC">
              <w:t>Discuss the case with seniors/p</w:t>
            </w:r>
            <w:r>
              <w:t>a</w:t>
            </w:r>
            <w:r w:rsidRPr="004745CC">
              <w:t>ediatrician/nephrologist/endocrinologist i.e. people with expertise in managing HTN in children</w:t>
            </w:r>
          </w:p>
          <w:p w:rsidR="00042B6C" w:rsidRPr="004745CC" w:rsidRDefault="00042B6C" w:rsidP="006576EE">
            <w:pPr>
              <w:tabs>
                <w:tab w:val="left" w:pos="633"/>
              </w:tabs>
              <w:ind w:left="633"/>
              <w:rPr>
                <w:rFonts w:cs="Segoe UI"/>
                <w:szCs w:val="26"/>
              </w:rPr>
            </w:pPr>
          </w:p>
        </w:tc>
      </w:tr>
    </w:tbl>
    <w:p w:rsidR="00042B6C" w:rsidRPr="004745CC" w:rsidRDefault="00042B6C" w:rsidP="00042B6C"/>
    <w:p w:rsidR="00042B6C" w:rsidRPr="004745CC" w:rsidRDefault="00042B6C" w:rsidP="00042B6C">
      <w:pPr>
        <w:pStyle w:val="Heading3"/>
        <w:spacing w:line="240" w:lineRule="auto"/>
      </w:pPr>
      <w:r w:rsidRPr="004745CC">
        <w:t>Follow-</w:t>
      </w:r>
      <w:r w:rsidRPr="004745CC">
        <w:rPr>
          <w:spacing w:val="-5"/>
        </w:rPr>
        <w:t>up</w:t>
      </w:r>
    </w:p>
    <w:p w:rsidR="00042B6C" w:rsidRPr="004745CC" w:rsidRDefault="00042B6C" w:rsidP="00042B6C">
      <w:pPr>
        <w:numPr>
          <w:ilvl w:val="0"/>
          <w:numId w:val="138"/>
        </w:numPr>
        <w:ind w:left="360"/>
      </w:pPr>
      <w:r w:rsidRPr="004745CC">
        <w:t>Follow up in PEN-Plus clinic in 1 month</w:t>
      </w:r>
    </w:p>
    <w:p w:rsidR="00042B6C" w:rsidRPr="004745CC" w:rsidRDefault="00042B6C" w:rsidP="00042B6C">
      <w:pPr>
        <w:numPr>
          <w:ilvl w:val="0"/>
          <w:numId w:val="138"/>
        </w:numPr>
        <w:ind w:left="360"/>
      </w:pPr>
      <w:r w:rsidRPr="004745CC">
        <w:t>Conduct regular patient education on non-pharmacological management of hypertension in the clinic</w:t>
      </w:r>
    </w:p>
    <w:p w:rsidR="00042B6C" w:rsidRPr="004745CC" w:rsidRDefault="00042B6C" w:rsidP="00042B6C">
      <w:pPr>
        <w:numPr>
          <w:ilvl w:val="0"/>
          <w:numId w:val="138"/>
        </w:numPr>
        <w:ind w:left="360"/>
      </w:pPr>
      <w:r w:rsidRPr="004745CC">
        <w:t>Perfo</w:t>
      </w:r>
      <w:r>
        <w:t>r</w:t>
      </w:r>
      <w:r w:rsidRPr="004745CC">
        <w:t>m regular blood tests to assess for end-organ damage</w:t>
      </w:r>
    </w:p>
    <w:p w:rsidR="00042B6C" w:rsidRPr="004745CC" w:rsidRDefault="00042B6C" w:rsidP="00042B6C">
      <w:pPr>
        <w:numPr>
          <w:ilvl w:val="0"/>
          <w:numId w:val="138"/>
        </w:numPr>
        <w:ind w:left="360"/>
      </w:pPr>
      <w:r w:rsidRPr="004745CC">
        <w:t>Schedule regular fundoscopy to assess for end-organ damage in the eyes</w:t>
      </w:r>
    </w:p>
    <w:p w:rsidR="00042B6C" w:rsidRPr="004745CC" w:rsidRDefault="00042B6C" w:rsidP="00042B6C">
      <w:pPr>
        <w:numPr>
          <w:ilvl w:val="0"/>
          <w:numId w:val="138"/>
        </w:numPr>
        <w:ind w:left="360"/>
      </w:pPr>
      <w:r w:rsidRPr="004745CC">
        <w:t>Collaborate with allied medical departments needed for the management of hypertension e.g. physiotherapy for stroke patient secondary to HTN, psychosocial support services if available, palliative care etc.</w:t>
      </w:r>
      <w:r>
        <w:t xml:space="preserve"> </w:t>
      </w:r>
      <w:r w:rsidRPr="004745CC">
        <w:t>Avoid haemolysis when acquiring blood sample for potassium assessment</w:t>
      </w:r>
    </w:p>
    <w:p w:rsidR="00042B6C" w:rsidRPr="004745CC" w:rsidRDefault="00042B6C" w:rsidP="00042B6C">
      <w:pPr>
        <w:rPr>
          <w:sz w:val="20"/>
        </w:rPr>
      </w:pPr>
    </w:p>
    <w:p w:rsidR="00042B6C" w:rsidRPr="004745CC" w:rsidRDefault="00042B6C" w:rsidP="00042B6C"/>
    <w:p w:rsidR="00042B6C" w:rsidRPr="004745CC" w:rsidRDefault="00042B6C" w:rsidP="00042B6C">
      <w:pPr>
        <w:rPr>
          <w:b/>
          <w:bCs/>
          <w:color w:val="231F20"/>
          <w:spacing w:val="-2"/>
          <w:sz w:val="28"/>
          <w:szCs w:val="28"/>
        </w:rPr>
      </w:pPr>
      <w:bookmarkStart w:id="46" w:name="_TOC_250038"/>
      <w:bookmarkEnd w:id="46"/>
      <w:r w:rsidRPr="004745CC">
        <w:br w:type="page"/>
      </w:r>
    </w:p>
    <w:p w:rsidR="00042B6C" w:rsidRPr="004745CC" w:rsidRDefault="00042B6C" w:rsidP="00042B6C">
      <w:pPr>
        <w:pStyle w:val="Heading2"/>
        <w:spacing w:before="0"/>
      </w:pPr>
      <w:bookmarkStart w:id="47" w:name="_Toc219820702"/>
      <w:r w:rsidRPr="004745CC">
        <w:t>References</w:t>
      </w:r>
      <w:bookmarkEnd w:id="47"/>
    </w:p>
    <w:p w:rsidR="00042B6C" w:rsidRPr="00133911" w:rsidRDefault="00042B6C" w:rsidP="00042B6C">
      <w:pPr>
        <w:pStyle w:val="NormalWeb"/>
        <w:rPr>
          <w:rFonts w:ascii="Segoe UI" w:hAnsi="Segoe UI" w:cs="Segoe UI"/>
          <w:sz w:val="26"/>
          <w:szCs w:val="26"/>
        </w:rPr>
      </w:pPr>
      <w:r w:rsidRPr="00133911">
        <w:rPr>
          <w:rFonts w:ascii="Segoe UI" w:hAnsi="Segoe UI" w:cs="Segoe UI"/>
          <w:sz w:val="26"/>
          <w:szCs w:val="26"/>
        </w:rPr>
        <w:t xml:space="preserve">UpToDate. (2025). </w:t>
      </w:r>
      <w:r w:rsidRPr="00133911">
        <w:rPr>
          <w:rFonts w:ascii="Segoe UI" w:hAnsi="Segoe UI" w:cs="Segoe UI"/>
          <w:i/>
          <w:iCs/>
          <w:sz w:val="26"/>
          <w:szCs w:val="26"/>
        </w:rPr>
        <w:t>Treatment and prognosis of Shiga toxin–producing Escherichia coli (STEC) hemolytic uremic syndrome (HUS) in children</w:t>
      </w:r>
      <w:r w:rsidRPr="00133911">
        <w:rPr>
          <w:rFonts w:ascii="Segoe UI" w:hAnsi="Segoe UI" w:cs="Segoe UI"/>
          <w:sz w:val="26"/>
          <w:szCs w:val="26"/>
        </w:rPr>
        <w:t xml:space="preserve">. In M. S. Michael (Ed.), </w:t>
      </w:r>
      <w:r w:rsidRPr="00133911">
        <w:rPr>
          <w:rFonts w:ascii="Segoe UI" w:hAnsi="Segoe UI" w:cs="Segoe UI"/>
          <w:i/>
          <w:iCs/>
          <w:sz w:val="26"/>
          <w:szCs w:val="26"/>
        </w:rPr>
        <w:t>UpToDate</w:t>
      </w:r>
      <w:r w:rsidRPr="00133911">
        <w:rPr>
          <w:rFonts w:ascii="Segoe UI" w:hAnsi="Segoe UI" w:cs="Segoe UI"/>
          <w:sz w:val="26"/>
          <w:szCs w:val="26"/>
        </w:rPr>
        <w:t>. Retrieved August 13, 2025, from</w:t>
      </w:r>
      <w:r w:rsidRPr="00133911">
        <w:rPr>
          <w:rFonts w:ascii="Segoe UI" w:hAnsi="Segoe UI" w:cs="Segoe UI"/>
          <w:sz w:val="26"/>
          <w:szCs w:val="26"/>
        </w:rPr>
        <w:br/>
      </w:r>
      <w:hyperlink r:id="rId69" w:tgtFrame="_new" w:history="1">
        <w:r w:rsidRPr="00133911">
          <w:rPr>
            <w:rFonts w:ascii="Segoe UI" w:hAnsi="Segoe UI" w:cs="Segoe UI"/>
            <w:color w:val="0000FF"/>
            <w:sz w:val="26"/>
            <w:szCs w:val="26"/>
            <w:u w:val="single"/>
          </w:rPr>
          <w:t>https://www.uptodate.com/contents/treatment-and-prognosis-of-shiga-toxin-producing-escherichia-coli-stec-hemolytic-uremic-syndrome-hus-in-children</w:t>
        </w:r>
      </w:hyperlink>
    </w:p>
    <w:p w:rsidR="00042B6C" w:rsidRPr="00133911" w:rsidRDefault="00042B6C" w:rsidP="00042B6C">
      <w:pPr>
        <w:widowControl/>
        <w:suppressAutoHyphens w:val="0"/>
        <w:spacing w:before="100" w:beforeAutospacing="1" w:after="100" w:afterAutospacing="1"/>
        <w:rPr>
          <w:rFonts w:eastAsia="Times New Roman" w:cs="Segoe UI"/>
          <w:szCs w:val="26"/>
          <w:lang w:val="en-US" w:eastAsia="ja-JP"/>
        </w:rPr>
      </w:pPr>
      <w:r w:rsidRPr="00133911">
        <w:rPr>
          <w:rFonts w:eastAsia="Times New Roman" w:cs="Segoe UI"/>
          <w:szCs w:val="26"/>
          <w:lang w:val="en-US" w:eastAsia="ja-JP"/>
        </w:rPr>
        <w:t xml:space="preserve">UpToDate. (2025). </w:t>
      </w:r>
      <w:r w:rsidRPr="00133911">
        <w:rPr>
          <w:rFonts w:eastAsia="Times New Roman" w:cs="Segoe UI"/>
          <w:i/>
          <w:iCs/>
          <w:szCs w:val="26"/>
          <w:lang w:val="en-US" w:eastAsia="ja-JP"/>
        </w:rPr>
        <w:t>Overview of hemolytic uremic syndrome in children</w:t>
      </w:r>
      <w:r w:rsidRPr="00133911">
        <w:rPr>
          <w:rFonts w:eastAsia="Times New Roman" w:cs="Segoe UI"/>
          <w:szCs w:val="26"/>
          <w:lang w:val="en-US" w:eastAsia="ja-JP"/>
        </w:rPr>
        <w:t xml:space="preserve"> (Complement-mediated HUS section). In M. S. Michael (Ed.), </w:t>
      </w:r>
      <w:r w:rsidRPr="00133911">
        <w:rPr>
          <w:rFonts w:eastAsia="Times New Roman" w:cs="Segoe UI"/>
          <w:i/>
          <w:iCs/>
          <w:szCs w:val="26"/>
          <w:lang w:val="en-US" w:eastAsia="ja-JP"/>
        </w:rPr>
        <w:t>UpToDate</w:t>
      </w:r>
      <w:r w:rsidRPr="00133911">
        <w:rPr>
          <w:rFonts w:eastAsia="Times New Roman" w:cs="Segoe UI"/>
          <w:szCs w:val="26"/>
          <w:lang w:val="en-US" w:eastAsia="ja-JP"/>
        </w:rPr>
        <w:t>. Retrieved August 13, 2025, from</w:t>
      </w:r>
      <w:r w:rsidRPr="00133911">
        <w:rPr>
          <w:rFonts w:eastAsia="Times New Roman" w:cs="Segoe UI"/>
          <w:szCs w:val="26"/>
          <w:lang w:val="en-US" w:eastAsia="ja-JP"/>
        </w:rPr>
        <w:br/>
      </w:r>
      <w:hyperlink r:id="rId70" w:tgtFrame="_new" w:history="1">
        <w:r w:rsidRPr="00133911">
          <w:rPr>
            <w:rFonts w:eastAsia="Times New Roman" w:cs="Segoe UI"/>
            <w:color w:val="0000FF"/>
            <w:szCs w:val="26"/>
            <w:u w:val="single"/>
            <w:lang w:val="en-US" w:eastAsia="ja-JP"/>
          </w:rPr>
          <w:t>https://www.uptodate.com/contents/overview-of-hemolytic-uremic-syndrome-in-children</w:t>
        </w:r>
      </w:hyperlink>
    </w:p>
    <w:p w:rsidR="00042B6C" w:rsidRPr="00133911" w:rsidRDefault="00042B6C" w:rsidP="00042B6C">
      <w:pPr>
        <w:widowControl/>
        <w:suppressAutoHyphens w:val="0"/>
        <w:spacing w:before="100" w:beforeAutospacing="1" w:after="100" w:afterAutospacing="1"/>
        <w:rPr>
          <w:rFonts w:eastAsia="Times New Roman" w:cs="Segoe UI"/>
          <w:szCs w:val="26"/>
          <w:lang w:val="en-US" w:eastAsia="ja-JP"/>
        </w:rPr>
      </w:pPr>
      <w:r w:rsidRPr="00133911">
        <w:rPr>
          <w:rFonts w:eastAsia="Times New Roman" w:cs="Segoe UI"/>
          <w:szCs w:val="26"/>
          <w:lang w:val="en-US" w:eastAsia="ja-JP"/>
        </w:rPr>
        <w:t xml:space="preserve">UpToDate. (2025). </w:t>
      </w:r>
      <w:r w:rsidRPr="00133911">
        <w:rPr>
          <w:rFonts w:eastAsia="Times New Roman" w:cs="Segoe UI"/>
          <w:i/>
          <w:iCs/>
          <w:szCs w:val="26"/>
          <w:lang w:val="en-US" w:eastAsia="ja-JP"/>
        </w:rPr>
        <w:t>Overview of hemolytic uremic syndrome in children</w:t>
      </w:r>
      <w:r w:rsidRPr="00133911">
        <w:rPr>
          <w:rFonts w:eastAsia="Times New Roman" w:cs="Segoe UI"/>
          <w:szCs w:val="26"/>
          <w:lang w:val="en-US" w:eastAsia="ja-JP"/>
        </w:rPr>
        <w:t xml:space="preserve"> (Pneumococcal-associated HUS section). In M. S. Michael (Ed.), </w:t>
      </w:r>
      <w:r w:rsidRPr="00133911">
        <w:rPr>
          <w:rFonts w:eastAsia="Times New Roman" w:cs="Segoe UI"/>
          <w:i/>
          <w:iCs/>
          <w:szCs w:val="26"/>
          <w:lang w:val="en-US" w:eastAsia="ja-JP"/>
        </w:rPr>
        <w:t>UpToDate</w:t>
      </w:r>
      <w:r w:rsidRPr="00133911">
        <w:rPr>
          <w:rFonts w:eastAsia="Times New Roman" w:cs="Segoe UI"/>
          <w:szCs w:val="26"/>
          <w:lang w:val="en-US" w:eastAsia="ja-JP"/>
        </w:rPr>
        <w:t>. Retrieved August 13, 2025, from</w:t>
      </w:r>
      <w:r w:rsidRPr="00133911">
        <w:rPr>
          <w:rFonts w:eastAsia="Times New Roman" w:cs="Segoe UI"/>
          <w:szCs w:val="26"/>
          <w:lang w:val="en-US" w:eastAsia="ja-JP"/>
        </w:rPr>
        <w:br/>
      </w:r>
      <w:hyperlink r:id="rId71" w:tgtFrame="_new" w:history="1">
        <w:r w:rsidRPr="00133911">
          <w:rPr>
            <w:rFonts w:eastAsia="Times New Roman" w:cs="Segoe UI"/>
            <w:color w:val="0000FF"/>
            <w:szCs w:val="26"/>
            <w:u w:val="single"/>
            <w:lang w:val="en-US" w:eastAsia="ja-JP"/>
          </w:rPr>
          <w:t>https://www.uptodate.com/contents/overview-of-hemolytic-uremic-syndrome-in-children</w:t>
        </w:r>
      </w:hyperlink>
    </w:p>
    <w:p w:rsidR="00042B6C" w:rsidRPr="00133911" w:rsidRDefault="00042B6C" w:rsidP="00042B6C">
      <w:pPr>
        <w:tabs>
          <w:tab w:val="left" w:pos="520"/>
        </w:tabs>
        <w:ind w:right="785"/>
        <w:rPr>
          <w:lang w:val="en-US"/>
        </w:rPr>
        <w:sectPr w:rsidR="00042B6C" w:rsidRPr="00133911" w:rsidSect="00042B6C">
          <w:headerReference w:type="default" r:id="rId72"/>
          <w:pgSz w:w="11906" w:h="16838"/>
          <w:pgMar w:top="1134" w:right="1134" w:bottom="1134" w:left="1134" w:header="533" w:footer="677" w:gutter="0"/>
          <w:cols w:space="720"/>
          <w:formProt w:val="0"/>
          <w:docGrid w:linePitch="299"/>
        </w:sectPr>
      </w:pPr>
    </w:p>
    <w:p w:rsidR="00042B6C" w:rsidRPr="004745CC" w:rsidRDefault="00042B6C" w:rsidP="00042B6C"/>
    <w:p w:rsidR="00AA545C" w:rsidRPr="00042B6C" w:rsidRDefault="00AA545C" w:rsidP="00042B6C"/>
    <w:sectPr w:rsidR="00AA545C" w:rsidRPr="00042B6C">
      <w:headerReference w:type="even" r:id="rId73"/>
      <w:headerReference w:type="default" r:id="rId74"/>
      <w:footerReference w:type="even" r:id="rId75"/>
      <w:footerReference w:type="default" r:id="rId76"/>
      <w:headerReference w:type="first" r:id="rId77"/>
      <w:footerReference w:type="first" r:id="rId78"/>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58F6" w:rsidRPr="004745CC" w:rsidRDefault="006D58F6">
      <w:r w:rsidRPr="004745CC">
        <w:separator/>
      </w:r>
    </w:p>
  </w:endnote>
  <w:endnote w:type="continuationSeparator" w:id="0">
    <w:p w:rsidR="006D58F6" w:rsidRPr="004745CC" w:rsidRDefault="006D58F6">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SemiBold">
    <w:altName w:val="Arial"/>
    <w:charset w:val="00"/>
    <w:family w:val="swiss"/>
    <w:pitch w:val="variable"/>
    <w:sig w:usb0="600002F7" w:usb1="02000001"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2FB03234" wp14:editId="1582C717">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93"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551C7ACC" wp14:editId="409FBBDA">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94"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58F6" w:rsidRPr="004745CC" w:rsidRDefault="006D58F6">
      <w:r w:rsidRPr="004745CC">
        <w:separator/>
      </w:r>
    </w:p>
  </w:footnote>
  <w:footnote w:type="continuationSeparator" w:id="0">
    <w:p w:rsidR="006D58F6" w:rsidRPr="004745CC" w:rsidRDefault="006D58F6">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42B6C" w:rsidRPr="004745CC" w:rsidRDefault="00042B6C" w:rsidP="00A3285B">
    <w:pPr>
      <w:jc w:val="center"/>
    </w:pPr>
    <w:r w:rsidRPr="004745CC">
      <w:rPr>
        <w:noProof/>
      </w:rPr>
      <mc:AlternateContent>
        <mc:Choice Requires="wps">
          <w:drawing>
            <wp:anchor distT="0" distB="0" distL="0" distR="0" simplePos="0" relativeHeight="251679744" behindDoc="0" locked="0" layoutInCell="0" allowOverlap="1" wp14:anchorId="7C54D143" wp14:editId="5CECFE22">
              <wp:simplePos x="0" y="0"/>
              <wp:positionH relativeFrom="page">
                <wp:posOffset>2043113</wp:posOffset>
              </wp:positionH>
              <wp:positionV relativeFrom="page">
                <wp:posOffset>5283517</wp:posOffset>
              </wp:positionV>
              <wp:extent cx="10786179" cy="219600"/>
              <wp:effectExtent l="0" t="0" r="0" b="0"/>
              <wp:wrapNone/>
              <wp:docPr id="686460612"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F99939"/>
                      </a:solidFill>
                      <a:ln w="0">
                        <a:noFill/>
                      </a:ln>
                    </wps:spPr>
                    <wps:style>
                      <a:lnRef idx="0">
                        <a:scrgbClr r="0" g="0" b="0"/>
                      </a:lnRef>
                      <a:fillRef idx="0">
                        <a:scrgbClr r="0" g="0" b="0"/>
                      </a:fillRef>
                      <a:effectRef idx="0">
                        <a:scrgbClr r="0" g="0" b="0"/>
                      </a:effectRef>
                      <a:fontRef idx="minor"/>
                    </wps:style>
                    <wps:txbx>
                      <w:txbxContent>
                        <w:p w:rsidR="00042B6C" w:rsidRPr="005C0992" w:rsidRDefault="00042B6C" w:rsidP="00CD5677">
                          <w:pPr>
                            <w:jc w:val="center"/>
                            <w:rPr>
                              <w:b/>
                              <w:bCs/>
                              <w:color w:val="FFFFFF" w:themeColor="background1"/>
                              <w:lang w:val="en-US"/>
                            </w:rPr>
                          </w:pPr>
                          <w:r>
                            <w:rPr>
                              <w:b/>
                              <w:bCs/>
                              <w:color w:val="FFFFFF" w:themeColor="background1"/>
                              <w:lang w:val="en-US"/>
                            </w:rPr>
                            <w:t>NEPHROLOGY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7C54D143" id="docshape111" o:spid="_x0000_s1092"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YeZ+QEAAFMEAAAOAAAAZHJzL2Uyb0RvYy54bWysVMGO0zAQvSPxD5bvNE2Rupuq6QrtqggJ&#10;wYqFD3Adu7Hk2GbsNunfM56k2QVOi+jBGsfz3sx7Hnd7N3SWnRVE413Ny8WSM+Wkb4w71vzH9/27&#10;W85iEq4R1jtV84uK/G739s22Dxu18q23jQKGJC5u+lDzNqWwKYooW9WJuPBBOTzUHjqRcAvHogHR&#10;I3tni9VyuS56D00AL1WM+PVhPOQ74tdayfRV66gSszXH3hKtQOshr8VuKzZHEKE1cmpD/EMXnTAO&#10;i85UDyIJdgLzF1VnJPjodVpI3xVeayMVaUA15fIPNU+tCIq0oDkxzDbF/0crv5yfwiOgDX2Im4hh&#10;VjFo6Bh4dKtco8v4I3HYLhvIu8vsnRoSk/ixXN7crsubijOJh6uyWiMIaYuRLbMGiOmj8h3LQc0B&#10;L4doxflzTGPqNSWnR29NszfW0gaOh3sL7CzwIvdVVb2vJvbf0qxjfW4tQ5zP4JHXOuzkWSFF6WJV&#10;zrPum9LMNKSMasmp2DgnOMg4OddpQT0EyIka+V+JnSAZrWg8X4mfQVTfuzTjO+M8kCcv1OUwDYdh&#10;ut+Dby6PwHqc95rHnycBijP7yeFA5cdxDeAaHK6BcLL1aIdMwNm4uU9kDxkWPpwSuk2XmEuOdSbL&#10;cXJpDKZXlp/Gyz1lPf8X7H4BAAD//wMAUEsDBBQABgAIAAAAIQDIOCDC3QAAAAsBAAAPAAAAZHJz&#10;L2Rvd25yZXYueG1sTI/BboMwEETvlfoP1kbqJWoMaYIowURVpJ56KskHOHgDCLxG2AH6992c2tuO&#10;ZjT7Jj8uthcTjr51pCDeRCCQKmdaqhVczp+vKQgfNBndO0IFP+jhWDw/5TozbqZvnMpQCy4hn2kF&#10;TQhDJqWvGrTab9yAxN7NjVYHlmMtzahnLre93EZRIq1uiT80esBTg1VX3q2C26WM1t3ZufVuS1/T&#10;3tZdd5qVelktHwcQAZfwF4YHPqNDwUxXdyfjRc863r8xe1DAkx5+nKY7EFe+kvc0AVnk8v+G4hcA&#10;AP//AwBQSwECLQAUAAYACAAAACEAtoM4kv4AAADhAQAAEwAAAAAAAAAAAAAAAAAAAAAAW0NvbnRl&#10;bnRfVHlwZXNdLnhtbFBLAQItABQABgAIAAAAIQA4/SH/1gAAAJQBAAALAAAAAAAAAAAAAAAAAC8B&#10;AABfcmVscy8ucmVsc1BLAQItABQABgAIAAAAIQAmeYeZ+QEAAFMEAAAOAAAAAAAAAAAAAAAAAC4C&#10;AABkcnMvZTJvRG9jLnhtbFBLAQItABQABgAIAAAAIQDIOCDC3QAAAAsBAAAPAAAAAAAAAAAAAAAA&#10;AFMEAABkcnMvZG93bnJldi54bWxQSwUGAAAAAAQABADzAAAAXQUAAAAA&#10;" o:allowincell="f" fillcolor="#f99939" stroked="f" strokeweight="0">
              <v:textbox style="mso-fit-shape-to-text:t" inset="0,0,0,0">
                <w:txbxContent>
                  <w:p w:rsidR="00042B6C" w:rsidRPr="005C0992" w:rsidRDefault="00042B6C" w:rsidP="00CD5677">
                    <w:pPr>
                      <w:jc w:val="center"/>
                      <w:rPr>
                        <w:b/>
                        <w:bCs/>
                        <w:color w:val="FFFFFF" w:themeColor="background1"/>
                        <w:lang w:val="en-US"/>
                      </w:rPr>
                    </w:pPr>
                    <w:r>
                      <w:rPr>
                        <w:b/>
                        <w:bCs/>
                        <w:color w:val="FFFFFF" w:themeColor="background1"/>
                        <w:lang w:val="en-US"/>
                      </w:rPr>
                      <w:t>NEPHROLOGY</w:t>
                    </w:r>
                  </w:p>
                </w:txbxContent>
              </v:textbox>
              <w10:wrap anchorx="page" anchory="page"/>
            </v:rect>
          </w:pict>
        </mc:Fallback>
      </mc:AlternateContent>
    </w:r>
    <w:r>
      <w:fldChar w:fldCharType="begin"/>
    </w:r>
    <w:r>
      <w:instrText xml:space="preserve"> REF _Ref216955206  \* MERGEFORMAT </w:instrText>
    </w:r>
    <w:r>
      <w:fldChar w:fldCharType="separate"/>
    </w:r>
    <w:r w:rsidRPr="00CD5677">
      <w:t>Chapter 9: Nephrology</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pPr>
      <w:spacing w:before="5" w:line="228" w:lineRule="auto"/>
      <w:ind w:right="85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5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2B6C"/>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D58F6"/>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D6D66"/>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042B6C"/>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042B6C"/>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042B6C"/>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042B6C"/>
    <w:rPr>
      <w:rFonts w:ascii="Segoe UI" w:eastAsia="Source Sans Pro" w:hAnsi="Segoe UI" w:cs="Source Sans Pro"/>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header" Target="header3.xm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hyperlink" Target="https://www.uptodate.com/contents/treatment-and-prognosis-of-shiga-toxin-producing-escherichia-coli-stec-hemolytic-uremic-syndrome-hus-in-children" TargetMode="External"/><Relationship Id="rId77" Type="http://schemas.openxmlformats.org/officeDocument/2006/relationships/header" Target="header4.xml"/><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header" Target="header1.xm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hyperlink" Target="https://www.uptodate.com/contents/overview-of-hemolytic-uremic-syndrome-in-children"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eader" Target="header2.xml"/><Relationship Id="rId78"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www.uptodate.com/contents/overview-of-hemolytic-uremic-syndrome-in-children" TargetMode="External"/><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18838</Words>
  <Characters>107382</Characters>
  <Application>Microsoft Office Word</Application>
  <DocSecurity>0</DocSecurity>
  <Lines>894</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1</cp:revision>
  <cp:lastPrinted>2025-12-18T17:44:00Z</cp:lastPrinted>
  <dcterms:created xsi:type="dcterms:W3CDTF">2026-01-28T07:56:00Z</dcterms:created>
  <dcterms:modified xsi:type="dcterms:W3CDTF">2026-01-28T07:56:00Z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